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5AD6A" w14:textId="2CB97929" w:rsidR="00B31DB8" w:rsidRDefault="00726AE1">
      <w:pPr>
        <w:pStyle w:val="Pamatteksts"/>
        <w:spacing w:before="2"/>
        <w:rPr>
          <w:rFonts w:ascii="Times New Roman"/>
          <w:sz w:val="15"/>
        </w:rPr>
      </w:pPr>
      <w:r w:rsidRPr="00E8321C">
        <w:rPr>
          <w:rFonts w:ascii="Lucida Sans Unicode"/>
          <w:noProof/>
          <w:sz w:val="20"/>
          <w:lang w:eastAsia="lv-LV"/>
        </w:rPr>
        <mc:AlternateContent>
          <mc:Choice Requires="wps">
            <w:drawing>
              <wp:anchor distT="45720" distB="45720" distL="114300" distR="114300" simplePos="0" relativeHeight="488055808" behindDoc="0" locked="0" layoutInCell="1" allowOverlap="1" wp14:anchorId="6B473EF3" wp14:editId="579B3DE6">
                <wp:simplePos x="0" y="0"/>
                <wp:positionH relativeFrom="column">
                  <wp:posOffset>7096125</wp:posOffset>
                </wp:positionH>
                <wp:positionV relativeFrom="paragraph">
                  <wp:posOffset>-659765</wp:posOffset>
                </wp:positionV>
                <wp:extent cx="2882900" cy="717550"/>
                <wp:effectExtent l="0" t="0" r="0" b="6350"/>
                <wp:wrapNone/>
                <wp:docPr id="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717550"/>
                        </a:xfrm>
                        <a:prstGeom prst="rect">
                          <a:avLst/>
                        </a:prstGeom>
                        <a:solidFill>
                          <a:srgbClr val="FFFFFF"/>
                        </a:solidFill>
                        <a:ln w="9525">
                          <a:noFill/>
                          <a:miter lim="800000"/>
                          <a:headEnd/>
                          <a:tailEnd/>
                        </a:ln>
                      </wps:spPr>
                      <wps:txbx>
                        <w:txbxContent>
                          <w:p w14:paraId="751F1875" w14:textId="566AE243" w:rsidR="00C60E81" w:rsidRPr="00726AE1" w:rsidRDefault="00C60E81">
                            <w:pPr>
                              <w:rPr>
                                <w:sz w:val="20"/>
                              </w:rPr>
                            </w:pPr>
                            <w:r w:rsidRPr="00726AE1">
                              <w:rPr>
                                <w:sz w:val="20"/>
                              </w:rPr>
                              <w:t>Pielikums</w:t>
                            </w:r>
                            <w:r w:rsidR="004922C1" w:rsidRPr="00726AE1">
                              <w:rPr>
                                <w:sz w:val="20"/>
                              </w:rPr>
                              <w:t xml:space="preserve"> Nr.3</w:t>
                            </w:r>
                          </w:p>
                          <w:p w14:paraId="795BC855" w14:textId="4A2E94B0" w:rsidR="00E8321C" w:rsidRPr="00726AE1" w:rsidRDefault="00C60E81">
                            <w:pPr>
                              <w:rPr>
                                <w:sz w:val="20"/>
                              </w:rPr>
                            </w:pPr>
                            <w:r w:rsidRPr="00726AE1">
                              <w:rPr>
                                <w:sz w:val="20"/>
                              </w:rPr>
                              <w:t>Madonas novada</w:t>
                            </w:r>
                            <w:r w:rsidR="00726AE1" w:rsidRPr="00726AE1">
                              <w:rPr>
                                <w:sz w:val="20"/>
                              </w:rPr>
                              <w:t xml:space="preserve"> pašvaldības</w:t>
                            </w:r>
                            <w:r w:rsidRPr="00726AE1">
                              <w:rPr>
                                <w:sz w:val="20"/>
                              </w:rPr>
                              <w:t xml:space="preserve"> domes 2022. gada 31. maija lēmumam Nr.</w:t>
                            </w:r>
                            <w:r w:rsidR="002C5D6F" w:rsidRPr="00726AE1">
                              <w:rPr>
                                <w:sz w:val="20"/>
                              </w:rPr>
                              <w:t xml:space="preserve"> 357</w:t>
                            </w:r>
                          </w:p>
                          <w:p w14:paraId="7283B42C" w14:textId="3E8781F0" w:rsidR="002C5D6F" w:rsidRPr="00726AE1" w:rsidRDefault="002C5D6F">
                            <w:pPr>
                              <w:rPr>
                                <w:sz w:val="20"/>
                              </w:rPr>
                            </w:pPr>
                            <w:r w:rsidRPr="00726AE1">
                              <w:rPr>
                                <w:sz w:val="20"/>
                              </w:rPr>
                              <w:t>(Protokols Nr. 13, 34. 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73EF3" id="_x0000_t202" coordsize="21600,21600" o:spt="202" path="m,l,21600r21600,l21600,xe">
                <v:stroke joinstyle="miter"/>
                <v:path gradientshapeok="t" o:connecttype="rect"/>
              </v:shapetype>
              <v:shape id="Tekstlodziņš 2" o:spid="_x0000_s1026" type="#_x0000_t202" style="position:absolute;margin-left:558.75pt;margin-top:-51.95pt;width:227pt;height:56.5pt;z-index:48805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" stroked="f">
                <v:textbox>
                  <w:txbxContent>
                    <w:p w14:paraId="751F1875" w14:textId="566AE243" w:rsidR="00C60E81" w:rsidRPr="00726AE1" w:rsidRDefault="00C60E81">
                      <w:pPr>
                        <w:rPr>
                          <w:sz w:val="20"/>
                        </w:rPr>
                      </w:pPr>
                      <w:r w:rsidRPr="00726AE1">
                        <w:rPr>
                          <w:sz w:val="20"/>
                        </w:rPr>
                        <w:t>Pielikums</w:t>
                      </w:r>
                      <w:r w:rsidR="004922C1" w:rsidRPr="00726AE1">
                        <w:rPr>
                          <w:sz w:val="20"/>
                        </w:rPr>
                        <w:t xml:space="preserve"> Nr.3</w:t>
                      </w:r>
                    </w:p>
                    <w:p w14:paraId="795BC855" w14:textId="4A2E94B0" w:rsidR="00E8321C" w:rsidRPr="00726AE1" w:rsidRDefault="00C60E81">
                      <w:pPr>
                        <w:rPr>
                          <w:sz w:val="20"/>
                        </w:rPr>
                      </w:pPr>
                      <w:r w:rsidRPr="00726AE1">
                        <w:rPr>
                          <w:sz w:val="20"/>
                        </w:rPr>
                        <w:t>Madonas novada</w:t>
                      </w:r>
                      <w:r w:rsidR="00726AE1" w:rsidRPr="00726AE1">
                        <w:rPr>
                          <w:sz w:val="20"/>
                        </w:rPr>
                        <w:t xml:space="preserve"> pašvaldības</w:t>
                      </w:r>
                      <w:r w:rsidRPr="00726AE1">
                        <w:rPr>
                          <w:sz w:val="20"/>
                        </w:rPr>
                        <w:t xml:space="preserve"> domes 2022. gada 31. maija lēmumam Nr.</w:t>
                      </w:r>
                      <w:r w:rsidR="002C5D6F" w:rsidRPr="00726AE1">
                        <w:rPr>
                          <w:sz w:val="20"/>
                        </w:rPr>
                        <w:t xml:space="preserve"> 357</w:t>
                      </w:r>
                    </w:p>
                    <w:p w14:paraId="7283B42C" w14:textId="3E8781F0" w:rsidR="002C5D6F" w:rsidRPr="00726AE1" w:rsidRDefault="002C5D6F">
                      <w:pPr>
                        <w:rPr>
                          <w:sz w:val="20"/>
                        </w:rPr>
                      </w:pPr>
                      <w:r w:rsidRPr="00726AE1">
                        <w:rPr>
                          <w:sz w:val="20"/>
                        </w:rPr>
                        <w:t>(Protokols Nr. 13, 34. p.)</w:t>
                      </w:r>
                    </w:p>
                  </w:txbxContent>
                </v:textbox>
              </v:shape>
            </w:pict>
          </mc:Fallback>
        </mc:AlternateContent>
      </w:r>
      <w:r>
        <w:rPr>
          <w:noProof/>
          <w:lang w:eastAsia="lv-LV"/>
        </w:rPr>
        <mc:AlternateContent>
          <mc:Choice Requires="wpg">
            <w:drawing>
              <wp:anchor distT="0" distB="0" distL="114300" distR="114300" simplePos="0" relativeHeight="486268928" behindDoc="1" locked="0" layoutInCell="1" allowOverlap="1" wp14:anchorId="3EA9BD1E" wp14:editId="3BE3218C">
                <wp:simplePos x="0" y="0"/>
                <wp:positionH relativeFrom="page">
                  <wp:posOffset>0</wp:posOffset>
                </wp:positionH>
                <wp:positionV relativeFrom="page">
                  <wp:posOffset>605790</wp:posOffset>
                </wp:positionV>
                <wp:extent cx="10692130" cy="7040245"/>
                <wp:effectExtent l="0" t="0" r="0" b="8255"/>
                <wp:wrapNone/>
                <wp:docPr id="18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040245"/>
                          <a:chOff x="0" y="819"/>
                          <a:chExt cx="16838" cy="11087"/>
                        </a:xfrm>
                      </wpg:grpSpPr>
                      <pic:pic xmlns:pic="http://schemas.openxmlformats.org/drawingml/2006/picture">
                        <pic:nvPicPr>
                          <pic:cNvPr id="183" name="Picture 2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237" y="1124"/>
                            <a:ext cx="1568"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201"/>
                        <wps:cNvSpPr>
                          <a:spLocks/>
                        </wps:cNvSpPr>
                        <wps:spPr bwMode="auto">
                          <a:xfrm>
                            <a:off x="0" y="6201"/>
                            <a:ext cx="6221" cy="5704"/>
                          </a:xfrm>
                          <a:custGeom>
                            <a:avLst/>
                            <a:gdLst>
                              <a:gd name="T0" fmla="*/ 3889 w 6221"/>
                              <a:gd name="T1" fmla="+- 0 6202 6202"/>
                              <a:gd name="T2" fmla="*/ 6202 h 5704"/>
                              <a:gd name="T3" fmla="*/ 0 w 6221"/>
                              <a:gd name="T4" fmla="+- 0 10012 6202"/>
                              <a:gd name="T5" fmla="*/ 10012 h 5704"/>
                              <a:gd name="T6" fmla="*/ 0 w 6221"/>
                              <a:gd name="T7" fmla="+- 0 11906 6202"/>
                              <a:gd name="T8" fmla="*/ 11906 h 5704"/>
                              <a:gd name="T9" fmla="*/ 2730 w 6221"/>
                              <a:gd name="T10" fmla="+- 0 11906 6202"/>
                              <a:gd name="T11" fmla="*/ 11906 h 5704"/>
                              <a:gd name="T12" fmla="*/ 6221 w 6221"/>
                              <a:gd name="T13" fmla="+- 0 8486 6202"/>
                              <a:gd name="T14" fmla="*/ 8486 h 5704"/>
                              <a:gd name="T15" fmla="*/ 3889 w 6221"/>
                              <a:gd name="T16" fmla="+- 0 6202 6202"/>
                              <a:gd name="T17" fmla="*/ 6202 h 5704"/>
                            </a:gdLst>
                            <a:ahLst/>
                            <a:cxnLst>
                              <a:cxn ang="0">
                                <a:pos x="T0" y="T2"/>
                              </a:cxn>
                              <a:cxn ang="0">
                                <a:pos x="T3" y="T5"/>
                              </a:cxn>
                              <a:cxn ang="0">
                                <a:pos x="T6" y="T8"/>
                              </a:cxn>
                              <a:cxn ang="0">
                                <a:pos x="T9" y="T11"/>
                              </a:cxn>
                              <a:cxn ang="0">
                                <a:pos x="T12" y="T14"/>
                              </a:cxn>
                              <a:cxn ang="0">
                                <a:pos x="T15" y="T17"/>
                              </a:cxn>
                            </a:cxnLst>
                            <a:rect l="0" t="0" r="r" b="b"/>
                            <a:pathLst>
                              <a:path w="6221" h="5704">
                                <a:moveTo>
                                  <a:pt x="3889" y="0"/>
                                </a:moveTo>
                                <a:lnTo>
                                  <a:pt x="0" y="3810"/>
                                </a:lnTo>
                                <a:lnTo>
                                  <a:pt x="0" y="5704"/>
                                </a:lnTo>
                                <a:lnTo>
                                  <a:pt x="2730" y="5704"/>
                                </a:lnTo>
                                <a:lnTo>
                                  <a:pt x="6221" y="2284"/>
                                </a:lnTo>
                                <a:lnTo>
                                  <a:pt x="3889" y="0"/>
                                </a:lnTo>
                                <a:close/>
                              </a:path>
                            </a:pathLst>
                          </a:custGeom>
                          <a:solidFill>
                            <a:srgbClr val="71D0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200"/>
                        <wps:cNvSpPr>
                          <a:spLocks/>
                        </wps:cNvSpPr>
                        <wps:spPr bwMode="auto">
                          <a:xfrm>
                            <a:off x="6334" y="5811"/>
                            <a:ext cx="4970" cy="4464"/>
                          </a:xfrm>
                          <a:custGeom>
                            <a:avLst/>
                            <a:gdLst>
                              <a:gd name="T0" fmla="+- 0 11284 6335"/>
                              <a:gd name="T1" fmla="*/ T0 w 4970"/>
                              <a:gd name="T2" fmla="+- 0 10234 5812"/>
                              <a:gd name="T3" fmla="*/ 10234 h 4464"/>
                              <a:gd name="T4" fmla="+- 0 11264 6335"/>
                              <a:gd name="T5" fmla="*/ T4 w 4970"/>
                              <a:gd name="T6" fmla="+- 0 10255 5812"/>
                              <a:gd name="T7" fmla="*/ 10255 h 4464"/>
                              <a:gd name="T8" fmla="+- 0 11284 6335"/>
                              <a:gd name="T9" fmla="*/ T8 w 4970"/>
                              <a:gd name="T10" fmla="+- 0 10275 5812"/>
                              <a:gd name="T11" fmla="*/ 10275 h 4464"/>
                              <a:gd name="T12" fmla="+- 0 11305 6335"/>
                              <a:gd name="T13" fmla="*/ T12 w 4970"/>
                              <a:gd name="T14" fmla="+- 0 10255 5812"/>
                              <a:gd name="T15" fmla="*/ 10255 h 4464"/>
                              <a:gd name="T16" fmla="+- 0 11284 6335"/>
                              <a:gd name="T17" fmla="*/ T16 w 4970"/>
                              <a:gd name="T18" fmla="+- 0 10234 5812"/>
                              <a:gd name="T19" fmla="*/ 10234 h 4464"/>
                              <a:gd name="T20" fmla="+- 0 6355 6335"/>
                              <a:gd name="T21" fmla="*/ T20 w 4970"/>
                              <a:gd name="T22" fmla="+- 0 5812 5812"/>
                              <a:gd name="T23" fmla="*/ 5812 h 4464"/>
                              <a:gd name="T24" fmla="+- 0 6335 6335"/>
                              <a:gd name="T25" fmla="*/ T24 w 4970"/>
                              <a:gd name="T26" fmla="+- 0 5832 5812"/>
                              <a:gd name="T27" fmla="*/ 5832 h 4464"/>
                              <a:gd name="T28" fmla="+- 0 6355 6335"/>
                              <a:gd name="T29" fmla="*/ T28 w 4970"/>
                              <a:gd name="T30" fmla="+- 0 5853 5812"/>
                              <a:gd name="T31" fmla="*/ 5853 h 4464"/>
                              <a:gd name="T32" fmla="+- 0 6375 6335"/>
                              <a:gd name="T33" fmla="*/ T32 w 4970"/>
                              <a:gd name="T34" fmla="+- 0 5832 5812"/>
                              <a:gd name="T35" fmla="*/ 5832 h 4464"/>
                              <a:gd name="T36" fmla="+- 0 6355 6335"/>
                              <a:gd name="T37" fmla="*/ T36 w 4970"/>
                              <a:gd name="T38" fmla="+- 0 5812 5812"/>
                              <a:gd name="T39" fmla="*/ 5812 h 4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0" h="4464">
                                <a:moveTo>
                                  <a:pt x="4949" y="4422"/>
                                </a:moveTo>
                                <a:lnTo>
                                  <a:pt x="4929" y="4443"/>
                                </a:lnTo>
                                <a:lnTo>
                                  <a:pt x="4949" y="4463"/>
                                </a:lnTo>
                                <a:lnTo>
                                  <a:pt x="4970" y="4443"/>
                                </a:lnTo>
                                <a:lnTo>
                                  <a:pt x="4949" y="4422"/>
                                </a:lnTo>
                                <a:close/>
                                <a:moveTo>
                                  <a:pt x="20" y="0"/>
                                </a:moveTo>
                                <a:lnTo>
                                  <a:pt x="0" y="20"/>
                                </a:lnTo>
                                <a:lnTo>
                                  <a:pt x="20" y="41"/>
                                </a:lnTo>
                                <a:lnTo>
                                  <a:pt x="40" y="20"/>
                                </a:lnTo>
                                <a:lnTo>
                                  <a:pt x="20" y="0"/>
                                </a:lnTo>
                                <a:close/>
                              </a:path>
                            </a:pathLst>
                          </a:custGeom>
                          <a:solidFill>
                            <a:srgbClr val="B5E0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99"/>
                        <wps:cNvSpPr>
                          <a:spLocks/>
                        </wps:cNvSpPr>
                        <wps:spPr bwMode="auto">
                          <a:xfrm>
                            <a:off x="11047" y="6201"/>
                            <a:ext cx="5791" cy="5704"/>
                          </a:xfrm>
                          <a:custGeom>
                            <a:avLst/>
                            <a:gdLst>
                              <a:gd name="T0" fmla="+- 0 13379 11047"/>
                              <a:gd name="T1" fmla="*/ T0 w 5791"/>
                              <a:gd name="T2" fmla="+- 0 6202 6202"/>
                              <a:gd name="T3" fmla="*/ 6202 h 5704"/>
                              <a:gd name="T4" fmla="+- 0 11047 11047"/>
                              <a:gd name="T5" fmla="*/ T4 w 5791"/>
                              <a:gd name="T6" fmla="+- 0 8486 6202"/>
                              <a:gd name="T7" fmla="*/ 8486 h 5704"/>
                              <a:gd name="T8" fmla="+- 0 14538 11047"/>
                              <a:gd name="T9" fmla="*/ T8 w 5791"/>
                              <a:gd name="T10" fmla="+- 0 11906 6202"/>
                              <a:gd name="T11" fmla="*/ 11906 h 5704"/>
                              <a:gd name="T12" fmla="+- 0 16838 11047"/>
                              <a:gd name="T13" fmla="*/ T12 w 5791"/>
                              <a:gd name="T14" fmla="+- 0 11906 6202"/>
                              <a:gd name="T15" fmla="*/ 11906 h 5704"/>
                              <a:gd name="T16" fmla="+- 0 16838 11047"/>
                              <a:gd name="T17" fmla="*/ T16 w 5791"/>
                              <a:gd name="T18" fmla="+- 0 9590 6202"/>
                              <a:gd name="T19" fmla="*/ 9590 h 5704"/>
                              <a:gd name="T20" fmla="+- 0 13379 11047"/>
                              <a:gd name="T21" fmla="*/ T20 w 5791"/>
                              <a:gd name="T22" fmla="+- 0 6202 6202"/>
                              <a:gd name="T23" fmla="*/ 6202 h 5704"/>
                            </a:gdLst>
                            <a:ahLst/>
                            <a:cxnLst>
                              <a:cxn ang="0">
                                <a:pos x="T1" y="T3"/>
                              </a:cxn>
                              <a:cxn ang="0">
                                <a:pos x="T5" y="T7"/>
                              </a:cxn>
                              <a:cxn ang="0">
                                <a:pos x="T9" y="T11"/>
                              </a:cxn>
                              <a:cxn ang="0">
                                <a:pos x="T13" y="T15"/>
                              </a:cxn>
                              <a:cxn ang="0">
                                <a:pos x="T17" y="T19"/>
                              </a:cxn>
                              <a:cxn ang="0">
                                <a:pos x="T21" y="T23"/>
                              </a:cxn>
                            </a:cxnLst>
                            <a:rect l="0" t="0" r="r" b="b"/>
                            <a:pathLst>
                              <a:path w="5791" h="5704">
                                <a:moveTo>
                                  <a:pt x="2332" y="0"/>
                                </a:moveTo>
                                <a:lnTo>
                                  <a:pt x="0" y="2284"/>
                                </a:lnTo>
                                <a:lnTo>
                                  <a:pt x="3491" y="5704"/>
                                </a:lnTo>
                                <a:lnTo>
                                  <a:pt x="5791" y="5704"/>
                                </a:lnTo>
                                <a:lnTo>
                                  <a:pt x="5791" y="3388"/>
                                </a:lnTo>
                                <a:lnTo>
                                  <a:pt x="2332" y="0"/>
                                </a:lnTo>
                                <a:close/>
                              </a:path>
                            </a:pathLst>
                          </a:custGeom>
                          <a:solidFill>
                            <a:srgbClr val="A4D2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198"/>
                        <wps:cNvSpPr>
                          <a:spLocks noChangeArrowheads="1"/>
                        </wps:cNvSpPr>
                        <wps:spPr bwMode="auto">
                          <a:xfrm>
                            <a:off x="3402" y="818"/>
                            <a:ext cx="10666" cy="1066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197"/>
                        <wps:cNvSpPr>
                          <a:spLocks/>
                        </wps:cNvSpPr>
                        <wps:spPr bwMode="auto">
                          <a:xfrm>
                            <a:off x="3633" y="1049"/>
                            <a:ext cx="9941" cy="9941"/>
                          </a:xfrm>
                          <a:custGeom>
                            <a:avLst/>
                            <a:gdLst>
                              <a:gd name="T0" fmla="+- 0 8603 3633"/>
                              <a:gd name="T1" fmla="*/ T0 w 9941"/>
                              <a:gd name="T2" fmla="+- 0 1050 1050"/>
                              <a:gd name="T3" fmla="*/ 1050 h 9941"/>
                              <a:gd name="T4" fmla="+- 0 3633 3633"/>
                              <a:gd name="T5" fmla="*/ T4 w 9941"/>
                              <a:gd name="T6" fmla="+- 0 6020 1050"/>
                              <a:gd name="T7" fmla="*/ 6020 h 9941"/>
                              <a:gd name="T8" fmla="+- 0 8603 3633"/>
                              <a:gd name="T9" fmla="*/ T8 w 9941"/>
                              <a:gd name="T10" fmla="+- 0 10990 1050"/>
                              <a:gd name="T11" fmla="*/ 10990 h 9941"/>
                              <a:gd name="T12" fmla="+- 0 13573 3633"/>
                              <a:gd name="T13" fmla="*/ T12 w 9941"/>
                              <a:gd name="T14" fmla="+- 0 6020 1050"/>
                              <a:gd name="T15" fmla="*/ 6020 h 9941"/>
                              <a:gd name="T16" fmla="+- 0 8603 3633"/>
                              <a:gd name="T17" fmla="*/ T16 w 9941"/>
                              <a:gd name="T18" fmla="+- 0 1050 1050"/>
                              <a:gd name="T19" fmla="*/ 1050 h 9941"/>
                            </a:gdLst>
                            <a:ahLst/>
                            <a:cxnLst>
                              <a:cxn ang="0">
                                <a:pos x="T1" y="T3"/>
                              </a:cxn>
                              <a:cxn ang="0">
                                <a:pos x="T5" y="T7"/>
                              </a:cxn>
                              <a:cxn ang="0">
                                <a:pos x="T9" y="T11"/>
                              </a:cxn>
                              <a:cxn ang="0">
                                <a:pos x="T13" y="T15"/>
                              </a:cxn>
                              <a:cxn ang="0">
                                <a:pos x="T17" y="T19"/>
                              </a:cxn>
                            </a:cxnLst>
                            <a:rect l="0" t="0" r="r" b="b"/>
                            <a:pathLst>
                              <a:path w="9941" h="9941">
                                <a:moveTo>
                                  <a:pt x="4970" y="0"/>
                                </a:moveTo>
                                <a:lnTo>
                                  <a:pt x="0" y="4970"/>
                                </a:lnTo>
                                <a:lnTo>
                                  <a:pt x="4970" y="9940"/>
                                </a:lnTo>
                                <a:lnTo>
                                  <a:pt x="9940" y="4970"/>
                                </a:lnTo>
                                <a:lnTo>
                                  <a:pt x="4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6"/>
                        <wps:cNvSpPr>
                          <a:spLocks/>
                        </wps:cNvSpPr>
                        <wps:spPr bwMode="auto">
                          <a:xfrm>
                            <a:off x="6290" y="1426"/>
                            <a:ext cx="4613" cy="4613"/>
                          </a:xfrm>
                          <a:custGeom>
                            <a:avLst/>
                            <a:gdLst>
                              <a:gd name="T0" fmla="+- 0 8597 6291"/>
                              <a:gd name="T1" fmla="*/ T0 w 4613"/>
                              <a:gd name="T2" fmla="+- 0 1426 1426"/>
                              <a:gd name="T3" fmla="*/ 1426 h 4613"/>
                              <a:gd name="T4" fmla="+- 0 6291 6291"/>
                              <a:gd name="T5" fmla="*/ T4 w 4613"/>
                              <a:gd name="T6" fmla="+- 0 3732 1426"/>
                              <a:gd name="T7" fmla="*/ 3732 h 4613"/>
                              <a:gd name="T8" fmla="+- 0 8597 6291"/>
                              <a:gd name="T9" fmla="*/ T8 w 4613"/>
                              <a:gd name="T10" fmla="+- 0 6038 1426"/>
                              <a:gd name="T11" fmla="*/ 6038 h 4613"/>
                              <a:gd name="T12" fmla="+- 0 10903 6291"/>
                              <a:gd name="T13" fmla="*/ T12 w 4613"/>
                              <a:gd name="T14" fmla="+- 0 3732 1426"/>
                              <a:gd name="T15" fmla="*/ 3732 h 4613"/>
                              <a:gd name="T16" fmla="+- 0 8597 6291"/>
                              <a:gd name="T17" fmla="*/ T16 w 4613"/>
                              <a:gd name="T18" fmla="+- 0 1426 1426"/>
                              <a:gd name="T19" fmla="*/ 1426 h 4613"/>
                            </a:gdLst>
                            <a:ahLst/>
                            <a:cxnLst>
                              <a:cxn ang="0">
                                <a:pos x="T1" y="T3"/>
                              </a:cxn>
                              <a:cxn ang="0">
                                <a:pos x="T5" y="T7"/>
                              </a:cxn>
                              <a:cxn ang="0">
                                <a:pos x="T9" y="T11"/>
                              </a:cxn>
                              <a:cxn ang="0">
                                <a:pos x="T13" y="T15"/>
                              </a:cxn>
                              <a:cxn ang="0">
                                <a:pos x="T17" y="T19"/>
                              </a:cxn>
                            </a:cxnLst>
                            <a:rect l="0" t="0" r="r" b="b"/>
                            <a:pathLst>
                              <a:path w="4613" h="4613">
                                <a:moveTo>
                                  <a:pt x="2306" y="0"/>
                                </a:moveTo>
                                <a:lnTo>
                                  <a:pt x="0" y="2306"/>
                                </a:lnTo>
                                <a:lnTo>
                                  <a:pt x="2306" y="4612"/>
                                </a:lnTo>
                                <a:lnTo>
                                  <a:pt x="4612" y="2306"/>
                                </a:lnTo>
                                <a:lnTo>
                                  <a:pt x="2306" y="0"/>
                                </a:lnTo>
                                <a:close/>
                              </a:path>
                            </a:pathLst>
                          </a:custGeom>
                          <a:solidFill>
                            <a:srgbClr val="8EC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290" y="1426"/>
                            <a:ext cx="4590" cy="4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95" y="3736"/>
                            <a:ext cx="4585" cy="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12" y="3710"/>
                            <a:ext cx="4600" cy="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192"/>
                        <wps:cNvSpPr>
                          <a:spLocks/>
                        </wps:cNvSpPr>
                        <wps:spPr bwMode="auto">
                          <a:xfrm>
                            <a:off x="6299" y="6017"/>
                            <a:ext cx="4596" cy="4596"/>
                          </a:xfrm>
                          <a:custGeom>
                            <a:avLst/>
                            <a:gdLst>
                              <a:gd name="T0" fmla="+- 0 8597 6299"/>
                              <a:gd name="T1" fmla="*/ T0 w 4596"/>
                              <a:gd name="T2" fmla="+- 0 6018 6018"/>
                              <a:gd name="T3" fmla="*/ 6018 h 4596"/>
                              <a:gd name="T4" fmla="+- 0 6299 6299"/>
                              <a:gd name="T5" fmla="*/ T4 w 4596"/>
                              <a:gd name="T6" fmla="+- 0 8315 6018"/>
                              <a:gd name="T7" fmla="*/ 8315 h 4596"/>
                              <a:gd name="T8" fmla="+- 0 8597 6299"/>
                              <a:gd name="T9" fmla="*/ T8 w 4596"/>
                              <a:gd name="T10" fmla="+- 0 10613 6018"/>
                              <a:gd name="T11" fmla="*/ 10613 h 4596"/>
                              <a:gd name="T12" fmla="+- 0 10894 6299"/>
                              <a:gd name="T13" fmla="*/ T12 w 4596"/>
                              <a:gd name="T14" fmla="+- 0 8315 6018"/>
                              <a:gd name="T15" fmla="*/ 8315 h 4596"/>
                              <a:gd name="T16" fmla="+- 0 8597 6299"/>
                              <a:gd name="T17" fmla="*/ T16 w 4596"/>
                              <a:gd name="T18" fmla="+- 0 6018 6018"/>
                              <a:gd name="T19" fmla="*/ 6018 h 4596"/>
                            </a:gdLst>
                            <a:ahLst/>
                            <a:cxnLst>
                              <a:cxn ang="0">
                                <a:pos x="T1" y="T3"/>
                              </a:cxn>
                              <a:cxn ang="0">
                                <a:pos x="T5" y="T7"/>
                              </a:cxn>
                              <a:cxn ang="0">
                                <a:pos x="T9" y="T11"/>
                              </a:cxn>
                              <a:cxn ang="0">
                                <a:pos x="T13" y="T15"/>
                              </a:cxn>
                              <a:cxn ang="0">
                                <a:pos x="T17" y="T19"/>
                              </a:cxn>
                            </a:cxnLst>
                            <a:rect l="0" t="0" r="r" b="b"/>
                            <a:pathLst>
                              <a:path w="4596" h="4596">
                                <a:moveTo>
                                  <a:pt x="2298" y="0"/>
                                </a:moveTo>
                                <a:lnTo>
                                  <a:pt x="0" y="2297"/>
                                </a:lnTo>
                                <a:lnTo>
                                  <a:pt x="2298" y="4595"/>
                                </a:lnTo>
                                <a:lnTo>
                                  <a:pt x="4595" y="2297"/>
                                </a:lnTo>
                                <a:lnTo>
                                  <a:pt x="2298" y="0"/>
                                </a:lnTo>
                                <a:close/>
                              </a:path>
                            </a:pathLst>
                          </a:custGeom>
                          <a:solidFill>
                            <a:srgbClr val="8EC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299" y="6398"/>
                            <a:ext cx="4596" cy="4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90"/>
                        <wps:cNvSpPr>
                          <a:spLocks/>
                        </wps:cNvSpPr>
                        <wps:spPr bwMode="auto">
                          <a:xfrm>
                            <a:off x="11419" y="5679"/>
                            <a:ext cx="871" cy="276"/>
                          </a:xfrm>
                          <a:custGeom>
                            <a:avLst/>
                            <a:gdLst>
                              <a:gd name="T0" fmla="+- 0 11488 11420"/>
                              <a:gd name="T1" fmla="*/ T0 w 871"/>
                              <a:gd name="T2" fmla="+- 0 5714 5680"/>
                              <a:gd name="T3" fmla="*/ 5714 h 276"/>
                              <a:gd name="T4" fmla="+- 0 11485 11420"/>
                              <a:gd name="T5" fmla="*/ T4 w 871"/>
                              <a:gd name="T6" fmla="+- 0 5701 5680"/>
                              <a:gd name="T7" fmla="*/ 5701 h 276"/>
                              <a:gd name="T8" fmla="+- 0 11478 11420"/>
                              <a:gd name="T9" fmla="*/ T8 w 871"/>
                              <a:gd name="T10" fmla="+- 0 5690 5680"/>
                              <a:gd name="T11" fmla="*/ 5690 h 276"/>
                              <a:gd name="T12" fmla="+- 0 11467 11420"/>
                              <a:gd name="T13" fmla="*/ T12 w 871"/>
                              <a:gd name="T14" fmla="+- 0 5682 5680"/>
                              <a:gd name="T15" fmla="*/ 5682 h 276"/>
                              <a:gd name="T16" fmla="+- 0 11454 11420"/>
                              <a:gd name="T17" fmla="*/ T16 w 871"/>
                              <a:gd name="T18" fmla="+- 0 5680 5680"/>
                              <a:gd name="T19" fmla="*/ 5680 h 276"/>
                              <a:gd name="T20" fmla="+- 0 11440 11420"/>
                              <a:gd name="T21" fmla="*/ T20 w 871"/>
                              <a:gd name="T22" fmla="+- 0 5682 5680"/>
                              <a:gd name="T23" fmla="*/ 5682 h 276"/>
                              <a:gd name="T24" fmla="+- 0 11430 11420"/>
                              <a:gd name="T25" fmla="*/ T24 w 871"/>
                              <a:gd name="T26" fmla="+- 0 5690 5680"/>
                              <a:gd name="T27" fmla="*/ 5690 h 276"/>
                              <a:gd name="T28" fmla="+- 0 11422 11420"/>
                              <a:gd name="T29" fmla="*/ T28 w 871"/>
                              <a:gd name="T30" fmla="+- 0 5701 5680"/>
                              <a:gd name="T31" fmla="*/ 5701 h 276"/>
                              <a:gd name="T32" fmla="+- 0 11420 11420"/>
                              <a:gd name="T33" fmla="*/ T32 w 871"/>
                              <a:gd name="T34" fmla="+- 0 5714 5680"/>
                              <a:gd name="T35" fmla="*/ 5714 h 276"/>
                              <a:gd name="T36" fmla="+- 0 11422 11420"/>
                              <a:gd name="T37" fmla="*/ T36 w 871"/>
                              <a:gd name="T38" fmla="+- 0 5728 5680"/>
                              <a:gd name="T39" fmla="*/ 5728 h 276"/>
                              <a:gd name="T40" fmla="+- 0 11430 11420"/>
                              <a:gd name="T41" fmla="*/ T40 w 871"/>
                              <a:gd name="T42" fmla="+- 0 5739 5680"/>
                              <a:gd name="T43" fmla="*/ 5739 h 276"/>
                              <a:gd name="T44" fmla="+- 0 11440 11420"/>
                              <a:gd name="T45" fmla="*/ T44 w 871"/>
                              <a:gd name="T46" fmla="+- 0 5746 5680"/>
                              <a:gd name="T47" fmla="*/ 5746 h 276"/>
                              <a:gd name="T48" fmla="+- 0 11454 11420"/>
                              <a:gd name="T49" fmla="*/ T48 w 871"/>
                              <a:gd name="T50" fmla="+- 0 5749 5680"/>
                              <a:gd name="T51" fmla="*/ 5749 h 276"/>
                              <a:gd name="T52" fmla="+- 0 11467 11420"/>
                              <a:gd name="T53" fmla="*/ T52 w 871"/>
                              <a:gd name="T54" fmla="+- 0 5746 5680"/>
                              <a:gd name="T55" fmla="*/ 5746 h 276"/>
                              <a:gd name="T56" fmla="+- 0 11478 11420"/>
                              <a:gd name="T57" fmla="*/ T56 w 871"/>
                              <a:gd name="T58" fmla="+- 0 5739 5680"/>
                              <a:gd name="T59" fmla="*/ 5739 h 276"/>
                              <a:gd name="T60" fmla="+- 0 11485 11420"/>
                              <a:gd name="T61" fmla="*/ T60 w 871"/>
                              <a:gd name="T62" fmla="+- 0 5728 5680"/>
                              <a:gd name="T63" fmla="*/ 5728 h 276"/>
                              <a:gd name="T64" fmla="+- 0 11488 11420"/>
                              <a:gd name="T65" fmla="*/ T64 w 871"/>
                              <a:gd name="T66" fmla="+- 0 5714 5680"/>
                              <a:gd name="T67" fmla="*/ 5714 h 276"/>
                              <a:gd name="T68" fmla="+- 0 12290 11420"/>
                              <a:gd name="T69" fmla="*/ T68 w 871"/>
                              <a:gd name="T70" fmla="+- 0 5921 5680"/>
                              <a:gd name="T71" fmla="*/ 5921 h 276"/>
                              <a:gd name="T72" fmla="+- 0 12287 11420"/>
                              <a:gd name="T73" fmla="*/ T72 w 871"/>
                              <a:gd name="T74" fmla="+- 0 5907 5680"/>
                              <a:gd name="T75" fmla="*/ 5907 h 276"/>
                              <a:gd name="T76" fmla="+- 0 12280 11420"/>
                              <a:gd name="T77" fmla="*/ T76 w 871"/>
                              <a:gd name="T78" fmla="+- 0 5896 5680"/>
                              <a:gd name="T79" fmla="*/ 5896 h 276"/>
                              <a:gd name="T80" fmla="+- 0 12269 11420"/>
                              <a:gd name="T81" fmla="*/ T80 w 871"/>
                              <a:gd name="T82" fmla="+- 0 5889 5680"/>
                              <a:gd name="T83" fmla="*/ 5889 h 276"/>
                              <a:gd name="T84" fmla="+- 0 12256 11420"/>
                              <a:gd name="T85" fmla="*/ T84 w 871"/>
                              <a:gd name="T86" fmla="+- 0 5886 5680"/>
                              <a:gd name="T87" fmla="*/ 5886 h 276"/>
                              <a:gd name="T88" fmla="+- 0 12243 11420"/>
                              <a:gd name="T89" fmla="*/ T88 w 871"/>
                              <a:gd name="T90" fmla="+- 0 5889 5680"/>
                              <a:gd name="T91" fmla="*/ 5889 h 276"/>
                              <a:gd name="T92" fmla="+- 0 12232 11420"/>
                              <a:gd name="T93" fmla="*/ T92 w 871"/>
                              <a:gd name="T94" fmla="+- 0 5896 5680"/>
                              <a:gd name="T95" fmla="*/ 5896 h 276"/>
                              <a:gd name="T96" fmla="+- 0 12225 11420"/>
                              <a:gd name="T97" fmla="*/ T96 w 871"/>
                              <a:gd name="T98" fmla="+- 0 5907 5680"/>
                              <a:gd name="T99" fmla="*/ 5907 h 276"/>
                              <a:gd name="T100" fmla="+- 0 12222 11420"/>
                              <a:gd name="T101" fmla="*/ T100 w 871"/>
                              <a:gd name="T102" fmla="+- 0 5921 5680"/>
                              <a:gd name="T103" fmla="*/ 5921 h 276"/>
                              <a:gd name="T104" fmla="+- 0 12225 11420"/>
                              <a:gd name="T105" fmla="*/ T104 w 871"/>
                              <a:gd name="T106" fmla="+- 0 5934 5680"/>
                              <a:gd name="T107" fmla="*/ 5934 h 276"/>
                              <a:gd name="T108" fmla="+- 0 12232 11420"/>
                              <a:gd name="T109" fmla="*/ T108 w 871"/>
                              <a:gd name="T110" fmla="+- 0 5945 5680"/>
                              <a:gd name="T111" fmla="*/ 5945 h 276"/>
                              <a:gd name="T112" fmla="+- 0 12243 11420"/>
                              <a:gd name="T113" fmla="*/ T112 w 871"/>
                              <a:gd name="T114" fmla="+- 0 5953 5680"/>
                              <a:gd name="T115" fmla="*/ 5953 h 276"/>
                              <a:gd name="T116" fmla="+- 0 12256 11420"/>
                              <a:gd name="T117" fmla="*/ T116 w 871"/>
                              <a:gd name="T118" fmla="+- 0 5955 5680"/>
                              <a:gd name="T119" fmla="*/ 5955 h 276"/>
                              <a:gd name="T120" fmla="+- 0 12269 11420"/>
                              <a:gd name="T121" fmla="*/ T120 w 871"/>
                              <a:gd name="T122" fmla="+- 0 5953 5680"/>
                              <a:gd name="T123" fmla="*/ 5953 h 276"/>
                              <a:gd name="T124" fmla="+- 0 12280 11420"/>
                              <a:gd name="T125" fmla="*/ T124 w 871"/>
                              <a:gd name="T126" fmla="+- 0 5945 5680"/>
                              <a:gd name="T127" fmla="*/ 5945 h 276"/>
                              <a:gd name="T128" fmla="+- 0 12287 11420"/>
                              <a:gd name="T129" fmla="*/ T128 w 871"/>
                              <a:gd name="T130" fmla="+- 0 5934 5680"/>
                              <a:gd name="T131" fmla="*/ 5934 h 276"/>
                              <a:gd name="T132" fmla="+- 0 12290 11420"/>
                              <a:gd name="T133" fmla="*/ T132 w 871"/>
                              <a:gd name="T134" fmla="+- 0 5921 5680"/>
                              <a:gd name="T135" fmla="*/ 592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1" h="276">
                                <a:moveTo>
                                  <a:pt x="68" y="34"/>
                                </a:moveTo>
                                <a:lnTo>
                                  <a:pt x="65" y="21"/>
                                </a:lnTo>
                                <a:lnTo>
                                  <a:pt x="58" y="10"/>
                                </a:lnTo>
                                <a:lnTo>
                                  <a:pt x="47" y="2"/>
                                </a:lnTo>
                                <a:lnTo>
                                  <a:pt x="34" y="0"/>
                                </a:lnTo>
                                <a:lnTo>
                                  <a:pt x="20" y="2"/>
                                </a:lnTo>
                                <a:lnTo>
                                  <a:pt x="10" y="10"/>
                                </a:lnTo>
                                <a:lnTo>
                                  <a:pt x="2" y="21"/>
                                </a:lnTo>
                                <a:lnTo>
                                  <a:pt x="0" y="34"/>
                                </a:lnTo>
                                <a:lnTo>
                                  <a:pt x="2" y="48"/>
                                </a:lnTo>
                                <a:lnTo>
                                  <a:pt x="10" y="59"/>
                                </a:lnTo>
                                <a:lnTo>
                                  <a:pt x="20" y="66"/>
                                </a:lnTo>
                                <a:lnTo>
                                  <a:pt x="34" y="69"/>
                                </a:lnTo>
                                <a:lnTo>
                                  <a:pt x="47" y="66"/>
                                </a:lnTo>
                                <a:lnTo>
                                  <a:pt x="58" y="59"/>
                                </a:lnTo>
                                <a:lnTo>
                                  <a:pt x="65" y="48"/>
                                </a:lnTo>
                                <a:lnTo>
                                  <a:pt x="68" y="34"/>
                                </a:lnTo>
                                <a:close/>
                                <a:moveTo>
                                  <a:pt x="870" y="241"/>
                                </a:moveTo>
                                <a:lnTo>
                                  <a:pt x="867" y="227"/>
                                </a:lnTo>
                                <a:lnTo>
                                  <a:pt x="860" y="216"/>
                                </a:lnTo>
                                <a:lnTo>
                                  <a:pt x="849" y="209"/>
                                </a:lnTo>
                                <a:lnTo>
                                  <a:pt x="836" y="206"/>
                                </a:lnTo>
                                <a:lnTo>
                                  <a:pt x="823" y="209"/>
                                </a:lnTo>
                                <a:lnTo>
                                  <a:pt x="812" y="216"/>
                                </a:lnTo>
                                <a:lnTo>
                                  <a:pt x="805" y="227"/>
                                </a:lnTo>
                                <a:lnTo>
                                  <a:pt x="802" y="241"/>
                                </a:lnTo>
                                <a:lnTo>
                                  <a:pt x="805" y="254"/>
                                </a:lnTo>
                                <a:lnTo>
                                  <a:pt x="812" y="265"/>
                                </a:lnTo>
                                <a:lnTo>
                                  <a:pt x="823" y="273"/>
                                </a:lnTo>
                                <a:lnTo>
                                  <a:pt x="836" y="275"/>
                                </a:lnTo>
                                <a:lnTo>
                                  <a:pt x="849" y="273"/>
                                </a:lnTo>
                                <a:lnTo>
                                  <a:pt x="860" y="265"/>
                                </a:lnTo>
                                <a:lnTo>
                                  <a:pt x="867" y="254"/>
                                </a:lnTo>
                                <a:lnTo>
                                  <a:pt x="870" y="2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89"/>
                        <wps:cNvSpPr>
                          <a:spLocks noChangeArrowheads="1"/>
                        </wps:cNvSpPr>
                        <wps:spPr bwMode="auto">
                          <a:xfrm>
                            <a:off x="6544" y="4734"/>
                            <a:ext cx="4200" cy="27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188"/>
                        <wps:cNvSpPr>
                          <a:spLocks/>
                        </wps:cNvSpPr>
                        <wps:spPr bwMode="auto">
                          <a:xfrm>
                            <a:off x="6567" y="4762"/>
                            <a:ext cx="3993" cy="2515"/>
                          </a:xfrm>
                          <a:custGeom>
                            <a:avLst/>
                            <a:gdLst>
                              <a:gd name="T0" fmla="+- 0 8416 6567"/>
                              <a:gd name="T1" fmla="*/ T0 w 3993"/>
                              <a:gd name="T2" fmla="+- 0 4772 4762"/>
                              <a:gd name="T3" fmla="*/ 4772 h 2515"/>
                              <a:gd name="T4" fmla="+- 0 8215 6567"/>
                              <a:gd name="T5" fmla="*/ T4 w 3993"/>
                              <a:gd name="T6" fmla="+- 0 4855 4762"/>
                              <a:gd name="T7" fmla="*/ 4855 h 2515"/>
                              <a:gd name="T8" fmla="+- 0 8043 6567"/>
                              <a:gd name="T9" fmla="*/ T8 w 3993"/>
                              <a:gd name="T10" fmla="+- 0 4855 4762"/>
                              <a:gd name="T11" fmla="*/ 4855 h 2515"/>
                              <a:gd name="T12" fmla="+- 0 7918 6567"/>
                              <a:gd name="T13" fmla="*/ T12 w 3993"/>
                              <a:gd name="T14" fmla="+- 0 4843 4762"/>
                              <a:gd name="T15" fmla="*/ 4843 h 2515"/>
                              <a:gd name="T16" fmla="+- 0 7636 6567"/>
                              <a:gd name="T17" fmla="*/ T16 w 3993"/>
                              <a:gd name="T18" fmla="+- 0 5211 4762"/>
                              <a:gd name="T19" fmla="*/ 5211 h 2515"/>
                              <a:gd name="T20" fmla="+- 0 7722 6567"/>
                              <a:gd name="T21" fmla="*/ T20 w 3993"/>
                              <a:gd name="T22" fmla="+- 0 5276 4762"/>
                              <a:gd name="T23" fmla="*/ 5276 h 2515"/>
                              <a:gd name="T24" fmla="+- 0 7528 6567"/>
                              <a:gd name="T25" fmla="*/ T24 w 3993"/>
                              <a:gd name="T26" fmla="+- 0 5454 4762"/>
                              <a:gd name="T27" fmla="*/ 5454 h 2515"/>
                              <a:gd name="T28" fmla="+- 0 7422 6567"/>
                              <a:gd name="T29" fmla="*/ T28 w 3993"/>
                              <a:gd name="T30" fmla="+- 0 5308 4762"/>
                              <a:gd name="T31" fmla="*/ 5308 h 2515"/>
                              <a:gd name="T32" fmla="+- 0 7281 6567"/>
                              <a:gd name="T33" fmla="*/ T32 w 3993"/>
                              <a:gd name="T34" fmla="+- 0 5345 4762"/>
                              <a:gd name="T35" fmla="*/ 5345 h 2515"/>
                              <a:gd name="T36" fmla="+- 0 7178 6567"/>
                              <a:gd name="T37" fmla="*/ T36 w 3993"/>
                              <a:gd name="T38" fmla="+- 0 5267 4762"/>
                              <a:gd name="T39" fmla="*/ 5267 h 2515"/>
                              <a:gd name="T40" fmla="+- 0 6953 6567"/>
                              <a:gd name="T41" fmla="*/ T40 w 3993"/>
                              <a:gd name="T42" fmla="+- 0 5406 4762"/>
                              <a:gd name="T43" fmla="*/ 5406 h 2515"/>
                              <a:gd name="T44" fmla="+- 0 7001 6567"/>
                              <a:gd name="T45" fmla="*/ T44 w 3993"/>
                              <a:gd name="T46" fmla="+- 0 5318 4762"/>
                              <a:gd name="T47" fmla="*/ 5318 h 2515"/>
                              <a:gd name="T48" fmla="+- 0 6802 6567"/>
                              <a:gd name="T49" fmla="*/ T48 w 3993"/>
                              <a:gd name="T50" fmla="+- 0 5410 4762"/>
                              <a:gd name="T51" fmla="*/ 5410 h 2515"/>
                              <a:gd name="T52" fmla="+- 0 6572 6567"/>
                              <a:gd name="T53" fmla="*/ T52 w 3993"/>
                              <a:gd name="T54" fmla="+- 0 5330 4762"/>
                              <a:gd name="T55" fmla="*/ 5330 h 2515"/>
                              <a:gd name="T56" fmla="+- 0 6574 6567"/>
                              <a:gd name="T57" fmla="*/ T56 w 3993"/>
                              <a:gd name="T58" fmla="+- 0 5368 4762"/>
                              <a:gd name="T59" fmla="*/ 5368 h 2515"/>
                              <a:gd name="T60" fmla="+- 0 6579 6567"/>
                              <a:gd name="T61" fmla="*/ T60 w 3993"/>
                              <a:gd name="T62" fmla="+- 0 5383 4762"/>
                              <a:gd name="T63" fmla="*/ 5383 h 2515"/>
                              <a:gd name="T64" fmla="+- 0 6668 6567"/>
                              <a:gd name="T65" fmla="*/ T64 w 3993"/>
                              <a:gd name="T66" fmla="+- 0 5432 4762"/>
                              <a:gd name="T67" fmla="*/ 5432 h 2515"/>
                              <a:gd name="T68" fmla="+- 0 6694 6567"/>
                              <a:gd name="T69" fmla="*/ T68 w 3993"/>
                              <a:gd name="T70" fmla="+- 0 5596 4762"/>
                              <a:gd name="T71" fmla="*/ 5596 h 2515"/>
                              <a:gd name="T72" fmla="+- 0 6731 6567"/>
                              <a:gd name="T73" fmla="*/ T72 w 3993"/>
                              <a:gd name="T74" fmla="+- 0 5679 4762"/>
                              <a:gd name="T75" fmla="*/ 5679 h 2515"/>
                              <a:gd name="T76" fmla="+- 0 6720 6567"/>
                              <a:gd name="T77" fmla="*/ T76 w 3993"/>
                              <a:gd name="T78" fmla="+- 0 5705 4762"/>
                              <a:gd name="T79" fmla="*/ 5705 h 2515"/>
                              <a:gd name="T80" fmla="+- 0 6723 6567"/>
                              <a:gd name="T81" fmla="*/ T80 w 3993"/>
                              <a:gd name="T82" fmla="+- 0 5844 4762"/>
                              <a:gd name="T83" fmla="*/ 5844 h 2515"/>
                              <a:gd name="T84" fmla="+- 0 6761 6567"/>
                              <a:gd name="T85" fmla="*/ T84 w 3993"/>
                              <a:gd name="T86" fmla="+- 0 5927 4762"/>
                              <a:gd name="T87" fmla="*/ 5927 h 2515"/>
                              <a:gd name="T88" fmla="+- 0 6598 6567"/>
                              <a:gd name="T89" fmla="*/ T88 w 3993"/>
                              <a:gd name="T90" fmla="+- 0 6007 4762"/>
                              <a:gd name="T91" fmla="*/ 6007 h 2515"/>
                              <a:gd name="T92" fmla="+- 0 6649 6567"/>
                              <a:gd name="T93" fmla="*/ T92 w 3993"/>
                              <a:gd name="T94" fmla="+- 0 6085 4762"/>
                              <a:gd name="T95" fmla="*/ 6085 h 2515"/>
                              <a:gd name="T96" fmla="+- 0 6812 6567"/>
                              <a:gd name="T97" fmla="*/ T96 w 3993"/>
                              <a:gd name="T98" fmla="+- 0 6251 4762"/>
                              <a:gd name="T99" fmla="*/ 6251 h 2515"/>
                              <a:gd name="T100" fmla="+- 0 7109 6567"/>
                              <a:gd name="T101" fmla="*/ T100 w 3993"/>
                              <a:gd name="T102" fmla="+- 0 6324 4762"/>
                              <a:gd name="T103" fmla="*/ 6324 h 2515"/>
                              <a:gd name="T104" fmla="+- 0 7276 6567"/>
                              <a:gd name="T105" fmla="*/ T104 w 3993"/>
                              <a:gd name="T106" fmla="+- 0 6383 4762"/>
                              <a:gd name="T107" fmla="*/ 6383 h 2515"/>
                              <a:gd name="T108" fmla="+- 0 7288 6567"/>
                              <a:gd name="T109" fmla="*/ T108 w 3993"/>
                              <a:gd name="T110" fmla="+- 0 6239 4762"/>
                              <a:gd name="T111" fmla="*/ 6239 h 2515"/>
                              <a:gd name="T112" fmla="+- 0 7264 6567"/>
                              <a:gd name="T113" fmla="*/ T112 w 3993"/>
                              <a:gd name="T114" fmla="+- 0 6159 4762"/>
                              <a:gd name="T115" fmla="*/ 6159 h 2515"/>
                              <a:gd name="T116" fmla="+- 0 7458 6567"/>
                              <a:gd name="T117" fmla="*/ T116 w 3993"/>
                              <a:gd name="T118" fmla="+- 0 6266 4762"/>
                              <a:gd name="T119" fmla="*/ 6266 h 2515"/>
                              <a:gd name="T120" fmla="+- 0 7549 6567"/>
                              <a:gd name="T121" fmla="*/ T120 w 3993"/>
                              <a:gd name="T122" fmla="+- 0 6305 4762"/>
                              <a:gd name="T123" fmla="*/ 6305 h 2515"/>
                              <a:gd name="T124" fmla="+- 0 7533 6567"/>
                              <a:gd name="T125" fmla="*/ T124 w 3993"/>
                              <a:gd name="T126" fmla="+- 0 6683 4762"/>
                              <a:gd name="T127" fmla="*/ 6683 h 2515"/>
                              <a:gd name="T128" fmla="+- 0 7834 6567"/>
                              <a:gd name="T129" fmla="*/ T128 w 3993"/>
                              <a:gd name="T130" fmla="+- 0 6819 4762"/>
                              <a:gd name="T131" fmla="*/ 6819 h 2515"/>
                              <a:gd name="T132" fmla="+- 0 7760 6567"/>
                              <a:gd name="T133" fmla="*/ T132 w 3993"/>
                              <a:gd name="T134" fmla="+- 0 6963 4762"/>
                              <a:gd name="T135" fmla="*/ 6963 h 2515"/>
                              <a:gd name="T136" fmla="+- 0 7885 6567"/>
                              <a:gd name="T137" fmla="*/ T136 w 3993"/>
                              <a:gd name="T138" fmla="+- 0 6992 4762"/>
                              <a:gd name="T139" fmla="*/ 6992 h 2515"/>
                              <a:gd name="T140" fmla="+- 0 7978 6567"/>
                              <a:gd name="T141" fmla="*/ T140 w 3993"/>
                              <a:gd name="T142" fmla="+- 0 7016 4762"/>
                              <a:gd name="T143" fmla="*/ 7016 h 2515"/>
                              <a:gd name="T144" fmla="+- 0 8079 6567"/>
                              <a:gd name="T145" fmla="*/ T144 w 3993"/>
                              <a:gd name="T146" fmla="+- 0 7141 4762"/>
                              <a:gd name="T147" fmla="*/ 7141 h 2515"/>
                              <a:gd name="T148" fmla="+- 0 8433 6567"/>
                              <a:gd name="T149" fmla="*/ T148 w 3993"/>
                              <a:gd name="T150" fmla="+- 0 6977 4762"/>
                              <a:gd name="T151" fmla="*/ 6977 h 2515"/>
                              <a:gd name="T152" fmla="+- 0 8553 6567"/>
                              <a:gd name="T153" fmla="*/ T152 w 3993"/>
                              <a:gd name="T154" fmla="+- 0 7038 4762"/>
                              <a:gd name="T155" fmla="*/ 7038 h 2515"/>
                              <a:gd name="T156" fmla="+- 0 8704 6567"/>
                              <a:gd name="T157" fmla="*/ T156 w 3993"/>
                              <a:gd name="T158" fmla="+- 0 7102 4762"/>
                              <a:gd name="T159" fmla="*/ 7102 h 2515"/>
                              <a:gd name="T160" fmla="+- 0 8941 6567"/>
                              <a:gd name="T161" fmla="*/ T160 w 3993"/>
                              <a:gd name="T162" fmla="+- 0 7155 4762"/>
                              <a:gd name="T163" fmla="*/ 7155 h 2515"/>
                              <a:gd name="T164" fmla="+- 0 9348 6567"/>
                              <a:gd name="T165" fmla="*/ T164 w 3993"/>
                              <a:gd name="T166" fmla="+- 0 6812 4762"/>
                              <a:gd name="T167" fmla="*/ 6812 h 2515"/>
                              <a:gd name="T168" fmla="+- 0 9595 6567"/>
                              <a:gd name="T169" fmla="*/ T168 w 3993"/>
                              <a:gd name="T170" fmla="+- 0 6721 4762"/>
                              <a:gd name="T171" fmla="*/ 6721 h 2515"/>
                              <a:gd name="T172" fmla="+- 0 9779 6567"/>
                              <a:gd name="T173" fmla="*/ T172 w 3993"/>
                              <a:gd name="T174" fmla="+- 0 6602 4762"/>
                              <a:gd name="T175" fmla="*/ 6602 h 2515"/>
                              <a:gd name="T176" fmla="+- 0 9976 6567"/>
                              <a:gd name="T177" fmla="*/ T176 w 3993"/>
                              <a:gd name="T178" fmla="+- 0 6731 4762"/>
                              <a:gd name="T179" fmla="*/ 6731 h 2515"/>
                              <a:gd name="T180" fmla="+- 0 10088 6567"/>
                              <a:gd name="T181" fmla="*/ T180 w 3993"/>
                              <a:gd name="T182" fmla="+- 0 6617 4762"/>
                              <a:gd name="T183" fmla="*/ 6617 h 2515"/>
                              <a:gd name="T184" fmla="+- 0 10428 6567"/>
                              <a:gd name="T185" fmla="*/ T184 w 3993"/>
                              <a:gd name="T186" fmla="+- 0 5947 4762"/>
                              <a:gd name="T187" fmla="*/ 5947 h 2515"/>
                              <a:gd name="T188" fmla="+- 0 10560 6567"/>
                              <a:gd name="T189" fmla="*/ T188 w 3993"/>
                              <a:gd name="T190" fmla="+- 0 5744 4762"/>
                              <a:gd name="T191" fmla="*/ 5744 h 2515"/>
                              <a:gd name="T192" fmla="+- 0 10455 6567"/>
                              <a:gd name="T193" fmla="*/ T192 w 3993"/>
                              <a:gd name="T194" fmla="+- 0 5484 4762"/>
                              <a:gd name="T195" fmla="*/ 5484 h 2515"/>
                              <a:gd name="T196" fmla="+- 0 10345 6567"/>
                              <a:gd name="T197" fmla="*/ T196 w 3993"/>
                              <a:gd name="T198" fmla="+- 0 5362 4762"/>
                              <a:gd name="T199" fmla="*/ 5362 h 2515"/>
                              <a:gd name="T200" fmla="+- 0 10220 6567"/>
                              <a:gd name="T201" fmla="*/ T200 w 3993"/>
                              <a:gd name="T202" fmla="+- 0 5255 4762"/>
                              <a:gd name="T203" fmla="*/ 5255 h 2515"/>
                              <a:gd name="T204" fmla="+- 0 9978 6567"/>
                              <a:gd name="T205" fmla="*/ T204 w 3993"/>
                              <a:gd name="T206" fmla="+- 0 5169 4762"/>
                              <a:gd name="T207" fmla="*/ 5169 h 2515"/>
                              <a:gd name="T208" fmla="+- 0 9638 6567"/>
                              <a:gd name="T209" fmla="*/ T208 w 3993"/>
                              <a:gd name="T210" fmla="+- 0 5313 4762"/>
                              <a:gd name="T211" fmla="*/ 5313 h 2515"/>
                              <a:gd name="T212" fmla="+- 0 9439 6567"/>
                              <a:gd name="T213" fmla="*/ T212 w 3993"/>
                              <a:gd name="T214" fmla="+- 0 5440 4762"/>
                              <a:gd name="T215" fmla="*/ 5440 h 2515"/>
                              <a:gd name="T216" fmla="+- 0 9240 6567"/>
                              <a:gd name="T217" fmla="*/ T216 w 3993"/>
                              <a:gd name="T218" fmla="+- 0 4952 4762"/>
                              <a:gd name="T219" fmla="*/ 4952 h 2515"/>
                              <a:gd name="T220" fmla="+- 0 9145 6567"/>
                              <a:gd name="T221" fmla="*/ T220 w 3993"/>
                              <a:gd name="T222" fmla="+- 0 4887 4762"/>
                              <a:gd name="T223" fmla="*/ 4887 h 2515"/>
                              <a:gd name="T224" fmla="+- 0 8898 6567"/>
                              <a:gd name="T225" fmla="*/ T224 w 3993"/>
                              <a:gd name="T226" fmla="+- 0 4982 4762"/>
                              <a:gd name="T227" fmla="*/ 4982 h 2515"/>
                              <a:gd name="T228" fmla="+- 0 8747 6567"/>
                              <a:gd name="T229" fmla="*/ T228 w 3993"/>
                              <a:gd name="T230" fmla="+- 0 4762 4762"/>
                              <a:gd name="T231" fmla="*/ 4762 h 2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93" h="2515">
                                <a:moveTo>
                                  <a:pt x="2180" y="0"/>
                                </a:moveTo>
                                <a:lnTo>
                                  <a:pt x="2120" y="47"/>
                                </a:lnTo>
                                <a:lnTo>
                                  <a:pt x="1849" y="10"/>
                                </a:lnTo>
                                <a:lnTo>
                                  <a:pt x="1842" y="66"/>
                                </a:lnTo>
                                <a:lnTo>
                                  <a:pt x="1734" y="49"/>
                                </a:lnTo>
                                <a:lnTo>
                                  <a:pt x="1648" y="93"/>
                                </a:lnTo>
                                <a:lnTo>
                                  <a:pt x="1512" y="5"/>
                                </a:lnTo>
                                <a:lnTo>
                                  <a:pt x="1464" y="47"/>
                                </a:lnTo>
                                <a:lnTo>
                                  <a:pt x="1476" y="93"/>
                                </a:lnTo>
                                <a:lnTo>
                                  <a:pt x="1404" y="100"/>
                                </a:lnTo>
                                <a:lnTo>
                                  <a:pt x="1404" y="73"/>
                                </a:lnTo>
                                <a:lnTo>
                                  <a:pt x="1351" y="81"/>
                                </a:lnTo>
                                <a:lnTo>
                                  <a:pt x="1227" y="3"/>
                                </a:lnTo>
                                <a:lnTo>
                                  <a:pt x="1140" y="3"/>
                                </a:lnTo>
                                <a:lnTo>
                                  <a:pt x="1069" y="449"/>
                                </a:lnTo>
                                <a:lnTo>
                                  <a:pt x="1116" y="436"/>
                                </a:lnTo>
                                <a:lnTo>
                                  <a:pt x="1176" y="473"/>
                                </a:lnTo>
                                <a:lnTo>
                                  <a:pt x="1155" y="514"/>
                                </a:lnTo>
                                <a:lnTo>
                                  <a:pt x="1181" y="617"/>
                                </a:lnTo>
                                <a:lnTo>
                                  <a:pt x="1080" y="668"/>
                                </a:lnTo>
                                <a:lnTo>
                                  <a:pt x="961" y="692"/>
                                </a:lnTo>
                                <a:lnTo>
                                  <a:pt x="958" y="646"/>
                                </a:lnTo>
                                <a:lnTo>
                                  <a:pt x="918" y="629"/>
                                </a:lnTo>
                                <a:lnTo>
                                  <a:pt x="855" y="546"/>
                                </a:lnTo>
                                <a:lnTo>
                                  <a:pt x="795" y="568"/>
                                </a:lnTo>
                                <a:lnTo>
                                  <a:pt x="793" y="617"/>
                                </a:lnTo>
                                <a:lnTo>
                                  <a:pt x="714" y="583"/>
                                </a:lnTo>
                                <a:lnTo>
                                  <a:pt x="697" y="514"/>
                                </a:lnTo>
                                <a:lnTo>
                                  <a:pt x="671" y="531"/>
                                </a:lnTo>
                                <a:lnTo>
                                  <a:pt x="611" y="505"/>
                                </a:lnTo>
                                <a:lnTo>
                                  <a:pt x="592" y="588"/>
                                </a:lnTo>
                                <a:lnTo>
                                  <a:pt x="400" y="705"/>
                                </a:lnTo>
                                <a:lnTo>
                                  <a:pt x="386" y="644"/>
                                </a:lnTo>
                                <a:lnTo>
                                  <a:pt x="419" y="607"/>
                                </a:lnTo>
                                <a:lnTo>
                                  <a:pt x="393" y="580"/>
                                </a:lnTo>
                                <a:lnTo>
                                  <a:pt x="434" y="556"/>
                                </a:lnTo>
                                <a:lnTo>
                                  <a:pt x="419" y="507"/>
                                </a:lnTo>
                                <a:lnTo>
                                  <a:pt x="324" y="607"/>
                                </a:lnTo>
                                <a:lnTo>
                                  <a:pt x="235" y="648"/>
                                </a:lnTo>
                                <a:lnTo>
                                  <a:pt x="62" y="524"/>
                                </a:lnTo>
                                <a:lnTo>
                                  <a:pt x="0" y="536"/>
                                </a:lnTo>
                                <a:lnTo>
                                  <a:pt x="5" y="568"/>
                                </a:lnTo>
                                <a:lnTo>
                                  <a:pt x="31" y="568"/>
                                </a:lnTo>
                                <a:lnTo>
                                  <a:pt x="17" y="590"/>
                                </a:lnTo>
                                <a:lnTo>
                                  <a:pt x="7" y="606"/>
                                </a:lnTo>
                                <a:lnTo>
                                  <a:pt x="3" y="617"/>
                                </a:lnTo>
                                <a:lnTo>
                                  <a:pt x="4" y="621"/>
                                </a:lnTo>
                                <a:lnTo>
                                  <a:pt x="12" y="621"/>
                                </a:lnTo>
                                <a:lnTo>
                                  <a:pt x="35" y="618"/>
                                </a:lnTo>
                                <a:lnTo>
                                  <a:pt x="79" y="609"/>
                                </a:lnTo>
                                <a:lnTo>
                                  <a:pt x="101" y="670"/>
                                </a:lnTo>
                                <a:lnTo>
                                  <a:pt x="89" y="719"/>
                                </a:lnTo>
                                <a:lnTo>
                                  <a:pt x="106" y="739"/>
                                </a:lnTo>
                                <a:lnTo>
                                  <a:pt x="127" y="834"/>
                                </a:lnTo>
                                <a:lnTo>
                                  <a:pt x="156" y="860"/>
                                </a:lnTo>
                                <a:lnTo>
                                  <a:pt x="161" y="893"/>
                                </a:lnTo>
                                <a:lnTo>
                                  <a:pt x="164" y="917"/>
                                </a:lnTo>
                                <a:lnTo>
                                  <a:pt x="163" y="931"/>
                                </a:lnTo>
                                <a:lnTo>
                                  <a:pt x="160" y="936"/>
                                </a:lnTo>
                                <a:lnTo>
                                  <a:pt x="153" y="943"/>
                                </a:lnTo>
                                <a:lnTo>
                                  <a:pt x="110" y="980"/>
                                </a:lnTo>
                                <a:lnTo>
                                  <a:pt x="98" y="1048"/>
                                </a:lnTo>
                                <a:lnTo>
                                  <a:pt x="156" y="1082"/>
                                </a:lnTo>
                                <a:lnTo>
                                  <a:pt x="165" y="1124"/>
                                </a:lnTo>
                                <a:lnTo>
                                  <a:pt x="187" y="1138"/>
                                </a:lnTo>
                                <a:lnTo>
                                  <a:pt x="194" y="1165"/>
                                </a:lnTo>
                                <a:lnTo>
                                  <a:pt x="110" y="1153"/>
                                </a:lnTo>
                                <a:lnTo>
                                  <a:pt x="27" y="1192"/>
                                </a:lnTo>
                                <a:lnTo>
                                  <a:pt x="31" y="1245"/>
                                </a:lnTo>
                                <a:lnTo>
                                  <a:pt x="74" y="1297"/>
                                </a:lnTo>
                                <a:lnTo>
                                  <a:pt x="103" y="1287"/>
                                </a:lnTo>
                                <a:lnTo>
                                  <a:pt x="82" y="1323"/>
                                </a:lnTo>
                                <a:lnTo>
                                  <a:pt x="103" y="1433"/>
                                </a:lnTo>
                                <a:lnTo>
                                  <a:pt x="225" y="1511"/>
                                </a:lnTo>
                                <a:lnTo>
                                  <a:pt x="245" y="1489"/>
                                </a:lnTo>
                                <a:lnTo>
                                  <a:pt x="369" y="1470"/>
                                </a:lnTo>
                                <a:lnTo>
                                  <a:pt x="482" y="1560"/>
                                </a:lnTo>
                                <a:lnTo>
                                  <a:pt x="542" y="1562"/>
                                </a:lnTo>
                                <a:lnTo>
                                  <a:pt x="530" y="1616"/>
                                </a:lnTo>
                                <a:lnTo>
                                  <a:pt x="573" y="1652"/>
                                </a:lnTo>
                                <a:lnTo>
                                  <a:pt x="709" y="1621"/>
                                </a:lnTo>
                                <a:lnTo>
                                  <a:pt x="728" y="1587"/>
                                </a:lnTo>
                                <a:lnTo>
                                  <a:pt x="692" y="1538"/>
                                </a:lnTo>
                                <a:lnTo>
                                  <a:pt x="721" y="1477"/>
                                </a:lnTo>
                                <a:lnTo>
                                  <a:pt x="750" y="1460"/>
                                </a:lnTo>
                                <a:lnTo>
                                  <a:pt x="724" y="1406"/>
                                </a:lnTo>
                                <a:lnTo>
                                  <a:pt x="697" y="1397"/>
                                </a:lnTo>
                                <a:lnTo>
                                  <a:pt x="738" y="1358"/>
                                </a:lnTo>
                                <a:lnTo>
                                  <a:pt x="764" y="1343"/>
                                </a:lnTo>
                                <a:lnTo>
                                  <a:pt x="891" y="1504"/>
                                </a:lnTo>
                                <a:lnTo>
                                  <a:pt x="927" y="1492"/>
                                </a:lnTo>
                                <a:lnTo>
                                  <a:pt x="968" y="1518"/>
                                </a:lnTo>
                                <a:lnTo>
                                  <a:pt x="982" y="1543"/>
                                </a:lnTo>
                                <a:lnTo>
                                  <a:pt x="1009" y="1657"/>
                                </a:lnTo>
                                <a:lnTo>
                                  <a:pt x="925" y="1760"/>
                                </a:lnTo>
                                <a:lnTo>
                                  <a:pt x="966" y="1921"/>
                                </a:lnTo>
                                <a:lnTo>
                                  <a:pt x="1124" y="2003"/>
                                </a:lnTo>
                                <a:lnTo>
                                  <a:pt x="1191" y="1986"/>
                                </a:lnTo>
                                <a:lnTo>
                                  <a:pt x="1267" y="2057"/>
                                </a:lnTo>
                                <a:lnTo>
                                  <a:pt x="1236" y="2140"/>
                                </a:lnTo>
                                <a:lnTo>
                                  <a:pt x="1188" y="2140"/>
                                </a:lnTo>
                                <a:lnTo>
                                  <a:pt x="1193" y="2201"/>
                                </a:lnTo>
                                <a:lnTo>
                                  <a:pt x="1246" y="2215"/>
                                </a:lnTo>
                                <a:lnTo>
                                  <a:pt x="1248" y="2271"/>
                                </a:lnTo>
                                <a:lnTo>
                                  <a:pt x="1318" y="2230"/>
                                </a:lnTo>
                                <a:lnTo>
                                  <a:pt x="1315" y="2174"/>
                                </a:lnTo>
                                <a:lnTo>
                                  <a:pt x="1373" y="2142"/>
                                </a:lnTo>
                                <a:lnTo>
                                  <a:pt x="1411" y="2254"/>
                                </a:lnTo>
                                <a:lnTo>
                                  <a:pt x="1473" y="2274"/>
                                </a:lnTo>
                                <a:lnTo>
                                  <a:pt x="1471" y="2335"/>
                                </a:lnTo>
                                <a:lnTo>
                                  <a:pt x="1512" y="2379"/>
                                </a:lnTo>
                                <a:lnTo>
                                  <a:pt x="1775" y="2164"/>
                                </a:lnTo>
                                <a:lnTo>
                                  <a:pt x="1852" y="2257"/>
                                </a:lnTo>
                                <a:lnTo>
                                  <a:pt x="1866" y="2215"/>
                                </a:lnTo>
                                <a:lnTo>
                                  <a:pt x="1919" y="2223"/>
                                </a:lnTo>
                                <a:lnTo>
                                  <a:pt x="1950" y="2201"/>
                                </a:lnTo>
                                <a:lnTo>
                                  <a:pt x="1986" y="2276"/>
                                </a:lnTo>
                                <a:lnTo>
                                  <a:pt x="1950" y="2308"/>
                                </a:lnTo>
                                <a:lnTo>
                                  <a:pt x="2024" y="2418"/>
                                </a:lnTo>
                                <a:lnTo>
                                  <a:pt x="2137" y="2340"/>
                                </a:lnTo>
                                <a:lnTo>
                                  <a:pt x="2173" y="2386"/>
                                </a:lnTo>
                                <a:lnTo>
                                  <a:pt x="2175" y="2515"/>
                                </a:lnTo>
                                <a:lnTo>
                                  <a:pt x="2374" y="2393"/>
                                </a:lnTo>
                                <a:lnTo>
                                  <a:pt x="2427" y="2218"/>
                                </a:lnTo>
                                <a:lnTo>
                                  <a:pt x="2405" y="2052"/>
                                </a:lnTo>
                                <a:lnTo>
                                  <a:pt x="2781" y="2050"/>
                                </a:lnTo>
                                <a:lnTo>
                                  <a:pt x="2913" y="1959"/>
                                </a:lnTo>
                                <a:lnTo>
                                  <a:pt x="2970" y="1984"/>
                                </a:lnTo>
                                <a:lnTo>
                                  <a:pt x="3028" y="1959"/>
                                </a:lnTo>
                                <a:lnTo>
                                  <a:pt x="3078" y="1850"/>
                                </a:lnTo>
                                <a:lnTo>
                                  <a:pt x="3157" y="1796"/>
                                </a:lnTo>
                                <a:lnTo>
                                  <a:pt x="3212" y="1840"/>
                                </a:lnTo>
                                <a:lnTo>
                                  <a:pt x="3265" y="1816"/>
                                </a:lnTo>
                                <a:lnTo>
                                  <a:pt x="3270" y="1903"/>
                                </a:lnTo>
                                <a:lnTo>
                                  <a:pt x="3409" y="1969"/>
                                </a:lnTo>
                                <a:lnTo>
                                  <a:pt x="3464" y="1986"/>
                                </a:lnTo>
                                <a:lnTo>
                                  <a:pt x="3488" y="1891"/>
                                </a:lnTo>
                                <a:lnTo>
                                  <a:pt x="3521" y="1855"/>
                                </a:lnTo>
                                <a:lnTo>
                                  <a:pt x="3476" y="1801"/>
                                </a:lnTo>
                                <a:lnTo>
                                  <a:pt x="3826" y="1194"/>
                                </a:lnTo>
                                <a:lnTo>
                                  <a:pt x="3861" y="1185"/>
                                </a:lnTo>
                                <a:lnTo>
                                  <a:pt x="3883" y="1141"/>
                                </a:lnTo>
                                <a:lnTo>
                                  <a:pt x="3969" y="1068"/>
                                </a:lnTo>
                                <a:lnTo>
                                  <a:pt x="3993" y="982"/>
                                </a:lnTo>
                                <a:lnTo>
                                  <a:pt x="3938" y="931"/>
                                </a:lnTo>
                                <a:lnTo>
                                  <a:pt x="3912" y="741"/>
                                </a:lnTo>
                                <a:lnTo>
                                  <a:pt x="3888" y="722"/>
                                </a:lnTo>
                                <a:lnTo>
                                  <a:pt x="3830" y="726"/>
                                </a:lnTo>
                                <a:lnTo>
                                  <a:pt x="3737" y="666"/>
                                </a:lnTo>
                                <a:lnTo>
                                  <a:pt x="3778" y="600"/>
                                </a:lnTo>
                                <a:lnTo>
                                  <a:pt x="3785" y="493"/>
                                </a:lnTo>
                                <a:lnTo>
                                  <a:pt x="3694" y="475"/>
                                </a:lnTo>
                                <a:lnTo>
                                  <a:pt x="3653" y="493"/>
                                </a:lnTo>
                                <a:lnTo>
                                  <a:pt x="3624" y="461"/>
                                </a:lnTo>
                                <a:lnTo>
                                  <a:pt x="3445" y="454"/>
                                </a:lnTo>
                                <a:lnTo>
                                  <a:pt x="3411" y="407"/>
                                </a:lnTo>
                                <a:lnTo>
                                  <a:pt x="3342" y="412"/>
                                </a:lnTo>
                                <a:lnTo>
                                  <a:pt x="3239" y="531"/>
                                </a:lnTo>
                                <a:lnTo>
                                  <a:pt x="3071" y="551"/>
                                </a:lnTo>
                                <a:lnTo>
                                  <a:pt x="2901" y="697"/>
                                </a:lnTo>
                                <a:lnTo>
                                  <a:pt x="2889" y="690"/>
                                </a:lnTo>
                                <a:lnTo>
                                  <a:pt x="2872" y="678"/>
                                </a:lnTo>
                                <a:lnTo>
                                  <a:pt x="2786" y="397"/>
                                </a:lnTo>
                                <a:lnTo>
                                  <a:pt x="2796" y="312"/>
                                </a:lnTo>
                                <a:lnTo>
                                  <a:pt x="2673" y="190"/>
                                </a:lnTo>
                                <a:lnTo>
                                  <a:pt x="2669" y="154"/>
                                </a:lnTo>
                                <a:lnTo>
                                  <a:pt x="2604" y="164"/>
                                </a:lnTo>
                                <a:lnTo>
                                  <a:pt x="2578" y="125"/>
                                </a:lnTo>
                                <a:lnTo>
                                  <a:pt x="2520" y="120"/>
                                </a:lnTo>
                                <a:lnTo>
                                  <a:pt x="2355" y="207"/>
                                </a:lnTo>
                                <a:lnTo>
                                  <a:pt x="2331" y="220"/>
                                </a:lnTo>
                                <a:lnTo>
                                  <a:pt x="2261" y="112"/>
                                </a:lnTo>
                                <a:lnTo>
                                  <a:pt x="2223" y="100"/>
                                </a:lnTo>
                                <a:lnTo>
                                  <a:pt x="2180" y="0"/>
                                </a:lnTo>
                                <a:close/>
                              </a:path>
                            </a:pathLst>
                          </a:custGeom>
                          <a:solidFill>
                            <a:srgbClr val="E4F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69" y="5705"/>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61" y="5837"/>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41" y="5312"/>
                            <a:ext cx="11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88" y="5661"/>
                            <a:ext cx="11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83"/>
                        <wps:cNvSpPr>
                          <a:spLocks/>
                        </wps:cNvSpPr>
                        <wps:spPr bwMode="auto">
                          <a:xfrm>
                            <a:off x="11056" y="9940"/>
                            <a:ext cx="501" cy="501"/>
                          </a:xfrm>
                          <a:custGeom>
                            <a:avLst/>
                            <a:gdLst>
                              <a:gd name="T0" fmla="+- 0 11307 11056"/>
                              <a:gd name="T1" fmla="*/ T0 w 501"/>
                              <a:gd name="T2" fmla="+- 0 9940 9940"/>
                              <a:gd name="T3" fmla="*/ 9940 h 501"/>
                              <a:gd name="T4" fmla="+- 0 11227 11056"/>
                              <a:gd name="T5" fmla="*/ T4 w 501"/>
                              <a:gd name="T6" fmla="+- 0 9953 9940"/>
                              <a:gd name="T7" fmla="*/ 9953 h 501"/>
                              <a:gd name="T8" fmla="+- 0 11159 11056"/>
                              <a:gd name="T9" fmla="*/ T8 w 501"/>
                              <a:gd name="T10" fmla="+- 0 9988 9940"/>
                              <a:gd name="T11" fmla="*/ 9988 h 501"/>
                              <a:gd name="T12" fmla="+- 0 11105 11056"/>
                              <a:gd name="T13" fmla="*/ T12 w 501"/>
                              <a:gd name="T14" fmla="+- 0 10043 9940"/>
                              <a:gd name="T15" fmla="*/ 10043 h 501"/>
                              <a:gd name="T16" fmla="+- 0 11069 11056"/>
                              <a:gd name="T17" fmla="*/ T16 w 501"/>
                              <a:gd name="T18" fmla="+- 0 10111 9940"/>
                              <a:gd name="T19" fmla="*/ 10111 h 501"/>
                              <a:gd name="T20" fmla="+- 0 11056 11056"/>
                              <a:gd name="T21" fmla="*/ T20 w 501"/>
                              <a:gd name="T22" fmla="+- 0 10190 9940"/>
                              <a:gd name="T23" fmla="*/ 10190 h 501"/>
                              <a:gd name="T24" fmla="+- 0 11069 11056"/>
                              <a:gd name="T25" fmla="*/ T24 w 501"/>
                              <a:gd name="T26" fmla="+- 0 10269 9940"/>
                              <a:gd name="T27" fmla="*/ 10269 h 501"/>
                              <a:gd name="T28" fmla="+- 0 11105 11056"/>
                              <a:gd name="T29" fmla="*/ T28 w 501"/>
                              <a:gd name="T30" fmla="+- 0 10338 9940"/>
                              <a:gd name="T31" fmla="*/ 10338 h 501"/>
                              <a:gd name="T32" fmla="+- 0 11159 11056"/>
                              <a:gd name="T33" fmla="*/ T32 w 501"/>
                              <a:gd name="T34" fmla="+- 0 10392 9940"/>
                              <a:gd name="T35" fmla="*/ 10392 h 501"/>
                              <a:gd name="T36" fmla="+- 0 11227 11056"/>
                              <a:gd name="T37" fmla="*/ T36 w 501"/>
                              <a:gd name="T38" fmla="+- 0 10428 9940"/>
                              <a:gd name="T39" fmla="*/ 10428 h 501"/>
                              <a:gd name="T40" fmla="+- 0 11307 11056"/>
                              <a:gd name="T41" fmla="*/ T40 w 501"/>
                              <a:gd name="T42" fmla="+- 0 10441 9940"/>
                              <a:gd name="T43" fmla="*/ 10441 h 501"/>
                              <a:gd name="T44" fmla="+- 0 11386 11056"/>
                              <a:gd name="T45" fmla="*/ T44 w 501"/>
                              <a:gd name="T46" fmla="+- 0 10428 9940"/>
                              <a:gd name="T47" fmla="*/ 10428 h 501"/>
                              <a:gd name="T48" fmla="+- 0 11454 11056"/>
                              <a:gd name="T49" fmla="*/ T48 w 501"/>
                              <a:gd name="T50" fmla="+- 0 10392 9940"/>
                              <a:gd name="T51" fmla="*/ 10392 h 501"/>
                              <a:gd name="T52" fmla="+- 0 11509 11056"/>
                              <a:gd name="T53" fmla="*/ T52 w 501"/>
                              <a:gd name="T54" fmla="+- 0 10338 9940"/>
                              <a:gd name="T55" fmla="*/ 10338 h 501"/>
                              <a:gd name="T56" fmla="+- 0 11544 11056"/>
                              <a:gd name="T57" fmla="*/ T56 w 501"/>
                              <a:gd name="T58" fmla="+- 0 10269 9940"/>
                              <a:gd name="T59" fmla="*/ 10269 h 501"/>
                              <a:gd name="T60" fmla="+- 0 11557 11056"/>
                              <a:gd name="T61" fmla="*/ T60 w 501"/>
                              <a:gd name="T62" fmla="+- 0 10190 9940"/>
                              <a:gd name="T63" fmla="*/ 10190 h 501"/>
                              <a:gd name="T64" fmla="+- 0 11544 11056"/>
                              <a:gd name="T65" fmla="*/ T64 w 501"/>
                              <a:gd name="T66" fmla="+- 0 10111 9940"/>
                              <a:gd name="T67" fmla="*/ 10111 h 501"/>
                              <a:gd name="T68" fmla="+- 0 11509 11056"/>
                              <a:gd name="T69" fmla="*/ T68 w 501"/>
                              <a:gd name="T70" fmla="+- 0 10043 9940"/>
                              <a:gd name="T71" fmla="*/ 10043 h 501"/>
                              <a:gd name="T72" fmla="+- 0 11454 11056"/>
                              <a:gd name="T73" fmla="*/ T72 w 501"/>
                              <a:gd name="T74" fmla="+- 0 9988 9940"/>
                              <a:gd name="T75" fmla="*/ 9988 h 501"/>
                              <a:gd name="T76" fmla="+- 0 11386 11056"/>
                              <a:gd name="T77" fmla="*/ T76 w 501"/>
                              <a:gd name="T78" fmla="+- 0 9953 9940"/>
                              <a:gd name="T79" fmla="*/ 9953 h 501"/>
                              <a:gd name="T80" fmla="+- 0 11307 11056"/>
                              <a:gd name="T81" fmla="*/ T80 w 501"/>
                              <a:gd name="T82" fmla="+- 0 9940 9940"/>
                              <a:gd name="T83" fmla="*/ 994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1" y="0"/>
                                </a:moveTo>
                                <a:lnTo>
                                  <a:pt x="171" y="13"/>
                                </a:lnTo>
                                <a:lnTo>
                                  <a:pt x="103" y="48"/>
                                </a:lnTo>
                                <a:lnTo>
                                  <a:pt x="49" y="103"/>
                                </a:lnTo>
                                <a:lnTo>
                                  <a:pt x="13" y="171"/>
                                </a:lnTo>
                                <a:lnTo>
                                  <a:pt x="0" y="250"/>
                                </a:lnTo>
                                <a:lnTo>
                                  <a:pt x="13" y="329"/>
                                </a:lnTo>
                                <a:lnTo>
                                  <a:pt x="49" y="398"/>
                                </a:lnTo>
                                <a:lnTo>
                                  <a:pt x="103" y="452"/>
                                </a:lnTo>
                                <a:lnTo>
                                  <a:pt x="171" y="488"/>
                                </a:lnTo>
                                <a:lnTo>
                                  <a:pt x="251" y="501"/>
                                </a:lnTo>
                                <a:lnTo>
                                  <a:pt x="330" y="488"/>
                                </a:lnTo>
                                <a:lnTo>
                                  <a:pt x="398" y="452"/>
                                </a:lnTo>
                                <a:lnTo>
                                  <a:pt x="453" y="398"/>
                                </a:lnTo>
                                <a:lnTo>
                                  <a:pt x="488" y="329"/>
                                </a:lnTo>
                                <a:lnTo>
                                  <a:pt x="501" y="250"/>
                                </a:lnTo>
                                <a:lnTo>
                                  <a:pt x="488" y="171"/>
                                </a:lnTo>
                                <a:lnTo>
                                  <a:pt x="453" y="103"/>
                                </a:lnTo>
                                <a:lnTo>
                                  <a:pt x="398" y="48"/>
                                </a:lnTo>
                                <a:lnTo>
                                  <a:pt x="330" y="13"/>
                                </a:lnTo>
                                <a:lnTo>
                                  <a:pt x="251" y="0"/>
                                </a:lnTo>
                                <a:close/>
                              </a:path>
                            </a:pathLst>
                          </a:custGeom>
                          <a:solidFill>
                            <a:srgbClr val="006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189" y="10073"/>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181"/>
                        <wps:cNvSpPr>
                          <a:spLocks/>
                        </wps:cNvSpPr>
                        <wps:spPr bwMode="auto">
                          <a:xfrm>
                            <a:off x="14244" y="9940"/>
                            <a:ext cx="501" cy="501"/>
                          </a:xfrm>
                          <a:custGeom>
                            <a:avLst/>
                            <a:gdLst>
                              <a:gd name="T0" fmla="+- 0 14494 14244"/>
                              <a:gd name="T1" fmla="*/ T0 w 501"/>
                              <a:gd name="T2" fmla="+- 0 9940 9940"/>
                              <a:gd name="T3" fmla="*/ 9940 h 501"/>
                              <a:gd name="T4" fmla="+- 0 14415 14244"/>
                              <a:gd name="T5" fmla="*/ T4 w 501"/>
                              <a:gd name="T6" fmla="+- 0 9953 9940"/>
                              <a:gd name="T7" fmla="*/ 9953 h 501"/>
                              <a:gd name="T8" fmla="+- 0 14347 14244"/>
                              <a:gd name="T9" fmla="*/ T8 w 501"/>
                              <a:gd name="T10" fmla="+- 0 9988 9940"/>
                              <a:gd name="T11" fmla="*/ 9988 h 501"/>
                              <a:gd name="T12" fmla="+- 0 14292 14244"/>
                              <a:gd name="T13" fmla="*/ T12 w 501"/>
                              <a:gd name="T14" fmla="+- 0 10043 9940"/>
                              <a:gd name="T15" fmla="*/ 10043 h 501"/>
                              <a:gd name="T16" fmla="+- 0 14257 14244"/>
                              <a:gd name="T17" fmla="*/ T16 w 501"/>
                              <a:gd name="T18" fmla="+- 0 10111 9940"/>
                              <a:gd name="T19" fmla="*/ 10111 h 501"/>
                              <a:gd name="T20" fmla="+- 0 14244 14244"/>
                              <a:gd name="T21" fmla="*/ T20 w 501"/>
                              <a:gd name="T22" fmla="+- 0 10190 9940"/>
                              <a:gd name="T23" fmla="*/ 10190 h 501"/>
                              <a:gd name="T24" fmla="+- 0 14257 14244"/>
                              <a:gd name="T25" fmla="*/ T24 w 501"/>
                              <a:gd name="T26" fmla="+- 0 10269 9940"/>
                              <a:gd name="T27" fmla="*/ 10269 h 501"/>
                              <a:gd name="T28" fmla="+- 0 14292 14244"/>
                              <a:gd name="T29" fmla="*/ T28 w 501"/>
                              <a:gd name="T30" fmla="+- 0 10338 9940"/>
                              <a:gd name="T31" fmla="*/ 10338 h 501"/>
                              <a:gd name="T32" fmla="+- 0 14347 14244"/>
                              <a:gd name="T33" fmla="*/ T32 w 501"/>
                              <a:gd name="T34" fmla="+- 0 10392 9940"/>
                              <a:gd name="T35" fmla="*/ 10392 h 501"/>
                              <a:gd name="T36" fmla="+- 0 14415 14244"/>
                              <a:gd name="T37" fmla="*/ T36 w 501"/>
                              <a:gd name="T38" fmla="+- 0 10428 9940"/>
                              <a:gd name="T39" fmla="*/ 10428 h 501"/>
                              <a:gd name="T40" fmla="+- 0 14494 14244"/>
                              <a:gd name="T41" fmla="*/ T40 w 501"/>
                              <a:gd name="T42" fmla="+- 0 10441 9940"/>
                              <a:gd name="T43" fmla="*/ 10441 h 501"/>
                              <a:gd name="T44" fmla="+- 0 14573 14244"/>
                              <a:gd name="T45" fmla="*/ T44 w 501"/>
                              <a:gd name="T46" fmla="+- 0 10428 9940"/>
                              <a:gd name="T47" fmla="*/ 10428 h 501"/>
                              <a:gd name="T48" fmla="+- 0 14642 14244"/>
                              <a:gd name="T49" fmla="*/ T48 w 501"/>
                              <a:gd name="T50" fmla="+- 0 10392 9940"/>
                              <a:gd name="T51" fmla="*/ 10392 h 501"/>
                              <a:gd name="T52" fmla="+- 0 14696 14244"/>
                              <a:gd name="T53" fmla="*/ T52 w 501"/>
                              <a:gd name="T54" fmla="+- 0 10338 9940"/>
                              <a:gd name="T55" fmla="*/ 10338 h 501"/>
                              <a:gd name="T56" fmla="+- 0 14732 14244"/>
                              <a:gd name="T57" fmla="*/ T56 w 501"/>
                              <a:gd name="T58" fmla="+- 0 10269 9940"/>
                              <a:gd name="T59" fmla="*/ 10269 h 501"/>
                              <a:gd name="T60" fmla="+- 0 14744 14244"/>
                              <a:gd name="T61" fmla="*/ T60 w 501"/>
                              <a:gd name="T62" fmla="+- 0 10190 9940"/>
                              <a:gd name="T63" fmla="*/ 10190 h 501"/>
                              <a:gd name="T64" fmla="+- 0 14732 14244"/>
                              <a:gd name="T65" fmla="*/ T64 w 501"/>
                              <a:gd name="T66" fmla="+- 0 10111 9940"/>
                              <a:gd name="T67" fmla="*/ 10111 h 501"/>
                              <a:gd name="T68" fmla="+- 0 14696 14244"/>
                              <a:gd name="T69" fmla="*/ T68 w 501"/>
                              <a:gd name="T70" fmla="+- 0 10043 9940"/>
                              <a:gd name="T71" fmla="*/ 10043 h 501"/>
                              <a:gd name="T72" fmla="+- 0 14642 14244"/>
                              <a:gd name="T73" fmla="*/ T72 w 501"/>
                              <a:gd name="T74" fmla="+- 0 9988 9940"/>
                              <a:gd name="T75" fmla="*/ 9988 h 501"/>
                              <a:gd name="T76" fmla="+- 0 14573 14244"/>
                              <a:gd name="T77" fmla="*/ T76 w 501"/>
                              <a:gd name="T78" fmla="+- 0 9953 9940"/>
                              <a:gd name="T79" fmla="*/ 9953 h 501"/>
                              <a:gd name="T80" fmla="+- 0 14494 14244"/>
                              <a:gd name="T81" fmla="*/ T80 w 501"/>
                              <a:gd name="T82" fmla="+- 0 9940 9940"/>
                              <a:gd name="T83" fmla="*/ 994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3"/>
                                </a:lnTo>
                                <a:lnTo>
                                  <a:pt x="103" y="48"/>
                                </a:lnTo>
                                <a:lnTo>
                                  <a:pt x="48" y="103"/>
                                </a:lnTo>
                                <a:lnTo>
                                  <a:pt x="13" y="171"/>
                                </a:lnTo>
                                <a:lnTo>
                                  <a:pt x="0" y="250"/>
                                </a:lnTo>
                                <a:lnTo>
                                  <a:pt x="13" y="329"/>
                                </a:lnTo>
                                <a:lnTo>
                                  <a:pt x="48" y="398"/>
                                </a:lnTo>
                                <a:lnTo>
                                  <a:pt x="103" y="452"/>
                                </a:lnTo>
                                <a:lnTo>
                                  <a:pt x="171" y="488"/>
                                </a:lnTo>
                                <a:lnTo>
                                  <a:pt x="250" y="501"/>
                                </a:lnTo>
                                <a:lnTo>
                                  <a:pt x="329" y="488"/>
                                </a:lnTo>
                                <a:lnTo>
                                  <a:pt x="398" y="452"/>
                                </a:lnTo>
                                <a:lnTo>
                                  <a:pt x="452" y="398"/>
                                </a:lnTo>
                                <a:lnTo>
                                  <a:pt x="488" y="329"/>
                                </a:lnTo>
                                <a:lnTo>
                                  <a:pt x="500" y="250"/>
                                </a:lnTo>
                                <a:lnTo>
                                  <a:pt x="488" y="171"/>
                                </a:lnTo>
                                <a:lnTo>
                                  <a:pt x="452" y="103"/>
                                </a:lnTo>
                                <a:lnTo>
                                  <a:pt x="398" y="48"/>
                                </a:lnTo>
                                <a:lnTo>
                                  <a:pt x="329" y="13"/>
                                </a:lnTo>
                                <a:lnTo>
                                  <a:pt x="250" y="0"/>
                                </a:lnTo>
                                <a:close/>
                              </a:path>
                            </a:pathLst>
                          </a:custGeom>
                          <a:solidFill>
                            <a:srgbClr val="006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372" y="10114"/>
                            <a:ext cx="24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179"/>
                        <wps:cNvSpPr>
                          <a:spLocks/>
                        </wps:cNvSpPr>
                        <wps:spPr bwMode="auto">
                          <a:xfrm>
                            <a:off x="12676" y="9940"/>
                            <a:ext cx="501" cy="501"/>
                          </a:xfrm>
                          <a:custGeom>
                            <a:avLst/>
                            <a:gdLst>
                              <a:gd name="T0" fmla="+- 0 12926 12676"/>
                              <a:gd name="T1" fmla="*/ T0 w 501"/>
                              <a:gd name="T2" fmla="+- 0 9940 9940"/>
                              <a:gd name="T3" fmla="*/ 9940 h 501"/>
                              <a:gd name="T4" fmla="+- 0 12847 12676"/>
                              <a:gd name="T5" fmla="*/ T4 w 501"/>
                              <a:gd name="T6" fmla="+- 0 9953 9940"/>
                              <a:gd name="T7" fmla="*/ 9953 h 501"/>
                              <a:gd name="T8" fmla="+- 0 12779 12676"/>
                              <a:gd name="T9" fmla="*/ T8 w 501"/>
                              <a:gd name="T10" fmla="+- 0 9988 9940"/>
                              <a:gd name="T11" fmla="*/ 9988 h 501"/>
                              <a:gd name="T12" fmla="+- 0 12724 12676"/>
                              <a:gd name="T13" fmla="*/ T12 w 501"/>
                              <a:gd name="T14" fmla="+- 0 10043 9940"/>
                              <a:gd name="T15" fmla="*/ 10043 h 501"/>
                              <a:gd name="T16" fmla="+- 0 12689 12676"/>
                              <a:gd name="T17" fmla="*/ T16 w 501"/>
                              <a:gd name="T18" fmla="+- 0 10111 9940"/>
                              <a:gd name="T19" fmla="*/ 10111 h 501"/>
                              <a:gd name="T20" fmla="+- 0 12676 12676"/>
                              <a:gd name="T21" fmla="*/ T20 w 501"/>
                              <a:gd name="T22" fmla="+- 0 10190 9940"/>
                              <a:gd name="T23" fmla="*/ 10190 h 501"/>
                              <a:gd name="T24" fmla="+- 0 12689 12676"/>
                              <a:gd name="T25" fmla="*/ T24 w 501"/>
                              <a:gd name="T26" fmla="+- 0 10269 9940"/>
                              <a:gd name="T27" fmla="*/ 10269 h 501"/>
                              <a:gd name="T28" fmla="+- 0 12724 12676"/>
                              <a:gd name="T29" fmla="*/ T28 w 501"/>
                              <a:gd name="T30" fmla="+- 0 10338 9940"/>
                              <a:gd name="T31" fmla="*/ 10338 h 501"/>
                              <a:gd name="T32" fmla="+- 0 12779 12676"/>
                              <a:gd name="T33" fmla="*/ T32 w 501"/>
                              <a:gd name="T34" fmla="+- 0 10392 9940"/>
                              <a:gd name="T35" fmla="*/ 10392 h 501"/>
                              <a:gd name="T36" fmla="+- 0 12847 12676"/>
                              <a:gd name="T37" fmla="*/ T36 w 501"/>
                              <a:gd name="T38" fmla="+- 0 10428 9940"/>
                              <a:gd name="T39" fmla="*/ 10428 h 501"/>
                              <a:gd name="T40" fmla="+- 0 12926 12676"/>
                              <a:gd name="T41" fmla="*/ T40 w 501"/>
                              <a:gd name="T42" fmla="+- 0 10441 9940"/>
                              <a:gd name="T43" fmla="*/ 10441 h 501"/>
                              <a:gd name="T44" fmla="+- 0 13005 12676"/>
                              <a:gd name="T45" fmla="*/ T44 w 501"/>
                              <a:gd name="T46" fmla="+- 0 10428 9940"/>
                              <a:gd name="T47" fmla="*/ 10428 h 501"/>
                              <a:gd name="T48" fmla="+- 0 13074 12676"/>
                              <a:gd name="T49" fmla="*/ T48 w 501"/>
                              <a:gd name="T50" fmla="+- 0 10392 9940"/>
                              <a:gd name="T51" fmla="*/ 10392 h 501"/>
                              <a:gd name="T52" fmla="+- 0 13128 12676"/>
                              <a:gd name="T53" fmla="*/ T52 w 501"/>
                              <a:gd name="T54" fmla="+- 0 10338 9940"/>
                              <a:gd name="T55" fmla="*/ 10338 h 501"/>
                              <a:gd name="T56" fmla="+- 0 13164 12676"/>
                              <a:gd name="T57" fmla="*/ T56 w 501"/>
                              <a:gd name="T58" fmla="+- 0 10269 9940"/>
                              <a:gd name="T59" fmla="*/ 10269 h 501"/>
                              <a:gd name="T60" fmla="+- 0 13177 12676"/>
                              <a:gd name="T61" fmla="*/ T60 w 501"/>
                              <a:gd name="T62" fmla="+- 0 10190 9940"/>
                              <a:gd name="T63" fmla="*/ 10190 h 501"/>
                              <a:gd name="T64" fmla="+- 0 13164 12676"/>
                              <a:gd name="T65" fmla="*/ T64 w 501"/>
                              <a:gd name="T66" fmla="+- 0 10111 9940"/>
                              <a:gd name="T67" fmla="*/ 10111 h 501"/>
                              <a:gd name="T68" fmla="+- 0 13128 12676"/>
                              <a:gd name="T69" fmla="*/ T68 w 501"/>
                              <a:gd name="T70" fmla="+- 0 10043 9940"/>
                              <a:gd name="T71" fmla="*/ 10043 h 501"/>
                              <a:gd name="T72" fmla="+- 0 13074 12676"/>
                              <a:gd name="T73" fmla="*/ T72 w 501"/>
                              <a:gd name="T74" fmla="+- 0 9988 9940"/>
                              <a:gd name="T75" fmla="*/ 9988 h 501"/>
                              <a:gd name="T76" fmla="+- 0 13005 12676"/>
                              <a:gd name="T77" fmla="*/ T76 w 501"/>
                              <a:gd name="T78" fmla="+- 0 9953 9940"/>
                              <a:gd name="T79" fmla="*/ 9953 h 501"/>
                              <a:gd name="T80" fmla="+- 0 12926 12676"/>
                              <a:gd name="T81" fmla="*/ T80 w 501"/>
                              <a:gd name="T82" fmla="+- 0 9940 9940"/>
                              <a:gd name="T83" fmla="*/ 994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250" y="0"/>
                                </a:moveTo>
                                <a:lnTo>
                                  <a:pt x="171" y="13"/>
                                </a:lnTo>
                                <a:lnTo>
                                  <a:pt x="103" y="48"/>
                                </a:lnTo>
                                <a:lnTo>
                                  <a:pt x="48" y="103"/>
                                </a:lnTo>
                                <a:lnTo>
                                  <a:pt x="13" y="171"/>
                                </a:lnTo>
                                <a:lnTo>
                                  <a:pt x="0" y="250"/>
                                </a:lnTo>
                                <a:lnTo>
                                  <a:pt x="13" y="329"/>
                                </a:lnTo>
                                <a:lnTo>
                                  <a:pt x="48" y="398"/>
                                </a:lnTo>
                                <a:lnTo>
                                  <a:pt x="103" y="452"/>
                                </a:lnTo>
                                <a:lnTo>
                                  <a:pt x="171" y="488"/>
                                </a:lnTo>
                                <a:lnTo>
                                  <a:pt x="250" y="501"/>
                                </a:lnTo>
                                <a:lnTo>
                                  <a:pt x="329" y="488"/>
                                </a:lnTo>
                                <a:lnTo>
                                  <a:pt x="398" y="452"/>
                                </a:lnTo>
                                <a:lnTo>
                                  <a:pt x="452" y="398"/>
                                </a:lnTo>
                                <a:lnTo>
                                  <a:pt x="488" y="329"/>
                                </a:lnTo>
                                <a:lnTo>
                                  <a:pt x="501" y="250"/>
                                </a:lnTo>
                                <a:lnTo>
                                  <a:pt x="488" y="171"/>
                                </a:lnTo>
                                <a:lnTo>
                                  <a:pt x="452" y="103"/>
                                </a:lnTo>
                                <a:lnTo>
                                  <a:pt x="398" y="48"/>
                                </a:lnTo>
                                <a:lnTo>
                                  <a:pt x="329" y="13"/>
                                </a:lnTo>
                                <a:lnTo>
                                  <a:pt x="250" y="0"/>
                                </a:lnTo>
                                <a:close/>
                              </a:path>
                            </a:pathLst>
                          </a:custGeom>
                          <a:solidFill>
                            <a:srgbClr val="0067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804" y="10061"/>
                            <a:ext cx="24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Text Box 177"/>
                        <wps:cNvSpPr txBox="1">
                          <a:spLocks noChangeArrowheads="1"/>
                        </wps:cNvSpPr>
                        <wps:spPr bwMode="auto">
                          <a:xfrm>
                            <a:off x="8362" y="5497"/>
                            <a:ext cx="7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FFF0" w14:textId="77777777" w:rsidR="002F026C" w:rsidRDefault="002F026C">
                              <w:pPr>
                                <w:spacing w:before="19"/>
                                <w:rPr>
                                  <w:rFonts w:ascii="Arial"/>
                                  <w:b/>
                                  <w:sz w:val="13"/>
                                </w:rPr>
                              </w:pPr>
                              <w:r>
                                <w:rPr>
                                  <w:rFonts w:ascii="Arial"/>
                                  <w:b/>
                                  <w:color w:val="231F20"/>
                                  <w:w w:val="105"/>
                                  <w:sz w:val="13"/>
                                </w:rPr>
                                <w:t>CESVAINE</w:t>
                              </w:r>
                            </w:p>
                          </w:txbxContent>
                        </wps:txbx>
                        <wps:bodyPr rot="0" vert="horz" wrap="square" lIns="0" tIns="0" rIns="0" bIns="0" anchor="t" anchorCtr="0" upright="1">
                          <a:noAutofit/>
                        </wps:bodyPr>
                      </wps:wsp>
                      <wps:wsp>
                        <wps:cNvPr id="209" name="Text Box 176"/>
                        <wps:cNvSpPr txBox="1">
                          <a:spLocks noChangeArrowheads="1"/>
                        </wps:cNvSpPr>
                        <wps:spPr bwMode="auto">
                          <a:xfrm>
                            <a:off x="6939" y="5854"/>
                            <a:ext cx="43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ACC3E" w14:textId="77777777" w:rsidR="002F026C" w:rsidRDefault="002F026C">
                              <w:pPr>
                                <w:spacing w:before="19"/>
                                <w:rPr>
                                  <w:rFonts w:ascii="Arial" w:hAnsi="Arial"/>
                                  <w:b/>
                                  <w:sz w:val="13"/>
                                </w:rPr>
                              </w:pPr>
                              <w:r>
                                <w:rPr>
                                  <w:rFonts w:ascii="Arial" w:hAnsi="Arial"/>
                                  <w:b/>
                                  <w:color w:val="231F20"/>
                                  <w:w w:val="105"/>
                                  <w:sz w:val="13"/>
                                </w:rPr>
                                <w:t>ĒRGĻI</w:t>
                              </w:r>
                            </w:p>
                          </w:txbxContent>
                        </wps:txbx>
                        <wps:bodyPr rot="0" vert="horz" wrap="square" lIns="0" tIns="0" rIns="0" bIns="0" anchor="t" anchorCtr="0" upright="1">
                          <a:noAutofit/>
                        </wps:bodyPr>
                      </wps:wsp>
                      <wps:wsp>
                        <wps:cNvPr id="210" name="Text Box 175"/>
                        <wps:cNvSpPr txBox="1">
                          <a:spLocks noChangeArrowheads="1"/>
                        </wps:cNvSpPr>
                        <wps:spPr bwMode="auto">
                          <a:xfrm>
                            <a:off x="9677" y="5852"/>
                            <a:ext cx="58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25D7" w14:textId="77777777" w:rsidR="002F026C" w:rsidRDefault="002F026C">
                              <w:pPr>
                                <w:spacing w:before="19"/>
                                <w:rPr>
                                  <w:rFonts w:ascii="Arial" w:hAnsi="Arial"/>
                                  <w:b/>
                                  <w:sz w:val="13"/>
                                </w:rPr>
                              </w:pPr>
                              <w:r>
                                <w:rPr>
                                  <w:rFonts w:ascii="Arial" w:hAnsi="Arial"/>
                                  <w:b/>
                                  <w:color w:val="231F20"/>
                                  <w:w w:val="105"/>
                                  <w:sz w:val="13"/>
                                </w:rPr>
                                <w:t>LUBĀNA</w:t>
                              </w:r>
                            </w:p>
                          </w:txbxContent>
                        </wps:txbx>
                        <wps:bodyPr rot="0" vert="horz" wrap="square" lIns="0" tIns="0" rIns="0" bIns="0" anchor="t" anchorCtr="0" upright="1">
                          <a:noAutofit/>
                        </wps:bodyPr>
                      </wps:wsp>
                      <wps:wsp>
                        <wps:cNvPr id="211" name="Text Box 174"/>
                        <wps:cNvSpPr txBox="1">
                          <a:spLocks noChangeArrowheads="1"/>
                        </wps:cNvSpPr>
                        <wps:spPr bwMode="auto">
                          <a:xfrm>
                            <a:off x="8306" y="6031"/>
                            <a:ext cx="66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C92E5" w14:textId="77777777" w:rsidR="002F026C" w:rsidRDefault="002F026C">
                              <w:pPr>
                                <w:spacing w:before="19"/>
                                <w:rPr>
                                  <w:rFonts w:ascii="Arial"/>
                                  <w:b/>
                                  <w:sz w:val="13"/>
                                </w:rPr>
                              </w:pPr>
                              <w:r>
                                <w:rPr>
                                  <w:rFonts w:ascii="Arial"/>
                                  <w:b/>
                                  <w:color w:val="231F20"/>
                                  <w:w w:val="110"/>
                                  <w:sz w:val="13"/>
                                </w:rPr>
                                <w:t>MADONA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9BD1E" id="Group 173" o:spid="_x0000_s1027" style="position:absolute;margin-left:0;margin-top:47.7pt;width:841.9pt;height:554.35pt;z-index:-17047552;mso-position-horizontal-relative:page;mso-position-vertical-relative:page" coordorigin=",819" coordsize="16838,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8" type="#_x0000_t75" style="position:absolute;left:13237;top:1124;width:1568;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">
                  <v:imagedata r:id="rId20" o:title=""/>
                </v:shape>
                <v:shape id="Freeform 201" o:spid="_x0000_s1029" style="position:absolute;top:6201;width:6221;height:5704;visibility:visible;mso-wrap-style:square;v-text-anchor:top" coordsize="622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" path="m3889,l,3810,,5704r2730,l6221,2284,3889,xe" fillcolor="#71d0f6" stroked="f">
                  <v:path arrowok="t" o:connecttype="custom" o:connectlocs="3889,6202;0,10012;0,11906;2730,11906;6221,8486;3889,6202" o:connectangles="0,0,0,0,0,0"/>
                </v:shape>
                <v:shape id="AutoShape 200" o:spid="_x0000_s1030" style="position:absolute;left:6334;top:5811;width:4970;height:4464;visibility:visible;mso-wrap-style:square;v-text-anchor:top" coordsize="4970,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" path="m4949,4422r-20,21l4949,4463r21,-20l4949,4422xm20,l,20,20,41,40,20,20,xe" fillcolor="#b5e0e5" stroked="f">
                  <v:path arrowok="t" o:connecttype="custom" o:connectlocs="4949,10234;4929,10255;4949,10275;4970,10255;4949,10234;20,5812;0,5832;20,5853;40,5832;20,5812" o:connectangles="0,0,0,0,0,0,0,0,0,0"/>
                </v:shape>
                <v:shape id="Freeform 199" o:spid="_x0000_s1031" style="position:absolute;left:11047;top:6201;width:5791;height:5704;visibility:visible;mso-wrap-style:square;v-text-anchor:top" coordsize="579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" path="m2332,l,2284,3491,5704r2300,l5791,3388,2332,xe" fillcolor="#a4d286" stroked="f">
                  <v:path arrowok="t" o:connecttype="custom" o:connectlocs="2332,6202;0,8486;3491,11906;5791,11906;5791,9590;2332,6202" o:connectangles="0,0,0,0,0,0"/>
                </v:shape>
                <v:rect id="Rectangle 198" o:spid="_x0000_s1032" style="position:absolute;left:3402;top:818;width:10666;height:10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" filled="f" stroked="f"/>
                <v:shape id="Freeform 197" o:spid="_x0000_s1033" style="position:absolute;left:3633;top:1049;width:9941;height:9941;visibility:visible;mso-wrap-style:square;v-text-anchor:top" coordsize="9941,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" path="m4970,l,4970,4970,9940,9940,4970,4970,xe" stroked="f">
                  <v:path arrowok="t" o:connecttype="custom" o:connectlocs="4970,1050;0,6020;4970,10990;9940,6020;4970,1050" o:connectangles="0,0,0,0,0"/>
                </v:shape>
                <v:shape id="Freeform 196" o:spid="_x0000_s1034" style="position:absolute;left:6290;top:1426;width:4613;height:4613;visibility:visible;mso-wrap-style:square;v-text-anchor:top" coordsize="461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" path="m2306,l,2306,2306,4612,4612,2306,2306,xe" fillcolor="#8ec969" stroked="f">
                  <v:path arrowok="t" o:connecttype="custom" o:connectlocs="2306,1426;0,3732;2306,6038;4612,3732;2306,1426" o:connectangles="0,0,0,0,0"/>
                </v:shape>
                <v:shape id="Picture 195" o:spid="_x0000_s1035" type="#_x0000_t75" style="position:absolute;left:6290;top:1426;width:4590;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">
                  <v:imagedata r:id="rId21" o:title=""/>
                </v:shape>
                <v:shape id="Picture 194" o:spid="_x0000_s1036" type="#_x0000_t75" style="position:absolute;left:8595;top:3736;width:4585;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">
                  <v:imagedata r:id="rId22" o:title=""/>
                </v:shape>
                <v:shape id="Picture 193" o:spid="_x0000_s1037" type="#_x0000_t75" style="position:absolute;left:4012;top:3710;width:4600;height: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">
                  <v:imagedata r:id="rId23" o:title=""/>
                </v:shape>
                <v:shape id="Freeform 192" o:spid="_x0000_s1038" style="position:absolute;left:6299;top:6017;width:4596;height:4596;visibility:visible;mso-wrap-style:square;v-text-anchor:top" coordsize="4596,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" path="m2298,l,2297,2298,4595,4595,2297,2298,xe" fillcolor="#8ec969" stroked="f">
                  <v:path arrowok="t" o:connecttype="custom" o:connectlocs="2298,6018;0,8315;2298,10613;4595,8315;2298,6018" o:connectangles="0,0,0,0,0"/>
                </v:shape>
                <v:shape id="Picture 191" o:spid="_x0000_s1039" type="#_x0000_t75" style="position:absolute;left:6299;top:6398;width:4596;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">
                  <v:imagedata r:id="rId24" o:title=""/>
                </v:shape>
                <v:shape id="AutoShape 190" o:spid="_x0000_s1040" style="position:absolute;left:11419;top:5679;width:871;height:276;visibility:visible;mso-wrap-style:square;v-text-anchor:top" coordsize="87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" path="m68,34l65,21,58,10,47,2,34,,20,2,10,10,2,21,,34,2,48r8,11l20,66r14,3l47,66,58,59,65,48,68,34xm870,241r-3,-14l860,216r-11,-7l836,206r-13,3l812,216r-7,11l802,241r3,13l812,265r11,8l836,275r13,-2l860,265r7,-11l870,241xe" fillcolor="#231f20" stroked="f">
                  <v:path arrowok="t" o:connecttype="custom" o:connectlocs="68,5714;65,5701;58,5690;47,5682;34,5680;20,5682;10,5690;2,5701;0,5714;2,5728;10,5739;20,5746;34,5749;47,5746;58,5739;65,5728;68,5714;870,5921;867,5907;860,5896;849,5889;836,5886;823,5889;812,5896;805,5907;802,5921;805,5934;812,5945;823,5953;836,5955;849,5953;860,5945;867,5934;870,5921" o:connectangles="0,0,0,0,0,0,0,0,0,0,0,0,0,0,0,0,0,0,0,0,0,0,0,0,0,0,0,0,0,0,0,0,0,0"/>
                </v:shape>
                <v:rect id="Rectangle 189" o:spid="_x0000_s1041" style="position:absolute;left:6544;top:4734;width:4200;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" filled="f" stroked="f"/>
                <v:shape id="Freeform 188" o:spid="_x0000_s1042" style="position:absolute;left:6567;top:4762;width:3993;height:2515;visibility:visible;mso-wrap-style:square;v-text-anchor:top" coordsize="3993,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" path="m2180,r-60,47l1849,10r-7,56l1734,49r-86,44l1512,5r-48,42l1476,93r-72,7l1404,73r-53,8l1227,3r-87,l1069,449r47,-13l1176,473r-21,41l1181,617r-101,51l961,692r-3,-46l918,629,855,546r-60,22l793,617,714,583,697,514r-26,17l611,505r-19,83l400,705,386,644r33,-37l393,580r41,-24l419,507,324,607r-89,41l62,524,,536r5,32l31,568,17,590,7,606,3,617r1,4l12,621r23,-3l79,609r22,61l89,719r17,20l127,834r29,26l161,893r3,24l163,931r-3,5l153,943r-43,37l98,1048r58,34l165,1124r22,14l194,1165r-84,-12l27,1192r4,53l74,1297r29,-10l82,1323r21,110l225,1511r20,-22l369,1470r113,90l542,1562r-12,54l573,1652r136,-31l728,1587r-36,-49l721,1477r29,-17l724,1406r-27,-9l738,1358r26,-15l891,1504r36,-12l968,1518r14,25l1009,1657r-84,103l966,1921r158,82l1191,1986r76,71l1236,2140r-48,l1193,2201r53,14l1248,2271r70,-41l1315,2174r58,-32l1411,2254r62,20l1471,2335r41,44l1775,2164r77,93l1866,2215r53,8l1950,2201r36,75l1950,2308r74,110l2137,2340r36,46l2175,2515r199,-122l2427,2218r-22,-166l2781,2050r132,-91l2970,1984r58,-25l3078,1850r79,-54l3212,1840r53,-24l3270,1903r139,66l3464,1986r24,-95l3521,1855r-45,-54l3826,1194r35,-9l3883,1141r86,-73l3993,982r-55,-51l3912,741r-24,-19l3830,726r-93,-60l3778,600r7,-107l3694,475r-41,18l3624,461r-179,-7l3411,407r-69,5l3239,531r-168,20l2901,697r-12,-7l2872,678,2786,397r10,-85l2673,190r-4,-36l2604,164r-26,-39l2520,120r-165,87l2331,220,2261,112r-38,-12l2180,xe" fillcolor="#e4f1db" stroked="f">
                  <v:path arrowok="t" o:connecttype="custom" o:connectlocs="1849,4772;1648,4855;1476,4855;1351,4843;1069,5211;1155,5276;961,5454;855,5308;714,5345;611,5267;386,5406;434,5318;235,5410;5,5330;7,5368;12,5383;101,5432;127,5596;164,5679;153,5705;156,5844;194,5927;31,6007;82,6085;245,6251;542,6324;709,6383;721,6239;697,6159;891,6266;982,6305;966,6683;1267,6819;1193,6963;1318,6992;1411,7016;1512,7141;1866,6977;1986,7038;2137,7102;2374,7155;2781,6812;3028,6721;3212,6602;3409,6731;3521,6617;3861,5947;3993,5744;3888,5484;3778,5362;3653,5255;3411,5169;3071,5313;2872,5440;2673,4952;2578,4887;2331,4982;2180,4762" o:connectangles="0,0,0,0,0,0,0,0,0,0,0,0,0,0,0,0,0,0,0,0,0,0,0,0,0,0,0,0,0,0,0,0,0,0,0,0,0,0,0,0,0,0,0,0,0,0,0,0,0,0,0,0,0,0,0,0,0,0"/>
                </v:shape>
                <v:shape id="Picture 187" o:spid="_x0000_s1043" type="#_x0000_t75" style="position:absolute;left:7069;top:5705;width:11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">
                  <v:imagedata r:id="rId25" o:title=""/>
                </v:shape>
                <v:shape id="Picture 186" o:spid="_x0000_s1044" type="#_x0000_t75" style="position:absolute;left:8561;top:5837;width:11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">
                  <v:imagedata r:id="rId26" o:title=""/>
                </v:shape>
                <v:shape id="Picture 185" o:spid="_x0000_s1045" type="#_x0000_t75" style="position:absolute;left:8641;top:5312;width:11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">
                  <v:imagedata r:id="rId27" o:title=""/>
                </v:shape>
                <v:shape id="Picture 184" o:spid="_x0000_s1046" type="#_x0000_t75" style="position:absolute;left:9888;top:5661;width:11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">
                  <v:imagedata r:id="rId28" o:title=""/>
                </v:shape>
                <v:shape id="Freeform 183" o:spid="_x0000_s1047" style="position:absolute;left:11056;top:9940;width:501;height:501;visibility:visible;mso-wrap-style:square;v-text-anchor:top" coordsize="5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" path="m251,l171,13,103,48,49,103,13,171,,250r13,79l49,398r54,54l171,488r80,13l330,488r68,-36l453,398r35,-69l501,250,488,171,453,103,398,48,330,13,251,xe" fillcolor="#0067aa" stroked="f">
                  <v:path arrowok="t" o:connecttype="custom" o:connectlocs="251,9940;171,9953;103,9988;49,10043;13,10111;0,10190;13,10269;49,10338;103,10392;171,10428;251,10441;330,10428;398,10392;453,10338;488,10269;501,10190;488,10111;453,10043;398,9988;330,9953;251,9940" o:connectangles="0,0,0,0,0,0,0,0,0,0,0,0,0,0,0,0,0,0,0,0,0"/>
                </v:shape>
                <v:shape id="Picture 182" o:spid="_x0000_s1048" type="#_x0000_t75" style="position:absolute;left:11189;top:10073;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">
                  <v:imagedata r:id="rId29" o:title=""/>
                </v:shape>
                <v:shape id="Freeform 181" o:spid="_x0000_s1049" style="position:absolute;left:14244;top:9940;width:501;height:501;visibility:visible;mso-wrap-style:square;v-text-anchor:top" coordsize="5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" path="m250,l171,13,103,48,48,103,13,171,,250r13,79l48,398r55,54l171,488r79,13l329,488r69,-36l452,398r36,-69l500,250,488,171,452,103,398,48,329,13,250,xe" fillcolor="#0067aa" stroked="f">
                  <v:path arrowok="t" o:connecttype="custom" o:connectlocs="250,9940;171,9953;103,9988;48,10043;13,10111;0,10190;13,10269;48,10338;103,10392;171,10428;250,10441;329,10428;398,10392;452,10338;488,10269;500,10190;488,10111;452,10043;398,9988;329,9953;250,9940" o:connectangles="0,0,0,0,0,0,0,0,0,0,0,0,0,0,0,0,0,0,0,0,0"/>
                </v:shape>
                <v:shape id="Picture 180" o:spid="_x0000_s1050" type="#_x0000_t75" style="position:absolute;left:14372;top:10114;width:24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">
                  <v:imagedata r:id="rId30" o:title=""/>
                </v:shape>
                <v:shape id="Freeform 179" o:spid="_x0000_s1051" style="position:absolute;left:12676;top:9940;width:501;height:501;visibility:visible;mso-wrap-style:square;v-text-anchor:top" coordsize="5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" path="m250,l171,13,103,48,48,103,13,171,,250r13,79l48,398r55,54l171,488r79,13l329,488r69,-36l452,398r36,-69l501,250,488,171,452,103,398,48,329,13,250,xe" fillcolor="#0067aa" stroked="f">
                  <v:path arrowok="t" o:connecttype="custom" o:connectlocs="250,9940;171,9953;103,9988;48,10043;13,10111;0,10190;13,10269;48,10338;103,10392;171,10428;250,10441;329,10428;398,10392;452,10338;488,10269;501,10190;488,10111;452,10043;398,9988;329,9953;250,9940" o:connectangles="0,0,0,0,0,0,0,0,0,0,0,0,0,0,0,0,0,0,0,0,0"/>
                </v:shape>
                <v:shape id="Picture 178" o:spid="_x0000_s1052" type="#_x0000_t75" style="position:absolute;left:12804;top:10061;width:24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">
                  <v:imagedata r:id="rId31" o:title=""/>
                </v:shape>
                <v:shape id="Text Box 177" o:spid="_x0000_s1053" type="#_x0000_t202" style="position:absolute;left:8362;top:5497;width:7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E66FFF0" w14:textId="77777777" w:rsidR="002F026C" w:rsidRDefault="002F026C">
                        <w:pPr>
                          <w:spacing w:before="19"/>
                          <w:rPr>
                            <w:rFonts w:ascii="Arial"/>
                            <w:b/>
                            <w:sz w:val="13"/>
                          </w:rPr>
                        </w:pPr>
                        <w:r>
                          <w:rPr>
                            <w:rFonts w:ascii="Arial"/>
                            <w:b/>
                            <w:color w:val="231F20"/>
                            <w:w w:val="105"/>
                            <w:sz w:val="13"/>
                          </w:rPr>
                          <w:t>CESVAINE</w:t>
                        </w:r>
                      </w:p>
                    </w:txbxContent>
                  </v:textbox>
                </v:shape>
                <v:shape id="Text Box 176" o:spid="_x0000_s1054" type="#_x0000_t202" style="position:absolute;left:6939;top:5854;width:434;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714ACC3E" w14:textId="77777777" w:rsidR="002F026C" w:rsidRDefault="002F026C">
                        <w:pPr>
                          <w:spacing w:before="19"/>
                          <w:rPr>
                            <w:rFonts w:ascii="Arial" w:hAnsi="Arial"/>
                            <w:b/>
                            <w:sz w:val="13"/>
                          </w:rPr>
                        </w:pPr>
                        <w:r>
                          <w:rPr>
                            <w:rFonts w:ascii="Arial" w:hAnsi="Arial"/>
                            <w:b/>
                            <w:color w:val="231F20"/>
                            <w:w w:val="105"/>
                            <w:sz w:val="13"/>
                          </w:rPr>
                          <w:t>ĒRGĻI</w:t>
                        </w:r>
                      </w:p>
                    </w:txbxContent>
                  </v:textbox>
                </v:shape>
                <v:shape id="Text Box 175" o:spid="_x0000_s1055" type="#_x0000_t202" style="position:absolute;left:9677;top:5852;width:58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10125D7" w14:textId="77777777" w:rsidR="002F026C" w:rsidRDefault="002F026C">
                        <w:pPr>
                          <w:spacing w:before="19"/>
                          <w:rPr>
                            <w:rFonts w:ascii="Arial" w:hAnsi="Arial"/>
                            <w:b/>
                            <w:sz w:val="13"/>
                          </w:rPr>
                        </w:pPr>
                        <w:r>
                          <w:rPr>
                            <w:rFonts w:ascii="Arial" w:hAnsi="Arial"/>
                            <w:b/>
                            <w:color w:val="231F20"/>
                            <w:w w:val="105"/>
                            <w:sz w:val="13"/>
                          </w:rPr>
                          <w:t>LUBĀNA</w:t>
                        </w:r>
                      </w:p>
                    </w:txbxContent>
                  </v:textbox>
                </v:shape>
                <v:shape id="Text Box 174" o:spid="_x0000_s1056" type="#_x0000_t202" style="position:absolute;left:8306;top:6031;width:663;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53C92E5" w14:textId="77777777" w:rsidR="002F026C" w:rsidRDefault="002F026C">
                        <w:pPr>
                          <w:spacing w:before="19"/>
                          <w:rPr>
                            <w:rFonts w:ascii="Arial"/>
                            <w:b/>
                            <w:sz w:val="13"/>
                          </w:rPr>
                        </w:pPr>
                        <w:r>
                          <w:rPr>
                            <w:rFonts w:ascii="Arial"/>
                            <w:b/>
                            <w:color w:val="231F20"/>
                            <w:w w:val="110"/>
                            <w:sz w:val="13"/>
                          </w:rPr>
                          <w:t>MADONA</w:t>
                        </w:r>
                      </w:p>
                    </w:txbxContent>
                  </v:textbox>
                </v:shape>
                <w10:wrap anchorx="page" anchory="page"/>
              </v:group>
            </w:pict>
          </mc:Fallback>
        </mc:AlternateContent>
      </w:r>
    </w:p>
    <w:p w14:paraId="452AB87D" w14:textId="4D46031F" w:rsidR="00B31DB8" w:rsidRDefault="009F5F5C">
      <w:pPr>
        <w:pStyle w:val="Nosaukums"/>
        <w:spacing w:line="252" w:lineRule="auto"/>
      </w:pPr>
      <w:r>
        <w:rPr>
          <w:color w:val="231F20"/>
          <w:spacing w:val="-2"/>
          <w:w w:val="95"/>
        </w:rPr>
        <w:t>MADONAS</w:t>
      </w:r>
      <w:r>
        <w:rPr>
          <w:color w:val="231F20"/>
          <w:spacing w:val="-35"/>
          <w:w w:val="95"/>
        </w:rPr>
        <w:t xml:space="preserve"> </w:t>
      </w:r>
      <w:r>
        <w:rPr>
          <w:color w:val="231F20"/>
          <w:spacing w:val="-2"/>
          <w:w w:val="95"/>
        </w:rPr>
        <w:t>NOVADA</w:t>
      </w:r>
      <w:r>
        <w:rPr>
          <w:color w:val="231F20"/>
          <w:spacing w:val="-156"/>
          <w:w w:val="95"/>
        </w:rPr>
        <w:t xml:space="preserve"> </w:t>
      </w:r>
      <w:r>
        <w:rPr>
          <w:color w:val="8EC969"/>
        </w:rPr>
        <w:t>ATTĪSTĪBAS</w:t>
      </w:r>
      <w:r>
        <w:rPr>
          <w:color w:val="8EC969"/>
          <w:spacing w:val="1"/>
        </w:rPr>
        <w:t xml:space="preserve"> </w:t>
      </w:r>
      <w:r>
        <w:rPr>
          <w:color w:val="8EC969"/>
        </w:rPr>
        <w:t>PROGRAMMA</w:t>
      </w:r>
    </w:p>
    <w:p w14:paraId="12F46C5A" w14:textId="30C85CC9" w:rsidR="00B31DB8" w:rsidRDefault="009F5F5C">
      <w:pPr>
        <w:spacing w:before="499"/>
        <w:ind w:left="113"/>
        <w:rPr>
          <w:rFonts w:ascii="Lucida Sans Unicode"/>
          <w:sz w:val="27"/>
        </w:rPr>
      </w:pPr>
      <w:r>
        <w:rPr>
          <w:rFonts w:ascii="Lucida Sans Unicode"/>
          <w:color w:val="231F20"/>
          <w:w w:val="90"/>
          <w:sz w:val="27"/>
        </w:rPr>
        <w:t>202</w:t>
      </w:r>
      <w:r w:rsidR="007C7FF2">
        <w:rPr>
          <w:rFonts w:ascii="Lucida Sans Unicode"/>
          <w:color w:val="231F20"/>
          <w:w w:val="90"/>
          <w:sz w:val="27"/>
        </w:rPr>
        <w:t>2</w:t>
      </w:r>
      <w:r>
        <w:rPr>
          <w:rFonts w:ascii="Lucida Sans Unicode"/>
          <w:color w:val="231F20"/>
          <w:w w:val="90"/>
          <w:sz w:val="27"/>
        </w:rPr>
        <w:t>.-</w:t>
      </w:r>
      <w:r w:rsidR="00513C6C">
        <w:rPr>
          <w:rFonts w:ascii="Lucida Sans Unicode"/>
          <w:color w:val="231F20"/>
          <w:w w:val="90"/>
          <w:sz w:val="27"/>
        </w:rPr>
        <w:t>2028</w:t>
      </w:r>
      <w:r>
        <w:rPr>
          <w:rFonts w:ascii="Lucida Sans Unicode"/>
          <w:color w:val="231F20"/>
          <w:w w:val="90"/>
          <w:sz w:val="27"/>
        </w:rPr>
        <w:t>. GADAM</w:t>
      </w:r>
      <w:bookmarkStart w:id="0" w:name="_GoBack"/>
      <w:bookmarkEnd w:id="0"/>
    </w:p>
    <w:p w14:paraId="45ED8379" w14:textId="77777777" w:rsidR="00B31DB8" w:rsidRDefault="00B31DB8">
      <w:pPr>
        <w:pStyle w:val="Pamatteksts"/>
        <w:rPr>
          <w:rFonts w:ascii="Lucida Sans Unicode"/>
          <w:sz w:val="20"/>
        </w:rPr>
      </w:pPr>
    </w:p>
    <w:p w14:paraId="43D99D70" w14:textId="5955B8E0" w:rsidR="00B31DB8" w:rsidRDefault="00B31DB8">
      <w:pPr>
        <w:pStyle w:val="Pamatteksts"/>
        <w:rPr>
          <w:rFonts w:ascii="Lucida Sans Unicode"/>
          <w:sz w:val="20"/>
        </w:rPr>
      </w:pPr>
    </w:p>
    <w:p w14:paraId="0E799B6C" w14:textId="4676D3F5" w:rsidR="00B31DB8" w:rsidRDefault="00B31DB8">
      <w:pPr>
        <w:pStyle w:val="Pamatteksts"/>
        <w:rPr>
          <w:rFonts w:ascii="Lucida Sans Unicode"/>
          <w:sz w:val="20"/>
        </w:rPr>
      </w:pPr>
    </w:p>
    <w:p w14:paraId="6A4C2785" w14:textId="77777777" w:rsidR="00B31DB8" w:rsidRDefault="00B31DB8">
      <w:pPr>
        <w:pStyle w:val="Pamatteksts"/>
        <w:rPr>
          <w:rFonts w:ascii="Lucida Sans Unicode"/>
          <w:sz w:val="20"/>
        </w:rPr>
      </w:pPr>
    </w:p>
    <w:p w14:paraId="0694F662" w14:textId="77777777" w:rsidR="00B31DB8" w:rsidRDefault="00B31DB8">
      <w:pPr>
        <w:pStyle w:val="Pamatteksts"/>
        <w:rPr>
          <w:rFonts w:ascii="Lucida Sans Unicode"/>
          <w:sz w:val="20"/>
        </w:rPr>
      </w:pPr>
    </w:p>
    <w:p w14:paraId="1BBCB1A5" w14:textId="77777777" w:rsidR="00B31DB8" w:rsidRDefault="00B31DB8">
      <w:pPr>
        <w:pStyle w:val="Pamatteksts"/>
        <w:rPr>
          <w:rFonts w:ascii="Lucida Sans Unicode"/>
          <w:sz w:val="20"/>
        </w:rPr>
      </w:pPr>
    </w:p>
    <w:p w14:paraId="30F7C894" w14:textId="77777777" w:rsidR="00B31DB8" w:rsidRDefault="00B31DB8">
      <w:pPr>
        <w:pStyle w:val="Pamatteksts"/>
        <w:rPr>
          <w:rFonts w:ascii="Lucida Sans Unicode"/>
          <w:sz w:val="20"/>
        </w:rPr>
      </w:pPr>
    </w:p>
    <w:p w14:paraId="2CD6B41A" w14:textId="77777777" w:rsidR="00B31DB8" w:rsidRDefault="00B31DB8">
      <w:pPr>
        <w:pStyle w:val="Pamatteksts"/>
        <w:rPr>
          <w:rFonts w:ascii="Lucida Sans Unicode"/>
          <w:sz w:val="20"/>
        </w:rPr>
      </w:pPr>
    </w:p>
    <w:p w14:paraId="43C81739" w14:textId="6B72B382" w:rsidR="00B31DB8" w:rsidRDefault="00E8321C" w:rsidP="00E8321C">
      <w:pPr>
        <w:pStyle w:val="Pamatteksts"/>
        <w:tabs>
          <w:tab w:val="left" w:pos="8355"/>
        </w:tabs>
        <w:rPr>
          <w:rFonts w:ascii="Lucida Sans Unicode"/>
          <w:sz w:val="20"/>
        </w:rPr>
      </w:pPr>
      <w:r>
        <w:rPr>
          <w:rFonts w:ascii="Lucida Sans Unicode"/>
          <w:sz w:val="20"/>
        </w:rPr>
        <w:tab/>
      </w:r>
    </w:p>
    <w:p w14:paraId="6E2FAE03" w14:textId="10AA2C50" w:rsidR="00B31DB8" w:rsidRDefault="00E8321C" w:rsidP="00E8321C">
      <w:pPr>
        <w:pStyle w:val="Pamatteksts"/>
        <w:tabs>
          <w:tab w:val="left" w:pos="9240"/>
        </w:tabs>
        <w:rPr>
          <w:rFonts w:ascii="Lucida Sans Unicode"/>
          <w:sz w:val="20"/>
        </w:rPr>
      </w:pPr>
      <w:r>
        <w:rPr>
          <w:rFonts w:ascii="Lucida Sans Unicode"/>
          <w:sz w:val="20"/>
        </w:rPr>
        <w:tab/>
      </w:r>
    </w:p>
    <w:p w14:paraId="36338DCB" w14:textId="77777777" w:rsidR="00B31DB8" w:rsidRDefault="00B31DB8" w:rsidP="00E8321C">
      <w:pPr>
        <w:pStyle w:val="Pamatteksts"/>
        <w:jc w:val="center"/>
        <w:rPr>
          <w:rFonts w:ascii="Lucida Sans Unicode"/>
          <w:sz w:val="20"/>
        </w:rPr>
      </w:pPr>
    </w:p>
    <w:p w14:paraId="72D38361" w14:textId="77777777" w:rsidR="00B31DB8" w:rsidRDefault="00B31DB8">
      <w:pPr>
        <w:pStyle w:val="Pamatteksts"/>
        <w:rPr>
          <w:rFonts w:ascii="Lucida Sans Unicode"/>
          <w:sz w:val="20"/>
        </w:rPr>
      </w:pPr>
    </w:p>
    <w:p w14:paraId="376409E3" w14:textId="77777777" w:rsidR="00B31DB8" w:rsidRDefault="00B31DB8">
      <w:pPr>
        <w:pStyle w:val="Pamatteksts"/>
        <w:rPr>
          <w:rFonts w:ascii="Lucida Sans Unicode"/>
          <w:sz w:val="20"/>
        </w:rPr>
      </w:pPr>
    </w:p>
    <w:p w14:paraId="13DC27CD" w14:textId="77777777" w:rsidR="00B31DB8" w:rsidRDefault="00B31DB8">
      <w:pPr>
        <w:pStyle w:val="Pamatteksts"/>
        <w:rPr>
          <w:rFonts w:ascii="Lucida Sans Unicode"/>
          <w:sz w:val="20"/>
        </w:rPr>
      </w:pPr>
    </w:p>
    <w:p w14:paraId="7FEFB13F" w14:textId="77777777" w:rsidR="00B31DB8" w:rsidRDefault="00B31DB8">
      <w:pPr>
        <w:pStyle w:val="Pamatteksts"/>
        <w:rPr>
          <w:rFonts w:ascii="Lucida Sans Unicode"/>
          <w:sz w:val="20"/>
        </w:rPr>
      </w:pPr>
    </w:p>
    <w:p w14:paraId="296FAC8F" w14:textId="77777777" w:rsidR="00B31DB8" w:rsidRDefault="00B31DB8">
      <w:pPr>
        <w:pStyle w:val="Pamatteksts"/>
        <w:rPr>
          <w:rFonts w:ascii="Lucida Sans Unicode"/>
          <w:sz w:val="20"/>
        </w:rPr>
      </w:pPr>
    </w:p>
    <w:p w14:paraId="3C3BA85D" w14:textId="77777777" w:rsidR="00B31DB8" w:rsidRDefault="00B31DB8">
      <w:pPr>
        <w:pStyle w:val="Pamatteksts"/>
        <w:rPr>
          <w:rFonts w:ascii="Lucida Sans Unicode"/>
          <w:sz w:val="20"/>
        </w:rPr>
      </w:pPr>
    </w:p>
    <w:p w14:paraId="57B6DD63" w14:textId="77777777" w:rsidR="00B31DB8" w:rsidRDefault="00B31DB8">
      <w:pPr>
        <w:pStyle w:val="Pamatteksts"/>
        <w:rPr>
          <w:rFonts w:ascii="Lucida Sans Unicode"/>
          <w:sz w:val="20"/>
        </w:rPr>
      </w:pPr>
    </w:p>
    <w:p w14:paraId="1D58047F" w14:textId="77777777" w:rsidR="00B31DB8" w:rsidRDefault="00B31DB8">
      <w:pPr>
        <w:pStyle w:val="Pamatteksts"/>
        <w:rPr>
          <w:rFonts w:ascii="Lucida Sans Unicode"/>
          <w:sz w:val="20"/>
        </w:rPr>
      </w:pPr>
    </w:p>
    <w:p w14:paraId="54B13455" w14:textId="77777777" w:rsidR="00B31DB8" w:rsidRDefault="00B31DB8">
      <w:pPr>
        <w:pStyle w:val="Pamatteksts"/>
        <w:spacing w:before="10"/>
        <w:rPr>
          <w:rFonts w:ascii="Lucida Sans Unicode"/>
          <w:sz w:val="27"/>
        </w:rPr>
      </w:pPr>
    </w:p>
    <w:p w14:paraId="2D318390" w14:textId="77777777" w:rsidR="00B31DB8" w:rsidRDefault="00B31DB8">
      <w:pPr>
        <w:rPr>
          <w:rFonts w:ascii="Lucida Sans Unicode"/>
          <w:sz w:val="27"/>
        </w:rPr>
        <w:sectPr w:rsidR="00B31DB8">
          <w:type w:val="continuous"/>
          <w:pgSz w:w="16840" w:h="11910" w:orient="landscape"/>
          <w:pgMar w:top="1100" w:right="980" w:bottom="280" w:left="1020" w:header="720" w:footer="720" w:gutter="0"/>
          <w:cols w:space="720"/>
        </w:sectPr>
      </w:pPr>
    </w:p>
    <w:p w14:paraId="5F90E741" w14:textId="411D42AC" w:rsidR="00B31DB8" w:rsidRDefault="00ED09DA">
      <w:pPr>
        <w:spacing w:before="86"/>
        <w:jc w:val="right"/>
        <w:rPr>
          <w:rFonts w:ascii="Lucida Sans Unicode"/>
          <w:sz w:val="16"/>
        </w:rPr>
      </w:pPr>
      <w:hyperlink r:id="rId32">
        <w:r w:rsidR="009F5F5C">
          <w:rPr>
            <w:rFonts w:ascii="Lucida Sans Unicode"/>
            <w:color w:val="231F20"/>
            <w:w w:val="105"/>
            <w:sz w:val="16"/>
          </w:rPr>
          <w:t>www.madona.lv</w:t>
        </w:r>
      </w:hyperlink>
    </w:p>
    <w:p w14:paraId="55048E71" w14:textId="77777777" w:rsidR="00B31DB8" w:rsidRDefault="009F5F5C">
      <w:pPr>
        <w:spacing w:before="120" w:line="194" w:lineRule="auto"/>
        <w:ind w:left="573" w:right="-16" w:hanging="316"/>
        <w:rPr>
          <w:rFonts w:ascii="Lucida Sans Unicode"/>
          <w:sz w:val="16"/>
        </w:rPr>
      </w:pPr>
      <w:r>
        <w:br w:type="column"/>
      </w:r>
      <w:r>
        <w:rPr>
          <w:rFonts w:ascii="Lucida Sans Unicode"/>
          <w:color w:val="231F20"/>
          <w:spacing w:val="-2"/>
          <w:sz w:val="16"/>
        </w:rPr>
        <w:lastRenderedPageBreak/>
        <w:t xml:space="preserve">Saieta </w:t>
      </w:r>
      <w:r>
        <w:rPr>
          <w:rFonts w:ascii="Lucida Sans Unicode"/>
          <w:color w:val="231F20"/>
          <w:spacing w:val="-1"/>
          <w:sz w:val="16"/>
        </w:rPr>
        <w:t>laukums 1</w:t>
      </w:r>
      <w:r>
        <w:rPr>
          <w:rFonts w:ascii="Lucida Sans Unicode"/>
          <w:color w:val="231F20"/>
          <w:spacing w:val="-48"/>
          <w:sz w:val="16"/>
        </w:rPr>
        <w:t xml:space="preserve"> </w:t>
      </w:r>
      <w:r>
        <w:rPr>
          <w:rFonts w:ascii="Lucida Sans Unicode"/>
          <w:color w:val="231F20"/>
          <w:sz w:val="16"/>
        </w:rPr>
        <w:t>Madona</w:t>
      </w:r>
    </w:p>
    <w:p w14:paraId="2AD9591F" w14:textId="77777777" w:rsidR="00B31DB8" w:rsidRDefault="009F5F5C">
      <w:pPr>
        <w:spacing w:before="86"/>
        <w:ind w:left="257"/>
        <w:rPr>
          <w:rFonts w:ascii="Lucida Sans Unicode"/>
          <w:sz w:val="16"/>
        </w:rPr>
      </w:pPr>
      <w:r>
        <w:br w:type="column"/>
      </w:r>
      <w:hyperlink r:id="rId33">
        <w:r>
          <w:rPr>
            <w:rFonts w:ascii="Lucida Sans Unicode"/>
            <w:color w:val="231F20"/>
            <w:w w:val="105"/>
            <w:sz w:val="16"/>
          </w:rPr>
          <w:t>pas</w:t>
        </w:r>
      </w:hyperlink>
      <w:hyperlink r:id="rId34">
        <w:r>
          <w:rPr>
            <w:rFonts w:ascii="Lucida Sans Unicode"/>
            <w:color w:val="231F20"/>
            <w:w w:val="105"/>
            <w:sz w:val="16"/>
          </w:rPr>
          <w:t>ts@madona.lv</w:t>
        </w:r>
      </w:hyperlink>
    </w:p>
    <w:p w14:paraId="6F3CCC75" w14:textId="77777777" w:rsidR="00B31DB8" w:rsidRDefault="00B31DB8">
      <w:pPr>
        <w:rPr>
          <w:rFonts w:ascii="Lucida Sans Unicode"/>
          <w:sz w:val="16"/>
        </w:rPr>
        <w:sectPr w:rsidR="00B31DB8">
          <w:type w:val="continuous"/>
          <w:pgSz w:w="16840" w:h="11910" w:orient="landscape"/>
          <w:pgMar w:top="1100" w:right="980" w:bottom="280" w:left="1020" w:header="720" w:footer="720" w:gutter="0"/>
          <w:cols w:num="3" w:space="720" w:equalWidth="0">
            <w:col w:w="10954" w:space="40"/>
            <w:col w:w="1557" w:space="39"/>
            <w:col w:w="2250"/>
          </w:cols>
        </w:sectPr>
      </w:pPr>
    </w:p>
    <w:p w14:paraId="0A7C8850" w14:textId="77777777" w:rsidR="00B31DB8" w:rsidRDefault="00B31DB8">
      <w:pPr>
        <w:pStyle w:val="Pamatteksts"/>
        <w:rPr>
          <w:rFonts w:ascii="Lucida Sans Unicode"/>
          <w:sz w:val="20"/>
        </w:rPr>
      </w:pPr>
    </w:p>
    <w:p w14:paraId="66861670" w14:textId="77777777" w:rsidR="00B31DB8" w:rsidRDefault="00B31DB8">
      <w:pPr>
        <w:pStyle w:val="Pamatteksts"/>
        <w:rPr>
          <w:rFonts w:ascii="Lucida Sans Unicode"/>
          <w:sz w:val="20"/>
        </w:rPr>
      </w:pPr>
    </w:p>
    <w:p w14:paraId="4117BB6D" w14:textId="77777777" w:rsidR="00B31DB8" w:rsidRDefault="00B31DB8">
      <w:pPr>
        <w:pStyle w:val="Pamatteksts"/>
        <w:spacing w:before="1"/>
        <w:rPr>
          <w:rFonts w:ascii="Lucida Sans Unicode"/>
          <w:sz w:val="13"/>
        </w:rPr>
      </w:pPr>
    </w:p>
    <w:p w14:paraId="467E1E49" w14:textId="77777777" w:rsidR="00B31DB8" w:rsidRDefault="009F5F5C">
      <w:pPr>
        <w:pStyle w:val="Virsraksts1"/>
      </w:pPr>
      <w:bookmarkStart w:id="1" w:name="_TOC_250007"/>
      <w:bookmarkEnd w:id="1"/>
      <w:r>
        <w:rPr>
          <w:color w:val="231F20"/>
        </w:rPr>
        <w:t>IEVADS</w:t>
      </w:r>
    </w:p>
    <w:p w14:paraId="54564F07" w14:textId="77777777" w:rsidR="00B31DB8" w:rsidRDefault="00B31DB8">
      <w:pPr>
        <w:rPr>
          <w:rFonts w:ascii="Arial"/>
          <w:sz w:val="20"/>
        </w:rPr>
        <w:sectPr w:rsidR="00B31DB8">
          <w:headerReference w:type="default" r:id="rId35"/>
          <w:footerReference w:type="default" r:id="rId36"/>
          <w:pgSz w:w="16840" w:h="11910" w:orient="landscape"/>
          <w:pgMar w:top="1240" w:right="980" w:bottom="740" w:left="1020" w:header="691" w:footer="551" w:gutter="0"/>
          <w:pgNumType w:start="2"/>
          <w:cols w:space="720"/>
        </w:sectPr>
      </w:pPr>
    </w:p>
    <w:p w14:paraId="0E22B376" w14:textId="77777777" w:rsidR="00B31DB8" w:rsidRDefault="00B31DB8">
      <w:pPr>
        <w:pStyle w:val="Pamatteksts"/>
        <w:spacing w:before="4"/>
        <w:rPr>
          <w:rFonts w:ascii="Arial"/>
          <w:b/>
          <w:sz w:val="22"/>
        </w:rPr>
      </w:pPr>
    </w:p>
    <w:p w14:paraId="644B6944" w14:textId="7D1FB494" w:rsidR="00B31DB8" w:rsidRDefault="009F5F5C" w:rsidP="00EB191B">
      <w:pPr>
        <w:pStyle w:val="Sarakstarindkopa"/>
        <w:numPr>
          <w:ilvl w:val="0"/>
          <w:numId w:val="14"/>
        </w:numPr>
        <w:tabs>
          <w:tab w:val="left" w:pos="871"/>
        </w:tabs>
        <w:spacing w:before="0" w:line="288" w:lineRule="auto"/>
        <w:ind w:right="38"/>
        <w:rPr>
          <w:sz w:val="18"/>
        </w:rPr>
      </w:pPr>
      <w:r>
        <w:rPr>
          <w:color w:val="231F20"/>
          <w:w w:val="105"/>
          <w:sz w:val="18"/>
        </w:rPr>
        <w:t>Madonas</w:t>
      </w:r>
      <w:r>
        <w:rPr>
          <w:color w:val="231F20"/>
          <w:spacing w:val="1"/>
          <w:w w:val="105"/>
          <w:sz w:val="18"/>
        </w:rPr>
        <w:t xml:space="preserve"> </w:t>
      </w:r>
      <w:r>
        <w:rPr>
          <w:color w:val="231F20"/>
          <w:w w:val="105"/>
          <w:sz w:val="18"/>
        </w:rPr>
        <w:t>novada attīstības programma 202</w:t>
      </w:r>
      <w:r w:rsidR="00CA06A6">
        <w:rPr>
          <w:color w:val="231F20"/>
          <w:w w:val="105"/>
          <w:sz w:val="18"/>
        </w:rPr>
        <w:t>2</w:t>
      </w:r>
      <w:r>
        <w:rPr>
          <w:color w:val="231F20"/>
          <w:w w:val="105"/>
          <w:sz w:val="18"/>
        </w:rPr>
        <w:t xml:space="preserve">.– </w:t>
      </w:r>
      <w:r w:rsidR="00513C6C">
        <w:rPr>
          <w:color w:val="231F20"/>
          <w:w w:val="105"/>
          <w:sz w:val="18"/>
        </w:rPr>
        <w:t>2028</w:t>
      </w:r>
      <w:r>
        <w:rPr>
          <w:color w:val="231F20"/>
          <w:w w:val="105"/>
          <w:sz w:val="18"/>
        </w:rPr>
        <w:t>. gadam (turpmāk tekstā – Attīstības programma) ir vidēja termiņa teritorijas attīstības plānošanas</w:t>
      </w:r>
      <w:r>
        <w:rPr>
          <w:color w:val="231F20"/>
          <w:spacing w:val="-57"/>
          <w:w w:val="105"/>
          <w:sz w:val="18"/>
        </w:rPr>
        <w:t xml:space="preserve"> </w:t>
      </w:r>
      <w:r>
        <w:rPr>
          <w:color w:val="231F20"/>
          <w:w w:val="105"/>
          <w:sz w:val="18"/>
        </w:rPr>
        <w:t>dokuments, kurš kalpo kā novada attīstības politikas veidošanas dokuments,</w:t>
      </w:r>
      <w:r>
        <w:rPr>
          <w:color w:val="231F20"/>
          <w:spacing w:val="-57"/>
          <w:w w:val="105"/>
          <w:sz w:val="18"/>
        </w:rPr>
        <w:t xml:space="preserve"> </w:t>
      </w:r>
      <w:r>
        <w:rPr>
          <w:color w:val="231F20"/>
          <w:w w:val="105"/>
          <w:sz w:val="18"/>
        </w:rPr>
        <w:t>dažādu pašvaldības institūciju darbības plānu izstrādei, pašvaldības budžeta</w:t>
      </w:r>
      <w:r>
        <w:rPr>
          <w:color w:val="231F20"/>
          <w:spacing w:val="1"/>
          <w:w w:val="105"/>
          <w:sz w:val="18"/>
        </w:rPr>
        <w:t xml:space="preserve"> </w:t>
      </w:r>
      <w:r>
        <w:rPr>
          <w:color w:val="231F20"/>
          <w:w w:val="105"/>
          <w:sz w:val="18"/>
        </w:rPr>
        <w:t>veidošanai</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investīciju</w:t>
      </w:r>
      <w:r>
        <w:rPr>
          <w:color w:val="231F20"/>
          <w:spacing w:val="-9"/>
          <w:w w:val="105"/>
          <w:sz w:val="18"/>
        </w:rPr>
        <w:t xml:space="preserve"> </w:t>
      </w:r>
      <w:r>
        <w:rPr>
          <w:color w:val="231F20"/>
          <w:w w:val="105"/>
          <w:sz w:val="18"/>
        </w:rPr>
        <w:t>piesaistei.</w:t>
      </w:r>
    </w:p>
    <w:p w14:paraId="3C1246C5" w14:textId="5A49A6D3" w:rsidR="00B31DB8" w:rsidRPr="00DD3727" w:rsidRDefault="009F5F5C" w:rsidP="00EB191B">
      <w:pPr>
        <w:pStyle w:val="Sarakstarindkopa"/>
        <w:numPr>
          <w:ilvl w:val="0"/>
          <w:numId w:val="14"/>
        </w:numPr>
        <w:tabs>
          <w:tab w:val="left" w:pos="871"/>
        </w:tabs>
        <w:spacing w:before="167" w:line="288" w:lineRule="auto"/>
        <w:ind w:right="38"/>
        <w:rPr>
          <w:sz w:val="18"/>
        </w:rPr>
      </w:pPr>
      <w:r>
        <w:rPr>
          <w:color w:val="231F20"/>
          <w:w w:val="105"/>
          <w:sz w:val="18"/>
        </w:rPr>
        <w:t>Attīstības</w:t>
      </w:r>
      <w:r>
        <w:rPr>
          <w:color w:val="231F20"/>
          <w:spacing w:val="-7"/>
          <w:w w:val="105"/>
          <w:sz w:val="18"/>
        </w:rPr>
        <w:t xml:space="preserve"> </w:t>
      </w:r>
      <w:r>
        <w:rPr>
          <w:color w:val="231F20"/>
          <w:w w:val="105"/>
          <w:sz w:val="18"/>
        </w:rPr>
        <w:t>programmā</w:t>
      </w:r>
      <w:r>
        <w:rPr>
          <w:color w:val="231F20"/>
          <w:spacing w:val="-6"/>
          <w:w w:val="105"/>
          <w:sz w:val="18"/>
        </w:rPr>
        <w:t xml:space="preserve"> </w:t>
      </w:r>
      <w:r>
        <w:rPr>
          <w:color w:val="231F20"/>
          <w:w w:val="105"/>
          <w:sz w:val="18"/>
        </w:rPr>
        <w:t>tiek</w:t>
      </w:r>
      <w:r>
        <w:rPr>
          <w:color w:val="231F20"/>
          <w:spacing w:val="-7"/>
          <w:w w:val="105"/>
          <w:sz w:val="18"/>
        </w:rPr>
        <w:t xml:space="preserve"> </w:t>
      </w:r>
      <w:r>
        <w:rPr>
          <w:color w:val="231F20"/>
          <w:w w:val="105"/>
          <w:sz w:val="18"/>
        </w:rPr>
        <w:t>noteikti</w:t>
      </w:r>
      <w:r>
        <w:rPr>
          <w:color w:val="231F20"/>
          <w:spacing w:val="-6"/>
          <w:w w:val="105"/>
          <w:sz w:val="18"/>
        </w:rPr>
        <w:t xml:space="preserve"> </w:t>
      </w:r>
      <w:r>
        <w:rPr>
          <w:color w:val="231F20"/>
          <w:w w:val="105"/>
          <w:sz w:val="18"/>
        </w:rPr>
        <w:t>novada</w:t>
      </w:r>
      <w:r>
        <w:rPr>
          <w:color w:val="231F20"/>
          <w:spacing w:val="-7"/>
          <w:w w:val="105"/>
          <w:sz w:val="18"/>
        </w:rPr>
        <w:t xml:space="preserve"> </w:t>
      </w:r>
      <w:r>
        <w:rPr>
          <w:color w:val="231F20"/>
          <w:w w:val="105"/>
          <w:sz w:val="18"/>
        </w:rPr>
        <w:t>vidēja</w:t>
      </w:r>
      <w:r>
        <w:rPr>
          <w:color w:val="231F20"/>
          <w:spacing w:val="-6"/>
          <w:w w:val="105"/>
          <w:sz w:val="18"/>
        </w:rPr>
        <w:t xml:space="preserve"> </w:t>
      </w:r>
      <w:r>
        <w:rPr>
          <w:color w:val="231F20"/>
          <w:w w:val="105"/>
          <w:sz w:val="18"/>
        </w:rPr>
        <w:t>termiņa</w:t>
      </w:r>
      <w:r>
        <w:rPr>
          <w:color w:val="231F20"/>
          <w:spacing w:val="-7"/>
          <w:w w:val="105"/>
          <w:sz w:val="18"/>
        </w:rPr>
        <w:t xml:space="preserve"> </w:t>
      </w:r>
      <w:r>
        <w:rPr>
          <w:color w:val="231F20"/>
          <w:w w:val="105"/>
          <w:sz w:val="18"/>
        </w:rPr>
        <w:t>prioritātes</w:t>
      </w:r>
      <w:r>
        <w:rPr>
          <w:color w:val="231F20"/>
          <w:spacing w:val="-6"/>
          <w:w w:val="105"/>
          <w:sz w:val="18"/>
        </w:rPr>
        <w:t xml:space="preserve"> </w:t>
      </w:r>
      <w:r>
        <w:rPr>
          <w:color w:val="231F20"/>
          <w:w w:val="105"/>
          <w:sz w:val="18"/>
        </w:rPr>
        <w:t>un</w:t>
      </w:r>
      <w:r>
        <w:rPr>
          <w:color w:val="231F20"/>
          <w:spacing w:val="-7"/>
          <w:w w:val="105"/>
          <w:sz w:val="18"/>
        </w:rPr>
        <w:t xml:space="preserve"> </w:t>
      </w:r>
      <w:r>
        <w:rPr>
          <w:color w:val="231F20"/>
          <w:w w:val="105"/>
          <w:sz w:val="18"/>
        </w:rPr>
        <w:t>pasākumu kopums novada attīstības stratēģijā izvirzīto ilgtermiņa stratēģisko uzstādījumu īstenošanai, t.i., rīcību virzieni un sasniedzamie rezultāti, īstenoja-</w:t>
      </w:r>
      <w:r>
        <w:rPr>
          <w:color w:val="231F20"/>
          <w:spacing w:val="-57"/>
          <w:w w:val="105"/>
          <w:sz w:val="18"/>
        </w:rPr>
        <w:t xml:space="preserve"> </w:t>
      </w:r>
      <w:r>
        <w:rPr>
          <w:color w:val="231F20"/>
          <w:w w:val="105"/>
          <w:sz w:val="18"/>
        </w:rPr>
        <w:t>mās rīcības un realizējamie projekti. Madonas novada attīstības programma</w:t>
      </w:r>
      <w:r>
        <w:rPr>
          <w:color w:val="231F20"/>
          <w:spacing w:val="1"/>
          <w:w w:val="105"/>
          <w:sz w:val="18"/>
        </w:rPr>
        <w:t xml:space="preserve"> </w:t>
      </w:r>
      <w:r>
        <w:rPr>
          <w:color w:val="231F20"/>
          <w:w w:val="105"/>
          <w:sz w:val="18"/>
        </w:rPr>
        <w:t>ir</w:t>
      </w:r>
      <w:r>
        <w:rPr>
          <w:color w:val="231F20"/>
          <w:spacing w:val="-8"/>
          <w:w w:val="105"/>
          <w:sz w:val="18"/>
        </w:rPr>
        <w:t xml:space="preserve"> </w:t>
      </w:r>
      <w:r>
        <w:rPr>
          <w:color w:val="231F20"/>
          <w:w w:val="105"/>
          <w:sz w:val="18"/>
        </w:rPr>
        <w:t>pamats</w:t>
      </w:r>
      <w:r>
        <w:rPr>
          <w:color w:val="231F20"/>
          <w:spacing w:val="-8"/>
          <w:w w:val="105"/>
          <w:sz w:val="18"/>
        </w:rPr>
        <w:t xml:space="preserve"> </w:t>
      </w:r>
      <w:r>
        <w:rPr>
          <w:color w:val="231F20"/>
          <w:w w:val="105"/>
          <w:sz w:val="18"/>
        </w:rPr>
        <w:t>novada</w:t>
      </w:r>
      <w:r>
        <w:rPr>
          <w:color w:val="231F20"/>
          <w:spacing w:val="-7"/>
          <w:w w:val="105"/>
          <w:sz w:val="18"/>
        </w:rPr>
        <w:t xml:space="preserve"> </w:t>
      </w:r>
      <w:r>
        <w:rPr>
          <w:color w:val="231F20"/>
          <w:w w:val="105"/>
          <w:sz w:val="18"/>
        </w:rPr>
        <w:t>pašvaldības</w:t>
      </w:r>
      <w:r>
        <w:rPr>
          <w:color w:val="231F20"/>
          <w:spacing w:val="-8"/>
          <w:w w:val="105"/>
          <w:sz w:val="18"/>
        </w:rPr>
        <w:t xml:space="preserve"> </w:t>
      </w:r>
      <w:r>
        <w:rPr>
          <w:color w:val="231F20"/>
          <w:w w:val="105"/>
          <w:sz w:val="18"/>
        </w:rPr>
        <w:t>rīcību</w:t>
      </w:r>
      <w:r>
        <w:rPr>
          <w:color w:val="231F20"/>
          <w:spacing w:val="-7"/>
          <w:w w:val="105"/>
          <w:sz w:val="18"/>
        </w:rPr>
        <w:t xml:space="preserve"> </w:t>
      </w:r>
      <w:r>
        <w:rPr>
          <w:color w:val="231F20"/>
          <w:w w:val="105"/>
          <w:sz w:val="18"/>
        </w:rPr>
        <w:t>un</w:t>
      </w:r>
      <w:r>
        <w:rPr>
          <w:color w:val="231F20"/>
          <w:spacing w:val="-8"/>
          <w:w w:val="105"/>
          <w:sz w:val="18"/>
        </w:rPr>
        <w:t xml:space="preserve"> </w:t>
      </w:r>
      <w:r>
        <w:rPr>
          <w:color w:val="231F20"/>
          <w:w w:val="105"/>
          <w:sz w:val="18"/>
        </w:rPr>
        <w:t>investīciju</w:t>
      </w:r>
      <w:r>
        <w:rPr>
          <w:color w:val="231F20"/>
          <w:spacing w:val="-7"/>
          <w:w w:val="105"/>
          <w:sz w:val="18"/>
        </w:rPr>
        <w:t xml:space="preserve"> </w:t>
      </w:r>
      <w:r>
        <w:rPr>
          <w:color w:val="231F20"/>
          <w:w w:val="105"/>
          <w:sz w:val="18"/>
        </w:rPr>
        <w:t>mērķtiecīgai</w:t>
      </w:r>
      <w:r>
        <w:rPr>
          <w:color w:val="231F20"/>
          <w:spacing w:val="-8"/>
          <w:w w:val="105"/>
          <w:sz w:val="18"/>
        </w:rPr>
        <w:t xml:space="preserve"> </w:t>
      </w:r>
      <w:r>
        <w:rPr>
          <w:color w:val="231F20"/>
          <w:w w:val="105"/>
          <w:sz w:val="18"/>
        </w:rPr>
        <w:t>plānošanai.</w:t>
      </w:r>
    </w:p>
    <w:p w14:paraId="0BB1ED8A" w14:textId="77777777" w:rsidR="00DD3727" w:rsidRDefault="00DD3727" w:rsidP="00DD3727">
      <w:pPr>
        <w:pStyle w:val="Sarakstarindkopa"/>
        <w:tabs>
          <w:tab w:val="left" w:pos="871"/>
        </w:tabs>
        <w:spacing w:before="167" w:line="288" w:lineRule="auto"/>
        <w:ind w:right="38" w:firstLine="0"/>
        <w:rPr>
          <w:sz w:val="18"/>
        </w:rPr>
      </w:pPr>
    </w:p>
    <w:p w14:paraId="47FD685A" w14:textId="77777777" w:rsidR="00DD3727" w:rsidRDefault="00DD3727" w:rsidP="00DD3727">
      <w:pPr>
        <w:pStyle w:val="Sarakstarindkopa"/>
        <w:tabs>
          <w:tab w:val="left" w:pos="870"/>
          <w:tab w:val="left" w:pos="871"/>
        </w:tabs>
        <w:spacing w:before="4" w:line="288" w:lineRule="auto"/>
        <w:ind w:right="151" w:firstLine="0"/>
        <w:rPr>
          <w:color w:val="231F20"/>
          <w:w w:val="105"/>
          <w:sz w:val="18"/>
        </w:rPr>
      </w:pPr>
    </w:p>
    <w:p w14:paraId="5F992ABF" w14:textId="77777777" w:rsidR="00DD3727" w:rsidRPr="00FA0333" w:rsidRDefault="00DD3727" w:rsidP="00FA0333">
      <w:pPr>
        <w:rPr>
          <w:color w:val="231F20"/>
          <w:w w:val="105"/>
          <w:sz w:val="18"/>
        </w:rPr>
      </w:pPr>
    </w:p>
    <w:p w14:paraId="69A6E02C" w14:textId="43F27849" w:rsidR="00B31DB8" w:rsidRPr="00DD3727" w:rsidRDefault="009F5F5C" w:rsidP="00D45225">
      <w:pPr>
        <w:pStyle w:val="Sarakstarindkopa"/>
        <w:numPr>
          <w:ilvl w:val="0"/>
          <w:numId w:val="14"/>
        </w:numPr>
        <w:tabs>
          <w:tab w:val="left" w:pos="870"/>
          <w:tab w:val="left" w:pos="871"/>
        </w:tabs>
        <w:spacing w:before="4" w:line="288" w:lineRule="auto"/>
        <w:ind w:right="151" w:hanging="361"/>
        <w:rPr>
          <w:color w:val="231F20"/>
          <w:w w:val="105"/>
          <w:sz w:val="18"/>
        </w:rPr>
      </w:pPr>
      <w:r w:rsidRPr="00DD3727">
        <w:rPr>
          <w:color w:val="231F20"/>
          <w:w w:val="105"/>
          <w:sz w:val="18"/>
        </w:rPr>
        <w:t>Attīstības</w:t>
      </w:r>
      <w:r w:rsidRPr="00DD3727">
        <w:rPr>
          <w:color w:val="231F20"/>
          <w:spacing w:val="19"/>
          <w:w w:val="105"/>
          <w:sz w:val="18"/>
        </w:rPr>
        <w:t xml:space="preserve"> </w:t>
      </w:r>
      <w:r w:rsidRPr="00DD3727">
        <w:rPr>
          <w:color w:val="231F20"/>
          <w:w w:val="105"/>
          <w:sz w:val="18"/>
        </w:rPr>
        <w:t>programma</w:t>
      </w:r>
      <w:r w:rsidRPr="00DD3727">
        <w:rPr>
          <w:color w:val="231F20"/>
          <w:spacing w:val="19"/>
          <w:w w:val="105"/>
          <w:sz w:val="18"/>
        </w:rPr>
        <w:t xml:space="preserve"> </w:t>
      </w:r>
      <w:r w:rsidRPr="00DD3727">
        <w:rPr>
          <w:color w:val="231F20"/>
          <w:w w:val="105"/>
          <w:sz w:val="18"/>
        </w:rPr>
        <w:t>izstrādāta,</w:t>
      </w:r>
      <w:r w:rsidRPr="00DD3727">
        <w:rPr>
          <w:color w:val="231F20"/>
          <w:spacing w:val="19"/>
          <w:w w:val="105"/>
          <w:sz w:val="18"/>
        </w:rPr>
        <w:t xml:space="preserve"> </w:t>
      </w:r>
      <w:r w:rsidRPr="00DD3727">
        <w:rPr>
          <w:color w:val="231F20"/>
          <w:w w:val="105"/>
          <w:sz w:val="18"/>
        </w:rPr>
        <w:t>pamatojoties uz Madonas novada pašvaldības lēmumu1, ievērojot normatīvajos aktos noteiktās prasības, saskaņā ar Madonas novada ilgtspējīgas attīstības stratēģiju 202</w:t>
      </w:r>
      <w:r w:rsidR="00CA06A6" w:rsidRPr="00DD3727">
        <w:rPr>
          <w:color w:val="231F20"/>
          <w:w w:val="105"/>
          <w:sz w:val="18"/>
        </w:rPr>
        <w:t>2</w:t>
      </w:r>
      <w:r w:rsidRPr="00DD3727">
        <w:rPr>
          <w:color w:val="231F20"/>
          <w:w w:val="105"/>
          <w:sz w:val="18"/>
        </w:rPr>
        <w:t>.–2035.gadam un izvērtējot nacionālā līmeņa, Vidzemes plānošanas reģiona un blakus esošo pašvaldību plānošanas dokumentus. Attīstības programmas izstrādē izmantots VARAM izstrādātais dokuments “Metodiskie ieteikumi attīstības programmu izstrādei reģionālā un vietējā līmenī” (2021. gada 11. marta redakcija).</w:t>
      </w:r>
    </w:p>
    <w:p w14:paraId="41F2D891" w14:textId="2A7A9FEE" w:rsidR="00B31DB8" w:rsidRDefault="009F5F5C" w:rsidP="00EB191B">
      <w:pPr>
        <w:pStyle w:val="Sarakstarindkopa"/>
        <w:numPr>
          <w:ilvl w:val="0"/>
          <w:numId w:val="14"/>
        </w:numPr>
        <w:tabs>
          <w:tab w:val="left" w:pos="871"/>
        </w:tabs>
        <w:spacing w:before="166" w:line="288" w:lineRule="auto"/>
        <w:ind w:right="151"/>
        <w:rPr>
          <w:sz w:val="18"/>
        </w:rPr>
      </w:pPr>
      <w:r>
        <w:rPr>
          <w:color w:val="231F20"/>
          <w:w w:val="105"/>
          <w:sz w:val="18"/>
        </w:rPr>
        <w:t>Attīstības programmas izstrādē Madonas novada pašvaldībā tika saņemts</w:t>
      </w:r>
      <w:r>
        <w:rPr>
          <w:color w:val="231F20"/>
          <w:spacing w:val="1"/>
          <w:w w:val="105"/>
          <w:sz w:val="18"/>
        </w:rPr>
        <w:t xml:space="preserve"> </w:t>
      </w:r>
      <w:r>
        <w:rPr>
          <w:color w:val="231F20"/>
          <w:w w:val="105"/>
          <w:sz w:val="18"/>
        </w:rPr>
        <w:t>Vides</w:t>
      </w:r>
      <w:r>
        <w:rPr>
          <w:color w:val="231F20"/>
          <w:spacing w:val="-5"/>
          <w:w w:val="105"/>
          <w:sz w:val="18"/>
        </w:rPr>
        <w:t xml:space="preserve"> </w:t>
      </w:r>
      <w:r>
        <w:rPr>
          <w:color w:val="231F20"/>
          <w:w w:val="105"/>
          <w:sz w:val="18"/>
        </w:rPr>
        <w:t>pārraudzības</w:t>
      </w:r>
      <w:r>
        <w:rPr>
          <w:color w:val="231F20"/>
          <w:spacing w:val="-5"/>
          <w:w w:val="105"/>
          <w:sz w:val="18"/>
        </w:rPr>
        <w:t xml:space="preserve"> </w:t>
      </w:r>
      <w:r>
        <w:rPr>
          <w:color w:val="231F20"/>
          <w:w w:val="105"/>
          <w:sz w:val="18"/>
        </w:rPr>
        <w:t>valsts</w:t>
      </w:r>
      <w:r>
        <w:rPr>
          <w:color w:val="231F20"/>
          <w:spacing w:val="-4"/>
          <w:w w:val="105"/>
          <w:sz w:val="18"/>
        </w:rPr>
        <w:t xml:space="preserve"> </w:t>
      </w:r>
      <w:r>
        <w:rPr>
          <w:color w:val="231F20"/>
          <w:w w:val="105"/>
          <w:sz w:val="18"/>
        </w:rPr>
        <w:t>biroja</w:t>
      </w:r>
      <w:r>
        <w:rPr>
          <w:color w:val="231F20"/>
          <w:spacing w:val="-5"/>
          <w:w w:val="105"/>
          <w:sz w:val="18"/>
        </w:rPr>
        <w:t xml:space="preserve"> </w:t>
      </w:r>
      <w:r>
        <w:rPr>
          <w:color w:val="231F20"/>
          <w:w w:val="105"/>
          <w:sz w:val="18"/>
        </w:rPr>
        <w:t>lēmums</w:t>
      </w:r>
      <w:r>
        <w:rPr>
          <w:color w:val="231F20"/>
          <w:w w:val="105"/>
          <w:position w:val="6"/>
          <w:sz w:val="11"/>
        </w:rPr>
        <w:t>2</w:t>
      </w:r>
      <w:r>
        <w:rPr>
          <w:color w:val="231F20"/>
          <w:w w:val="105"/>
          <w:sz w:val="18"/>
        </w:rPr>
        <w:t>,</w:t>
      </w:r>
      <w:r>
        <w:rPr>
          <w:color w:val="231F20"/>
          <w:spacing w:val="-5"/>
          <w:w w:val="105"/>
          <w:sz w:val="18"/>
        </w:rPr>
        <w:t xml:space="preserve"> </w:t>
      </w:r>
      <w:r>
        <w:rPr>
          <w:color w:val="231F20"/>
          <w:w w:val="105"/>
          <w:sz w:val="18"/>
        </w:rPr>
        <w:t>kurā</w:t>
      </w:r>
      <w:r>
        <w:rPr>
          <w:color w:val="231F20"/>
          <w:spacing w:val="-4"/>
          <w:w w:val="105"/>
          <w:sz w:val="18"/>
        </w:rPr>
        <w:t xml:space="preserve"> </w:t>
      </w:r>
      <w:r>
        <w:rPr>
          <w:color w:val="231F20"/>
          <w:w w:val="105"/>
          <w:sz w:val="18"/>
        </w:rPr>
        <w:t>tika</w:t>
      </w:r>
      <w:r>
        <w:rPr>
          <w:color w:val="231F20"/>
          <w:spacing w:val="-5"/>
          <w:w w:val="105"/>
          <w:sz w:val="18"/>
        </w:rPr>
        <w:t xml:space="preserve"> </w:t>
      </w:r>
      <w:r>
        <w:rPr>
          <w:color w:val="231F20"/>
          <w:w w:val="105"/>
          <w:sz w:val="18"/>
        </w:rPr>
        <w:t>nolemts</w:t>
      </w:r>
      <w:r>
        <w:rPr>
          <w:color w:val="231F20"/>
          <w:spacing w:val="-5"/>
          <w:w w:val="105"/>
          <w:sz w:val="18"/>
        </w:rPr>
        <w:t xml:space="preserve"> </w:t>
      </w:r>
      <w:r>
        <w:rPr>
          <w:color w:val="231F20"/>
          <w:w w:val="105"/>
          <w:sz w:val="18"/>
        </w:rPr>
        <w:t>nepiemērot</w:t>
      </w:r>
      <w:r>
        <w:rPr>
          <w:color w:val="231F20"/>
          <w:spacing w:val="-4"/>
          <w:w w:val="105"/>
          <w:sz w:val="18"/>
        </w:rPr>
        <w:t xml:space="preserve"> </w:t>
      </w:r>
      <w:r>
        <w:rPr>
          <w:color w:val="231F20"/>
          <w:w w:val="105"/>
          <w:sz w:val="18"/>
        </w:rPr>
        <w:t>stratēģiskā ietekmes uz vidi novērtējuma procedūru Madonas novada attīstības</w:t>
      </w:r>
      <w:r>
        <w:rPr>
          <w:color w:val="231F20"/>
          <w:spacing w:val="1"/>
          <w:w w:val="105"/>
          <w:sz w:val="18"/>
        </w:rPr>
        <w:t xml:space="preserve"> </w:t>
      </w:r>
      <w:r>
        <w:rPr>
          <w:color w:val="231F20"/>
          <w:w w:val="105"/>
          <w:sz w:val="18"/>
        </w:rPr>
        <w:t>programmai 202</w:t>
      </w:r>
      <w:r w:rsidR="00912170">
        <w:rPr>
          <w:color w:val="231F20"/>
          <w:w w:val="105"/>
          <w:sz w:val="18"/>
        </w:rPr>
        <w:t>2</w:t>
      </w:r>
      <w:r>
        <w:rPr>
          <w:color w:val="231F20"/>
          <w:w w:val="105"/>
          <w:sz w:val="18"/>
        </w:rPr>
        <w:t>.–</w:t>
      </w:r>
      <w:r w:rsidR="00513C6C">
        <w:rPr>
          <w:color w:val="231F20"/>
          <w:w w:val="105"/>
          <w:sz w:val="18"/>
        </w:rPr>
        <w:t>2028</w:t>
      </w:r>
      <w:r>
        <w:rPr>
          <w:color w:val="231F20"/>
          <w:w w:val="105"/>
          <w:sz w:val="18"/>
        </w:rPr>
        <w:t>. gadam un Madonas novada ilgtspējīgas attīstības</w:t>
      </w:r>
      <w:r>
        <w:rPr>
          <w:color w:val="231F20"/>
          <w:spacing w:val="1"/>
          <w:w w:val="105"/>
          <w:sz w:val="18"/>
        </w:rPr>
        <w:t xml:space="preserve"> </w:t>
      </w:r>
      <w:r>
        <w:rPr>
          <w:color w:val="231F20"/>
          <w:w w:val="105"/>
          <w:sz w:val="18"/>
        </w:rPr>
        <w:t>stratēģijai</w:t>
      </w:r>
      <w:r>
        <w:rPr>
          <w:color w:val="231F20"/>
          <w:spacing w:val="-10"/>
          <w:w w:val="105"/>
          <w:sz w:val="18"/>
        </w:rPr>
        <w:t xml:space="preserve"> </w:t>
      </w:r>
      <w:r>
        <w:rPr>
          <w:color w:val="231F20"/>
          <w:w w:val="105"/>
          <w:sz w:val="18"/>
        </w:rPr>
        <w:t>202</w:t>
      </w:r>
      <w:r w:rsidR="00912170">
        <w:rPr>
          <w:color w:val="231F20"/>
          <w:w w:val="105"/>
          <w:sz w:val="18"/>
        </w:rPr>
        <w:t>2</w:t>
      </w:r>
      <w:r>
        <w:rPr>
          <w:color w:val="231F20"/>
          <w:w w:val="105"/>
          <w:sz w:val="18"/>
        </w:rPr>
        <w:t>.–20</w:t>
      </w:r>
      <w:r w:rsidR="00912170">
        <w:rPr>
          <w:color w:val="231F20"/>
          <w:w w:val="105"/>
          <w:sz w:val="18"/>
        </w:rPr>
        <w:t>47</w:t>
      </w:r>
      <w:r>
        <w:rPr>
          <w:color w:val="231F20"/>
          <w:w w:val="105"/>
          <w:sz w:val="18"/>
        </w:rPr>
        <w:t>.</w:t>
      </w:r>
      <w:r>
        <w:rPr>
          <w:color w:val="231F20"/>
          <w:spacing w:val="-9"/>
          <w:w w:val="105"/>
          <w:sz w:val="18"/>
        </w:rPr>
        <w:t xml:space="preserve"> </w:t>
      </w:r>
      <w:r>
        <w:rPr>
          <w:color w:val="231F20"/>
          <w:w w:val="105"/>
          <w:sz w:val="18"/>
        </w:rPr>
        <w:t>gadam</w:t>
      </w:r>
    </w:p>
    <w:p w14:paraId="1C6B11B0" w14:textId="77777777" w:rsidR="00B31DB8" w:rsidRDefault="00B31DB8">
      <w:pPr>
        <w:spacing w:line="288" w:lineRule="auto"/>
        <w:jc w:val="both"/>
        <w:rPr>
          <w:sz w:val="18"/>
        </w:rPr>
        <w:sectPr w:rsidR="00B31DB8">
          <w:type w:val="continuous"/>
          <w:pgSz w:w="16840" w:h="11910" w:orient="landscape"/>
          <w:pgMar w:top="1100" w:right="980" w:bottom="280" w:left="1020" w:header="720" w:footer="720" w:gutter="0"/>
          <w:cols w:num="2" w:space="720" w:equalWidth="0">
            <w:col w:w="7298" w:space="129"/>
            <w:col w:w="7413"/>
          </w:cols>
        </w:sectPr>
      </w:pPr>
    </w:p>
    <w:p w14:paraId="52924CB3" w14:textId="77777777" w:rsidR="00B31DB8" w:rsidRDefault="00B31DB8">
      <w:pPr>
        <w:pStyle w:val="Pamatteksts"/>
        <w:rPr>
          <w:sz w:val="20"/>
        </w:rPr>
      </w:pPr>
    </w:p>
    <w:p w14:paraId="51955EF8" w14:textId="77777777" w:rsidR="00B31DB8" w:rsidRDefault="00B31DB8">
      <w:pPr>
        <w:pStyle w:val="Pamatteksts"/>
        <w:rPr>
          <w:sz w:val="20"/>
        </w:rPr>
      </w:pPr>
    </w:p>
    <w:p w14:paraId="6A69382B" w14:textId="77777777" w:rsidR="00B31DB8" w:rsidRDefault="00B31DB8">
      <w:pPr>
        <w:pStyle w:val="Pamatteksts"/>
        <w:rPr>
          <w:sz w:val="20"/>
        </w:rPr>
      </w:pPr>
    </w:p>
    <w:p w14:paraId="619CAEEC" w14:textId="77777777" w:rsidR="00B31DB8" w:rsidRDefault="00B31DB8">
      <w:pPr>
        <w:pStyle w:val="Pamatteksts"/>
        <w:spacing w:before="2"/>
        <w:rPr>
          <w:sz w:val="16"/>
        </w:rPr>
      </w:pPr>
    </w:p>
    <w:p w14:paraId="52EF83C0" w14:textId="472C31B9" w:rsidR="00B31DB8" w:rsidRDefault="008C56AF">
      <w:pPr>
        <w:pStyle w:val="Pamatteksts"/>
        <w:ind w:left="822"/>
        <w:rPr>
          <w:sz w:val="20"/>
        </w:rPr>
      </w:pPr>
      <w:r>
        <w:rPr>
          <w:noProof/>
          <w:sz w:val="20"/>
          <w:lang w:eastAsia="lv-LV"/>
        </w:rPr>
        <mc:AlternateContent>
          <mc:Choice Requires="wpg">
            <w:drawing>
              <wp:inline distT="0" distB="0" distL="0" distR="0" wp14:anchorId="10C90437" wp14:editId="39F6ABDE">
                <wp:extent cx="8410575" cy="887730"/>
                <wp:effectExtent l="7620" t="3810" r="20955" b="3810"/>
                <wp:docPr id="16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0575" cy="887730"/>
                          <a:chOff x="0" y="0"/>
                          <a:chExt cx="13245" cy="1398"/>
                        </a:xfrm>
                      </wpg:grpSpPr>
                      <wps:wsp>
                        <wps:cNvPr id="163" name="Freeform 172"/>
                        <wps:cNvSpPr>
                          <a:spLocks/>
                        </wps:cNvSpPr>
                        <wps:spPr bwMode="auto">
                          <a:xfrm>
                            <a:off x="0" y="213"/>
                            <a:ext cx="2567" cy="972"/>
                          </a:xfrm>
                          <a:custGeom>
                            <a:avLst/>
                            <a:gdLst>
                              <a:gd name="T0" fmla="*/ 2141 w 2567"/>
                              <a:gd name="T1" fmla="+- 0 213 213"/>
                              <a:gd name="T2" fmla="*/ 213 h 972"/>
                              <a:gd name="T3" fmla="*/ 0 w 2567"/>
                              <a:gd name="T4" fmla="+- 0 213 213"/>
                              <a:gd name="T5" fmla="*/ 213 h 972"/>
                              <a:gd name="T6" fmla="*/ 425 w 2567"/>
                              <a:gd name="T7" fmla="+- 0 699 213"/>
                              <a:gd name="T8" fmla="*/ 699 h 972"/>
                              <a:gd name="T9" fmla="*/ 0 w 2567"/>
                              <a:gd name="T10" fmla="+- 0 1185 213"/>
                              <a:gd name="T11" fmla="*/ 1185 h 972"/>
                              <a:gd name="T12" fmla="*/ 2141 w 2567"/>
                              <a:gd name="T13" fmla="+- 0 1185 213"/>
                              <a:gd name="T14" fmla="*/ 1185 h 972"/>
                              <a:gd name="T15" fmla="*/ 2566 w 2567"/>
                              <a:gd name="T16" fmla="+- 0 699 213"/>
                              <a:gd name="T17" fmla="*/ 699 h 972"/>
                              <a:gd name="T18" fmla="*/ 2141 w 2567"/>
                              <a:gd name="T19" fmla="+- 0 213 213"/>
                              <a:gd name="T20" fmla="*/ 213 h 972"/>
                            </a:gdLst>
                            <a:ahLst/>
                            <a:cxnLst>
                              <a:cxn ang="0">
                                <a:pos x="T0" y="T2"/>
                              </a:cxn>
                              <a:cxn ang="0">
                                <a:pos x="T3" y="T5"/>
                              </a:cxn>
                              <a:cxn ang="0">
                                <a:pos x="T6" y="T8"/>
                              </a:cxn>
                              <a:cxn ang="0">
                                <a:pos x="T9" y="T11"/>
                              </a:cxn>
                              <a:cxn ang="0">
                                <a:pos x="T12" y="T14"/>
                              </a:cxn>
                              <a:cxn ang="0">
                                <a:pos x="T15" y="T17"/>
                              </a:cxn>
                              <a:cxn ang="0">
                                <a:pos x="T18" y="T20"/>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6E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71"/>
                        <wps:cNvSpPr>
                          <a:spLocks/>
                        </wps:cNvSpPr>
                        <wps:spPr bwMode="auto">
                          <a:xfrm>
                            <a:off x="2133" y="213"/>
                            <a:ext cx="2567" cy="972"/>
                          </a:xfrm>
                          <a:custGeom>
                            <a:avLst/>
                            <a:gdLst>
                              <a:gd name="T0" fmla="+- 0 4275 2134"/>
                              <a:gd name="T1" fmla="*/ T0 w 2567"/>
                              <a:gd name="T2" fmla="+- 0 213 213"/>
                              <a:gd name="T3" fmla="*/ 213 h 972"/>
                              <a:gd name="T4" fmla="+- 0 2134 2134"/>
                              <a:gd name="T5" fmla="*/ T4 w 2567"/>
                              <a:gd name="T6" fmla="+- 0 213 213"/>
                              <a:gd name="T7" fmla="*/ 213 h 972"/>
                              <a:gd name="T8" fmla="+- 0 2559 2134"/>
                              <a:gd name="T9" fmla="*/ T8 w 2567"/>
                              <a:gd name="T10" fmla="+- 0 699 213"/>
                              <a:gd name="T11" fmla="*/ 699 h 972"/>
                              <a:gd name="T12" fmla="+- 0 2134 2134"/>
                              <a:gd name="T13" fmla="*/ T12 w 2567"/>
                              <a:gd name="T14" fmla="+- 0 1185 213"/>
                              <a:gd name="T15" fmla="*/ 1185 h 972"/>
                              <a:gd name="T16" fmla="+- 0 4275 2134"/>
                              <a:gd name="T17" fmla="*/ T16 w 2567"/>
                              <a:gd name="T18" fmla="+- 0 1185 213"/>
                              <a:gd name="T19" fmla="*/ 1185 h 972"/>
                              <a:gd name="T20" fmla="+- 0 4700 2134"/>
                              <a:gd name="T21" fmla="*/ T20 w 2567"/>
                              <a:gd name="T22" fmla="+- 0 699 213"/>
                              <a:gd name="T23" fmla="*/ 699 h 972"/>
                              <a:gd name="T24" fmla="+- 0 4275 2134"/>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0A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70"/>
                        <wps:cNvSpPr>
                          <a:spLocks/>
                        </wps:cNvSpPr>
                        <wps:spPr bwMode="auto">
                          <a:xfrm>
                            <a:off x="2133" y="213"/>
                            <a:ext cx="2567" cy="972"/>
                          </a:xfrm>
                          <a:custGeom>
                            <a:avLst/>
                            <a:gdLst>
                              <a:gd name="T0" fmla="+- 0 4275 2134"/>
                              <a:gd name="T1" fmla="*/ T0 w 2567"/>
                              <a:gd name="T2" fmla="+- 0 213 213"/>
                              <a:gd name="T3" fmla="*/ 213 h 972"/>
                              <a:gd name="T4" fmla="+- 0 2134 2134"/>
                              <a:gd name="T5" fmla="*/ T4 w 2567"/>
                              <a:gd name="T6" fmla="+- 0 213 213"/>
                              <a:gd name="T7" fmla="*/ 213 h 972"/>
                              <a:gd name="T8" fmla="+- 0 2559 2134"/>
                              <a:gd name="T9" fmla="*/ T8 w 2567"/>
                              <a:gd name="T10" fmla="+- 0 699 213"/>
                              <a:gd name="T11" fmla="*/ 699 h 972"/>
                              <a:gd name="T12" fmla="+- 0 2134 2134"/>
                              <a:gd name="T13" fmla="*/ T12 w 2567"/>
                              <a:gd name="T14" fmla="+- 0 1185 213"/>
                              <a:gd name="T15" fmla="*/ 1185 h 972"/>
                              <a:gd name="T16" fmla="+- 0 4275 2134"/>
                              <a:gd name="T17" fmla="*/ T16 w 2567"/>
                              <a:gd name="T18" fmla="+- 0 1185 213"/>
                              <a:gd name="T19" fmla="*/ 1185 h 972"/>
                              <a:gd name="T20" fmla="+- 0 4700 2134"/>
                              <a:gd name="T21" fmla="*/ T20 w 2567"/>
                              <a:gd name="T22" fmla="+- 0 699 213"/>
                              <a:gd name="T23" fmla="*/ 699 h 972"/>
                              <a:gd name="T24" fmla="+- 0 4275 2134"/>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9"/>
                        <wps:cNvSpPr>
                          <a:spLocks/>
                        </wps:cNvSpPr>
                        <wps:spPr bwMode="auto">
                          <a:xfrm>
                            <a:off x="4253" y="213"/>
                            <a:ext cx="2567" cy="972"/>
                          </a:xfrm>
                          <a:custGeom>
                            <a:avLst/>
                            <a:gdLst>
                              <a:gd name="T0" fmla="+- 0 6395 4254"/>
                              <a:gd name="T1" fmla="*/ T0 w 2567"/>
                              <a:gd name="T2" fmla="+- 0 213 213"/>
                              <a:gd name="T3" fmla="*/ 213 h 972"/>
                              <a:gd name="T4" fmla="+- 0 4254 4254"/>
                              <a:gd name="T5" fmla="*/ T4 w 2567"/>
                              <a:gd name="T6" fmla="+- 0 213 213"/>
                              <a:gd name="T7" fmla="*/ 213 h 972"/>
                              <a:gd name="T8" fmla="+- 0 4679 4254"/>
                              <a:gd name="T9" fmla="*/ T8 w 2567"/>
                              <a:gd name="T10" fmla="+- 0 699 213"/>
                              <a:gd name="T11" fmla="*/ 699 h 972"/>
                              <a:gd name="T12" fmla="+- 0 4254 4254"/>
                              <a:gd name="T13" fmla="*/ T12 w 2567"/>
                              <a:gd name="T14" fmla="+- 0 1185 213"/>
                              <a:gd name="T15" fmla="*/ 1185 h 972"/>
                              <a:gd name="T16" fmla="+- 0 6395 4254"/>
                              <a:gd name="T17" fmla="*/ T16 w 2567"/>
                              <a:gd name="T18" fmla="+- 0 1185 213"/>
                              <a:gd name="T19" fmla="*/ 1185 h 972"/>
                              <a:gd name="T20" fmla="+- 0 6820 4254"/>
                              <a:gd name="T21" fmla="*/ T20 w 2567"/>
                              <a:gd name="T22" fmla="+- 0 699 213"/>
                              <a:gd name="T23" fmla="*/ 699 h 972"/>
                              <a:gd name="T24" fmla="+- 0 6395 4254"/>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8EC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8"/>
                        <wps:cNvSpPr>
                          <a:spLocks/>
                        </wps:cNvSpPr>
                        <wps:spPr bwMode="auto">
                          <a:xfrm>
                            <a:off x="4253" y="213"/>
                            <a:ext cx="2567" cy="972"/>
                          </a:xfrm>
                          <a:custGeom>
                            <a:avLst/>
                            <a:gdLst>
                              <a:gd name="T0" fmla="+- 0 6395 4254"/>
                              <a:gd name="T1" fmla="*/ T0 w 2567"/>
                              <a:gd name="T2" fmla="+- 0 213 213"/>
                              <a:gd name="T3" fmla="*/ 213 h 972"/>
                              <a:gd name="T4" fmla="+- 0 4254 4254"/>
                              <a:gd name="T5" fmla="*/ T4 w 2567"/>
                              <a:gd name="T6" fmla="+- 0 213 213"/>
                              <a:gd name="T7" fmla="*/ 213 h 972"/>
                              <a:gd name="T8" fmla="+- 0 4679 4254"/>
                              <a:gd name="T9" fmla="*/ T8 w 2567"/>
                              <a:gd name="T10" fmla="+- 0 699 213"/>
                              <a:gd name="T11" fmla="*/ 699 h 972"/>
                              <a:gd name="T12" fmla="+- 0 4254 4254"/>
                              <a:gd name="T13" fmla="*/ T12 w 2567"/>
                              <a:gd name="T14" fmla="+- 0 1185 213"/>
                              <a:gd name="T15" fmla="*/ 1185 h 972"/>
                              <a:gd name="T16" fmla="+- 0 6395 4254"/>
                              <a:gd name="T17" fmla="*/ T16 w 2567"/>
                              <a:gd name="T18" fmla="+- 0 1185 213"/>
                              <a:gd name="T19" fmla="*/ 1185 h 972"/>
                              <a:gd name="T20" fmla="+- 0 6820 4254"/>
                              <a:gd name="T21" fmla="*/ T20 w 2567"/>
                              <a:gd name="T22" fmla="+- 0 699 213"/>
                              <a:gd name="T23" fmla="*/ 699 h 972"/>
                              <a:gd name="T24" fmla="+- 0 6395 4254"/>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7"/>
                        <wps:cNvSpPr>
                          <a:spLocks/>
                        </wps:cNvSpPr>
                        <wps:spPr bwMode="auto">
                          <a:xfrm>
                            <a:off x="6387" y="213"/>
                            <a:ext cx="2567" cy="972"/>
                          </a:xfrm>
                          <a:custGeom>
                            <a:avLst/>
                            <a:gdLst>
                              <a:gd name="T0" fmla="+- 0 8529 6388"/>
                              <a:gd name="T1" fmla="*/ T0 w 2567"/>
                              <a:gd name="T2" fmla="+- 0 213 213"/>
                              <a:gd name="T3" fmla="*/ 213 h 972"/>
                              <a:gd name="T4" fmla="+- 0 6388 6388"/>
                              <a:gd name="T5" fmla="*/ T4 w 2567"/>
                              <a:gd name="T6" fmla="+- 0 213 213"/>
                              <a:gd name="T7" fmla="*/ 213 h 972"/>
                              <a:gd name="T8" fmla="+- 0 6813 6388"/>
                              <a:gd name="T9" fmla="*/ T8 w 2567"/>
                              <a:gd name="T10" fmla="+- 0 699 213"/>
                              <a:gd name="T11" fmla="*/ 699 h 972"/>
                              <a:gd name="T12" fmla="+- 0 6388 6388"/>
                              <a:gd name="T13" fmla="*/ T12 w 2567"/>
                              <a:gd name="T14" fmla="+- 0 1185 213"/>
                              <a:gd name="T15" fmla="*/ 1185 h 972"/>
                              <a:gd name="T16" fmla="+- 0 8529 6388"/>
                              <a:gd name="T17" fmla="*/ T16 w 2567"/>
                              <a:gd name="T18" fmla="+- 0 1185 213"/>
                              <a:gd name="T19" fmla="*/ 1185 h 972"/>
                              <a:gd name="T20" fmla="+- 0 8954 6388"/>
                              <a:gd name="T21" fmla="*/ T20 w 2567"/>
                              <a:gd name="T22" fmla="+- 0 699 213"/>
                              <a:gd name="T23" fmla="*/ 699 h 972"/>
                              <a:gd name="T24" fmla="+- 0 8529 6388"/>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569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6"/>
                        <wps:cNvSpPr>
                          <a:spLocks/>
                        </wps:cNvSpPr>
                        <wps:spPr bwMode="auto">
                          <a:xfrm>
                            <a:off x="6387" y="213"/>
                            <a:ext cx="2567" cy="972"/>
                          </a:xfrm>
                          <a:custGeom>
                            <a:avLst/>
                            <a:gdLst>
                              <a:gd name="T0" fmla="+- 0 8529 6388"/>
                              <a:gd name="T1" fmla="*/ T0 w 2567"/>
                              <a:gd name="T2" fmla="+- 0 213 213"/>
                              <a:gd name="T3" fmla="*/ 213 h 972"/>
                              <a:gd name="T4" fmla="+- 0 6388 6388"/>
                              <a:gd name="T5" fmla="*/ T4 w 2567"/>
                              <a:gd name="T6" fmla="+- 0 213 213"/>
                              <a:gd name="T7" fmla="*/ 213 h 972"/>
                              <a:gd name="T8" fmla="+- 0 6813 6388"/>
                              <a:gd name="T9" fmla="*/ T8 w 2567"/>
                              <a:gd name="T10" fmla="+- 0 699 213"/>
                              <a:gd name="T11" fmla="*/ 699 h 972"/>
                              <a:gd name="T12" fmla="+- 0 6388 6388"/>
                              <a:gd name="T13" fmla="*/ T12 w 2567"/>
                              <a:gd name="T14" fmla="+- 0 1185 213"/>
                              <a:gd name="T15" fmla="*/ 1185 h 972"/>
                              <a:gd name="T16" fmla="+- 0 8529 6388"/>
                              <a:gd name="T17" fmla="*/ T16 w 2567"/>
                              <a:gd name="T18" fmla="+- 0 1185 213"/>
                              <a:gd name="T19" fmla="*/ 1185 h 972"/>
                              <a:gd name="T20" fmla="+- 0 8954 6388"/>
                              <a:gd name="T21" fmla="*/ T20 w 2567"/>
                              <a:gd name="T22" fmla="+- 0 699 213"/>
                              <a:gd name="T23" fmla="*/ 699 h 972"/>
                              <a:gd name="T24" fmla="+- 0 8529 6388"/>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5"/>
                        <wps:cNvSpPr>
                          <a:spLocks/>
                        </wps:cNvSpPr>
                        <wps:spPr bwMode="auto">
                          <a:xfrm>
                            <a:off x="8524" y="213"/>
                            <a:ext cx="2567" cy="972"/>
                          </a:xfrm>
                          <a:custGeom>
                            <a:avLst/>
                            <a:gdLst>
                              <a:gd name="T0" fmla="+- 0 10666 8525"/>
                              <a:gd name="T1" fmla="*/ T0 w 2567"/>
                              <a:gd name="T2" fmla="+- 0 213 213"/>
                              <a:gd name="T3" fmla="*/ 213 h 972"/>
                              <a:gd name="T4" fmla="+- 0 8525 8525"/>
                              <a:gd name="T5" fmla="*/ T4 w 2567"/>
                              <a:gd name="T6" fmla="+- 0 213 213"/>
                              <a:gd name="T7" fmla="*/ 213 h 972"/>
                              <a:gd name="T8" fmla="+- 0 8950 8525"/>
                              <a:gd name="T9" fmla="*/ T8 w 2567"/>
                              <a:gd name="T10" fmla="+- 0 699 213"/>
                              <a:gd name="T11" fmla="*/ 699 h 972"/>
                              <a:gd name="T12" fmla="+- 0 8525 8525"/>
                              <a:gd name="T13" fmla="*/ T12 w 2567"/>
                              <a:gd name="T14" fmla="+- 0 1185 213"/>
                              <a:gd name="T15" fmla="*/ 1185 h 972"/>
                              <a:gd name="T16" fmla="+- 0 10666 8525"/>
                              <a:gd name="T17" fmla="*/ T16 w 2567"/>
                              <a:gd name="T18" fmla="+- 0 1185 213"/>
                              <a:gd name="T19" fmla="*/ 1185 h 972"/>
                              <a:gd name="T20" fmla="+- 0 11091 8525"/>
                              <a:gd name="T21" fmla="*/ T20 w 2567"/>
                              <a:gd name="T22" fmla="+- 0 699 213"/>
                              <a:gd name="T23" fmla="*/ 699 h 972"/>
                              <a:gd name="T24" fmla="+- 0 10666 8525"/>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309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4"/>
                        <wps:cNvSpPr>
                          <a:spLocks/>
                        </wps:cNvSpPr>
                        <wps:spPr bwMode="auto">
                          <a:xfrm>
                            <a:off x="8524" y="213"/>
                            <a:ext cx="2567" cy="972"/>
                          </a:xfrm>
                          <a:custGeom>
                            <a:avLst/>
                            <a:gdLst>
                              <a:gd name="T0" fmla="+- 0 10666 8525"/>
                              <a:gd name="T1" fmla="*/ T0 w 2567"/>
                              <a:gd name="T2" fmla="+- 0 213 213"/>
                              <a:gd name="T3" fmla="*/ 213 h 972"/>
                              <a:gd name="T4" fmla="+- 0 8525 8525"/>
                              <a:gd name="T5" fmla="*/ T4 w 2567"/>
                              <a:gd name="T6" fmla="+- 0 213 213"/>
                              <a:gd name="T7" fmla="*/ 213 h 972"/>
                              <a:gd name="T8" fmla="+- 0 8950 8525"/>
                              <a:gd name="T9" fmla="*/ T8 w 2567"/>
                              <a:gd name="T10" fmla="+- 0 699 213"/>
                              <a:gd name="T11" fmla="*/ 699 h 972"/>
                              <a:gd name="T12" fmla="+- 0 8525 8525"/>
                              <a:gd name="T13" fmla="*/ T12 w 2567"/>
                              <a:gd name="T14" fmla="+- 0 1185 213"/>
                              <a:gd name="T15" fmla="*/ 1185 h 972"/>
                              <a:gd name="T16" fmla="+- 0 10666 8525"/>
                              <a:gd name="T17" fmla="*/ T16 w 2567"/>
                              <a:gd name="T18" fmla="+- 0 1185 213"/>
                              <a:gd name="T19" fmla="*/ 1185 h 972"/>
                              <a:gd name="T20" fmla="+- 0 11091 8525"/>
                              <a:gd name="T21" fmla="*/ T20 w 2567"/>
                              <a:gd name="T22" fmla="+- 0 699 213"/>
                              <a:gd name="T23" fmla="*/ 699 h 972"/>
                              <a:gd name="T24" fmla="+- 0 10666 8525"/>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3"/>
                        <wps:cNvSpPr>
                          <a:spLocks/>
                        </wps:cNvSpPr>
                        <wps:spPr bwMode="auto">
                          <a:xfrm>
                            <a:off x="10658" y="213"/>
                            <a:ext cx="2567" cy="972"/>
                          </a:xfrm>
                          <a:custGeom>
                            <a:avLst/>
                            <a:gdLst>
                              <a:gd name="T0" fmla="+- 0 12800 10659"/>
                              <a:gd name="T1" fmla="*/ T0 w 2567"/>
                              <a:gd name="T2" fmla="+- 0 213 213"/>
                              <a:gd name="T3" fmla="*/ 213 h 972"/>
                              <a:gd name="T4" fmla="+- 0 10659 10659"/>
                              <a:gd name="T5" fmla="*/ T4 w 2567"/>
                              <a:gd name="T6" fmla="+- 0 213 213"/>
                              <a:gd name="T7" fmla="*/ 213 h 972"/>
                              <a:gd name="T8" fmla="+- 0 11084 10659"/>
                              <a:gd name="T9" fmla="*/ T8 w 2567"/>
                              <a:gd name="T10" fmla="+- 0 699 213"/>
                              <a:gd name="T11" fmla="*/ 699 h 972"/>
                              <a:gd name="T12" fmla="+- 0 10659 10659"/>
                              <a:gd name="T13" fmla="*/ T12 w 2567"/>
                              <a:gd name="T14" fmla="+- 0 1185 213"/>
                              <a:gd name="T15" fmla="*/ 1185 h 972"/>
                              <a:gd name="T16" fmla="+- 0 12800 10659"/>
                              <a:gd name="T17" fmla="*/ T16 w 2567"/>
                              <a:gd name="T18" fmla="+- 0 1185 213"/>
                              <a:gd name="T19" fmla="*/ 1185 h 972"/>
                              <a:gd name="T20" fmla="+- 0 13225 10659"/>
                              <a:gd name="T21" fmla="*/ T20 w 2567"/>
                              <a:gd name="T22" fmla="+- 0 699 213"/>
                              <a:gd name="T23" fmla="*/ 699 h 972"/>
                              <a:gd name="T24" fmla="+- 0 12800 10659"/>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8DB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2"/>
                        <wps:cNvSpPr>
                          <a:spLocks/>
                        </wps:cNvSpPr>
                        <wps:spPr bwMode="auto">
                          <a:xfrm>
                            <a:off x="10658" y="213"/>
                            <a:ext cx="2567" cy="972"/>
                          </a:xfrm>
                          <a:custGeom>
                            <a:avLst/>
                            <a:gdLst>
                              <a:gd name="T0" fmla="+- 0 12800 10659"/>
                              <a:gd name="T1" fmla="*/ T0 w 2567"/>
                              <a:gd name="T2" fmla="+- 0 213 213"/>
                              <a:gd name="T3" fmla="*/ 213 h 972"/>
                              <a:gd name="T4" fmla="+- 0 10659 10659"/>
                              <a:gd name="T5" fmla="*/ T4 w 2567"/>
                              <a:gd name="T6" fmla="+- 0 213 213"/>
                              <a:gd name="T7" fmla="*/ 213 h 972"/>
                              <a:gd name="T8" fmla="+- 0 11084 10659"/>
                              <a:gd name="T9" fmla="*/ T8 w 2567"/>
                              <a:gd name="T10" fmla="+- 0 699 213"/>
                              <a:gd name="T11" fmla="*/ 699 h 972"/>
                              <a:gd name="T12" fmla="+- 0 10659 10659"/>
                              <a:gd name="T13" fmla="*/ T12 w 2567"/>
                              <a:gd name="T14" fmla="+- 0 1185 213"/>
                              <a:gd name="T15" fmla="*/ 1185 h 972"/>
                              <a:gd name="T16" fmla="+- 0 12800 10659"/>
                              <a:gd name="T17" fmla="*/ T16 w 2567"/>
                              <a:gd name="T18" fmla="+- 0 1185 213"/>
                              <a:gd name="T19" fmla="*/ 1185 h 972"/>
                              <a:gd name="T20" fmla="+- 0 13225 10659"/>
                              <a:gd name="T21" fmla="*/ T20 w 2567"/>
                              <a:gd name="T22" fmla="+- 0 699 213"/>
                              <a:gd name="T23" fmla="*/ 699 h 972"/>
                              <a:gd name="T24" fmla="+- 0 12800 10659"/>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61"/>
                        <wps:cNvSpPr>
                          <a:spLocks/>
                        </wps:cNvSpPr>
                        <wps:spPr bwMode="auto">
                          <a:xfrm>
                            <a:off x="1902" y="19"/>
                            <a:ext cx="2773" cy="1360"/>
                          </a:xfrm>
                          <a:custGeom>
                            <a:avLst/>
                            <a:gdLst>
                              <a:gd name="T0" fmla="+- 0 4080 1903"/>
                              <a:gd name="T1" fmla="*/ T0 w 2773"/>
                              <a:gd name="T2" fmla="+- 0 19 19"/>
                              <a:gd name="T3" fmla="*/ 19 h 1360"/>
                              <a:gd name="T4" fmla="+- 0 1903 1903"/>
                              <a:gd name="T5" fmla="*/ T4 w 2773"/>
                              <a:gd name="T6" fmla="+- 0 19 19"/>
                              <a:gd name="T7" fmla="*/ 19 h 1360"/>
                              <a:gd name="T8" fmla="+- 0 2498 1903"/>
                              <a:gd name="T9" fmla="*/ T8 w 2773"/>
                              <a:gd name="T10" fmla="+- 0 699 19"/>
                              <a:gd name="T11" fmla="*/ 699 h 1360"/>
                              <a:gd name="T12" fmla="+- 0 1903 1903"/>
                              <a:gd name="T13" fmla="*/ T12 w 2773"/>
                              <a:gd name="T14" fmla="+- 0 1379 19"/>
                              <a:gd name="T15" fmla="*/ 1379 h 1360"/>
                              <a:gd name="T16" fmla="+- 0 4080 1903"/>
                              <a:gd name="T17" fmla="*/ T16 w 2773"/>
                              <a:gd name="T18" fmla="+- 0 1379 19"/>
                              <a:gd name="T19" fmla="*/ 1379 h 1360"/>
                              <a:gd name="T20" fmla="+- 0 4675 1903"/>
                              <a:gd name="T21" fmla="*/ T20 w 2773"/>
                              <a:gd name="T22" fmla="+- 0 699 19"/>
                              <a:gd name="T23" fmla="*/ 699 h 1360"/>
                              <a:gd name="T24" fmla="+- 0 4080 1903"/>
                              <a:gd name="T25" fmla="*/ T24 w 2773"/>
                              <a:gd name="T26" fmla="+- 0 19 19"/>
                              <a:gd name="T27" fmla="*/ 19 h 1360"/>
                            </a:gdLst>
                            <a:ahLst/>
                            <a:cxnLst>
                              <a:cxn ang="0">
                                <a:pos x="T1" y="T3"/>
                              </a:cxn>
                              <a:cxn ang="0">
                                <a:pos x="T5" y="T7"/>
                              </a:cxn>
                              <a:cxn ang="0">
                                <a:pos x="T9" y="T11"/>
                              </a:cxn>
                              <a:cxn ang="0">
                                <a:pos x="T13" y="T15"/>
                              </a:cxn>
                              <a:cxn ang="0">
                                <a:pos x="T17" y="T19"/>
                              </a:cxn>
                              <a:cxn ang="0">
                                <a:pos x="T21" y="T23"/>
                              </a:cxn>
                              <a:cxn ang="0">
                                <a:pos x="T25" y="T27"/>
                              </a:cxn>
                            </a:cxnLst>
                            <a:rect l="0" t="0" r="r" b="b"/>
                            <a:pathLst>
                              <a:path w="2773" h="1360">
                                <a:moveTo>
                                  <a:pt x="2177" y="0"/>
                                </a:moveTo>
                                <a:lnTo>
                                  <a:pt x="0" y="0"/>
                                </a:lnTo>
                                <a:lnTo>
                                  <a:pt x="595" y="680"/>
                                </a:lnTo>
                                <a:lnTo>
                                  <a:pt x="0" y="1360"/>
                                </a:lnTo>
                                <a:lnTo>
                                  <a:pt x="2177" y="1360"/>
                                </a:lnTo>
                                <a:lnTo>
                                  <a:pt x="2772" y="680"/>
                                </a:lnTo>
                                <a:lnTo>
                                  <a:pt x="2177" y="0"/>
                                </a:lnTo>
                                <a:close/>
                              </a:path>
                            </a:pathLst>
                          </a:custGeom>
                          <a:solidFill>
                            <a:srgbClr val="0A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0"/>
                        <wps:cNvSpPr>
                          <a:spLocks/>
                        </wps:cNvSpPr>
                        <wps:spPr bwMode="auto">
                          <a:xfrm>
                            <a:off x="1902" y="19"/>
                            <a:ext cx="2773" cy="1360"/>
                          </a:xfrm>
                          <a:custGeom>
                            <a:avLst/>
                            <a:gdLst>
                              <a:gd name="T0" fmla="+- 0 4080 1903"/>
                              <a:gd name="T1" fmla="*/ T0 w 2773"/>
                              <a:gd name="T2" fmla="+- 0 19 19"/>
                              <a:gd name="T3" fmla="*/ 19 h 1360"/>
                              <a:gd name="T4" fmla="+- 0 1903 1903"/>
                              <a:gd name="T5" fmla="*/ T4 w 2773"/>
                              <a:gd name="T6" fmla="+- 0 19 19"/>
                              <a:gd name="T7" fmla="*/ 19 h 1360"/>
                              <a:gd name="T8" fmla="+- 0 2498 1903"/>
                              <a:gd name="T9" fmla="*/ T8 w 2773"/>
                              <a:gd name="T10" fmla="+- 0 699 19"/>
                              <a:gd name="T11" fmla="*/ 699 h 1360"/>
                              <a:gd name="T12" fmla="+- 0 1903 1903"/>
                              <a:gd name="T13" fmla="*/ T12 w 2773"/>
                              <a:gd name="T14" fmla="+- 0 1379 19"/>
                              <a:gd name="T15" fmla="*/ 1379 h 1360"/>
                              <a:gd name="T16" fmla="+- 0 4080 1903"/>
                              <a:gd name="T17" fmla="*/ T16 w 2773"/>
                              <a:gd name="T18" fmla="+- 0 1379 19"/>
                              <a:gd name="T19" fmla="*/ 1379 h 1360"/>
                              <a:gd name="T20" fmla="+- 0 4675 1903"/>
                              <a:gd name="T21" fmla="*/ T20 w 2773"/>
                              <a:gd name="T22" fmla="+- 0 699 19"/>
                              <a:gd name="T23" fmla="*/ 699 h 1360"/>
                              <a:gd name="T24" fmla="+- 0 4080 1903"/>
                              <a:gd name="T25" fmla="*/ T24 w 2773"/>
                              <a:gd name="T26" fmla="+- 0 19 19"/>
                              <a:gd name="T27" fmla="*/ 19 h 1360"/>
                            </a:gdLst>
                            <a:ahLst/>
                            <a:cxnLst>
                              <a:cxn ang="0">
                                <a:pos x="T1" y="T3"/>
                              </a:cxn>
                              <a:cxn ang="0">
                                <a:pos x="T5" y="T7"/>
                              </a:cxn>
                              <a:cxn ang="0">
                                <a:pos x="T9" y="T11"/>
                              </a:cxn>
                              <a:cxn ang="0">
                                <a:pos x="T13" y="T15"/>
                              </a:cxn>
                              <a:cxn ang="0">
                                <a:pos x="T17" y="T19"/>
                              </a:cxn>
                              <a:cxn ang="0">
                                <a:pos x="T21" y="T23"/>
                              </a:cxn>
                              <a:cxn ang="0">
                                <a:pos x="T25" y="T27"/>
                              </a:cxn>
                            </a:cxnLst>
                            <a:rect l="0" t="0" r="r" b="b"/>
                            <a:pathLst>
                              <a:path w="2773" h="1360">
                                <a:moveTo>
                                  <a:pt x="2177" y="0"/>
                                </a:moveTo>
                                <a:lnTo>
                                  <a:pt x="0" y="0"/>
                                </a:lnTo>
                                <a:lnTo>
                                  <a:pt x="595" y="680"/>
                                </a:lnTo>
                                <a:lnTo>
                                  <a:pt x="0" y="1360"/>
                                </a:lnTo>
                                <a:lnTo>
                                  <a:pt x="2177" y="1360"/>
                                </a:lnTo>
                                <a:lnTo>
                                  <a:pt x="2772" y="680"/>
                                </a:lnTo>
                                <a:lnTo>
                                  <a:pt x="2177"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159"/>
                        <wps:cNvSpPr txBox="1">
                          <a:spLocks noChangeArrowheads="1"/>
                        </wps:cNvSpPr>
                        <wps:spPr bwMode="auto">
                          <a:xfrm>
                            <a:off x="627" y="377"/>
                            <a:ext cx="130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A52F9" w14:textId="77777777" w:rsidR="002F026C" w:rsidRDefault="002F026C">
                              <w:pPr>
                                <w:spacing w:line="285" w:lineRule="auto"/>
                                <w:ind w:right="259"/>
                                <w:rPr>
                                  <w:b/>
                                  <w:sz w:val="15"/>
                                </w:rPr>
                              </w:pPr>
                              <w:r>
                                <w:rPr>
                                  <w:b/>
                                  <w:color w:val="FFFFFF"/>
                                  <w:sz w:val="15"/>
                                </w:rPr>
                                <w:t>PAŠREIZĒJĀS</w:t>
                              </w:r>
                              <w:r>
                                <w:rPr>
                                  <w:b/>
                                  <w:color w:val="FFFFFF"/>
                                  <w:spacing w:val="-41"/>
                                  <w:sz w:val="15"/>
                                </w:rPr>
                                <w:t xml:space="preserve"> </w:t>
                              </w:r>
                              <w:r>
                                <w:rPr>
                                  <w:b/>
                                  <w:color w:val="FFFFFF"/>
                                  <w:sz w:val="15"/>
                                </w:rPr>
                                <w:t>SITUĀCIJAS</w:t>
                              </w:r>
                            </w:p>
                            <w:p w14:paraId="534DE89B" w14:textId="77777777" w:rsidR="002F026C" w:rsidRDefault="002F026C">
                              <w:pPr>
                                <w:spacing w:line="180" w:lineRule="exact"/>
                                <w:rPr>
                                  <w:b/>
                                  <w:sz w:val="15"/>
                                </w:rPr>
                              </w:pPr>
                              <w:r>
                                <w:rPr>
                                  <w:b/>
                                  <w:color w:val="FFFFFF"/>
                                  <w:sz w:val="15"/>
                                </w:rPr>
                                <w:t>RAKSTUROJUMS</w:t>
                              </w:r>
                            </w:p>
                          </w:txbxContent>
                        </wps:txbx>
                        <wps:bodyPr rot="0" vert="horz" wrap="square" lIns="0" tIns="0" rIns="0" bIns="0" anchor="t" anchorCtr="0" upright="1">
                          <a:noAutofit/>
                        </wps:bodyPr>
                      </wps:wsp>
                      <wps:wsp>
                        <wps:cNvPr id="177" name="Text Box 158"/>
                        <wps:cNvSpPr txBox="1">
                          <a:spLocks noChangeArrowheads="1"/>
                        </wps:cNvSpPr>
                        <wps:spPr bwMode="auto">
                          <a:xfrm>
                            <a:off x="2814" y="509"/>
                            <a:ext cx="109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0F19A" w14:textId="77777777" w:rsidR="002F026C" w:rsidRDefault="002F026C">
                              <w:pPr>
                                <w:spacing w:line="285" w:lineRule="auto"/>
                                <w:ind w:right="5"/>
                                <w:rPr>
                                  <w:b/>
                                  <w:sz w:val="15"/>
                                </w:rPr>
                              </w:pPr>
                              <w:r>
                                <w:rPr>
                                  <w:b/>
                                  <w:color w:val="FFFFFF"/>
                                  <w:sz w:val="15"/>
                                </w:rPr>
                                <w:t>STRATĒĢISKĀ</w:t>
                              </w:r>
                              <w:r>
                                <w:rPr>
                                  <w:b/>
                                  <w:color w:val="FFFFFF"/>
                                  <w:spacing w:val="-41"/>
                                  <w:sz w:val="15"/>
                                </w:rPr>
                                <w:t xml:space="preserve"> </w:t>
                              </w:r>
                              <w:r>
                                <w:rPr>
                                  <w:b/>
                                  <w:color w:val="FFFFFF"/>
                                  <w:sz w:val="15"/>
                                </w:rPr>
                                <w:t>DAĻA</w:t>
                              </w:r>
                            </w:p>
                          </w:txbxContent>
                        </wps:txbx>
                        <wps:bodyPr rot="0" vert="horz" wrap="square" lIns="0" tIns="0" rIns="0" bIns="0" anchor="t" anchorCtr="0" upright="1">
                          <a:noAutofit/>
                        </wps:bodyPr>
                      </wps:wsp>
                      <wps:wsp>
                        <wps:cNvPr id="178" name="Text Box 157"/>
                        <wps:cNvSpPr txBox="1">
                          <a:spLocks noChangeArrowheads="1"/>
                        </wps:cNvSpPr>
                        <wps:spPr bwMode="auto">
                          <a:xfrm>
                            <a:off x="5202" y="509"/>
                            <a:ext cx="55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2F70D" w14:textId="77777777" w:rsidR="002F026C" w:rsidRDefault="002F026C">
                              <w:pPr>
                                <w:spacing w:line="285" w:lineRule="auto"/>
                                <w:rPr>
                                  <w:b/>
                                  <w:sz w:val="15"/>
                                </w:rPr>
                              </w:pPr>
                              <w:r>
                                <w:rPr>
                                  <w:b/>
                                  <w:color w:val="FFFFFF"/>
                                  <w:w w:val="90"/>
                                  <w:sz w:val="15"/>
                                </w:rPr>
                                <w:t>RĪCĪBU</w:t>
                              </w:r>
                              <w:r>
                                <w:rPr>
                                  <w:b/>
                                  <w:color w:val="FFFFFF"/>
                                  <w:spacing w:val="-37"/>
                                  <w:w w:val="90"/>
                                  <w:sz w:val="15"/>
                                </w:rPr>
                                <w:t xml:space="preserve"> </w:t>
                              </w:r>
                              <w:r>
                                <w:rPr>
                                  <w:b/>
                                  <w:color w:val="FFFFFF"/>
                                  <w:sz w:val="15"/>
                                </w:rPr>
                                <w:t>PLĀNS</w:t>
                              </w:r>
                            </w:p>
                          </w:txbxContent>
                        </wps:txbx>
                        <wps:bodyPr rot="0" vert="horz" wrap="square" lIns="0" tIns="0" rIns="0" bIns="0" anchor="t" anchorCtr="0" upright="1">
                          <a:noAutofit/>
                        </wps:bodyPr>
                      </wps:wsp>
                      <wps:wsp>
                        <wps:cNvPr id="179" name="Text Box 156"/>
                        <wps:cNvSpPr txBox="1">
                          <a:spLocks noChangeArrowheads="1"/>
                        </wps:cNvSpPr>
                        <wps:spPr bwMode="auto">
                          <a:xfrm>
                            <a:off x="7232" y="509"/>
                            <a:ext cx="97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DBC7" w14:textId="77777777" w:rsidR="002F026C" w:rsidRDefault="002F026C">
                              <w:pPr>
                                <w:spacing w:line="285" w:lineRule="auto"/>
                                <w:ind w:right="4"/>
                                <w:rPr>
                                  <w:b/>
                                  <w:sz w:val="15"/>
                                </w:rPr>
                              </w:pPr>
                              <w:r>
                                <w:rPr>
                                  <w:b/>
                                  <w:color w:val="FFFFFF"/>
                                  <w:w w:val="95"/>
                                  <w:sz w:val="15"/>
                                </w:rPr>
                                <w:t>INVESTĪCIJU</w:t>
                              </w:r>
                              <w:r>
                                <w:rPr>
                                  <w:b/>
                                  <w:color w:val="FFFFFF"/>
                                  <w:spacing w:val="-39"/>
                                  <w:w w:val="95"/>
                                  <w:sz w:val="15"/>
                                </w:rPr>
                                <w:t xml:space="preserve"> </w:t>
                              </w:r>
                              <w:r>
                                <w:rPr>
                                  <w:b/>
                                  <w:color w:val="FFFFFF"/>
                                  <w:sz w:val="15"/>
                                </w:rPr>
                                <w:t>PLĀNS</w:t>
                              </w:r>
                            </w:p>
                          </w:txbxContent>
                        </wps:txbx>
                        <wps:bodyPr rot="0" vert="horz" wrap="square" lIns="0" tIns="0" rIns="0" bIns="0" anchor="t" anchorCtr="0" upright="1">
                          <a:noAutofit/>
                        </wps:bodyPr>
                      </wps:wsp>
                      <wps:wsp>
                        <wps:cNvPr id="180" name="Text Box 155"/>
                        <wps:cNvSpPr txBox="1">
                          <a:spLocks noChangeArrowheads="1"/>
                        </wps:cNvSpPr>
                        <wps:spPr bwMode="auto">
                          <a:xfrm>
                            <a:off x="9226" y="377"/>
                            <a:ext cx="1276"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C2AB" w14:textId="77777777" w:rsidR="002F026C" w:rsidRDefault="002F026C">
                              <w:pPr>
                                <w:spacing w:line="285" w:lineRule="auto"/>
                                <w:rPr>
                                  <w:b/>
                                  <w:sz w:val="15"/>
                                </w:rPr>
                              </w:pPr>
                              <w:r>
                                <w:rPr>
                                  <w:b/>
                                  <w:color w:val="FFFFFF"/>
                                  <w:sz w:val="15"/>
                                </w:rPr>
                                <w:t>ĪSTENOŠANAS</w:t>
                              </w:r>
                              <w:r>
                                <w:rPr>
                                  <w:b/>
                                  <w:color w:val="FFFFFF"/>
                                  <w:spacing w:val="1"/>
                                  <w:sz w:val="15"/>
                                </w:rPr>
                                <w:t xml:space="preserve"> </w:t>
                              </w:r>
                              <w:r>
                                <w:rPr>
                                  <w:b/>
                                  <w:color w:val="FFFFFF"/>
                                  <w:w w:val="95"/>
                                  <w:sz w:val="15"/>
                                </w:rPr>
                                <w:t>UZRAUDZĪBA</w:t>
                              </w:r>
                              <w:r>
                                <w:rPr>
                                  <w:b/>
                                  <w:color w:val="FFFFFF"/>
                                  <w:spacing w:val="13"/>
                                  <w:w w:val="95"/>
                                  <w:sz w:val="15"/>
                                </w:rPr>
                                <w:t xml:space="preserve"> </w:t>
                              </w:r>
                              <w:r>
                                <w:rPr>
                                  <w:b/>
                                  <w:color w:val="FFFFFF"/>
                                  <w:w w:val="95"/>
                                  <w:sz w:val="15"/>
                                </w:rPr>
                                <w:t>UN</w:t>
                              </w:r>
                            </w:p>
                            <w:p w14:paraId="69A3E3C6" w14:textId="77777777" w:rsidR="002F026C" w:rsidRDefault="002F026C">
                              <w:pPr>
                                <w:spacing w:line="180" w:lineRule="exact"/>
                                <w:rPr>
                                  <w:b/>
                                  <w:sz w:val="15"/>
                                </w:rPr>
                              </w:pPr>
                              <w:r>
                                <w:rPr>
                                  <w:b/>
                                  <w:color w:val="FFFFFF"/>
                                  <w:sz w:val="15"/>
                                </w:rPr>
                                <w:t>NOVĒRTĒŠANA</w:t>
                              </w:r>
                            </w:p>
                          </w:txbxContent>
                        </wps:txbx>
                        <wps:bodyPr rot="0" vert="horz" wrap="square" lIns="0" tIns="0" rIns="0" bIns="0" anchor="t" anchorCtr="0" upright="1">
                          <a:noAutofit/>
                        </wps:bodyPr>
                      </wps:wsp>
                      <wps:wsp>
                        <wps:cNvPr id="181" name="Text Box 154"/>
                        <wps:cNvSpPr txBox="1">
                          <a:spLocks noChangeArrowheads="1"/>
                        </wps:cNvSpPr>
                        <wps:spPr bwMode="auto">
                          <a:xfrm>
                            <a:off x="11406" y="509"/>
                            <a:ext cx="106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C5EA4" w14:textId="77777777" w:rsidR="002F026C" w:rsidRDefault="002F026C">
                              <w:pPr>
                                <w:spacing w:line="285" w:lineRule="auto"/>
                                <w:rPr>
                                  <w:b/>
                                  <w:sz w:val="15"/>
                                </w:rPr>
                              </w:pPr>
                              <w:r>
                                <w:rPr>
                                  <w:b/>
                                  <w:color w:val="FFFFFF"/>
                                  <w:w w:val="95"/>
                                  <w:sz w:val="15"/>
                                </w:rPr>
                                <w:t>SABIEDRĪBAS</w:t>
                              </w:r>
                              <w:r>
                                <w:rPr>
                                  <w:b/>
                                  <w:color w:val="FFFFFF"/>
                                  <w:spacing w:val="-39"/>
                                  <w:w w:val="95"/>
                                  <w:sz w:val="15"/>
                                </w:rPr>
                                <w:t xml:space="preserve"> </w:t>
                              </w:r>
                              <w:r>
                                <w:rPr>
                                  <w:b/>
                                  <w:color w:val="FFFFFF"/>
                                  <w:sz w:val="15"/>
                                </w:rPr>
                                <w:t>LĪDZDALĪBA</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C90437" id="Group 153" o:spid="_x0000_s1057" style="width:662.25pt;height:69.9pt;mso-position-horizontal-relative:char;mso-position-vertical-relative:line" coordsize="13245,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">
                <v:shape id="Freeform 172" o:spid="_x0000_s1058" style="position:absolute;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" path="m2141,l,,425,486,,972r2141,l2566,486,2141,xe" fillcolor="#6ebfde" stroked="f">
                  <v:path arrowok="t" o:connecttype="custom" o:connectlocs="2141,213;0,213;425,699;0,1185;2141,1185;2566,699;2141,213" o:connectangles="0,0,0,0,0,0,0"/>
                </v:shape>
                <v:shape id="Freeform 171" o:spid="_x0000_s1059" style="position:absolute;left:2133;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" path="m2141,l,,425,486,,972r2141,l2566,486,2141,xe" fillcolor="#0a70a4" stroked="f">
                  <v:path arrowok="t" o:connecttype="custom" o:connectlocs="2141,213;0,213;425,699;0,1185;2141,1185;2566,699;2141,213" o:connectangles="0,0,0,0,0,0,0"/>
                </v:shape>
                <v:shape id="Freeform 170" o:spid="_x0000_s1060" style="position:absolute;left:2133;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" path="m2141,l,,425,486,,972r2141,l2566,486,2141,xe" filled="f" strokecolor="white" strokeweight=".67628mm">
                  <v:path arrowok="t" o:connecttype="custom" o:connectlocs="2141,213;0,213;425,699;0,1185;2141,1185;2566,699;2141,213" o:connectangles="0,0,0,0,0,0,0"/>
                </v:shape>
                <v:shape id="Freeform 169" o:spid="_x0000_s1061" style="position:absolute;left:4253;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" path="m2141,l,,425,486,,972r2141,l2566,486,2141,xe" fillcolor="#8ec969" stroked="f">
                  <v:path arrowok="t" o:connecttype="custom" o:connectlocs="2141,213;0,213;425,699;0,1185;2141,1185;2566,699;2141,213" o:connectangles="0,0,0,0,0,0,0"/>
                </v:shape>
                <v:shape id="Freeform 168" o:spid="_x0000_s1062" style="position:absolute;left:4253;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" path="m2141,l,,425,486,,972r2141,l2566,486,2141,xe" filled="f" strokecolor="white" strokeweight=".67628mm">
                  <v:path arrowok="t" o:connecttype="custom" o:connectlocs="2141,213;0,213;425,699;0,1185;2141,1185;2566,699;2141,213" o:connectangles="0,0,0,0,0,0,0"/>
                </v:shape>
                <v:shape id="Freeform 167" o:spid="_x0000_s1063" style="position:absolute;left:6387;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" path="m2141,l,,425,486,,972r2141,l2566,486,2141,xe" fillcolor="#56966c" stroked="f">
                  <v:path arrowok="t" o:connecttype="custom" o:connectlocs="2141,213;0,213;425,699;0,1185;2141,1185;2566,699;2141,213" o:connectangles="0,0,0,0,0,0,0"/>
                </v:shape>
                <v:shape id="Freeform 166" o:spid="_x0000_s1064" style="position:absolute;left:6387;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" path="m2141,l,,425,486,,972r2141,l2566,486,2141,xe" filled="f" strokecolor="white" strokeweight=".67628mm">
                  <v:path arrowok="t" o:connecttype="custom" o:connectlocs="2141,213;0,213;425,699;0,1185;2141,1185;2566,699;2141,213" o:connectangles="0,0,0,0,0,0,0"/>
                </v:shape>
                <v:shape id="Freeform 165" o:spid="_x0000_s1065" style="position:absolute;left:8524;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" path="m2141,l,,425,486,,972r2141,l2566,486,2141,xe" fillcolor="#30959c" stroked="f">
                  <v:path arrowok="t" o:connecttype="custom" o:connectlocs="2141,213;0,213;425,699;0,1185;2141,1185;2566,699;2141,213" o:connectangles="0,0,0,0,0,0,0"/>
                </v:shape>
                <v:shape id="Freeform 164" o:spid="_x0000_s1066" style="position:absolute;left:8524;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" path="m2141,l,,425,486,,972r2141,l2566,486,2141,xe" filled="f" strokecolor="white" strokeweight=".67628mm">
                  <v:path arrowok="t" o:connecttype="custom" o:connectlocs="2141,213;0,213;425,699;0,1185;2141,1185;2566,699;2141,213" o:connectangles="0,0,0,0,0,0,0"/>
                </v:shape>
                <v:shape id="Freeform 163" o:spid="_x0000_s1067" style="position:absolute;left:10658;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" path="m2141,l,,425,486,,972r2141,l2566,486,2141,xe" fillcolor="#8dbd90" stroked="f">
                  <v:path arrowok="t" o:connecttype="custom" o:connectlocs="2141,213;0,213;425,699;0,1185;2141,1185;2566,699;2141,213" o:connectangles="0,0,0,0,0,0,0"/>
                </v:shape>
                <v:shape id="Freeform 162" o:spid="_x0000_s1068" style="position:absolute;left:10658;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" path="m2141,l,,425,486,,972r2141,l2566,486,2141,xe" filled="f" strokecolor="white" strokeweight=".67628mm">
                  <v:path arrowok="t" o:connecttype="custom" o:connectlocs="2141,213;0,213;425,699;0,1185;2141,1185;2566,699;2141,213" o:connectangles="0,0,0,0,0,0,0"/>
                </v:shape>
                <v:shape id="Freeform 161" o:spid="_x0000_s1069" style="position:absolute;left:1902;top:19;width:2773;height:1360;visibility:visible;mso-wrap-style:square;v-text-anchor:top" coordsize="277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" path="m2177,l,,595,680,,1360r2177,l2772,680,2177,xe" fillcolor="#0a70a4" stroked="f">
                  <v:path arrowok="t" o:connecttype="custom" o:connectlocs="2177,19;0,19;595,699;0,1379;2177,1379;2772,699;2177,19" o:connectangles="0,0,0,0,0,0,0"/>
                </v:shape>
                <v:shape id="Freeform 160" o:spid="_x0000_s1070" style="position:absolute;left:1902;top:19;width:2773;height:1360;visibility:visible;mso-wrap-style:square;v-text-anchor:top" coordsize="277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" path="m2177,l,,595,680,,1360r2177,l2772,680,2177,xe" filled="f" strokecolor="white" strokeweight=".67628mm">
                  <v:path arrowok="t" o:connecttype="custom" o:connectlocs="2177,19;0,19;595,699;0,1379;2177,1379;2772,699;2177,19" o:connectangles="0,0,0,0,0,0,0"/>
                </v:shape>
                <v:shape id="Text Box 159" o:spid="_x0000_s1071" type="#_x0000_t202" style="position:absolute;left:627;top:377;width:1308;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39FA52F9" w14:textId="77777777" w:rsidR="002F026C" w:rsidRDefault="002F026C">
                        <w:pPr>
                          <w:spacing w:line="285" w:lineRule="auto"/>
                          <w:ind w:right="259"/>
                          <w:rPr>
                            <w:b/>
                            <w:sz w:val="15"/>
                          </w:rPr>
                        </w:pPr>
                        <w:r>
                          <w:rPr>
                            <w:b/>
                            <w:color w:val="FFFFFF"/>
                            <w:sz w:val="15"/>
                          </w:rPr>
                          <w:t>PAŠREIZĒJĀS</w:t>
                        </w:r>
                        <w:r>
                          <w:rPr>
                            <w:b/>
                            <w:color w:val="FFFFFF"/>
                            <w:spacing w:val="-41"/>
                            <w:sz w:val="15"/>
                          </w:rPr>
                          <w:t xml:space="preserve"> </w:t>
                        </w:r>
                        <w:r>
                          <w:rPr>
                            <w:b/>
                            <w:color w:val="FFFFFF"/>
                            <w:sz w:val="15"/>
                          </w:rPr>
                          <w:t>SITUĀCIJAS</w:t>
                        </w:r>
                      </w:p>
                      <w:p w14:paraId="534DE89B" w14:textId="77777777" w:rsidR="002F026C" w:rsidRDefault="002F026C">
                        <w:pPr>
                          <w:spacing w:line="180" w:lineRule="exact"/>
                          <w:rPr>
                            <w:b/>
                            <w:sz w:val="15"/>
                          </w:rPr>
                        </w:pPr>
                        <w:r>
                          <w:rPr>
                            <w:b/>
                            <w:color w:val="FFFFFF"/>
                            <w:sz w:val="15"/>
                          </w:rPr>
                          <w:t>RAKSTUROJUMS</w:t>
                        </w:r>
                      </w:p>
                    </w:txbxContent>
                  </v:textbox>
                </v:shape>
                <v:shape id="Text Box 158" o:spid="_x0000_s1072" type="#_x0000_t202" style="position:absolute;left:2814;top:509;width:109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930F19A" w14:textId="77777777" w:rsidR="002F026C" w:rsidRDefault="002F026C">
                        <w:pPr>
                          <w:spacing w:line="285" w:lineRule="auto"/>
                          <w:ind w:right="5"/>
                          <w:rPr>
                            <w:b/>
                            <w:sz w:val="15"/>
                          </w:rPr>
                        </w:pPr>
                        <w:r>
                          <w:rPr>
                            <w:b/>
                            <w:color w:val="FFFFFF"/>
                            <w:sz w:val="15"/>
                          </w:rPr>
                          <w:t>STRATĒĢISKĀ</w:t>
                        </w:r>
                        <w:r>
                          <w:rPr>
                            <w:b/>
                            <w:color w:val="FFFFFF"/>
                            <w:spacing w:val="-41"/>
                            <w:sz w:val="15"/>
                          </w:rPr>
                          <w:t xml:space="preserve"> </w:t>
                        </w:r>
                        <w:r>
                          <w:rPr>
                            <w:b/>
                            <w:color w:val="FFFFFF"/>
                            <w:sz w:val="15"/>
                          </w:rPr>
                          <w:t>DAĻA</w:t>
                        </w:r>
                      </w:p>
                    </w:txbxContent>
                  </v:textbox>
                </v:shape>
                <v:shape id="Text Box 157" o:spid="_x0000_s1073" type="#_x0000_t202" style="position:absolute;left:5202;top:509;width:55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5C2F70D" w14:textId="77777777" w:rsidR="002F026C" w:rsidRDefault="002F026C">
                        <w:pPr>
                          <w:spacing w:line="285" w:lineRule="auto"/>
                          <w:rPr>
                            <w:b/>
                            <w:sz w:val="15"/>
                          </w:rPr>
                        </w:pPr>
                        <w:r>
                          <w:rPr>
                            <w:b/>
                            <w:color w:val="FFFFFF"/>
                            <w:w w:val="90"/>
                            <w:sz w:val="15"/>
                          </w:rPr>
                          <w:t>RĪCĪBU</w:t>
                        </w:r>
                        <w:r>
                          <w:rPr>
                            <w:b/>
                            <w:color w:val="FFFFFF"/>
                            <w:spacing w:val="-37"/>
                            <w:w w:val="90"/>
                            <w:sz w:val="15"/>
                          </w:rPr>
                          <w:t xml:space="preserve"> </w:t>
                        </w:r>
                        <w:r>
                          <w:rPr>
                            <w:b/>
                            <w:color w:val="FFFFFF"/>
                            <w:sz w:val="15"/>
                          </w:rPr>
                          <w:t>PLĀNS</w:t>
                        </w:r>
                      </w:p>
                    </w:txbxContent>
                  </v:textbox>
                </v:shape>
                <v:shape id="Text Box 156" o:spid="_x0000_s1074" type="#_x0000_t202" style="position:absolute;left:7232;top:509;width:9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310DBC7" w14:textId="77777777" w:rsidR="002F026C" w:rsidRDefault="002F026C">
                        <w:pPr>
                          <w:spacing w:line="285" w:lineRule="auto"/>
                          <w:ind w:right="4"/>
                          <w:rPr>
                            <w:b/>
                            <w:sz w:val="15"/>
                          </w:rPr>
                        </w:pPr>
                        <w:r>
                          <w:rPr>
                            <w:b/>
                            <w:color w:val="FFFFFF"/>
                            <w:w w:val="95"/>
                            <w:sz w:val="15"/>
                          </w:rPr>
                          <w:t>INVESTĪCIJU</w:t>
                        </w:r>
                        <w:r>
                          <w:rPr>
                            <w:b/>
                            <w:color w:val="FFFFFF"/>
                            <w:spacing w:val="-39"/>
                            <w:w w:val="95"/>
                            <w:sz w:val="15"/>
                          </w:rPr>
                          <w:t xml:space="preserve"> </w:t>
                        </w:r>
                        <w:r>
                          <w:rPr>
                            <w:b/>
                            <w:color w:val="FFFFFF"/>
                            <w:sz w:val="15"/>
                          </w:rPr>
                          <w:t>PLĀNS</w:t>
                        </w:r>
                      </w:p>
                    </w:txbxContent>
                  </v:textbox>
                </v:shape>
                <v:shape id="Text Box 155" o:spid="_x0000_s1075" type="#_x0000_t202" style="position:absolute;left:9226;top:377;width:1276;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A67C2AB" w14:textId="77777777" w:rsidR="002F026C" w:rsidRDefault="002F026C">
                        <w:pPr>
                          <w:spacing w:line="285" w:lineRule="auto"/>
                          <w:rPr>
                            <w:b/>
                            <w:sz w:val="15"/>
                          </w:rPr>
                        </w:pPr>
                        <w:r>
                          <w:rPr>
                            <w:b/>
                            <w:color w:val="FFFFFF"/>
                            <w:sz w:val="15"/>
                          </w:rPr>
                          <w:t>ĪSTENOŠANAS</w:t>
                        </w:r>
                        <w:r>
                          <w:rPr>
                            <w:b/>
                            <w:color w:val="FFFFFF"/>
                            <w:spacing w:val="1"/>
                            <w:sz w:val="15"/>
                          </w:rPr>
                          <w:t xml:space="preserve"> </w:t>
                        </w:r>
                        <w:r>
                          <w:rPr>
                            <w:b/>
                            <w:color w:val="FFFFFF"/>
                            <w:w w:val="95"/>
                            <w:sz w:val="15"/>
                          </w:rPr>
                          <w:t>UZRAUDZĪBA</w:t>
                        </w:r>
                        <w:r>
                          <w:rPr>
                            <w:b/>
                            <w:color w:val="FFFFFF"/>
                            <w:spacing w:val="13"/>
                            <w:w w:val="95"/>
                            <w:sz w:val="15"/>
                          </w:rPr>
                          <w:t xml:space="preserve"> </w:t>
                        </w:r>
                        <w:r>
                          <w:rPr>
                            <w:b/>
                            <w:color w:val="FFFFFF"/>
                            <w:w w:val="95"/>
                            <w:sz w:val="15"/>
                          </w:rPr>
                          <w:t>UN</w:t>
                        </w:r>
                      </w:p>
                      <w:p w14:paraId="69A3E3C6" w14:textId="77777777" w:rsidR="002F026C" w:rsidRDefault="002F026C">
                        <w:pPr>
                          <w:spacing w:line="180" w:lineRule="exact"/>
                          <w:rPr>
                            <w:b/>
                            <w:sz w:val="15"/>
                          </w:rPr>
                        </w:pPr>
                        <w:r>
                          <w:rPr>
                            <w:b/>
                            <w:color w:val="FFFFFF"/>
                            <w:sz w:val="15"/>
                          </w:rPr>
                          <w:t>NOVĒRTĒŠANA</w:t>
                        </w:r>
                      </w:p>
                    </w:txbxContent>
                  </v:textbox>
                </v:shape>
                <v:shape id="Text Box 154" o:spid="_x0000_s1076" type="#_x0000_t202" style="position:absolute;left:11406;top:509;width:106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9CC5EA4" w14:textId="77777777" w:rsidR="002F026C" w:rsidRDefault="002F026C">
                        <w:pPr>
                          <w:spacing w:line="285" w:lineRule="auto"/>
                          <w:rPr>
                            <w:b/>
                            <w:sz w:val="15"/>
                          </w:rPr>
                        </w:pPr>
                        <w:r>
                          <w:rPr>
                            <w:b/>
                            <w:color w:val="FFFFFF"/>
                            <w:w w:val="95"/>
                            <w:sz w:val="15"/>
                          </w:rPr>
                          <w:t>SABIEDRĪBAS</w:t>
                        </w:r>
                        <w:r>
                          <w:rPr>
                            <w:b/>
                            <w:color w:val="FFFFFF"/>
                            <w:spacing w:val="-39"/>
                            <w:w w:val="95"/>
                            <w:sz w:val="15"/>
                          </w:rPr>
                          <w:t xml:space="preserve"> </w:t>
                        </w:r>
                        <w:r>
                          <w:rPr>
                            <w:b/>
                            <w:color w:val="FFFFFF"/>
                            <w:sz w:val="15"/>
                          </w:rPr>
                          <w:t>LĪDZDALĪBA</w:t>
                        </w:r>
                      </w:p>
                    </w:txbxContent>
                  </v:textbox>
                </v:shape>
                <w10:anchorlock/>
              </v:group>
            </w:pict>
          </mc:Fallback>
        </mc:AlternateContent>
      </w:r>
    </w:p>
    <w:p w14:paraId="499E4BCB" w14:textId="77777777" w:rsidR="00B31DB8" w:rsidRDefault="00B31DB8">
      <w:pPr>
        <w:pStyle w:val="Pamatteksts"/>
        <w:spacing w:before="6"/>
        <w:rPr>
          <w:sz w:val="23"/>
        </w:rPr>
      </w:pPr>
    </w:p>
    <w:p w14:paraId="58CE8BED" w14:textId="10D64F5D" w:rsidR="00B31DB8" w:rsidRPr="004600E8" w:rsidRDefault="00DD3727" w:rsidP="004600E8">
      <w:pPr>
        <w:pStyle w:val="Pamatteksts"/>
        <w:spacing w:before="100"/>
        <w:ind w:left="3978" w:right="4075"/>
        <w:jc w:val="center"/>
      </w:pPr>
      <w:r>
        <w:rPr>
          <w:b/>
          <w:color w:val="231F20"/>
        </w:rPr>
        <w:t>1.attēls</w:t>
      </w:r>
      <w:r w:rsidR="009F5F5C" w:rsidRPr="00577F98">
        <w:rPr>
          <w:b/>
          <w:color w:val="231F20"/>
          <w:spacing w:val="18"/>
        </w:rPr>
        <w:t xml:space="preserve"> </w:t>
      </w:r>
      <w:r w:rsidR="009F5F5C" w:rsidRPr="00577F98">
        <w:rPr>
          <w:color w:val="231F20"/>
        </w:rPr>
        <w:t>Madonas</w:t>
      </w:r>
      <w:r w:rsidR="009F5F5C" w:rsidRPr="00577F98">
        <w:rPr>
          <w:color w:val="231F20"/>
          <w:spacing w:val="11"/>
        </w:rPr>
        <w:t xml:space="preserve"> </w:t>
      </w:r>
      <w:r w:rsidR="009F5F5C" w:rsidRPr="00577F98">
        <w:rPr>
          <w:color w:val="231F20"/>
        </w:rPr>
        <w:t>novada</w:t>
      </w:r>
      <w:r w:rsidR="009F5F5C" w:rsidRPr="00577F98">
        <w:rPr>
          <w:color w:val="231F20"/>
          <w:spacing w:val="11"/>
        </w:rPr>
        <w:t xml:space="preserve"> </w:t>
      </w:r>
      <w:r w:rsidR="004600E8" w:rsidRPr="00577F98">
        <w:rPr>
          <w:color w:val="231F20"/>
        </w:rPr>
        <w:t>Attīstības programmas</w:t>
      </w:r>
      <w:r w:rsidR="004600E8" w:rsidRPr="00577F98">
        <w:t xml:space="preserve"> </w:t>
      </w:r>
      <w:r w:rsidR="009F5F5C" w:rsidRPr="00577F98">
        <w:rPr>
          <w:color w:val="231F20"/>
        </w:rPr>
        <w:t>struktūra.</w:t>
      </w:r>
    </w:p>
    <w:p w14:paraId="06DAF37E" w14:textId="77777777" w:rsidR="00B31DB8" w:rsidRDefault="00B31DB8">
      <w:pPr>
        <w:pStyle w:val="Pamatteksts"/>
        <w:rPr>
          <w:sz w:val="20"/>
        </w:rPr>
      </w:pPr>
    </w:p>
    <w:p w14:paraId="18BBEDEF" w14:textId="77777777" w:rsidR="00B31DB8" w:rsidRDefault="00B31DB8">
      <w:pPr>
        <w:pStyle w:val="Pamatteksts"/>
        <w:rPr>
          <w:sz w:val="20"/>
        </w:rPr>
      </w:pPr>
    </w:p>
    <w:p w14:paraId="7CA3B666" w14:textId="77777777" w:rsidR="00B31DB8" w:rsidRDefault="00B31DB8">
      <w:pPr>
        <w:pStyle w:val="Pamatteksts"/>
        <w:rPr>
          <w:sz w:val="20"/>
        </w:rPr>
      </w:pPr>
    </w:p>
    <w:p w14:paraId="2F995952" w14:textId="77777777" w:rsidR="00B31DB8" w:rsidRDefault="00B31DB8">
      <w:pPr>
        <w:pStyle w:val="Pamatteksts"/>
        <w:rPr>
          <w:sz w:val="20"/>
        </w:rPr>
      </w:pPr>
    </w:p>
    <w:p w14:paraId="290478C8" w14:textId="3CD1B015" w:rsidR="00B31DB8" w:rsidRDefault="008C56AF">
      <w:pPr>
        <w:pStyle w:val="Pamatteksts"/>
        <w:spacing w:before="10"/>
        <w:rPr>
          <w:sz w:val="15"/>
        </w:rPr>
      </w:pPr>
      <w:r>
        <w:rPr>
          <w:noProof/>
          <w:lang w:eastAsia="lv-LV"/>
        </w:rPr>
        <mc:AlternateContent>
          <mc:Choice Requires="wps">
            <w:drawing>
              <wp:anchor distT="0" distB="0" distL="0" distR="0" simplePos="0" relativeHeight="487588864" behindDoc="1" locked="0" layoutInCell="1" allowOverlap="1" wp14:anchorId="1E0619AA" wp14:editId="02EC42F7">
                <wp:simplePos x="0" y="0"/>
                <wp:positionH relativeFrom="page">
                  <wp:posOffset>720090</wp:posOffset>
                </wp:positionH>
                <wp:positionV relativeFrom="paragraph">
                  <wp:posOffset>149860</wp:posOffset>
                </wp:positionV>
                <wp:extent cx="9198610" cy="1270"/>
                <wp:effectExtent l="0" t="0" r="0" b="0"/>
                <wp:wrapTopAndBottom/>
                <wp:docPr id="16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8610" cy="1270"/>
                        </a:xfrm>
                        <a:custGeom>
                          <a:avLst/>
                          <a:gdLst>
                            <a:gd name="T0" fmla="+- 0 1134 1134"/>
                            <a:gd name="T1" fmla="*/ T0 w 14486"/>
                            <a:gd name="T2" fmla="+- 0 15619 1134"/>
                            <a:gd name="T3" fmla="*/ T2 w 14486"/>
                          </a:gdLst>
                          <a:ahLst/>
                          <a:cxnLst>
                            <a:cxn ang="0">
                              <a:pos x="T1" y="0"/>
                            </a:cxn>
                            <a:cxn ang="0">
                              <a:pos x="T3" y="0"/>
                            </a:cxn>
                          </a:cxnLst>
                          <a:rect l="0" t="0" r="r" b="b"/>
                          <a:pathLst>
                            <a:path w="14486">
                              <a:moveTo>
                                <a:pt x="0" y="0"/>
                              </a:moveTo>
                              <a:lnTo>
                                <a:pt x="14485" y="0"/>
                              </a:lnTo>
                            </a:path>
                          </a:pathLst>
                        </a:custGeom>
                        <a:noFill/>
                        <a:ln w="6350">
                          <a:solidFill>
                            <a:srgbClr val="7E9A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C25AA9" id="Freeform 152" o:spid="_x0000_s1026" style="position:absolute;margin-left:56.7pt;margin-top:11.8pt;width:724.3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" path="m,l14485,e" filled="f" strokecolor="#7e9aae" strokeweight=".5pt">
                <v:path arrowok="t" o:connecttype="custom" o:connectlocs="0,0;9197975,0" o:connectangles="0,0"/>
                <w10:wrap type="topAndBottom" anchorx="page"/>
              </v:shape>
            </w:pict>
          </mc:Fallback>
        </mc:AlternateContent>
      </w:r>
    </w:p>
    <w:p w14:paraId="2B9A49E7" w14:textId="77777777" w:rsidR="00B31DB8" w:rsidRDefault="009F5F5C" w:rsidP="00EB191B">
      <w:pPr>
        <w:pStyle w:val="Sarakstarindkopa"/>
        <w:numPr>
          <w:ilvl w:val="0"/>
          <w:numId w:val="13"/>
        </w:numPr>
        <w:tabs>
          <w:tab w:val="left" w:pos="334"/>
        </w:tabs>
        <w:spacing w:before="67"/>
        <w:ind w:hanging="221"/>
        <w:rPr>
          <w:sz w:val="16"/>
        </w:rPr>
      </w:pPr>
      <w:r>
        <w:rPr>
          <w:color w:val="8EA4B3"/>
          <w:sz w:val="16"/>
        </w:rPr>
        <w:t>2020.</w:t>
      </w:r>
      <w:r>
        <w:rPr>
          <w:color w:val="8EA4B3"/>
          <w:spacing w:val="4"/>
          <w:sz w:val="16"/>
        </w:rPr>
        <w:t xml:space="preserve"> </w:t>
      </w:r>
      <w:r>
        <w:rPr>
          <w:color w:val="8EA4B3"/>
          <w:sz w:val="16"/>
        </w:rPr>
        <w:t>gada</w:t>
      </w:r>
      <w:r>
        <w:rPr>
          <w:color w:val="8EA4B3"/>
          <w:spacing w:val="4"/>
          <w:sz w:val="16"/>
        </w:rPr>
        <w:t xml:space="preserve"> </w:t>
      </w:r>
      <w:r>
        <w:rPr>
          <w:color w:val="8EA4B3"/>
          <w:sz w:val="16"/>
        </w:rPr>
        <w:t>20.</w:t>
      </w:r>
      <w:r>
        <w:rPr>
          <w:color w:val="8EA4B3"/>
          <w:spacing w:val="4"/>
          <w:sz w:val="16"/>
        </w:rPr>
        <w:t xml:space="preserve"> </w:t>
      </w:r>
      <w:r>
        <w:rPr>
          <w:color w:val="8EA4B3"/>
          <w:sz w:val="16"/>
        </w:rPr>
        <w:t>septembra</w:t>
      </w:r>
      <w:r>
        <w:rPr>
          <w:color w:val="8EA4B3"/>
          <w:spacing w:val="4"/>
          <w:sz w:val="16"/>
        </w:rPr>
        <w:t xml:space="preserve"> </w:t>
      </w:r>
      <w:r>
        <w:rPr>
          <w:color w:val="8EA4B3"/>
          <w:sz w:val="16"/>
        </w:rPr>
        <w:t>Madonas</w:t>
      </w:r>
      <w:r>
        <w:rPr>
          <w:color w:val="8EA4B3"/>
          <w:spacing w:val="4"/>
          <w:sz w:val="16"/>
        </w:rPr>
        <w:t xml:space="preserve"> </w:t>
      </w:r>
      <w:r>
        <w:rPr>
          <w:color w:val="8EA4B3"/>
          <w:sz w:val="16"/>
        </w:rPr>
        <w:t>novada</w:t>
      </w:r>
      <w:r>
        <w:rPr>
          <w:color w:val="8EA4B3"/>
          <w:spacing w:val="4"/>
          <w:sz w:val="16"/>
        </w:rPr>
        <w:t xml:space="preserve"> </w:t>
      </w:r>
      <w:r>
        <w:rPr>
          <w:color w:val="8EA4B3"/>
          <w:sz w:val="16"/>
        </w:rPr>
        <w:t>domes</w:t>
      </w:r>
      <w:r>
        <w:rPr>
          <w:color w:val="8EA4B3"/>
          <w:spacing w:val="4"/>
          <w:sz w:val="16"/>
        </w:rPr>
        <w:t xml:space="preserve"> </w:t>
      </w:r>
      <w:r>
        <w:rPr>
          <w:color w:val="8EA4B3"/>
          <w:sz w:val="16"/>
        </w:rPr>
        <w:t>lēmums</w:t>
      </w:r>
      <w:r>
        <w:rPr>
          <w:color w:val="8EA4B3"/>
          <w:spacing w:val="4"/>
          <w:sz w:val="16"/>
        </w:rPr>
        <w:t xml:space="preserve"> </w:t>
      </w:r>
      <w:r>
        <w:rPr>
          <w:color w:val="8EA4B3"/>
          <w:sz w:val="16"/>
        </w:rPr>
        <w:t>Nr.</w:t>
      </w:r>
      <w:r>
        <w:rPr>
          <w:color w:val="8EA4B3"/>
          <w:spacing w:val="4"/>
          <w:sz w:val="16"/>
        </w:rPr>
        <w:t xml:space="preserve"> </w:t>
      </w:r>
      <w:r>
        <w:rPr>
          <w:color w:val="8EA4B3"/>
          <w:sz w:val="16"/>
        </w:rPr>
        <w:t>360</w:t>
      </w:r>
      <w:r>
        <w:rPr>
          <w:color w:val="8EA4B3"/>
          <w:spacing w:val="4"/>
          <w:sz w:val="16"/>
        </w:rPr>
        <w:t xml:space="preserve"> </w:t>
      </w:r>
      <w:r>
        <w:rPr>
          <w:color w:val="8EA4B3"/>
          <w:sz w:val="16"/>
        </w:rPr>
        <w:t>“Par</w:t>
      </w:r>
      <w:r>
        <w:rPr>
          <w:color w:val="8EA4B3"/>
          <w:spacing w:val="4"/>
          <w:sz w:val="16"/>
        </w:rPr>
        <w:t xml:space="preserve"> </w:t>
      </w:r>
      <w:r>
        <w:rPr>
          <w:color w:val="8EA4B3"/>
          <w:sz w:val="16"/>
        </w:rPr>
        <w:t>Madonas</w:t>
      </w:r>
      <w:r>
        <w:rPr>
          <w:color w:val="8EA4B3"/>
          <w:spacing w:val="5"/>
          <w:sz w:val="16"/>
        </w:rPr>
        <w:t xml:space="preserve"> </w:t>
      </w:r>
      <w:r>
        <w:rPr>
          <w:color w:val="8EA4B3"/>
          <w:sz w:val="16"/>
        </w:rPr>
        <w:t>novada</w:t>
      </w:r>
      <w:r>
        <w:rPr>
          <w:color w:val="8EA4B3"/>
          <w:spacing w:val="4"/>
          <w:sz w:val="16"/>
        </w:rPr>
        <w:t xml:space="preserve"> </w:t>
      </w:r>
      <w:r>
        <w:rPr>
          <w:color w:val="8EA4B3"/>
          <w:sz w:val="16"/>
        </w:rPr>
        <w:t>attīstības</w:t>
      </w:r>
      <w:r>
        <w:rPr>
          <w:color w:val="8EA4B3"/>
          <w:spacing w:val="4"/>
          <w:sz w:val="16"/>
        </w:rPr>
        <w:t xml:space="preserve"> </w:t>
      </w:r>
      <w:r>
        <w:rPr>
          <w:color w:val="8EA4B3"/>
          <w:sz w:val="16"/>
        </w:rPr>
        <w:t>programmas</w:t>
      </w:r>
      <w:r>
        <w:rPr>
          <w:color w:val="8EA4B3"/>
          <w:spacing w:val="4"/>
          <w:sz w:val="16"/>
        </w:rPr>
        <w:t xml:space="preserve"> </w:t>
      </w:r>
      <w:r>
        <w:rPr>
          <w:color w:val="8EA4B3"/>
          <w:sz w:val="16"/>
        </w:rPr>
        <w:t>2021.</w:t>
      </w:r>
      <w:r>
        <w:rPr>
          <w:color w:val="8EA4B3"/>
          <w:spacing w:val="4"/>
          <w:sz w:val="16"/>
        </w:rPr>
        <w:t xml:space="preserve"> </w:t>
      </w:r>
      <w:r>
        <w:rPr>
          <w:color w:val="8EA4B3"/>
          <w:sz w:val="16"/>
        </w:rPr>
        <w:t>-2027.</w:t>
      </w:r>
      <w:r>
        <w:rPr>
          <w:color w:val="8EA4B3"/>
          <w:spacing w:val="4"/>
          <w:sz w:val="16"/>
        </w:rPr>
        <w:t xml:space="preserve"> </w:t>
      </w:r>
      <w:r>
        <w:rPr>
          <w:color w:val="8EA4B3"/>
          <w:sz w:val="16"/>
        </w:rPr>
        <w:t>gadam</w:t>
      </w:r>
      <w:r>
        <w:rPr>
          <w:color w:val="8EA4B3"/>
          <w:spacing w:val="4"/>
          <w:sz w:val="16"/>
        </w:rPr>
        <w:t xml:space="preserve"> </w:t>
      </w:r>
      <w:r>
        <w:rPr>
          <w:color w:val="8EA4B3"/>
          <w:sz w:val="16"/>
        </w:rPr>
        <w:t>izstrādes</w:t>
      </w:r>
      <w:r>
        <w:rPr>
          <w:color w:val="8EA4B3"/>
          <w:spacing w:val="4"/>
          <w:sz w:val="16"/>
        </w:rPr>
        <w:t xml:space="preserve"> </w:t>
      </w:r>
      <w:r>
        <w:rPr>
          <w:color w:val="8EA4B3"/>
          <w:sz w:val="16"/>
        </w:rPr>
        <w:t>uzsākšanu”</w:t>
      </w:r>
    </w:p>
    <w:p w14:paraId="5911F410" w14:textId="77777777" w:rsidR="00B31DB8" w:rsidRDefault="009F5F5C" w:rsidP="00EB191B">
      <w:pPr>
        <w:pStyle w:val="Sarakstarindkopa"/>
        <w:numPr>
          <w:ilvl w:val="0"/>
          <w:numId w:val="13"/>
        </w:numPr>
        <w:tabs>
          <w:tab w:val="left" w:pos="334"/>
        </w:tabs>
        <w:spacing w:before="7"/>
        <w:ind w:hanging="221"/>
        <w:rPr>
          <w:sz w:val="16"/>
        </w:rPr>
      </w:pPr>
      <w:r>
        <w:rPr>
          <w:color w:val="8EA4B3"/>
          <w:sz w:val="16"/>
        </w:rPr>
        <w:t>Vides</w:t>
      </w:r>
      <w:r>
        <w:rPr>
          <w:color w:val="8EA4B3"/>
          <w:spacing w:val="-5"/>
          <w:sz w:val="16"/>
        </w:rPr>
        <w:t xml:space="preserve"> </w:t>
      </w:r>
      <w:r>
        <w:rPr>
          <w:color w:val="8EA4B3"/>
          <w:sz w:val="16"/>
        </w:rPr>
        <w:t>pārraudzības</w:t>
      </w:r>
      <w:r>
        <w:rPr>
          <w:color w:val="8EA4B3"/>
          <w:spacing w:val="-4"/>
          <w:sz w:val="16"/>
        </w:rPr>
        <w:t xml:space="preserve"> </w:t>
      </w:r>
      <w:r>
        <w:rPr>
          <w:color w:val="8EA4B3"/>
          <w:sz w:val="16"/>
        </w:rPr>
        <w:t>valsts</w:t>
      </w:r>
      <w:r>
        <w:rPr>
          <w:color w:val="8EA4B3"/>
          <w:spacing w:val="-5"/>
          <w:sz w:val="16"/>
        </w:rPr>
        <w:t xml:space="preserve"> </w:t>
      </w:r>
      <w:r>
        <w:rPr>
          <w:color w:val="8EA4B3"/>
          <w:sz w:val="16"/>
        </w:rPr>
        <w:t>biroja</w:t>
      </w:r>
      <w:r>
        <w:rPr>
          <w:color w:val="8EA4B3"/>
          <w:spacing w:val="-4"/>
          <w:sz w:val="16"/>
        </w:rPr>
        <w:t xml:space="preserve"> </w:t>
      </w:r>
      <w:r>
        <w:rPr>
          <w:color w:val="8EA4B3"/>
          <w:sz w:val="16"/>
        </w:rPr>
        <w:t>2021.</w:t>
      </w:r>
      <w:r>
        <w:rPr>
          <w:color w:val="8EA4B3"/>
          <w:spacing w:val="-5"/>
          <w:sz w:val="16"/>
        </w:rPr>
        <w:t xml:space="preserve"> </w:t>
      </w:r>
      <w:r>
        <w:rPr>
          <w:color w:val="8EA4B3"/>
          <w:sz w:val="16"/>
        </w:rPr>
        <w:t>gada</w:t>
      </w:r>
      <w:r>
        <w:rPr>
          <w:color w:val="8EA4B3"/>
          <w:spacing w:val="-4"/>
          <w:sz w:val="16"/>
        </w:rPr>
        <w:t xml:space="preserve"> </w:t>
      </w:r>
      <w:r>
        <w:rPr>
          <w:color w:val="8EA4B3"/>
          <w:sz w:val="16"/>
        </w:rPr>
        <w:t>11.</w:t>
      </w:r>
      <w:r>
        <w:rPr>
          <w:color w:val="8EA4B3"/>
          <w:spacing w:val="-5"/>
          <w:sz w:val="16"/>
        </w:rPr>
        <w:t xml:space="preserve"> </w:t>
      </w:r>
      <w:r>
        <w:rPr>
          <w:color w:val="8EA4B3"/>
          <w:sz w:val="16"/>
        </w:rPr>
        <w:t>janvāra</w:t>
      </w:r>
      <w:r>
        <w:rPr>
          <w:color w:val="8EA4B3"/>
          <w:spacing w:val="-4"/>
          <w:sz w:val="16"/>
        </w:rPr>
        <w:t xml:space="preserve"> </w:t>
      </w:r>
      <w:r>
        <w:rPr>
          <w:color w:val="8EA4B3"/>
          <w:sz w:val="16"/>
        </w:rPr>
        <w:t>lēmums</w:t>
      </w:r>
      <w:r>
        <w:rPr>
          <w:color w:val="8EA4B3"/>
          <w:spacing w:val="-5"/>
          <w:sz w:val="16"/>
        </w:rPr>
        <w:t xml:space="preserve"> </w:t>
      </w:r>
      <w:r>
        <w:rPr>
          <w:color w:val="8EA4B3"/>
          <w:sz w:val="16"/>
        </w:rPr>
        <w:t>Nr.</w:t>
      </w:r>
      <w:r>
        <w:rPr>
          <w:color w:val="8EA4B3"/>
          <w:spacing w:val="-4"/>
          <w:sz w:val="16"/>
        </w:rPr>
        <w:t xml:space="preserve"> </w:t>
      </w:r>
      <w:r>
        <w:rPr>
          <w:color w:val="8EA4B3"/>
          <w:sz w:val="16"/>
        </w:rPr>
        <w:t>4-02/5</w:t>
      </w:r>
    </w:p>
    <w:p w14:paraId="20CCFF27" w14:textId="77777777" w:rsidR="00B31DB8" w:rsidRDefault="00B31DB8">
      <w:pPr>
        <w:rPr>
          <w:sz w:val="16"/>
        </w:rPr>
        <w:sectPr w:rsidR="00B31DB8">
          <w:type w:val="continuous"/>
          <w:pgSz w:w="16840" w:h="11910" w:orient="landscape"/>
          <w:pgMar w:top="1100" w:right="980" w:bottom="280" w:left="1020" w:header="720" w:footer="720" w:gutter="0"/>
          <w:cols w:space="720"/>
        </w:sectPr>
      </w:pPr>
    </w:p>
    <w:p w14:paraId="73653FE0" w14:textId="77777777" w:rsidR="00B31DB8" w:rsidRDefault="00B31DB8">
      <w:pPr>
        <w:pStyle w:val="Pamatteksts"/>
        <w:rPr>
          <w:sz w:val="20"/>
        </w:rPr>
      </w:pPr>
    </w:p>
    <w:p w14:paraId="0E5063DF" w14:textId="77777777" w:rsidR="00B31DB8" w:rsidRDefault="00B31DB8">
      <w:pPr>
        <w:pStyle w:val="Pamatteksts"/>
        <w:rPr>
          <w:sz w:val="20"/>
        </w:rPr>
      </w:pPr>
    </w:p>
    <w:p w14:paraId="3D142047" w14:textId="77777777" w:rsidR="00B31DB8" w:rsidRDefault="00B31DB8">
      <w:pPr>
        <w:pStyle w:val="Pamatteksts"/>
        <w:rPr>
          <w:sz w:val="20"/>
        </w:rPr>
      </w:pPr>
    </w:p>
    <w:p w14:paraId="48271B75" w14:textId="77777777" w:rsidR="00B31DB8" w:rsidRDefault="00B31DB8">
      <w:pPr>
        <w:pStyle w:val="Pamatteksts"/>
        <w:rPr>
          <w:sz w:val="20"/>
        </w:rPr>
      </w:pPr>
    </w:p>
    <w:p w14:paraId="1F554547" w14:textId="77777777" w:rsidR="00B31DB8" w:rsidRDefault="00B31DB8">
      <w:pPr>
        <w:pStyle w:val="Pamatteksts"/>
        <w:spacing w:before="2"/>
        <w:rPr>
          <w:sz w:val="23"/>
        </w:rPr>
      </w:pPr>
    </w:p>
    <w:p w14:paraId="254F6C3E" w14:textId="77777777" w:rsidR="00B31DB8" w:rsidRDefault="00B31DB8">
      <w:pPr>
        <w:rPr>
          <w:sz w:val="23"/>
        </w:rPr>
        <w:sectPr w:rsidR="00B31DB8">
          <w:pgSz w:w="16840" w:h="11910" w:orient="landscape"/>
          <w:pgMar w:top="1240" w:right="980" w:bottom="740" w:left="1020" w:header="691" w:footer="551" w:gutter="0"/>
          <w:cols w:space="720"/>
        </w:sectPr>
      </w:pPr>
    </w:p>
    <w:p w14:paraId="72F849E2" w14:textId="12AAFA00" w:rsidR="00B31DB8" w:rsidRDefault="009F5F5C" w:rsidP="00EB191B">
      <w:pPr>
        <w:pStyle w:val="Sarakstarindkopa"/>
        <w:numPr>
          <w:ilvl w:val="0"/>
          <w:numId w:val="14"/>
        </w:numPr>
        <w:tabs>
          <w:tab w:val="left" w:pos="871"/>
        </w:tabs>
        <w:spacing w:before="99" w:line="288" w:lineRule="auto"/>
        <w:ind w:right="40"/>
        <w:rPr>
          <w:sz w:val="18"/>
        </w:rPr>
      </w:pPr>
      <w:r>
        <w:rPr>
          <w:color w:val="231F20"/>
          <w:spacing w:val="-1"/>
          <w:w w:val="105"/>
          <w:sz w:val="18"/>
        </w:rPr>
        <w:lastRenderedPageBreak/>
        <w:t>Saturiski</w:t>
      </w:r>
      <w:r>
        <w:rPr>
          <w:color w:val="231F20"/>
          <w:spacing w:val="-18"/>
          <w:w w:val="105"/>
          <w:sz w:val="18"/>
        </w:rPr>
        <w:t xml:space="preserve"> </w:t>
      </w:r>
      <w:r>
        <w:rPr>
          <w:color w:val="231F20"/>
          <w:spacing w:val="-1"/>
          <w:w w:val="105"/>
          <w:sz w:val="18"/>
        </w:rPr>
        <w:t>un</w:t>
      </w:r>
      <w:r>
        <w:rPr>
          <w:color w:val="231F20"/>
          <w:spacing w:val="-17"/>
          <w:w w:val="105"/>
          <w:sz w:val="18"/>
        </w:rPr>
        <w:t xml:space="preserve"> </w:t>
      </w:r>
      <w:r>
        <w:rPr>
          <w:color w:val="231F20"/>
          <w:spacing w:val="-1"/>
          <w:w w:val="105"/>
          <w:sz w:val="18"/>
        </w:rPr>
        <w:t>strukturāli</w:t>
      </w:r>
      <w:r>
        <w:rPr>
          <w:color w:val="231F20"/>
          <w:spacing w:val="-18"/>
          <w:w w:val="105"/>
          <w:sz w:val="18"/>
        </w:rPr>
        <w:t xml:space="preserve"> </w:t>
      </w:r>
      <w:r>
        <w:rPr>
          <w:color w:val="231F20"/>
          <w:spacing w:val="-1"/>
          <w:w w:val="105"/>
          <w:sz w:val="18"/>
        </w:rPr>
        <w:t>Attīstības</w:t>
      </w:r>
      <w:r>
        <w:rPr>
          <w:color w:val="231F20"/>
          <w:spacing w:val="-17"/>
          <w:w w:val="105"/>
          <w:sz w:val="18"/>
        </w:rPr>
        <w:t xml:space="preserve"> </w:t>
      </w:r>
      <w:r>
        <w:rPr>
          <w:color w:val="231F20"/>
          <w:w w:val="105"/>
          <w:sz w:val="18"/>
        </w:rPr>
        <w:t>programma</w:t>
      </w:r>
      <w:r>
        <w:rPr>
          <w:color w:val="231F20"/>
          <w:spacing w:val="-17"/>
          <w:w w:val="105"/>
          <w:sz w:val="18"/>
        </w:rPr>
        <w:t xml:space="preserve"> </w:t>
      </w:r>
      <w:r>
        <w:rPr>
          <w:color w:val="231F20"/>
          <w:w w:val="105"/>
          <w:sz w:val="18"/>
        </w:rPr>
        <w:t>sastāv</w:t>
      </w:r>
      <w:r>
        <w:rPr>
          <w:color w:val="231F20"/>
          <w:spacing w:val="-18"/>
          <w:w w:val="105"/>
          <w:sz w:val="18"/>
        </w:rPr>
        <w:t xml:space="preserve"> </w:t>
      </w:r>
      <w:r>
        <w:rPr>
          <w:color w:val="231F20"/>
          <w:w w:val="105"/>
          <w:sz w:val="18"/>
        </w:rPr>
        <w:t>no</w:t>
      </w:r>
      <w:r>
        <w:rPr>
          <w:color w:val="231F20"/>
          <w:spacing w:val="-17"/>
          <w:w w:val="105"/>
          <w:sz w:val="18"/>
        </w:rPr>
        <w:t xml:space="preserve"> </w:t>
      </w:r>
      <w:r>
        <w:rPr>
          <w:color w:val="231F20"/>
          <w:w w:val="105"/>
          <w:sz w:val="18"/>
        </w:rPr>
        <w:t>sadaļām,</w:t>
      </w:r>
      <w:r>
        <w:rPr>
          <w:color w:val="231F20"/>
          <w:spacing w:val="-17"/>
          <w:w w:val="105"/>
          <w:sz w:val="18"/>
        </w:rPr>
        <w:t xml:space="preserve"> </w:t>
      </w:r>
      <w:r>
        <w:rPr>
          <w:color w:val="231F20"/>
          <w:w w:val="105"/>
          <w:sz w:val="18"/>
        </w:rPr>
        <w:t>kas</w:t>
      </w:r>
      <w:r>
        <w:rPr>
          <w:color w:val="231F20"/>
          <w:spacing w:val="-18"/>
          <w:w w:val="105"/>
          <w:sz w:val="18"/>
        </w:rPr>
        <w:t xml:space="preserve"> </w:t>
      </w:r>
      <w:r>
        <w:rPr>
          <w:color w:val="231F20"/>
          <w:w w:val="105"/>
          <w:sz w:val="18"/>
        </w:rPr>
        <w:t>atainotas</w:t>
      </w:r>
      <w:r>
        <w:rPr>
          <w:color w:val="231F20"/>
          <w:spacing w:val="-56"/>
          <w:w w:val="105"/>
          <w:sz w:val="18"/>
        </w:rPr>
        <w:t xml:space="preserve"> </w:t>
      </w:r>
      <w:r w:rsidR="00DD3727">
        <w:rPr>
          <w:color w:val="231F20"/>
          <w:w w:val="105"/>
          <w:sz w:val="18"/>
        </w:rPr>
        <w:t>1.attēlā</w:t>
      </w:r>
    </w:p>
    <w:p w14:paraId="3A374841" w14:textId="06340BD7" w:rsidR="00B31DB8" w:rsidRDefault="009F5F5C" w:rsidP="00EB191B">
      <w:pPr>
        <w:pStyle w:val="Sarakstarindkopa"/>
        <w:numPr>
          <w:ilvl w:val="0"/>
          <w:numId w:val="14"/>
        </w:numPr>
        <w:tabs>
          <w:tab w:val="left" w:pos="851"/>
        </w:tabs>
        <w:spacing w:before="169" w:line="288" w:lineRule="auto"/>
        <w:ind w:right="38"/>
        <w:rPr>
          <w:sz w:val="18"/>
        </w:rPr>
      </w:pPr>
      <w:r>
        <w:tab/>
      </w:r>
      <w:r>
        <w:rPr>
          <w:color w:val="231F20"/>
          <w:w w:val="105"/>
          <w:sz w:val="18"/>
        </w:rPr>
        <w:t>Atbilstīgi</w:t>
      </w:r>
      <w:r>
        <w:rPr>
          <w:color w:val="231F20"/>
          <w:spacing w:val="-13"/>
          <w:w w:val="105"/>
          <w:sz w:val="18"/>
        </w:rPr>
        <w:t xml:space="preserve"> </w:t>
      </w:r>
      <w:r>
        <w:rPr>
          <w:color w:val="231F20"/>
          <w:w w:val="105"/>
          <w:sz w:val="18"/>
        </w:rPr>
        <w:t>metodiskajiem</w:t>
      </w:r>
      <w:r>
        <w:rPr>
          <w:color w:val="231F20"/>
          <w:spacing w:val="-13"/>
          <w:w w:val="105"/>
          <w:sz w:val="18"/>
        </w:rPr>
        <w:t xml:space="preserve"> </w:t>
      </w:r>
      <w:r>
        <w:rPr>
          <w:color w:val="231F20"/>
          <w:w w:val="105"/>
          <w:sz w:val="18"/>
        </w:rPr>
        <w:t>norādījumiem</w:t>
      </w:r>
      <w:r>
        <w:rPr>
          <w:color w:val="231F20"/>
          <w:spacing w:val="-12"/>
          <w:w w:val="105"/>
          <w:sz w:val="18"/>
        </w:rPr>
        <w:t xml:space="preserve"> </w:t>
      </w:r>
      <w:r>
        <w:rPr>
          <w:color w:val="231F20"/>
          <w:w w:val="105"/>
          <w:sz w:val="18"/>
        </w:rPr>
        <w:t>Attīstības</w:t>
      </w:r>
      <w:r>
        <w:rPr>
          <w:color w:val="231F20"/>
          <w:spacing w:val="-13"/>
          <w:w w:val="105"/>
          <w:sz w:val="18"/>
        </w:rPr>
        <w:t xml:space="preserve"> </w:t>
      </w:r>
      <w:r>
        <w:rPr>
          <w:color w:val="231F20"/>
          <w:w w:val="105"/>
          <w:sz w:val="18"/>
        </w:rPr>
        <w:t>programmā</w:t>
      </w:r>
      <w:r>
        <w:rPr>
          <w:color w:val="231F20"/>
          <w:spacing w:val="-12"/>
          <w:w w:val="105"/>
          <w:sz w:val="18"/>
        </w:rPr>
        <w:t xml:space="preserve"> </w:t>
      </w:r>
      <w:r>
        <w:rPr>
          <w:color w:val="231F20"/>
          <w:w w:val="105"/>
          <w:sz w:val="18"/>
        </w:rPr>
        <w:t>ietverts</w:t>
      </w:r>
      <w:r>
        <w:rPr>
          <w:color w:val="231F20"/>
          <w:spacing w:val="-13"/>
          <w:w w:val="105"/>
          <w:sz w:val="18"/>
        </w:rPr>
        <w:t xml:space="preserve"> </w:t>
      </w:r>
      <w:r>
        <w:rPr>
          <w:color w:val="231F20"/>
          <w:w w:val="105"/>
          <w:sz w:val="18"/>
        </w:rPr>
        <w:t>pašreizējās situācijas raksturojuma kopsavilkums. Aptverošs pašreizējās situācijas</w:t>
      </w:r>
      <w:r>
        <w:rPr>
          <w:color w:val="231F20"/>
          <w:spacing w:val="1"/>
          <w:w w:val="105"/>
          <w:sz w:val="18"/>
        </w:rPr>
        <w:t xml:space="preserve"> </w:t>
      </w:r>
      <w:r>
        <w:rPr>
          <w:color w:val="231F20"/>
          <w:w w:val="105"/>
          <w:sz w:val="18"/>
        </w:rPr>
        <w:t>raksturojums, kas izmantots kā informatīvais pamats gan Madonas novada</w:t>
      </w:r>
      <w:r>
        <w:rPr>
          <w:color w:val="231F20"/>
          <w:spacing w:val="1"/>
          <w:w w:val="105"/>
          <w:sz w:val="18"/>
        </w:rPr>
        <w:t xml:space="preserve"> </w:t>
      </w:r>
      <w:r>
        <w:rPr>
          <w:color w:val="231F20"/>
          <w:w w:val="105"/>
          <w:sz w:val="18"/>
        </w:rPr>
        <w:t>ilgtspējīgas attīstības stratēģijas 202</w:t>
      </w:r>
      <w:r w:rsidR="0052609E">
        <w:rPr>
          <w:color w:val="231F20"/>
          <w:w w:val="105"/>
          <w:sz w:val="18"/>
        </w:rPr>
        <w:t>2</w:t>
      </w:r>
      <w:r>
        <w:rPr>
          <w:color w:val="231F20"/>
          <w:w w:val="105"/>
          <w:sz w:val="18"/>
        </w:rPr>
        <w:t>.–20</w:t>
      </w:r>
      <w:r w:rsidR="0052609E">
        <w:rPr>
          <w:color w:val="231F20"/>
          <w:w w:val="105"/>
          <w:sz w:val="18"/>
        </w:rPr>
        <w:t>47</w:t>
      </w:r>
      <w:r>
        <w:rPr>
          <w:color w:val="231F20"/>
          <w:w w:val="105"/>
          <w:sz w:val="18"/>
        </w:rPr>
        <w:t>. gadam, gan Madonas novada</w:t>
      </w:r>
      <w:r>
        <w:rPr>
          <w:color w:val="231F20"/>
          <w:spacing w:val="1"/>
          <w:w w:val="105"/>
          <w:sz w:val="18"/>
        </w:rPr>
        <w:t xml:space="preserve"> </w:t>
      </w:r>
      <w:r>
        <w:rPr>
          <w:color w:val="231F20"/>
          <w:w w:val="105"/>
          <w:sz w:val="18"/>
        </w:rPr>
        <w:t>attīstības</w:t>
      </w:r>
      <w:r>
        <w:rPr>
          <w:color w:val="231F20"/>
          <w:spacing w:val="-4"/>
          <w:w w:val="105"/>
          <w:sz w:val="18"/>
        </w:rPr>
        <w:t xml:space="preserve"> </w:t>
      </w:r>
      <w:r>
        <w:rPr>
          <w:color w:val="231F20"/>
          <w:w w:val="105"/>
          <w:sz w:val="18"/>
        </w:rPr>
        <w:t>programmas</w:t>
      </w:r>
      <w:r>
        <w:rPr>
          <w:color w:val="231F20"/>
          <w:spacing w:val="-4"/>
          <w:w w:val="105"/>
          <w:sz w:val="18"/>
        </w:rPr>
        <w:t xml:space="preserve"> </w:t>
      </w:r>
      <w:r>
        <w:rPr>
          <w:color w:val="231F20"/>
          <w:w w:val="105"/>
          <w:sz w:val="18"/>
        </w:rPr>
        <w:t>202</w:t>
      </w:r>
      <w:r w:rsidR="0052609E">
        <w:rPr>
          <w:color w:val="231F20"/>
          <w:w w:val="105"/>
          <w:sz w:val="18"/>
        </w:rPr>
        <w:t>2</w:t>
      </w:r>
      <w:r>
        <w:rPr>
          <w:color w:val="231F20"/>
          <w:w w:val="105"/>
          <w:sz w:val="18"/>
        </w:rPr>
        <w:t>.–</w:t>
      </w:r>
      <w:r w:rsidR="00513C6C">
        <w:rPr>
          <w:color w:val="231F20"/>
          <w:w w:val="105"/>
          <w:sz w:val="18"/>
        </w:rPr>
        <w:t>2028</w:t>
      </w:r>
      <w:r>
        <w:rPr>
          <w:color w:val="231F20"/>
          <w:w w:val="105"/>
          <w:sz w:val="18"/>
        </w:rPr>
        <w:t>.gadam</w:t>
      </w:r>
      <w:r>
        <w:rPr>
          <w:color w:val="231F20"/>
          <w:spacing w:val="-4"/>
          <w:w w:val="105"/>
          <w:sz w:val="18"/>
        </w:rPr>
        <w:t xml:space="preserve"> </w:t>
      </w:r>
      <w:r>
        <w:rPr>
          <w:color w:val="231F20"/>
          <w:w w:val="105"/>
          <w:sz w:val="18"/>
        </w:rPr>
        <w:t>izstrādei</w:t>
      </w:r>
      <w:r>
        <w:rPr>
          <w:color w:val="231F20"/>
          <w:spacing w:val="-4"/>
          <w:w w:val="105"/>
          <w:sz w:val="18"/>
        </w:rPr>
        <w:t xml:space="preserve"> </w:t>
      </w:r>
      <w:r>
        <w:rPr>
          <w:color w:val="231F20"/>
          <w:w w:val="105"/>
          <w:sz w:val="18"/>
        </w:rPr>
        <w:t>–</w:t>
      </w:r>
      <w:r>
        <w:rPr>
          <w:color w:val="231F20"/>
          <w:spacing w:val="-4"/>
          <w:w w:val="105"/>
          <w:sz w:val="18"/>
        </w:rPr>
        <w:t xml:space="preserve"> </w:t>
      </w:r>
      <w:r>
        <w:rPr>
          <w:color w:val="231F20"/>
          <w:w w:val="105"/>
          <w:sz w:val="18"/>
        </w:rPr>
        <w:t>noformēts</w:t>
      </w:r>
      <w:r>
        <w:rPr>
          <w:color w:val="231F20"/>
          <w:spacing w:val="-4"/>
          <w:w w:val="105"/>
          <w:sz w:val="18"/>
        </w:rPr>
        <w:t xml:space="preserve"> </w:t>
      </w:r>
      <w:r>
        <w:rPr>
          <w:color w:val="231F20"/>
          <w:w w:val="105"/>
          <w:sz w:val="18"/>
        </w:rPr>
        <w:t>kā</w:t>
      </w:r>
      <w:r>
        <w:rPr>
          <w:color w:val="231F20"/>
          <w:spacing w:val="-4"/>
          <w:w w:val="105"/>
          <w:sz w:val="18"/>
        </w:rPr>
        <w:t xml:space="preserve"> </w:t>
      </w:r>
      <w:r>
        <w:rPr>
          <w:color w:val="231F20"/>
          <w:w w:val="105"/>
          <w:sz w:val="18"/>
        </w:rPr>
        <w:t>atsevišķs</w:t>
      </w:r>
      <w:r>
        <w:rPr>
          <w:color w:val="231F20"/>
          <w:spacing w:val="-57"/>
          <w:w w:val="105"/>
          <w:sz w:val="18"/>
        </w:rPr>
        <w:t xml:space="preserve"> </w:t>
      </w:r>
      <w:r>
        <w:rPr>
          <w:color w:val="231F20"/>
          <w:w w:val="105"/>
          <w:sz w:val="18"/>
        </w:rPr>
        <w:t>dokuments. Pašreizējās situācijas raksturojums strukturēts pēc administratīvajām vienībām, tur pieejamo pakalpojumu invertējuma, tajā apkopoti situācijas izpētes rezultāti ar mērķi raksturot novada attīstības stāvokli, resursus,</w:t>
      </w:r>
      <w:r>
        <w:rPr>
          <w:color w:val="231F20"/>
          <w:spacing w:val="1"/>
          <w:w w:val="105"/>
          <w:sz w:val="18"/>
        </w:rPr>
        <w:t xml:space="preserve"> </w:t>
      </w:r>
      <w:r>
        <w:rPr>
          <w:color w:val="231F20"/>
          <w:w w:val="105"/>
          <w:sz w:val="18"/>
        </w:rPr>
        <w:t>kas</w:t>
      </w:r>
      <w:r>
        <w:rPr>
          <w:color w:val="231F20"/>
          <w:spacing w:val="-7"/>
          <w:w w:val="105"/>
          <w:sz w:val="18"/>
        </w:rPr>
        <w:t xml:space="preserve"> </w:t>
      </w:r>
      <w:r>
        <w:rPr>
          <w:color w:val="231F20"/>
          <w:w w:val="105"/>
          <w:sz w:val="18"/>
        </w:rPr>
        <w:t>veido</w:t>
      </w:r>
      <w:r>
        <w:rPr>
          <w:color w:val="231F20"/>
          <w:spacing w:val="-6"/>
          <w:w w:val="105"/>
          <w:sz w:val="18"/>
        </w:rPr>
        <w:t xml:space="preserve"> </w:t>
      </w:r>
      <w:r>
        <w:rPr>
          <w:color w:val="231F20"/>
          <w:w w:val="105"/>
          <w:sz w:val="18"/>
        </w:rPr>
        <w:t>izaugsmes</w:t>
      </w:r>
      <w:r>
        <w:rPr>
          <w:color w:val="231F20"/>
          <w:spacing w:val="-7"/>
          <w:w w:val="105"/>
          <w:sz w:val="18"/>
        </w:rPr>
        <w:t xml:space="preserve"> </w:t>
      </w:r>
      <w:r>
        <w:rPr>
          <w:color w:val="231F20"/>
          <w:w w:val="105"/>
          <w:sz w:val="18"/>
        </w:rPr>
        <w:t>potenciālu,</w:t>
      </w:r>
      <w:r>
        <w:rPr>
          <w:color w:val="231F20"/>
          <w:spacing w:val="-6"/>
          <w:w w:val="105"/>
          <w:sz w:val="18"/>
        </w:rPr>
        <w:t xml:space="preserve"> </w:t>
      </w:r>
      <w:r>
        <w:rPr>
          <w:color w:val="231F20"/>
          <w:w w:val="105"/>
          <w:sz w:val="18"/>
        </w:rPr>
        <w:t>un</w:t>
      </w:r>
      <w:r>
        <w:rPr>
          <w:color w:val="231F20"/>
          <w:spacing w:val="-6"/>
          <w:w w:val="105"/>
          <w:sz w:val="18"/>
        </w:rPr>
        <w:t xml:space="preserve"> </w:t>
      </w:r>
      <w:r>
        <w:rPr>
          <w:color w:val="231F20"/>
          <w:w w:val="105"/>
          <w:sz w:val="18"/>
        </w:rPr>
        <w:t>trūkumus,</w:t>
      </w:r>
      <w:r>
        <w:rPr>
          <w:color w:val="231F20"/>
          <w:spacing w:val="-7"/>
          <w:w w:val="105"/>
          <w:sz w:val="18"/>
        </w:rPr>
        <w:t xml:space="preserve"> </w:t>
      </w:r>
      <w:r>
        <w:rPr>
          <w:color w:val="231F20"/>
          <w:w w:val="105"/>
          <w:sz w:val="18"/>
        </w:rPr>
        <w:t>kuru</w:t>
      </w:r>
      <w:r>
        <w:rPr>
          <w:color w:val="231F20"/>
          <w:spacing w:val="-6"/>
          <w:w w:val="105"/>
          <w:sz w:val="18"/>
        </w:rPr>
        <w:t xml:space="preserve"> </w:t>
      </w:r>
      <w:r>
        <w:rPr>
          <w:color w:val="231F20"/>
          <w:w w:val="105"/>
          <w:sz w:val="18"/>
        </w:rPr>
        <w:t>novēršanai</w:t>
      </w:r>
      <w:r>
        <w:rPr>
          <w:color w:val="231F20"/>
          <w:spacing w:val="-7"/>
          <w:w w:val="105"/>
          <w:sz w:val="18"/>
        </w:rPr>
        <w:t xml:space="preserve"> </w:t>
      </w:r>
      <w:r>
        <w:rPr>
          <w:color w:val="231F20"/>
          <w:w w:val="105"/>
          <w:sz w:val="18"/>
        </w:rPr>
        <w:t>nepieciešams</w:t>
      </w:r>
      <w:r>
        <w:rPr>
          <w:color w:val="231F20"/>
          <w:spacing w:val="-56"/>
          <w:w w:val="105"/>
          <w:sz w:val="18"/>
        </w:rPr>
        <w:t xml:space="preserve"> </w:t>
      </w:r>
      <w:r>
        <w:rPr>
          <w:color w:val="231F20"/>
          <w:w w:val="105"/>
          <w:sz w:val="18"/>
        </w:rPr>
        <w:t>risinājumi.</w:t>
      </w:r>
    </w:p>
    <w:p w14:paraId="75DBC7D7" w14:textId="200AD42B" w:rsidR="00B31DB8" w:rsidRDefault="009F5F5C" w:rsidP="00EB191B">
      <w:pPr>
        <w:pStyle w:val="Sarakstarindkopa"/>
        <w:numPr>
          <w:ilvl w:val="0"/>
          <w:numId w:val="14"/>
        </w:numPr>
        <w:tabs>
          <w:tab w:val="left" w:pos="871"/>
        </w:tabs>
        <w:spacing w:before="163" w:line="288" w:lineRule="auto"/>
        <w:ind w:right="38"/>
        <w:rPr>
          <w:sz w:val="18"/>
        </w:rPr>
      </w:pPr>
      <w:r>
        <w:rPr>
          <w:color w:val="231F20"/>
          <w:w w:val="105"/>
          <w:sz w:val="18"/>
        </w:rPr>
        <w:t>Informācijas</w:t>
      </w:r>
      <w:r>
        <w:rPr>
          <w:color w:val="231F20"/>
          <w:spacing w:val="-9"/>
          <w:w w:val="105"/>
          <w:sz w:val="18"/>
        </w:rPr>
        <w:t xml:space="preserve"> </w:t>
      </w:r>
      <w:r>
        <w:rPr>
          <w:color w:val="231F20"/>
          <w:w w:val="105"/>
          <w:sz w:val="18"/>
        </w:rPr>
        <w:t>iegūšanai</w:t>
      </w:r>
      <w:r>
        <w:rPr>
          <w:color w:val="231F20"/>
          <w:spacing w:val="-8"/>
          <w:w w:val="105"/>
          <w:sz w:val="18"/>
        </w:rPr>
        <w:t xml:space="preserve"> </w:t>
      </w:r>
      <w:r>
        <w:rPr>
          <w:color w:val="231F20"/>
          <w:w w:val="105"/>
          <w:sz w:val="18"/>
        </w:rPr>
        <w:t>izmantoti</w:t>
      </w:r>
      <w:r>
        <w:rPr>
          <w:color w:val="231F20"/>
          <w:spacing w:val="-9"/>
          <w:w w:val="105"/>
          <w:sz w:val="18"/>
        </w:rPr>
        <w:t xml:space="preserve"> </w:t>
      </w:r>
      <w:r>
        <w:rPr>
          <w:color w:val="231F20"/>
          <w:w w:val="105"/>
          <w:sz w:val="18"/>
        </w:rPr>
        <w:t>spēkā</w:t>
      </w:r>
      <w:r>
        <w:rPr>
          <w:color w:val="231F20"/>
          <w:spacing w:val="-8"/>
          <w:w w:val="105"/>
          <w:sz w:val="18"/>
        </w:rPr>
        <w:t xml:space="preserve"> </w:t>
      </w:r>
      <w:r>
        <w:rPr>
          <w:color w:val="231F20"/>
          <w:w w:val="105"/>
          <w:sz w:val="18"/>
        </w:rPr>
        <w:t>esošie</w:t>
      </w:r>
      <w:r>
        <w:rPr>
          <w:color w:val="231F20"/>
          <w:spacing w:val="-9"/>
          <w:w w:val="105"/>
          <w:sz w:val="18"/>
        </w:rPr>
        <w:t xml:space="preserve"> </w:t>
      </w:r>
      <w:r>
        <w:rPr>
          <w:color w:val="231F20"/>
          <w:w w:val="105"/>
          <w:sz w:val="18"/>
        </w:rPr>
        <w:t>Madonas</w:t>
      </w:r>
      <w:r>
        <w:rPr>
          <w:color w:val="231F20"/>
          <w:spacing w:val="-8"/>
          <w:w w:val="105"/>
          <w:sz w:val="18"/>
        </w:rPr>
        <w:t xml:space="preserve"> </w:t>
      </w:r>
      <w:r>
        <w:rPr>
          <w:color w:val="231F20"/>
          <w:w w:val="105"/>
          <w:sz w:val="18"/>
        </w:rPr>
        <w:t>novada,</w:t>
      </w:r>
      <w:r>
        <w:rPr>
          <w:color w:val="231F20"/>
          <w:spacing w:val="-8"/>
          <w:w w:val="105"/>
          <w:sz w:val="18"/>
        </w:rPr>
        <w:t xml:space="preserve"> </w:t>
      </w:r>
      <w:r>
        <w:rPr>
          <w:color w:val="231F20"/>
          <w:w w:val="105"/>
          <w:sz w:val="18"/>
        </w:rPr>
        <w:t>bijušo</w:t>
      </w:r>
      <w:r>
        <w:rPr>
          <w:color w:val="231F20"/>
          <w:spacing w:val="-9"/>
          <w:w w:val="105"/>
          <w:sz w:val="18"/>
        </w:rPr>
        <w:t xml:space="preserve"> </w:t>
      </w:r>
      <w:r>
        <w:rPr>
          <w:color w:val="231F20"/>
          <w:w w:val="105"/>
          <w:sz w:val="18"/>
        </w:rPr>
        <w:t>Lubānas, Cesvaines un Ērgļu atsevišķo teritoriju attīstības plānošanas dokumenti,</w:t>
      </w:r>
      <w:r>
        <w:rPr>
          <w:color w:val="231F20"/>
          <w:spacing w:val="-57"/>
          <w:w w:val="105"/>
          <w:sz w:val="18"/>
        </w:rPr>
        <w:t xml:space="preserve"> </w:t>
      </w:r>
      <w:r>
        <w:rPr>
          <w:color w:val="231F20"/>
          <w:w w:val="105"/>
          <w:sz w:val="18"/>
        </w:rPr>
        <w:t>statistikas</w:t>
      </w:r>
      <w:r>
        <w:rPr>
          <w:color w:val="231F20"/>
          <w:spacing w:val="-18"/>
          <w:w w:val="105"/>
          <w:sz w:val="18"/>
        </w:rPr>
        <w:t xml:space="preserve"> </w:t>
      </w:r>
      <w:r>
        <w:rPr>
          <w:color w:val="231F20"/>
          <w:w w:val="105"/>
          <w:sz w:val="18"/>
        </w:rPr>
        <w:t>dati,</w:t>
      </w:r>
      <w:r>
        <w:rPr>
          <w:color w:val="231F20"/>
          <w:spacing w:val="-18"/>
          <w:w w:val="105"/>
          <w:sz w:val="18"/>
        </w:rPr>
        <w:t xml:space="preserve"> </w:t>
      </w:r>
      <w:r>
        <w:rPr>
          <w:color w:val="231F20"/>
          <w:w w:val="105"/>
          <w:sz w:val="18"/>
        </w:rPr>
        <w:t>attīstības</w:t>
      </w:r>
      <w:r>
        <w:rPr>
          <w:color w:val="231F20"/>
          <w:spacing w:val="-18"/>
          <w:w w:val="105"/>
          <w:sz w:val="18"/>
        </w:rPr>
        <w:t xml:space="preserve"> </w:t>
      </w:r>
      <w:r>
        <w:rPr>
          <w:color w:val="231F20"/>
          <w:w w:val="105"/>
          <w:sz w:val="18"/>
        </w:rPr>
        <w:t>tendenču</w:t>
      </w:r>
      <w:r>
        <w:rPr>
          <w:color w:val="231F20"/>
          <w:spacing w:val="-17"/>
          <w:w w:val="105"/>
          <w:sz w:val="18"/>
        </w:rPr>
        <w:t xml:space="preserve"> </w:t>
      </w:r>
      <w:r>
        <w:rPr>
          <w:color w:val="231F20"/>
          <w:w w:val="105"/>
          <w:sz w:val="18"/>
        </w:rPr>
        <w:t>dinamiskā</w:t>
      </w:r>
      <w:r>
        <w:rPr>
          <w:color w:val="231F20"/>
          <w:spacing w:val="-18"/>
          <w:w w:val="105"/>
          <w:sz w:val="18"/>
        </w:rPr>
        <w:t xml:space="preserve"> </w:t>
      </w:r>
      <w:r>
        <w:rPr>
          <w:color w:val="231F20"/>
          <w:w w:val="105"/>
          <w:sz w:val="18"/>
        </w:rPr>
        <w:t>un</w:t>
      </w:r>
      <w:r>
        <w:rPr>
          <w:color w:val="231F20"/>
          <w:spacing w:val="-18"/>
          <w:w w:val="105"/>
          <w:sz w:val="18"/>
        </w:rPr>
        <w:t xml:space="preserve"> </w:t>
      </w:r>
      <w:r>
        <w:rPr>
          <w:color w:val="231F20"/>
          <w:w w:val="105"/>
          <w:sz w:val="18"/>
        </w:rPr>
        <w:t>salīdzinošā</w:t>
      </w:r>
      <w:r>
        <w:rPr>
          <w:color w:val="231F20"/>
          <w:spacing w:val="-17"/>
          <w:w w:val="105"/>
          <w:sz w:val="18"/>
        </w:rPr>
        <w:t xml:space="preserve"> </w:t>
      </w:r>
      <w:r>
        <w:rPr>
          <w:color w:val="231F20"/>
          <w:w w:val="105"/>
          <w:sz w:val="18"/>
        </w:rPr>
        <w:t>analīze,</w:t>
      </w:r>
      <w:r>
        <w:rPr>
          <w:color w:val="231F20"/>
          <w:spacing w:val="-18"/>
          <w:w w:val="105"/>
          <w:sz w:val="18"/>
        </w:rPr>
        <w:t xml:space="preserve"> </w:t>
      </w:r>
      <w:r>
        <w:rPr>
          <w:color w:val="231F20"/>
          <w:w w:val="105"/>
          <w:sz w:val="18"/>
        </w:rPr>
        <w:t>pašvaldī</w:t>
      </w:r>
      <w:r>
        <w:rPr>
          <w:color w:val="231F20"/>
          <w:spacing w:val="-57"/>
          <w:w w:val="105"/>
          <w:sz w:val="18"/>
        </w:rPr>
        <w:t xml:space="preserve"> </w:t>
      </w:r>
      <w:r>
        <w:rPr>
          <w:color w:val="231F20"/>
          <w:spacing w:val="-1"/>
          <w:w w:val="105"/>
          <w:sz w:val="18"/>
        </w:rPr>
        <w:t>bas</w:t>
      </w:r>
      <w:r>
        <w:rPr>
          <w:color w:val="231F20"/>
          <w:spacing w:val="-13"/>
          <w:w w:val="105"/>
          <w:sz w:val="18"/>
        </w:rPr>
        <w:t xml:space="preserve"> </w:t>
      </w:r>
      <w:r>
        <w:rPr>
          <w:color w:val="231F20"/>
          <w:spacing w:val="-1"/>
          <w:w w:val="105"/>
          <w:sz w:val="18"/>
        </w:rPr>
        <w:t>speciālistu</w:t>
      </w:r>
      <w:r>
        <w:rPr>
          <w:color w:val="231F20"/>
          <w:spacing w:val="-13"/>
          <w:w w:val="105"/>
          <w:sz w:val="18"/>
        </w:rPr>
        <w:t xml:space="preserve"> </w:t>
      </w:r>
      <w:r>
        <w:rPr>
          <w:color w:val="231F20"/>
          <w:spacing w:val="-1"/>
          <w:w w:val="105"/>
          <w:sz w:val="18"/>
        </w:rPr>
        <w:t>sagatavotā</w:t>
      </w:r>
      <w:r>
        <w:rPr>
          <w:color w:val="231F20"/>
          <w:spacing w:val="-13"/>
          <w:w w:val="105"/>
          <w:sz w:val="18"/>
        </w:rPr>
        <w:t xml:space="preserve"> </w:t>
      </w:r>
      <w:r>
        <w:rPr>
          <w:color w:val="231F20"/>
          <w:spacing w:val="-1"/>
          <w:w w:val="105"/>
          <w:sz w:val="18"/>
        </w:rPr>
        <w:t>informācija,</w:t>
      </w:r>
      <w:r>
        <w:rPr>
          <w:color w:val="231F20"/>
          <w:spacing w:val="-13"/>
          <w:w w:val="105"/>
          <w:sz w:val="18"/>
        </w:rPr>
        <w:t xml:space="preserve"> </w:t>
      </w:r>
      <w:r>
        <w:rPr>
          <w:color w:val="231F20"/>
          <w:w w:val="105"/>
          <w:sz w:val="18"/>
        </w:rPr>
        <w:t>iedzīvotāju</w:t>
      </w:r>
      <w:r>
        <w:rPr>
          <w:color w:val="231F20"/>
          <w:spacing w:val="-13"/>
          <w:w w:val="105"/>
          <w:sz w:val="18"/>
        </w:rPr>
        <w:t xml:space="preserve"> </w:t>
      </w:r>
      <w:r>
        <w:rPr>
          <w:color w:val="231F20"/>
          <w:w w:val="105"/>
          <w:sz w:val="18"/>
        </w:rPr>
        <w:t>aptaujas</w:t>
      </w:r>
      <w:r>
        <w:rPr>
          <w:color w:val="231F20"/>
          <w:spacing w:val="-12"/>
          <w:w w:val="105"/>
          <w:sz w:val="18"/>
        </w:rPr>
        <w:t xml:space="preserve"> </w:t>
      </w:r>
      <w:r>
        <w:rPr>
          <w:color w:val="231F20"/>
          <w:w w:val="105"/>
          <w:sz w:val="18"/>
        </w:rPr>
        <w:t>rezultāti,</w:t>
      </w:r>
      <w:r>
        <w:rPr>
          <w:color w:val="231F20"/>
          <w:spacing w:val="-13"/>
          <w:w w:val="105"/>
          <w:sz w:val="18"/>
        </w:rPr>
        <w:t xml:space="preserve"> </w:t>
      </w:r>
      <w:r>
        <w:rPr>
          <w:color w:val="231F20"/>
          <w:w w:val="105"/>
          <w:sz w:val="18"/>
        </w:rPr>
        <w:t>viedokļu</w:t>
      </w:r>
      <w:r>
        <w:rPr>
          <w:color w:val="231F20"/>
          <w:spacing w:val="-57"/>
          <w:w w:val="105"/>
          <w:sz w:val="18"/>
        </w:rPr>
        <w:t xml:space="preserve"> </w:t>
      </w:r>
      <w:r>
        <w:rPr>
          <w:color w:val="231F20"/>
          <w:w w:val="105"/>
          <w:sz w:val="18"/>
        </w:rPr>
        <w:t>līderi, secinājumi, kas iegūti tematisko darba grupu diskusiju rezultāti un to</w:t>
      </w:r>
      <w:r>
        <w:rPr>
          <w:color w:val="231F20"/>
          <w:spacing w:val="1"/>
          <w:w w:val="105"/>
          <w:sz w:val="18"/>
        </w:rPr>
        <w:t xml:space="preserve"> </w:t>
      </w:r>
      <w:r>
        <w:rPr>
          <w:color w:val="231F20"/>
          <w:w w:val="105"/>
          <w:sz w:val="18"/>
        </w:rPr>
        <w:t>interpretācija.</w:t>
      </w:r>
    </w:p>
    <w:p w14:paraId="0B8E8855" w14:textId="121FC278" w:rsidR="00B31DB8" w:rsidRDefault="009F5F5C" w:rsidP="00EB191B">
      <w:pPr>
        <w:pStyle w:val="Sarakstarindkopa"/>
        <w:numPr>
          <w:ilvl w:val="0"/>
          <w:numId w:val="14"/>
        </w:numPr>
        <w:tabs>
          <w:tab w:val="left" w:pos="871"/>
        </w:tabs>
        <w:spacing w:before="165" w:line="288" w:lineRule="auto"/>
        <w:ind w:right="38"/>
        <w:rPr>
          <w:sz w:val="18"/>
        </w:rPr>
      </w:pPr>
      <w:r>
        <w:rPr>
          <w:color w:val="231F20"/>
          <w:w w:val="105"/>
          <w:sz w:val="18"/>
        </w:rPr>
        <w:t>Lai noskaidrotu apvienotā Madonas novada iedzīvotāju viedokli par pieejamo</w:t>
      </w:r>
      <w:r>
        <w:rPr>
          <w:color w:val="231F20"/>
          <w:spacing w:val="-58"/>
          <w:w w:val="105"/>
          <w:sz w:val="18"/>
        </w:rPr>
        <w:t xml:space="preserve"> </w:t>
      </w:r>
      <w:r>
        <w:rPr>
          <w:color w:val="231F20"/>
          <w:w w:val="105"/>
          <w:sz w:val="18"/>
        </w:rPr>
        <w:t>pakalpojumu</w:t>
      </w:r>
      <w:r>
        <w:rPr>
          <w:color w:val="231F20"/>
          <w:spacing w:val="-8"/>
          <w:w w:val="105"/>
          <w:sz w:val="18"/>
        </w:rPr>
        <w:t xml:space="preserve"> </w:t>
      </w:r>
      <w:r>
        <w:rPr>
          <w:color w:val="231F20"/>
          <w:w w:val="105"/>
          <w:sz w:val="18"/>
        </w:rPr>
        <w:t>un</w:t>
      </w:r>
      <w:r>
        <w:rPr>
          <w:color w:val="231F20"/>
          <w:spacing w:val="-8"/>
          <w:w w:val="105"/>
          <w:sz w:val="18"/>
        </w:rPr>
        <w:t xml:space="preserve"> </w:t>
      </w:r>
      <w:r>
        <w:rPr>
          <w:color w:val="231F20"/>
          <w:w w:val="105"/>
          <w:sz w:val="18"/>
        </w:rPr>
        <w:t>infrastruktūras</w:t>
      </w:r>
      <w:r>
        <w:rPr>
          <w:color w:val="231F20"/>
          <w:spacing w:val="-7"/>
          <w:w w:val="105"/>
          <w:sz w:val="18"/>
        </w:rPr>
        <w:t xml:space="preserve"> </w:t>
      </w:r>
      <w:r>
        <w:rPr>
          <w:color w:val="231F20"/>
          <w:w w:val="105"/>
          <w:sz w:val="18"/>
        </w:rPr>
        <w:t>kvalitāti,</w:t>
      </w:r>
      <w:r>
        <w:rPr>
          <w:color w:val="231F20"/>
          <w:spacing w:val="-8"/>
          <w:w w:val="105"/>
          <w:sz w:val="18"/>
        </w:rPr>
        <w:t xml:space="preserve"> </w:t>
      </w:r>
      <w:r>
        <w:rPr>
          <w:color w:val="231F20"/>
          <w:w w:val="105"/>
          <w:sz w:val="18"/>
        </w:rPr>
        <w:t>novada</w:t>
      </w:r>
      <w:r>
        <w:rPr>
          <w:color w:val="231F20"/>
          <w:spacing w:val="-8"/>
          <w:w w:val="105"/>
          <w:sz w:val="18"/>
        </w:rPr>
        <w:t xml:space="preserve"> </w:t>
      </w:r>
      <w:r>
        <w:rPr>
          <w:color w:val="231F20"/>
          <w:w w:val="105"/>
          <w:sz w:val="18"/>
        </w:rPr>
        <w:t>turpmākām</w:t>
      </w:r>
      <w:r>
        <w:rPr>
          <w:color w:val="231F20"/>
          <w:spacing w:val="-8"/>
          <w:w w:val="105"/>
          <w:sz w:val="18"/>
        </w:rPr>
        <w:t xml:space="preserve"> </w:t>
      </w:r>
      <w:r>
        <w:rPr>
          <w:color w:val="231F20"/>
          <w:w w:val="105"/>
          <w:sz w:val="18"/>
        </w:rPr>
        <w:t>attīstības</w:t>
      </w:r>
      <w:r>
        <w:rPr>
          <w:color w:val="231F20"/>
          <w:spacing w:val="-7"/>
          <w:w w:val="105"/>
          <w:sz w:val="18"/>
        </w:rPr>
        <w:t xml:space="preserve"> </w:t>
      </w:r>
      <w:r>
        <w:rPr>
          <w:color w:val="231F20"/>
          <w:w w:val="105"/>
          <w:sz w:val="18"/>
        </w:rPr>
        <w:t>iespējām, esošām problēmām un to iespējamajiem risinājumiem, tika organizēta</w:t>
      </w:r>
      <w:r>
        <w:rPr>
          <w:color w:val="231F20"/>
          <w:spacing w:val="1"/>
          <w:w w:val="105"/>
          <w:sz w:val="18"/>
        </w:rPr>
        <w:t xml:space="preserve"> </w:t>
      </w:r>
      <w:r>
        <w:rPr>
          <w:color w:val="231F20"/>
          <w:w w:val="105"/>
          <w:sz w:val="18"/>
        </w:rPr>
        <w:t>iedzīvotāju</w:t>
      </w:r>
      <w:r>
        <w:rPr>
          <w:color w:val="231F20"/>
          <w:spacing w:val="36"/>
          <w:w w:val="105"/>
          <w:sz w:val="18"/>
        </w:rPr>
        <w:t xml:space="preserve"> </w:t>
      </w:r>
      <w:r>
        <w:rPr>
          <w:color w:val="231F20"/>
          <w:w w:val="105"/>
          <w:sz w:val="18"/>
        </w:rPr>
        <w:t>aptauja.</w:t>
      </w:r>
      <w:r>
        <w:rPr>
          <w:color w:val="231F20"/>
          <w:spacing w:val="37"/>
          <w:w w:val="105"/>
          <w:sz w:val="18"/>
        </w:rPr>
        <w:t xml:space="preserve"> </w:t>
      </w:r>
      <w:r>
        <w:rPr>
          <w:color w:val="231F20"/>
          <w:w w:val="105"/>
          <w:sz w:val="18"/>
        </w:rPr>
        <w:t>Aptaujas</w:t>
      </w:r>
      <w:r>
        <w:rPr>
          <w:color w:val="231F20"/>
          <w:spacing w:val="37"/>
          <w:w w:val="105"/>
          <w:sz w:val="18"/>
        </w:rPr>
        <w:t xml:space="preserve"> </w:t>
      </w:r>
      <w:r>
        <w:rPr>
          <w:color w:val="231F20"/>
          <w:w w:val="105"/>
          <w:sz w:val="18"/>
        </w:rPr>
        <w:t>anketu</w:t>
      </w:r>
      <w:r>
        <w:rPr>
          <w:color w:val="231F20"/>
          <w:spacing w:val="37"/>
          <w:w w:val="105"/>
          <w:sz w:val="18"/>
        </w:rPr>
        <w:t xml:space="preserve"> </w:t>
      </w:r>
      <w:r>
        <w:rPr>
          <w:color w:val="231F20"/>
          <w:w w:val="105"/>
          <w:sz w:val="18"/>
        </w:rPr>
        <w:t>aizpildīja</w:t>
      </w:r>
      <w:r>
        <w:rPr>
          <w:color w:val="231F20"/>
          <w:spacing w:val="37"/>
          <w:w w:val="105"/>
          <w:sz w:val="18"/>
        </w:rPr>
        <w:t xml:space="preserve"> </w:t>
      </w:r>
      <w:r>
        <w:rPr>
          <w:color w:val="231F20"/>
          <w:w w:val="105"/>
          <w:sz w:val="18"/>
        </w:rPr>
        <w:t>440</w:t>
      </w:r>
      <w:r>
        <w:rPr>
          <w:color w:val="231F20"/>
          <w:spacing w:val="37"/>
          <w:w w:val="105"/>
          <w:sz w:val="18"/>
        </w:rPr>
        <w:t xml:space="preserve"> </w:t>
      </w:r>
      <w:r>
        <w:rPr>
          <w:color w:val="231F20"/>
          <w:w w:val="105"/>
          <w:sz w:val="18"/>
        </w:rPr>
        <w:t>respondenti.</w:t>
      </w:r>
      <w:r>
        <w:rPr>
          <w:color w:val="231F20"/>
          <w:spacing w:val="36"/>
          <w:w w:val="105"/>
          <w:sz w:val="18"/>
        </w:rPr>
        <w:t xml:space="preserve"> </w:t>
      </w:r>
      <w:r>
        <w:rPr>
          <w:color w:val="231F20"/>
          <w:w w:val="105"/>
          <w:sz w:val="18"/>
        </w:rPr>
        <w:t>Attīstības</w:t>
      </w:r>
    </w:p>
    <w:p w14:paraId="7610D6DA" w14:textId="0740BB1C" w:rsidR="00B31DB8" w:rsidRDefault="009F5F5C" w:rsidP="002F026C">
      <w:pPr>
        <w:pStyle w:val="Pamatteksts"/>
        <w:spacing w:before="99" w:line="288" w:lineRule="auto"/>
        <w:ind w:left="870"/>
        <w:jc w:val="both"/>
      </w:pPr>
      <w:r>
        <w:br w:type="column"/>
      </w:r>
      <w:r>
        <w:rPr>
          <w:color w:val="231F20"/>
          <w:w w:val="105"/>
        </w:rPr>
        <w:lastRenderedPageBreak/>
        <w:t>programmas</w:t>
      </w:r>
      <w:r>
        <w:rPr>
          <w:color w:val="231F20"/>
          <w:spacing w:val="-14"/>
          <w:w w:val="105"/>
        </w:rPr>
        <w:t xml:space="preserve"> </w:t>
      </w:r>
      <w:r>
        <w:rPr>
          <w:color w:val="231F20"/>
          <w:w w:val="105"/>
        </w:rPr>
        <w:t>izstrādes</w:t>
      </w:r>
      <w:r>
        <w:rPr>
          <w:color w:val="231F20"/>
          <w:spacing w:val="-13"/>
          <w:w w:val="105"/>
        </w:rPr>
        <w:t xml:space="preserve"> </w:t>
      </w:r>
      <w:r>
        <w:rPr>
          <w:color w:val="231F20"/>
          <w:w w:val="105"/>
        </w:rPr>
        <w:t>posmā</w:t>
      </w:r>
      <w:r>
        <w:rPr>
          <w:color w:val="231F20"/>
          <w:spacing w:val="-13"/>
          <w:w w:val="105"/>
        </w:rPr>
        <w:t xml:space="preserve"> </w:t>
      </w:r>
      <w:r>
        <w:rPr>
          <w:color w:val="231F20"/>
          <w:w w:val="105"/>
        </w:rPr>
        <w:t>notika</w:t>
      </w:r>
      <w:r>
        <w:rPr>
          <w:color w:val="231F20"/>
          <w:spacing w:val="-13"/>
          <w:w w:val="105"/>
        </w:rPr>
        <w:t xml:space="preserve"> </w:t>
      </w:r>
      <w:r>
        <w:rPr>
          <w:color w:val="231F20"/>
          <w:w w:val="105"/>
        </w:rPr>
        <w:t>tematisko</w:t>
      </w:r>
      <w:r>
        <w:rPr>
          <w:color w:val="231F20"/>
          <w:spacing w:val="-13"/>
          <w:w w:val="105"/>
        </w:rPr>
        <w:t xml:space="preserve"> </w:t>
      </w:r>
      <w:r>
        <w:rPr>
          <w:color w:val="231F20"/>
          <w:w w:val="105"/>
        </w:rPr>
        <w:t>darba</w:t>
      </w:r>
      <w:r>
        <w:rPr>
          <w:color w:val="231F20"/>
          <w:spacing w:val="-13"/>
          <w:w w:val="105"/>
        </w:rPr>
        <w:t xml:space="preserve"> </w:t>
      </w:r>
      <w:r>
        <w:rPr>
          <w:color w:val="231F20"/>
          <w:w w:val="105"/>
        </w:rPr>
        <w:t>grupu</w:t>
      </w:r>
      <w:r>
        <w:rPr>
          <w:color w:val="231F20"/>
          <w:spacing w:val="-14"/>
          <w:w w:val="105"/>
        </w:rPr>
        <w:t xml:space="preserve"> </w:t>
      </w:r>
      <w:r>
        <w:rPr>
          <w:color w:val="231F20"/>
          <w:w w:val="105"/>
        </w:rPr>
        <w:t>tikšanās</w:t>
      </w:r>
      <w:r>
        <w:rPr>
          <w:color w:val="231F20"/>
          <w:spacing w:val="-13"/>
          <w:w w:val="105"/>
        </w:rPr>
        <w:t xml:space="preserve"> </w:t>
      </w:r>
      <w:r>
        <w:rPr>
          <w:color w:val="231F20"/>
          <w:w w:val="105"/>
        </w:rPr>
        <w:t>–</w:t>
      </w:r>
      <w:r>
        <w:rPr>
          <w:color w:val="231F20"/>
          <w:spacing w:val="-13"/>
          <w:w w:val="105"/>
        </w:rPr>
        <w:t xml:space="preserve"> </w:t>
      </w:r>
      <w:r>
        <w:rPr>
          <w:color w:val="231F20"/>
          <w:w w:val="105"/>
        </w:rPr>
        <w:t>20</w:t>
      </w:r>
      <w:r>
        <w:rPr>
          <w:color w:val="231F20"/>
          <w:spacing w:val="-13"/>
          <w:w w:val="105"/>
        </w:rPr>
        <w:t xml:space="preserve"> </w:t>
      </w:r>
      <w:r>
        <w:rPr>
          <w:color w:val="231F20"/>
          <w:w w:val="105"/>
        </w:rPr>
        <w:t>diskusiju</w:t>
      </w:r>
      <w:r>
        <w:rPr>
          <w:color w:val="231F20"/>
          <w:spacing w:val="-9"/>
          <w:w w:val="105"/>
        </w:rPr>
        <w:t xml:space="preserve"> </w:t>
      </w:r>
      <w:r>
        <w:rPr>
          <w:color w:val="231F20"/>
          <w:w w:val="105"/>
        </w:rPr>
        <w:t>cikls</w:t>
      </w:r>
      <w:r>
        <w:rPr>
          <w:color w:val="231F20"/>
          <w:spacing w:val="-9"/>
          <w:w w:val="105"/>
        </w:rPr>
        <w:t xml:space="preserve"> </w:t>
      </w:r>
      <w:r>
        <w:rPr>
          <w:color w:val="231F20"/>
          <w:w w:val="105"/>
        </w:rPr>
        <w:t>8</w:t>
      </w:r>
      <w:r>
        <w:rPr>
          <w:color w:val="231F20"/>
          <w:spacing w:val="-8"/>
          <w:w w:val="105"/>
        </w:rPr>
        <w:t xml:space="preserve"> </w:t>
      </w:r>
      <w:r>
        <w:rPr>
          <w:color w:val="231F20"/>
          <w:w w:val="105"/>
        </w:rPr>
        <w:t>tematiskās</w:t>
      </w:r>
      <w:r>
        <w:rPr>
          <w:color w:val="231F20"/>
          <w:spacing w:val="-9"/>
          <w:w w:val="105"/>
        </w:rPr>
        <w:t xml:space="preserve"> </w:t>
      </w:r>
      <w:r>
        <w:rPr>
          <w:color w:val="231F20"/>
          <w:w w:val="105"/>
        </w:rPr>
        <w:t>darba</w:t>
      </w:r>
      <w:r>
        <w:rPr>
          <w:color w:val="231F20"/>
          <w:spacing w:val="-9"/>
          <w:w w:val="105"/>
        </w:rPr>
        <w:t xml:space="preserve"> </w:t>
      </w:r>
      <w:r>
        <w:rPr>
          <w:color w:val="231F20"/>
          <w:w w:val="105"/>
        </w:rPr>
        <w:t>grupās:</w:t>
      </w:r>
    </w:p>
    <w:p w14:paraId="7F0F6F50" w14:textId="77777777" w:rsidR="00B31DB8" w:rsidRDefault="009F5F5C" w:rsidP="002F026C">
      <w:pPr>
        <w:pStyle w:val="Sarakstarindkopa"/>
        <w:numPr>
          <w:ilvl w:val="1"/>
          <w:numId w:val="14"/>
        </w:numPr>
        <w:tabs>
          <w:tab w:val="left" w:pos="1078"/>
        </w:tabs>
        <w:spacing w:before="0" w:line="219" w:lineRule="exact"/>
        <w:rPr>
          <w:sz w:val="18"/>
        </w:rPr>
      </w:pPr>
      <w:r>
        <w:rPr>
          <w:color w:val="231F20"/>
          <w:w w:val="105"/>
          <w:sz w:val="18"/>
        </w:rPr>
        <w:t>Teritorijas</w:t>
      </w:r>
      <w:r>
        <w:rPr>
          <w:color w:val="231F20"/>
          <w:spacing w:val="-13"/>
          <w:w w:val="105"/>
          <w:sz w:val="18"/>
        </w:rPr>
        <w:t xml:space="preserve"> </w:t>
      </w:r>
      <w:r>
        <w:rPr>
          <w:color w:val="231F20"/>
          <w:w w:val="105"/>
          <w:sz w:val="18"/>
        </w:rPr>
        <w:t>plānošanas</w:t>
      </w:r>
      <w:r>
        <w:rPr>
          <w:color w:val="231F20"/>
          <w:spacing w:val="-13"/>
          <w:w w:val="105"/>
          <w:sz w:val="18"/>
        </w:rPr>
        <w:t xml:space="preserve"> </w:t>
      </w:r>
      <w:r>
        <w:rPr>
          <w:color w:val="231F20"/>
          <w:w w:val="105"/>
          <w:sz w:val="18"/>
        </w:rPr>
        <w:t>darba</w:t>
      </w:r>
      <w:r>
        <w:rPr>
          <w:color w:val="231F20"/>
          <w:spacing w:val="-12"/>
          <w:w w:val="105"/>
          <w:sz w:val="18"/>
        </w:rPr>
        <w:t xml:space="preserve"> </w:t>
      </w:r>
      <w:r>
        <w:rPr>
          <w:color w:val="231F20"/>
          <w:w w:val="105"/>
          <w:sz w:val="18"/>
        </w:rPr>
        <w:t>grupa</w:t>
      </w:r>
    </w:p>
    <w:p w14:paraId="0E2E55AA" w14:textId="77777777" w:rsidR="00B31DB8" w:rsidRDefault="009F5F5C" w:rsidP="002F026C">
      <w:pPr>
        <w:pStyle w:val="Sarakstarindkopa"/>
        <w:numPr>
          <w:ilvl w:val="1"/>
          <w:numId w:val="14"/>
        </w:numPr>
        <w:tabs>
          <w:tab w:val="left" w:pos="1078"/>
        </w:tabs>
        <w:spacing w:before="40"/>
        <w:rPr>
          <w:sz w:val="18"/>
        </w:rPr>
      </w:pPr>
      <w:r>
        <w:rPr>
          <w:color w:val="231F20"/>
          <w:w w:val="105"/>
          <w:sz w:val="18"/>
        </w:rPr>
        <w:t>Vides</w:t>
      </w:r>
      <w:r>
        <w:rPr>
          <w:color w:val="231F20"/>
          <w:spacing w:val="-2"/>
          <w:w w:val="105"/>
          <w:sz w:val="18"/>
        </w:rPr>
        <w:t xml:space="preserve"> </w:t>
      </w:r>
      <w:r>
        <w:rPr>
          <w:color w:val="231F20"/>
          <w:w w:val="105"/>
          <w:sz w:val="18"/>
        </w:rPr>
        <w:t>darba</w:t>
      </w:r>
      <w:r>
        <w:rPr>
          <w:color w:val="231F20"/>
          <w:spacing w:val="-1"/>
          <w:w w:val="105"/>
          <w:sz w:val="18"/>
        </w:rPr>
        <w:t xml:space="preserve"> </w:t>
      </w:r>
      <w:r>
        <w:rPr>
          <w:color w:val="231F20"/>
          <w:w w:val="105"/>
          <w:sz w:val="18"/>
        </w:rPr>
        <w:t>grupa</w:t>
      </w:r>
    </w:p>
    <w:p w14:paraId="22990924" w14:textId="77777777" w:rsidR="00B31DB8" w:rsidRDefault="009F5F5C" w:rsidP="002F026C">
      <w:pPr>
        <w:pStyle w:val="Sarakstarindkopa"/>
        <w:numPr>
          <w:ilvl w:val="1"/>
          <w:numId w:val="14"/>
        </w:numPr>
        <w:tabs>
          <w:tab w:val="left" w:pos="1078"/>
        </w:tabs>
        <w:spacing w:before="40"/>
        <w:rPr>
          <w:sz w:val="18"/>
        </w:rPr>
      </w:pPr>
      <w:r>
        <w:rPr>
          <w:color w:val="231F20"/>
          <w:w w:val="105"/>
          <w:sz w:val="18"/>
        </w:rPr>
        <w:t>Izglītības</w:t>
      </w:r>
      <w:r>
        <w:rPr>
          <w:color w:val="231F20"/>
          <w:spacing w:val="35"/>
          <w:w w:val="105"/>
          <w:sz w:val="18"/>
        </w:rPr>
        <w:t xml:space="preserve"> </w:t>
      </w:r>
      <w:r>
        <w:rPr>
          <w:color w:val="231F20"/>
          <w:w w:val="105"/>
          <w:sz w:val="18"/>
        </w:rPr>
        <w:t>un</w:t>
      </w:r>
      <w:r>
        <w:rPr>
          <w:color w:val="231F20"/>
          <w:spacing w:val="-12"/>
          <w:w w:val="105"/>
          <w:sz w:val="18"/>
        </w:rPr>
        <w:t xml:space="preserve"> </w:t>
      </w:r>
      <w:r>
        <w:rPr>
          <w:color w:val="231F20"/>
          <w:w w:val="105"/>
          <w:sz w:val="18"/>
        </w:rPr>
        <w:t>jaunatnes</w:t>
      </w:r>
      <w:r>
        <w:rPr>
          <w:color w:val="231F20"/>
          <w:spacing w:val="-12"/>
          <w:w w:val="105"/>
          <w:sz w:val="18"/>
        </w:rPr>
        <w:t xml:space="preserve"> </w:t>
      </w:r>
      <w:r>
        <w:rPr>
          <w:color w:val="231F20"/>
          <w:w w:val="105"/>
          <w:sz w:val="18"/>
        </w:rPr>
        <w:t>lietu</w:t>
      </w:r>
      <w:r>
        <w:rPr>
          <w:color w:val="231F20"/>
          <w:spacing w:val="-12"/>
          <w:w w:val="105"/>
          <w:sz w:val="18"/>
        </w:rPr>
        <w:t xml:space="preserve"> </w:t>
      </w:r>
      <w:r>
        <w:rPr>
          <w:color w:val="231F20"/>
          <w:w w:val="105"/>
          <w:sz w:val="18"/>
        </w:rPr>
        <w:t>darba</w:t>
      </w:r>
      <w:r>
        <w:rPr>
          <w:color w:val="231F20"/>
          <w:spacing w:val="-12"/>
          <w:w w:val="105"/>
          <w:sz w:val="18"/>
        </w:rPr>
        <w:t xml:space="preserve"> </w:t>
      </w:r>
      <w:r>
        <w:rPr>
          <w:color w:val="231F20"/>
          <w:w w:val="105"/>
          <w:sz w:val="18"/>
        </w:rPr>
        <w:t>grupa</w:t>
      </w:r>
    </w:p>
    <w:p w14:paraId="64006E43" w14:textId="77777777" w:rsidR="00B31DB8" w:rsidRDefault="009F5F5C" w:rsidP="002F026C">
      <w:pPr>
        <w:pStyle w:val="Sarakstarindkopa"/>
        <w:numPr>
          <w:ilvl w:val="1"/>
          <w:numId w:val="14"/>
        </w:numPr>
        <w:tabs>
          <w:tab w:val="left" w:pos="1078"/>
        </w:tabs>
        <w:spacing w:before="40"/>
        <w:rPr>
          <w:sz w:val="18"/>
        </w:rPr>
      </w:pPr>
      <w:r>
        <w:rPr>
          <w:color w:val="231F20"/>
          <w:w w:val="105"/>
          <w:sz w:val="18"/>
        </w:rPr>
        <w:t>Sporta</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kultūra</w:t>
      </w:r>
      <w:r>
        <w:rPr>
          <w:color w:val="231F20"/>
          <w:spacing w:val="-9"/>
          <w:w w:val="105"/>
          <w:sz w:val="18"/>
        </w:rPr>
        <w:t xml:space="preserve"> </w:t>
      </w:r>
      <w:r>
        <w:rPr>
          <w:color w:val="231F20"/>
          <w:w w:val="105"/>
          <w:sz w:val="18"/>
        </w:rPr>
        <w:t>darba</w:t>
      </w:r>
      <w:r>
        <w:rPr>
          <w:color w:val="231F20"/>
          <w:spacing w:val="-8"/>
          <w:w w:val="105"/>
          <w:sz w:val="18"/>
        </w:rPr>
        <w:t xml:space="preserve"> </w:t>
      </w:r>
      <w:r>
        <w:rPr>
          <w:color w:val="231F20"/>
          <w:w w:val="105"/>
          <w:sz w:val="18"/>
        </w:rPr>
        <w:t>grupa</w:t>
      </w:r>
    </w:p>
    <w:p w14:paraId="7F92E56A" w14:textId="77777777" w:rsidR="00B31DB8" w:rsidRDefault="009F5F5C" w:rsidP="002F026C">
      <w:pPr>
        <w:pStyle w:val="Sarakstarindkopa"/>
        <w:numPr>
          <w:ilvl w:val="1"/>
          <w:numId w:val="14"/>
        </w:numPr>
        <w:tabs>
          <w:tab w:val="left" w:pos="1078"/>
        </w:tabs>
        <w:spacing w:before="40"/>
        <w:rPr>
          <w:sz w:val="18"/>
        </w:rPr>
      </w:pPr>
      <w:r>
        <w:rPr>
          <w:color w:val="231F20"/>
          <w:w w:val="105"/>
          <w:sz w:val="18"/>
        </w:rPr>
        <w:t>Transports</w:t>
      </w:r>
      <w:r>
        <w:rPr>
          <w:color w:val="231F20"/>
          <w:spacing w:val="-15"/>
          <w:w w:val="105"/>
          <w:sz w:val="18"/>
        </w:rPr>
        <w:t xml:space="preserve"> </w:t>
      </w:r>
      <w:r>
        <w:rPr>
          <w:color w:val="231F20"/>
          <w:w w:val="105"/>
          <w:sz w:val="18"/>
        </w:rPr>
        <w:t>un</w:t>
      </w:r>
      <w:r>
        <w:rPr>
          <w:color w:val="231F20"/>
          <w:spacing w:val="-14"/>
          <w:w w:val="105"/>
          <w:sz w:val="18"/>
        </w:rPr>
        <w:t xml:space="preserve"> </w:t>
      </w:r>
      <w:r>
        <w:rPr>
          <w:color w:val="231F20"/>
          <w:w w:val="105"/>
          <w:sz w:val="18"/>
        </w:rPr>
        <w:t>mobilitāte</w:t>
      </w:r>
      <w:r>
        <w:rPr>
          <w:color w:val="231F20"/>
          <w:spacing w:val="-14"/>
          <w:w w:val="105"/>
          <w:sz w:val="18"/>
        </w:rPr>
        <w:t xml:space="preserve"> </w:t>
      </w:r>
      <w:r>
        <w:rPr>
          <w:color w:val="231F20"/>
          <w:w w:val="105"/>
          <w:sz w:val="18"/>
        </w:rPr>
        <w:t>darba</w:t>
      </w:r>
      <w:r>
        <w:rPr>
          <w:color w:val="231F20"/>
          <w:spacing w:val="-14"/>
          <w:w w:val="105"/>
          <w:sz w:val="18"/>
        </w:rPr>
        <w:t xml:space="preserve"> </w:t>
      </w:r>
      <w:r>
        <w:rPr>
          <w:color w:val="231F20"/>
          <w:w w:val="105"/>
          <w:sz w:val="18"/>
        </w:rPr>
        <w:t>grupa</w:t>
      </w:r>
    </w:p>
    <w:p w14:paraId="417814FC" w14:textId="77777777" w:rsidR="00B31DB8" w:rsidRDefault="009F5F5C" w:rsidP="002F026C">
      <w:pPr>
        <w:pStyle w:val="Sarakstarindkopa"/>
        <w:numPr>
          <w:ilvl w:val="1"/>
          <w:numId w:val="14"/>
        </w:numPr>
        <w:tabs>
          <w:tab w:val="left" w:pos="1078"/>
        </w:tabs>
        <w:spacing w:before="40"/>
        <w:rPr>
          <w:sz w:val="18"/>
        </w:rPr>
      </w:pPr>
      <w:r>
        <w:rPr>
          <w:color w:val="231F20"/>
          <w:w w:val="105"/>
          <w:sz w:val="18"/>
        </w:rPr>
        <w:t>Tehnoloģiju</w:t>
      </w:r>
      <w:r>
        <w:rPr>
          <w:color w:val="231F20"/>
          <w:spacing w:val="-14"/>
          <w:w w:val="105"/>
          <w:sz w:val="18"/>
        </w:rPr>
        <w:t xml:space="preserve"> </w:t>
      </w:r>
      <w:r>
        <w:rPr>
          <w:color w:val="231F20"/>
          <w:w w:val="105"/>
          <w:sz w:val="18"/>
        </w:rPr>
        <w:t>un</w:t>
      </w:r>
      <w:r>
        <w:rPr>
          <w:color w:val="231F20"/>
          <w:spacing w:val="-14"/>
          <w:w w:val="105"/>
          <w:sz w:val="18"/>
        </w:rPr>
        <w:t xml:space="preserve"> </w:t>
      </w:r>
      <w:r>
        <w:rPr>
          <w:color w:val="231F20"/>
          <w:w w:val="105"/>
          <w:sz w:val="18"/>
        </w:rPr>
        <w:t>inovāciju</w:t>
      </w:r>
      <w:r>
        <w:rPr>
          <w:color w:val="231F20"/>
          <w:spacing w:val="-13"/>
          <w:w w:val="105"/>
          <w:sz w:val="18"/>
        </w:rPr>
        <w:t xml:space="preserve"> </w:t>
      </w:r>
      <w:r>
        <w:rPr>
          <w:color w:val="231F20"/>
          <w:w w:val="105"/>
          <w:sz w:val="18"/>
        </w:rPr>
        <w:t>darba</w:t>
      </w:r>
      <w:r>
        <w:rPr>
          <w:color w:val="231F20"/>
          <w:spacing w:val="-14"/>
          <w:w w:val="105"/>
          <w:sz w:val="18"/>
        </w:rPr>
        <w:t xml:space="preserve"> </w:t>
      </w:r>
      <w:r>
        <w:rPr>
          <w:color w:val="231F20"/>
          <w:w w:val="105"/>
          <w:sz w:val="18"/>
        </w:rPr>
        <w:t>grupa</w:t>
      </w:r>
    </w:p>
    <w:p w14:paraId="36C9DC97" w14:textId="77777777" w:rsidR="00B31DB8" w:rsidRDefault="009F5F5C" w:rsidP="002F026C">
      <w:pPr>
        <w:pStyle w:val="Sarakstarindkopa"/>
        <w:numPr>
          <w:ilvl w:val="1"/>
          <w:numId w:val="14"/>
        </w:numPr>
        <w:tabs>
          <w:tab w:val="left" w:pos="1078"/>
        </w:tabs>
        <w:spacing w:before="40"/>
        <w:rPr>
          <w:sz w:val="18"/>
        </w:rPr>
      </w:pPr>
      <w:r>
        <w:rPr>
          <w:color w:val="231F20"/>
          <w:w w:val="105"/>
          <w:sz w:val="18"/>
        </w:rPr>
        <w:t>Ekonomiskās</w:t>
      </w:r>
      <w:r>
        <w:rPr>
          <w:color w:val="231F20"/>
          <w:spacing w:val="-2"/>
          <w:w w:val="105"/>
          <w:sz w:val="18"/>
        </w:rPr>
        <w:t xml:space="preserve"> </w:t>
      </w:r>
      <w:r>
        <w:rPr>
          <w:color w:val="231F20"/>
          <w:w w:val="105"/>
          <w:sz w:val="18"/>
        </w:rPr>
        <w:t>attīstības</w:t>
      </w:r>
      <w:r>
        <w:rPr>
          <w:color w:val="231F20"/>
          <w:spacing w:val="-1"/>
          <w:w w:val="105"/>
          <w:sz w:val="18"/>
        </w:rPr>
        <w:t xml:space="preserve"> </w:t>
      </w:r>
      <w:r>
        <w:rPr>
          <w:color w:val="231F20"/>
          <w:w w:val="105"/>
          <w:sz w:val="18"/>
        </w:rPr>
        <w:t>darba</w:t>
      </w:r>
      <w:r>
        <w:rPr>
          <w:color w:val="231F20"/>
          <w:spacing w:val="-1"/>
          <w:w w:val="105"/>
          <w:sz w:val="18"/>
        </w:rPr>
        <w:t xml:space="preserve"> </w:t>
      </w:r>
      <w:r>
        <w:rPr>
          <w:color w:val="231F20"/>
          <w:w w:val="105"/>
          <w:sz w:val="18"/>
        </w:rPr>
        <w:t>grupa</w:t>
      </w:r>
    </w:p>
    <w:p w14:paraId="79206CE9" w14:textId="77777777" w:rsidR="00B31DB8" w:rsidRDefault="009F5F5C" w:rsidP="002F026C">
      <w:pPr>
        <w:pStyle w:val="Sarakstarindkopa"/>
        <w:numPr>
          <w:ilvl w:val="1"/>
          <w:numId w:val="14"/>
        </w:numPr>
        <w:tabs>
          <w:tab w:val="left" w:pos="1078"/>
        </w:tabs>
        <w:spacing w:before="40"/>
        <w:rPr>
          <w:sz w:val="18"/>
        </w:rPr>
      </w:pPr>
      <w:r>
        <w:rPr>
          <w:color w:val="231F20"/>
          <w:w w:val="105"/>
          <w:sz w:val="18"/>
        </w:rPr>
        <w:t>Veselības</w:t>
      </w:r>
      <w:r>
        <w:rPr>
          <w:color w:val="231F20"/>
          <w:spacing w:val="-4"/>
          <w:w w:val="105"/>
          <w:sz w:val="18"/>
        </w:rPr>
        <w:t xml:space="preserve"> </w:t>
      </w:r>
      <w:r>
        <w:rPr>
          <w:color w:val="231F20"/>
          <w:w w:val="105"/>
          <w:sz w:val="18"/>
        </w:rPr>
        <w:t>aprūpes</w:t>
      </w:r>
      <w:r>
        <w:rPr>
          <w:color w:val="231F20"/>
          <w:spacing w:val="-3"/>
          <w:w w:val="105"/>
          <w:sz w:val="18"/>
        </w:rPr>
        <w:t xml:space="preserve"> </w:t>
      </w:r>
      <w:r>
        <w:rPr>
          <w:color w:val="231F20"/>
          <w:w w:val="105"/>
          <w:sz w:val="18"/>
        </w:rPr>
        <w:t>un</w:t>
      </w:r>
      <w:r>
        <w:rPr>
          <w:color w:val="231F20"/>
          <w:spacing w:val="-3"/>
          <w:w w:val="105"/>
          <w:sz w:val="18"/>
        </w:rPr>
        <w:t xml:space="preserve"> </w:t>
      </w:r>
      <w:r>
        <w:rPr>
          <w:color w:val="231F20"/>
          <w:w w:val="105"/>
          <w:sz w:val="18"/>
        </w:rPr>
        <w:t>sociālo</w:t>
      </w:r>
      <w:r>
        <w:rPr>
          <w:color w:val="231F20"/>
          <w:spacing w:val="-3"/>
          <w:w w:val="105"/>
          <w:sz w:val="18"/>
        </w:rPr>
        <w:t xml:space="preserve"> </w:t>
      </w:r>
      <w:r>
        <w:rPr>
          <w:color w:val="231F20"/>
          <w:w w:val="105"/>
          <w:sz w:val="18"/>
        </w:rPr>
        <w:t>jautājumu</w:t>
      </w:r>
      <w:r>
        <w:rPr>
          <w:color w:val="231F20"/>
          <w:spacing w:val="-4"/>
          <w:w w:val="105"/>
          <w:sz w:val="18"/>
        </w:rPr>
        <w:t xml:space="preserve"> </w:t>
      </w:r>
      <w:r>
        <w:rPr>
          <w:color w:val="231F20"/>
          <w:w w:val="105"/>
          <w:sz w:val="18"/>
        </w:rPr>
        <w:t>darba</w:t>
      </w:r>
      <w:r>
        <w:rPr>
          <w:color w:val="231F20"/>
          <w:spacing w:val="-3"/>
          <w:w w:val="105"/>
          <w:sz w:val="18"/>
        </w:rPr>
        <w:t xml:space="preserve"> </w:t>
      </w:r>
      <w:r>
        <w:rPr>
          <w:color w:val="231F20"/>
          <w:w w:val="105"/>
          <w:sz w:val="18"/>
        </w:rPr>
        <w:t>grupa</w:t>
      </w:r>
    </w:p>
    <w:p w14:paraId="6BFF2199" w14:textId="77777777" w:rsidR="00B31DB8" w:rsidRDefault="00B31DB8" w:rsidP="002F026C">
      <w:pPr>
        <w:pStyle w:val="Pamatteksts"/>
        <w:spacing w:before="4"/>
        <w:jc w:val="both"/>
        <w:rPr>
          <w:sz w:val="17"/>
        </w:rPr>
      </w:pPr>
    </w:p>
    <w:p w14:paraId="35B8EDA2" w14:textId="77777777" w:rsidR="00B31DB8" w:rsidRDefault="009F5F5C" w:rsidP="002F026C">
      <w:pPr>
        <w:pStyle w:val="Sarakstarindkopa"/>
        <w:numPr>
          <w:ilvl w:val="0"/>
          <w:numId w:val="14"/>
        </w:numPr>
        <w:tabs>
          <w:tab w:val="left" w:pos="870"/>
          <w:tab w:val="left" w:pos="871"/>
        </w:tabs>
        <w:spacing w:before="0"/>
        <w:ind w:hanging="361"/>
        <w:rPr>
          <w:sz w:val="18"/>
        </w:rPr>
      </w:pPr>
      <w:r>
        <w:rPr>
          <w:color w:val="231F20"/>
          <w:w w:val="105"/>
          <w:sz w:val="18"/>
        </w:rPr>
        <w:t>Tika</w:t>
      </w:r>
      <w:r>
        <w:rPr>
          <w:color w:val="231F20"/>
          <w:spacing w:val="-8"/>
          <w:w w:val="105"/>
          <w:sz w:val="18"/>
        </w:rPr>
        <w:t xml:space="preserve"> </w:t>
      </w:r>
      <w:r>
        <w:rPr>
          <w:color w:val="231F20"/>
          <w:w w:val="105"/>
          <w:sz w:val="18"/>
        </w:rPr>
        <w:t>uzrunāti</w:t>
      </w:r>
      <w:r>
        <w:rPr>
          <w:color w:val="231F20"/>
          <w:spacing w:val="-8"/>
          <w:w w:val="105"/>
          <w:sz w:val="18"/>
        </w:rPr>
        <w:t xml:space="preserve"> </w:t>
      </w:r>
      <w:r>
        <w:rPr>
          <w:color w:val="231F20"/>
          <w:w w:val="105"/>
          <w:sz w:val="18"/>
        </w:rPr>
        <w:t>viedokļu</w:t>
      </w:r>
      <w:r>
        <w:rPr>
          <w:color w:val="231F20"/>
          <w:spacing w:val="-8"/>
          <w:w w:val="105"/>
          <w:sz w:val="18"/>
        </w:rPr>
        <w:t xml:space="preserve"> </w:t>
      </w:r>
      <w:r>
        <w:rPr>
          <w:color w:val="231F20"/>
          <w:w w:val="105"/>
          <w:sz w:val="18"/>
        </w:rPr>
        <w:t>līderi</w:t>
      </w:r>
      <w:r>
        <w:rPr>
          <w:color w:val="231F20"/>
          <w:spacing w:val="-8"/>
          <w:w w:val="105"/>
          <w:sz w:val="18"/>
        </w:rPr>
        <w:t xml:space="preserve"> </w:t>
      </w:r>
      <w:r>
        <w:rPr>
          <w:color w:val="231F20"/>
          <w:w w:val="105"/>
          <w:sz w:val="18"/>
        </w:rPr>
        <w:t>šādās</w:t>
      </w:r>
      <w:r>
        <w:rPr>
          <w:color w:val="231F20"/>
          <w:spacing w:val="-8"/>
          <w:w w:val="105"/>
          <w:sz w:val="18"/>
        </w:rPr>
        <w:t xml:space="preserve"> </w:t>
      </w:r>
      <w:r>
        <w:rPr>
          <w:color w:val="231F20"/>
          <w:w w:val="105"/>
          <w:sz w:val="18"/>
        </w:rPr>
        <w:t>darba</w:t>
      </w:r>
      <w:r>
        <w:rPr>
          <w:color w:val="231F20"/>
          <w:spacing w:val="-8"/>
          <w:w w:val="105"/>
          <w:sz w:val="18"/>
        </w:rPr>
        <w:t xml:space="preserve"> </w:t>
      </w:r>
      <w:r>
        <w:rPr>
          <w:color w:val="231F20"/>
          <w:w w:val="105"/>
          <w:sz w:val="18"/>
        </w:rPr>
        <w:t>grupās:</w:t>
      </w:r>
    </w:p>
    <w:p w14:paraId="12812DDB" w14:textId="77777777" w:rsidR="00B31DB8" w:rsidRDefault="009F5F5C" w:rsidP="002F026C">
      <w:pPr>
        <w:pStyle w:val="Sarakstarindkopa"/>
        <w:numPr>
          <w:ilvl w:val="1"/>
          <w:numId w:val="14"/>
        </w:numPr>
        <w:tabs>
          <w:tab w:val="left" w:pos="1078"/>
        </w:tabs>
        <w:spacing w:before="43"/>
        <w:rPr>
          <w:sz w:val="18"/>
        </w:rPr>
      </w:pPr>
      <w:r>
        <w:rPr>
          <w:color w:val="231F20"/>
          <w:sz w:val="18"/>
        </w:rPr>
        <w:t>Pašvaldību</w:t>
      </w:r>
      <w:r>
        <w:rPr>
          <w:color w:val="231F20"/>
          <w:spacing w:val="19"/>
          <w:sz w:val="18"/>
        </w:rPr>
        <w:t xml:space="preserve"> </w:t>
      </w:r>
      <w:r>
        <w:rPr>
          <w:color w:val="231F20"/>
          <w:sz w:val="18"/>
        </w:rPr>
        <w:t>vadības</w:t>
      </w:r>
      <w:r>
        <w:rPr>
          <w:color w:val="231F20"/>
          <w:spacing w:val="19"/>
          <w:sz w:val="18"/>
        </w:rPr>
        <w:t xml:space="preserve"> </w:t>
      </w:r>
      <w:r>
        <w:rPr>
          <w:color w:val="231F20"/>
          <w:sz w:val="18"/>
        </w:rPr>
        <w:t>/</w:t>
      </w:r>
      <w:r>
        <w:rPr>
          <w:color w:val="231F20"/>
          <w:spacing w:val="19"/>
          <w:sz w:val="18"/>
        </w:rPr>
        <w:t xml:space="preserve"> </w:t>
      </w:r>
      <w:r>
        <w:rPr>
          <w:color w:val="231F20"/>
          <w:sz w:val="18"/>
        </w:rPr>
        <w:t>deputātu</w:t>
      </w:r>
      <w:r>
        <w:rPr>
          <w:color w:val="231F20"/>
          <w:spacing w:val="19"/>
          <w:sz w:val="18"/>
        </w:rPr>
        <w:t xml:space="preserve"> </w:t>
      </w:r>
      <w:r>
        <w:rPr>
          <w:color w:val="231F20"/>
          <w:sz w:val="18"/>
        </w:rPr>
        <w:t>/</w:t>
      </w:r>
      <w:r>
        <w:rPr>
          <w:color w:val="231F20"/>
          <w:spacing w:val="20"/>
          <w:sz w:val="18"/>
        </w:rPr>
        <w:t xml:space="preserve"> </w:t>
      </w:r>
      <w:r>
        <w:rPr>
          <w:color w:val="231F20"/>
          <w:sz w:val="18"/>
        </w:rPr>
        <w:t>jomu</w:t>
      </w:r>
      <w:r>
        <w:rPr>
          <w:color w:val="231F20"/>
          <w:spacing w:val="19"/>
          <w:sz w:val="18"/>
        </w:rPr>
        <w:t xml:space="preserve"> </w:t>
      </w:r>
      <w:r>
        <w:rPr>
          <w:color w:val="231F20"/>
          <w:sz w:val="18"/>
        </w:rPr>
        <w:t>speciālistu</w:t>
      </w:r>
      <w:r>
        <w:rPr>
          <w:color w:val="231F20"/>
          <w:spacing w:val="19"/>
          <w:sz w:val="18"/>
        </w:rPr>
        <w:t xml:space="preserve"> </w:t>
      </w:r>
      <w:r>
        <w:rPr>
          <w:color w:val="231F20"/>
          <w:sz w:val="18"/>
        </w:rPr>
        <w:t>darba</w:t>
      </w:r>
      <w:r>
        <w:rPr>
          <w:color w:val="231F20"/>
          <w:spacing w:val="19"/>
          <w:sz w:val="18"/>
        </w:rPr>
        <w:t xml:space="preserve"> </w:t>
      </w:r>
      <w:r>
        <w:rPr>
          <w:color w:val="231F20"/>
          <w:sz w:val="18"/>
        </w:rPr>
        <w:t>grupa</w:t>
      </w:r>
    </w:p>
    <w:p w14:paraId="00C8E169" w14:textId="77777777" w:rsidR="00B31DB8" w:rsidRDefault="009F5F5C" w:rsidP="002F026C">
      <w:pPr>
        <w:pStyle w:val="Sarakstarindkopa"/>
        <w:numPr>
          <w:ilvl w:val="1"/>
          <w:numId w:val="14"/>
        </w:numPr>
        <w:tabs>
          <w:tab w:val="left" w:pos="1078"/>
        </w:tabs>
        <w:spacing w:before="40"/>
        <w:rPr>
          <w:sz w:val="18"/>
        </w:rPr>
      </w:pPr>
      <w:r>
        <w:rPr>
          <w:color w:val="231F20"/>
          <w:w w:val="105"/>
          <w:sz w:val="18"/>
        </w:rPr>
        <w:t>Pagastu</w:t>
      </w:r>
      <w:r>
        <w:rPr>
          <w:color w:val="231F20"/>
          <w:spacing w:val="-5"/>
          <w:w w:val="105"/>
          <w:sz w:val="18"/>
        </w:rPr>
        <w:t xml:space="preserve"> </w:t>
      </w:r>
      <w:r>
        <w:rPr>
          <w:color w:val="231F20"/>
          <w:w w:val="105"/>
          <w:sz w:val="18"/>
        </w:rPr>
        <w:t>pārvaldnieku</w:t>
      </w:r>
      <w:r>
        <w:rPr>
          <w:color w:val="231F20"/>
          <w:spacing w:val="-4"/>
          <w:w w:val="105"/>
          <w:sz w:val="18"/>
        </w:rPr>
        <w:t xml:space="preserve"> </w:t>
      </w:r>
      <w:r>
        <w:rPr>
          <w:color w:val="231F20"/>
          <w:w w:val="105"/>
          <w:sz w:val="18"/>
        </w:rPr>
        <w:t>darba</w:t>
      </w:r>
      <w:r>
        <w:rPr>
          <w:color w:val="231F20"/>
          <w:spacing w:val="-5"/>
          <w:w w:val="105"/>
          <w:sz w:val="18"/>
        </w:rPr>
        <w:t xml:space="preserve"> </w:t>
      </w:r>
      <w:r>
        <w:rPr>
          <w:color w:val="231F20"/>
          <w:w w:val="105"/>
          <w:sz w:val="18"/>
        </w:rPr>
        <w:t>grupa</w:t>
      </w:r>
    </w:p>
    <w:p w14:paraId="357C2B1F" w14:textId="77777777" w:rsidR="00B31DB8" w:rsidRDefault="00B31DB8" w:rsidP="002F026C">
      <w:pPr>
        <w:pStyle w:val="Pamatteksts"/>
        <w:spacing w:before="5"/>
        <w:jc w:val="both"/>
        <w:rPr>
          <w:sz w:val="17"/>
        </w:rPr>
      </w:pPr>
    </w:p>
    <w:p w14:paraId="778F2405" w14:textId="70B6EDEC" w:rsidR="00B31DB8" w:rsidRDefault="009F5F5C" w:rsidP="002F026C">
      <w:pPr>
        <w:pStyle w:val="Sarakstarindkopa"/>
        <w:numPr>
          <w:ilvl w:val="0"/>
          <w:numId w:val="14"/>
        </w:numPr>
        <w:tabs>
          <w:tab w:val="left" w:pos="871"/>
        </w:tabs>
        <w:spacing w:before="0" w:line="288" w:lineRule="auto"/>
        <w:ind w:right="151"/>
        <w:rPr>
          <w:sz w:val="18"/>
        </w:rPr>
      </w:pPr>
      <w:r>
        <w:rPr>
          <w:color w:val="231F20"/>
          <w:w w:val="105"/>
          <w:sz w:val="18"/>
        </w:rPr>
        <w:t>Aptverošs ziņojums par sabiedrības iesaisti attīstības plānošanas dokumentu</w:t>
      </w:r>
      <w:r>
        <w:rPr>
          <w:color w:val="231F20"/>
          <w:spacing w:val="-57"/>
          <w:w w:val="105"/>
          <w:sz w:val="18"/>
        </w:rPr>
        <w:t xml:space="preserve"> </w:t>
      </w:r>
      <w:r>
        <w:rPr>
          <w:color w:val="231F20"/>
          <w:w w:val="105"/>
          <w:sz w:val="18"/>
        </w:rPr>
        <w:t>izstrādē sniegts Pārskatā par sabiedrības līdzdalības pasākumiem, kas noformēts</w:t>
      </w:r>
      <w:r>
        <w:rPr>
          <w:color w:val="231F20"/>
          <w:spacing w:val="-9"/>
          <w:w w:val="105"/>
          <w:sz w:val="18"/>
        </w:rPr>
        <w:t xml:space="preserve"> </w:t>
      </w:r>
      <w:r>
        <w:rPr>
          <w:color w:val="231F20"/>
          <w:w w:val="105"/>
          <w:sz w:val="18"/>
        </w:rPr>
        <w:t>kā</w:t>
      </w:r>
      <w:r>
        <w:rPr>
          <w:color w:val="231F20"/>
          <w:spacing w:val="-9"/>
          <w:w w:val="105"/>
          <w:sz w:val="18"/>
        </w:rPr>
        <w:t xml:space="preserve"> </w:t>
      </w:r>
      <w:r>
        <w:rPr>
          <w:color w:val="231F20"/>
          <w:w w:val="105"/>
          <w:sz w:val="18"/>
        </w:rPr>
        <w:t>atsevišķs</w:t>
      </w:r>
      <w:r>
        <w:rPr>
          <w:color w:val="231F20"/>
          <w:spacing w:val="-8"/>
          <w:w w:val="105"/>
          <w:sz w:val="18"/>
        </w:rPr>
        <w:t xml:space="preserve"> </w:t>
      </w:r>
      <w:r>
        <w:rPr>
          <w:color w:val="231F20"/>
          <w:w w:val="105"/>
          <w:sz w:val="18"/>
        </w:rPr>
        <w:t>dokuments.</w:t>
      </w:r>
    </w:p>
    <w:p w14:paraId="4965BE5D" w14:textId="27323235" w:rsidR="00B31DB8" w:rsidRDefault="009F5F5C" w:rsidP="002F026C">
      <w:pPr>
        <w:pStyle w:val="Sarakstarindkopa"/>
        <w:numPr>
          <w:ilvl w:val="0"/>
          <w:numId w:val="14"/>
        </w:numPr>
        <w:tabs>
          <w:tab w:val="left" w:pos="871"/>
        </w:tabs>
        <w:spacing w:line="288" w:lineRule="auto"/>
        <w:ind w:right="151"/>
        <w:rPr>
          <w:sz w:val="18"/>
        </w:rPr>
      </w:pPr>
      <w:r>
        <w:rPr>
          <w:color w:val="231F20"/>
          <w:w w:val="105"/>
          <w:sz w:val="18"/>
        </w:rPr>
        <w:t>Madonas novada attīstības programmu 202</w:t>
      </w:r>
      <w:r w:rsidR="0052609E">
        <w:rPr>
          <w:color w:val="231F20"/>
          <w:w w:val="105"/>
          <w:sz w:val="18"/>
        </w:rPr>
        <w:t>2</w:t>
      </w:r>
      <w:r>
        <w:rPr>
          <w:color w:val="231F20"/>
          <w:w w:val="105"/>
          <w:sz w:val="18"/>
        </w:rPr>
        <w:t>.–</w:t>
      </w:r>
      <w:r w:rsidR="00513C6C">
        <w:rPr>
          <w:color w:val="231F20"/>
          <w:w w:val="105"/>
          <w:sz w:val="18"/>
        </w:rPr>
        <w:t>2028</w:t>
      </w:r>
      <w:r>
        <w:rPr>
          <w:color w:val="231F20"/>
          <w:w w:val="105"/>
          <w:sz w:val="18"/>
        </w:rPr>
        <w:t>. gadam sadarbībā ar</w:t>
      </w:r>
      <w:r>
        <w:rPr>
          <w:color w:val="231F20"/>
          <w:spacing w:val="1"/>
          <w:w w:val="105"/>
          <w:sz w:val="18"/>
        </w:rPr>
        <w:t xml:space="preserve"> </w:t>
      </w:r>
      <w:r>
        <w:rPr>
          <w:color w:val="231F20"/>
          <w:w w:val="105"/>
          <w:sz w:val="18"/>
        </w:rPr>
        <w:t>Madonas</w:t>
      </w:r>
      <w:r>
        <w:rPr>
          <w:color w:val="231F20"/>
          <w:spacing w:val="1"/>
          <w:w w:val="105"/>
          <w:sz w:val="18"/>
        </w:rPr>
        <w:t xml:space="preserve"> </w:t>
      </w:r>
      <w:r>
        <w:rPr>
          <w:color w:val="231F20"/>
          <w:w w:val="105"/>
          <w:sz w:val="18"/>
        </w:rPr>
        <w:t>novada</w:t>
      </w:r>
      <w:r>
        <w:rPr>
          <w:color w:val="231F20"/>
          <w:spacing w:val="1"/>
          <w:w w:val="105"/>
          <w:sz w:val="18"/>
        </w:rPr>
        <w:t xml:space="preserve"> </w:t>
      </w:r>
      <w:r>
        <w:rPr>
          <w:color w:val="231F20"/>
          <w:w w:val="105"/>
          <w:sz w:val="18"/>
        </w:rPr>
        <w:t>pašvaldības</w:t>
      </w:r>
      <w:r>
        <w:rPr>
          <w:color w:val="231F20"/>
          <w:spacing w:val="1"/>
          <w:w w:val="105"/>
          <w:sz w:val="18"/>
        </w:rPr>
        <w:t xml:space="preserve"> </w:t>
      </w:r>
      <w:r>
        <w:rPr>
          <w:color w:val="231F20"/>
          <w:w w:val="105"/>
          <w:sz w:val="18"/>
        </w:rPr>
        <w:t>izstrādes</w:t>
      </w:r>
      <w:r>
        <w:rPr>
          <w:color w:val="231F20"/>
          <w:spacing w:val="1"/>
          <w:w w:val="105"/>
          <w:sz w:val="18"/>
        </w:rPr>
        <w:t xml:space="preserve"> </w:t>
      </w:r>
      <w:r>
        <w:rPr>
          <w:color w:val="231F20"/>
          <w:w w:val="105"/>
          <w:sz w:val="18"/>
        </w:rPr>
        <w:t>vadības</w:t>
      </w:r>
      <w:r>
        <w:rPr>
          <w:color w:val="231F20"/>
          <w:spacing w:val="1"/>
          <w:w w:val="105"/>
          <w:sz w:val="18"/>
        </w:rPr>
        <w:t xml:space="preserve"> </w:t>
      </w:r>
      <w:r>
        <w:rPr>
          <w:color w:val="231F20"/>
          <w:w w:val="105"/>
          <w:sz w:val="18"/>
        </w:rPr>
        <w:t>grupu,</w:t>
      </w:r>
      <w:r>
        <w:rPr>
          <w:color w:val="231F20"/>
          <w:spacing w:val="1"/>
          <w:w w:val="105"/>
          <w:sz w:val="18"/>
        </w:rPr>
        <w:t xml:space="preserve"> </w:t>
      </w:r>
      <w:r>
        <w:rPr>
          <w:color w:val="231F20"/>
          <w:w w:val="105"/>
          <w:sz w:val="18"/>
        </w:rPr>
        <w:t>pašvaldības</w:t>
      </w:r>
      <w:r>
        <w:rPr>
          <w:color w:val="231F20"/>
          <w:spacing w:val="1"/>
          <w:w w:val="105"/>
          <w:sz w:val="18"/>
        </w:rPr>
        <w:t xml:space="preserve"> </w:t>
      </w:r>
      <w:r>
        <w:rPr>
          <w:color w:val="231F20"/>
          <w:w w:val="105"/>
          <w:sz w:val="18"/>
        </w:rPr>
        <w:t>speciālistiem, iestāžu darbiniekiem, nozaru speciālistiem, uzņēmējiem, pagastu</w:t>
      </w:r>
      <w:r>
        <w:rPr>
          <w:color w:val="231F20"/>
          <w:spacing w:val="1"/>
          <w:w w:val="105"/>
          <w:sz w:val="18"/>
        </w:rPr>
        <w:t xml:space="preserve"> </w:t>
      </w:r>
      <w:r>
        <w:rPr>
          <w:color w:val="231F20"/>
          <w:w w:val="105"/>
          <w:sz w:val="18"/>
        </w:rPr>
        <w:t>pārstāvjiem un iedzīvotājiem izstrādāja sekojoši speciālisti: Ilze Circene SIA</w:t>
      </w:r>
      <w:r>
        <w:rPr>
          <w:color w:val="231F20"/>
          <w:spacing w:val="1"/>
          <w:w w:val="105"/>
          <w:sz w:val="18"/>
        </w:rPr>
        <w:t xml:space="preserve"> </w:t>
      </w:r>
      <w:r>
        <w:rPr>
          <w:color w:val="231F20"/>
          <w:w w:val="105"/>
          <w:sz w:val="18"/>
        </w:rPr>
        <w:t>“Plāns un Būve”, Pauls Grants “Plānošanas eksperti”, Ramona Vucāne (Madonas</w:t>
      </w:r>
      <w:r>
        <w:rPr>
          <w:color w:val="231F20"/>
          <w:spacing w:val="-8"/>
          <w:w w:val="105"/>
          <w:sz w:val="18"/>
        </w:rPr>
        <w:t xml:space="preserve"> </w:t>
      </w:r>
      <w:r>
        <w:rPr>
          <w:color w:val="231F20"/>
          <w:w w:val="105"/>
          <w:sz w:val="18"/>
        </w:rPr>
        <w:t>novada</w:t>
      </w:r>
      <w:r>
        <w:rPr>
          <w:color w:val="231F20"/>
          <w:spacing w:val="-8"/>
          <w:w w:val="105"/>
          <w:sz w:val="18"/>
        </w:rPr>
        <w:t xml:space="preserve"> </w:t>
      </w:r>
      <w:r>
        <w:rPr>
          <w:color w:val="231F20"/>
          <w:w w:val="105"/>
          <w:sz w:val="18"/>
        </w:rPr>
        <w:t>dome),</w:t>
      </w:r>
      <w:r>
        <w:rPr>
          <w:color w:val="231F20"/>
          <w:spacing w:val="-8"/>
          <w:w w:val="105"/>
          <w:sz w:val="18"/>
        </w:rPr>
        <w:t xml:space="preserve"> </w:t>
      </w:r>
      <w:r>
        <w:rPr>
          <w:color w:val="231F20"/>
          <w:w w:val="105"/>
          <w:sz w:val="18"/>
        </w:rPr>
        <w:t>Ilze</w:t>
      </w:r>
      <w:r>
        <w:rPr>
          <w:color w:val="231F20"/>
          <w:spacing w:val="-7"/>
          <w:w w:val="105"/>
          <w:sz w:val="18"/>
        </w:rPr>
        <w:t xml:space="preserve"> </w:t>
      </w:r>
      <w:r>
        <w:rPr>
          <w:color w:val="231F20"/>
          <w:w w:val="105"/>
          <w:sz w:val="18"/>
        </w:rPr>
        <w:t>Vogina</w:t>
      </w:r>
      <w:r>
        <w:rPr>
          <w:color w:val="231F20"/>
          <w:spacing w:val="-8"/>
          <w:w w:val="105"/>
          <w:sz w:val="18"/>
        </w:rPr>
        <w:t xml:space="preserve"> </w:t>
      </w:r>
      <w:r>
        <w:rPr>
          <w:color w:val="231F20"/>
          <w:w w:val="105"/>
          <w:sz w:val="18"/>
        </w:rPr>
        <w:t>(Madonas</w:t>
      </w:r>
      <w:r>
        <w:rPr>
          <w:color w:val="231F20"/>
          <w:spacing w:val="-8"/>
          <w:w w:val="105"/>
          <w:sz w:val="18"/>
        </w:rPr>
        <w:t xml:space="preserve"> </w:t>
      </w:r>
      <w:r>
        <w:rPr>
          <w:color w:val="231F20"/>
          <w:w w:val="105"/>
          <w:sz w:val="18"/>
        </w:rPr>
        <w:t>novada</w:t>
      </w:r>
      <w:r>
        <w:rPr>
          <w:color w:val="231F20"/>
          <w:spacing w:val="-8"/>
          <w:w w:val="105"/>
          <w:sz w:val="18"/>
        </w:rPr>
        <w:t xml:space="preserve"> </w:t>
      </w:r>
      <w:r>
        <w:rPr>
          <w:color w:val="231F20"/>
          <w:w w:val="105"/>
          <w:sz w:val="18"/>
        </w:rPr>
        <w:t>dome)</w:t>
      </w:r>
    </w:p>
    <w:p w14:paraId="5F44DB03" w14:textId="77777777" w:rsidR="00B31DB8" w:rsidRDefault="00B31DB8">
      <w:pPr>
        <w:spacing w:line="288" w:lineRule="auto"/>
        <w:jc w:val="both"/>
        <w:rPr>
          <w:sz w:val="18"/>
        </w:rPr>
        <w:sectPr w:rsidR="00B31DB8">
          <w:type w:val="continuous"/>
          <w:pgSz w:w="16840" w:h="11910" w:orient="landscape"/>
          <w:pgMar w:top="1100" w:right="980" w:bottom="280" w:left="1020" w:header="720" w:footer="720" w:gutter="0"/>
          <w:cols w:num="2" w:space="720" w:equalWidth="0">
            <w:col w:w="7298" w:space="129"/>
            <w:col w:w="7413"/>
          </w:cols>
        </w:sectPr>
      </w:pPr>
    </w:p>
    <w:p w14:paraId="6F92EB23" w14:textId="77777777" w:rsidR="00B31DB8" w:rsidRDefault="00B31DB8">
      <w:pPr>
        <w:pStyle w:val="Pamatteksts"/>
        <w:rPr>
          <w:sz w:val="22"/>
        </w:rPr>
      </w:pPr>
    </w:p>
    <w:p w14:paraId="725390E0" w14:textId="77777777" w:rsidR="00B31DB8" w:rsidRDefault="009F5F5C">
      <w:pPr>
        <w:pStyle w:val="Virsraksts1"/>
        <w:ind w:left="5766"/>
      </w:pPr>
      <w:r>
        <w:rPr>
          <w:color w:val="231F20"/>
          <w:w w:val="105"/>
        </w:rPr>
        <w:t>APZĪMĒJUMI</w:t>
      </w:r>
    </w:p>
    <w:p w14:paraId="0AE9E8A0" w14:textId="77777777" w:rsidR="00B31DB8" w:rsidRDefault="009F5F5C" w:rsidP="00ED60A6">
      <w:pPr>
        <w:pStyle w:val="Pamatteksts"/>
        <w:tabs>
          <w:tab w:val="left" w:pos="6287"/>
        </w:tabs>
        <w:spacing w:before="215" w:line="268" w:lineRule="auto"/>
        <w:ind w:left="5791" w:right="7123" w:firstLine="17"/>
        <w:jc w:val="both"/>
      </w:pPr>
      <w:r>
        <w:rPr>
          <w:color w:val="231F20"/>
          <w:w w:val="105"/>
        </w:rPr>
        <w:t>AS</w:t>
      </w:r>
      <w:r>
        <w:rPr>
          <w:color w:val="231F20"/>
          <w:w w:val="105"/>
        </w:rPr>
        <w:tab/>
        <w:t>Akciju sabiebrība</w:t>
      </w:r>
      <w:r>
        <w:rPr>
          <w:color w:val="231F20"/>
          <w:spacing w:val="-56"/>
          <w:w w:val="105"/>
        </w:rPr>
        <w:t xml:space="preserve"> </w:t>
      </w:r>
      <w:r>
        <w:rPr>
          <w:color w:val="231F20"/>
          <w:w w:val="105"/>
        </w:rPr>
        <w:t>att.</w:t>
      </w:r>
      <w:r>
        <w:rPr>
          <w:color w:val="231F20"/>
          <w:w w:val="105"/>
        </w:rPr>
        <w:tab/>
        <w:t>attēls</w:t>
      </w:r>
    </w:p>
    <w:p w14:paraId="4A8DF05B" w14:textId="22309464" w:rsidR="00B31DB8" w:rsidRDefault="009F5F5C" w:rsidP="00ED60A6">
      <w:pPr>
        <w:pStyle w:val="Pamatteksts"/>
        <w:tabs>
          <w:tab w:val="left" w:pos="6280"/>
        </w:tabs>
        <w:spacing w:before="1" w:line="268" w:lineRule="auto"/>
        <w:ind w:left="5674" w:right="6159" w:firstLine="23"/>
        <w:jc w:val="both"/>
      </w:pPr>
      <w:r>
        <w:rPr>
          <w:color w:val="231F20"/>
          <w:w w:val="110"/>
        </w:rPr>
        <w:t>BJC</w:t>
      </w:r>
      <w:r>
        <w:rPr>
          <w:color w:val="231F20"/>
          <w:w w:val="110"/>
        </w:rPr>
        <w:tab/>
      </w:r>
      <w:r>
        <w:rPr>
          <w:color w:val="231F20"/>
          <w:w w:val="105"/>
        </w:rPr>
        <w:t>Bērnu un jauniešu centrs</w:t>
      </w:r>
      <w:r>
        <w:rPr>
          <w:color w:val="231F20"/>
          <w:spacing w:val="1"/>
          <w:w w:val="105"/>
        </w:rPr>
        <w:t xml:space="preserve"> </w:t>
      </w:r>
      <w:r>
        <w:rPr>
          <w:color w:val="231F20"/>
          <w:w w:val="110"/>
        </w:rPr>
        <w:t>CSP</w:t>
      </w:r>
      <w:r>
        <w:rPr>
          <w:color w:val="231F20"/>
          <w:w w:val="110"/>
        </w:rPr>
        <w:tab/>
      </w:r>
      <w:r>
        <w:rPr>
          <w:color w:val="231F20"/>
          <w:w w:val="105"/>
        </w:rPr>
        <w:t>Centrālā statistikas pārvalde</w:t>
      </w:r>
      <w:r>
        <w:rPr>
          <w:color w:val="231F20"/>
          <w:spacing w:val="-57"/>
          <w:w w:val="105"/>
        </w:rPr>
        <w:t xml:space="preserve"> </w:t>
      </w:r>
    </w:p>
    <w:p w14:paraId="424AAFAC" w14:textId="74EC2411" w:rsidR="00B31DB8" w:rsidRDefault="009F5F5C" w:rsidP="00ED60A6">
      <w:pPr>
        <w:pStyle w:val="Pamatteksts"/>
        <w:spacing w:before="2" w:line="268" w:lineRule="auto"/>
        <w:ind w:left="5648" w:right="7027" w:firstLine="161"/>
        <w:jc w:val="both"/>
      </w:pPr>
      <w:r>
        <w:rPr>
          <w:color w:val="231F20"/>
          <w:w w:val="105"/>
        </w:rPr>
        <w:t>ES</w:t>
      </w:r>
      <w:r>
        <w:rPr>
          <w:color w:val="231F20"/>
          <w:spacing w:val="1"/>
          <w:w w:val="105"/>
        </w:rPr>
        <w:t xml:space="preserve"> </w:t>
      </w:r>
      <w:r>
        <w:rPr>
          <w:color w:val="231F20"/>
          <w:w w:val="105"/>
        </w:rPr>
        <w:t>Eiropas Savienība</w:t>
      </w:r>
      <w:r>
        <w:rPr>
          <w:color w:val="231F20"/>
          <w:spacing w:val="1"/>
          <w:w w:val="105"/>
        </w:rPr>
        <w:t xml:space="preserve"> </w:t>
      </w:r>
      <w:r>
        <w:rPr>
          <w:color w:val="231F20"/>
          <w:w w:val="105"/>
        </w:rPr>
        <w:t>Iedz.</w:t>
      </w:r>
      <w:r>
        <w:rPr>
          <w:color w:val="231F20"/>
          <w:spacing w:val="53"/>
          <w:w w:val="105"/>
        </w:rPr>
        <w:t xml:space="preserve"> </w:t>
      </w:r>
      <w:r>
        <w:rPr>
          <w:color w:val="231F20"/>
          <w:w w:val="105"/>
        </w:rPr>
        <w:t>iedzīvotāji</w:t>
      </w:r>
    </w:p>
    <w:p w14:paraId="3C4FE398" w14:textId="2346F9DC" w:rsidR="00B31DB8" w:rsidRDefault="009F5F5C" w:rsidP="00ED60A6">
      <w:pPr>
        <w:pStyle w:val="Pamatteksts"/>
        <w:spacing w:before="27" w:line="268" w:lineRule="auto"/>
        <w:ind w:left="5698" w:right="5718" w:hanging="55"/>
        <w:jc w:val="both"/>
      </w:pPr>
      <w:r>
        <w:rPr>
          <w:color w:val="231F20"/>
          <w:w w:val="105"/>
        </w:rPr>
        <w:t>ĪADT</w:t>
      </w:r>
      <w:r>
        <w:rPr>
          <w:color w:val="231F20"/>
          <w:spacing w:val="1"/>
          <w:w w:val="105"/>
        </w:rPr>
        <w:t xml:space="preserve"> </w:t>
      </w:r>
      <w:r>
        <w:rPr>
          <w:color w:val="231F20"/>
          <w:w w:val="105"/>
        </w:rPr>
        <w:t>Īpaši aizsargājamā dabas teritorija</w:t>
      </w:r>
      <w:r>
        <w:rPr>
          <w:color w:val="231F20"/>
          <w:spacing w:val="-57"/>
          <w:w w:val="105"/>
        </w:rPr>
        <w:t xml:space="preserve"> </w:t>
      </w:r>
    </w:p>
    <w:p w14:paraId="5FDB2133" w14:textId="77777777" w:rsidR="00B31DB8" w:rsidRDefault="009F5F5C" w:rsidP="00ED60A6">
      <w:pPr>
        <w:pStyle w:val="Pamatteksts"/>
        <w:spacing w:before="1" w:line="268" w:lineRule="auto"/>
        <w:ind w:left="5776" w:right="7044" w:firstLine="49"/>
        <w:jc w:val="both"/>
      </w:pPr>
      <w:r>
        <w:rPr>
          <w:color w:val="231F20"/>
          <w:w w:val="105"/>
        </w:rPr>
        <w:t>LR</w:t>
      </w:r>
      <w:r>
        <w:rPr>
          <w:color w:val="231F20"/>
          <w:spacing w:val="1"/>
          <w:w w:val="105"/>
        </w:rPr>
        <w:t xml:space="preserve"> </w:t>
      </w:r>
      <w:r>
        <w:rPr>
          <w:color w:val="231F20"/>
          <w:w w:val="105"/>
        </w:rPr>
        <w:t>Latvijas Republika</w:t>
      </w:r>
      <w:r>
        <w:rPr>
          <w:color w:val="231F20"/>
          <w:spacing w:val="-57"/>
          <w:w w:val="105"/>
        </w:rPr>
        <w:t xml:space="preserve"> </w:t>
      </w:r>
      <w:r>
        <w:rPr>
          <w:color w:val="231F20"/>
          <w:w w:val="105"/>
        </w:rPr>
        <w:t>MK</w:t>
      </w:r>
      <w:r>
        <w:rPr>
          <w:color w:val="231F20"/>
          <w:spacing w:val="8"/>
          <w:w w:val="105"/>
        </w:rPr>
        <w:t xml:space="preserve"> </w:t>
      </w:r>
      <w:r>
        <w:rPr>
          <w:color w:val="231F20"/>
          <w:w w:val="105"/>
        </w:rPr>
        <w:t>Ministru</w:t>
      </w:r>
      <w:r>
        <w:rPr>
          <w:color w:val="231F20"/>
          <w:spacing w:val="-9"/>
          <w:w w:val="105"/>
        </w:rPr>
        <w:t xml:space="preserve"> </w:t>
      </w:r>
      <w:r>
        <w:rPr>
          <w:color w:val="231F20"/>
          <w:w w:val="105"/>
        </w:rPr>
        <w:t>kabinets</w:t>
      </w:r>
    </w:p>
    <w:p w14:paraId="255CFA50" w14:textId="77777777" w:rsidR="00B31DB8" w:rsidRDefault="009F5F5C" w:rsidP="00ED60A6">
      <w:pPr>
        <w:pStyle w:val="Pamatteksts"/>
        <w:spacing w:before="2"/>
        <w:ind w:left="5836"/>
        <w:jc w:val="both"/>
      </w:pPr>
      <w:r>
        <w:rPr>
          <w:color w:val="231F20"/>
          <w:w w:val="105"/>
        </w:rPr>
        <w:t xml:space="preserve">PII   </w:t>
      </w:r>
      <w:r>
        <w:rPr>
          <w:color w:val="231F20"/>
          <w:spacing w:val="6"/>
          <w:w w:val="105"/>
        </w:rPr>
        <w:t xml:space="preserve"> </w:t>
      </w:r>
      <w:r>
        <w:rPr>
          <w:color w:val="231F20"/>
          <w:w w:val="105"/>
        </w:rPr>
        <w:t>Pirmsskolas</w:t>
      </w:r>
      <w:r>
        <w:rPr>
          <w:color w:val="231F20"/>
          <w:spacing w:val="-8"/>
          <w:w w:val="105"/>
        </w:rPr>
        <w:t xml:space="preserve"> </w:t>
      </w:r>
      <w:r>
        <w:rPr>
          <w:color w:val="231F20"/>
          <w:w w:val="105"/>
        </w:rPr>
        <w:t>izglītības</w:t>
      </w:r>
      <w:r>
        <w:rPr>
          <w:color w:val="231F20"/>
          <w:spacing w:val="-8"/>
          <w:w w:val="105"/>
        </w:rPr>
        <w:t xml:space="preserve"> </w:t>
      </w:r>
      <w:r>
        <w:rPr>
          <w:color w:val="231F20"/>
          <w:w w:val="105"/>
        </w:rPr>
        <w:t>iestāde</w:t>
      </w:r>
    </w:p>
    <w:p w14:paraId="22EA7ED6" w14:textId="77777777" w:rsidR="00B31DB8" w:rsidRDefault="009F5F5C" w:rsidP="00ED60A6">
      <w:pPr>
        <w:pStyle w:val="Pamatteksts"/>
        <w:tabs>
          <w:tab w:val="left" w:pos="6289"/>
        </w:tabs>
        <w:spacing w:before="2" w:line="268" w:lineRule="auto"/>
        <w:ind w:left="5775" w:right="7090" w:firstLine="37"/>
        <w:jc w:val="both"/>
      </w:pPr>
      <w:r>
        <w:rPr>
          <w:color w:val="231F20"/>
          <w:w w:val="105"/>
        </w:rPr>
        <w:t>RV</w:t>
      </w:r>
      <w:r>
        <w:rPr>
          <w:color w:val="231F20"/>
          <w:w w:val="105"/>
        </w:rPr>
        <w:tab/>
        <w:t>rīcības  virzieni</w:t>
      </w:r>
      <w:r>
        <w:rPr>
          <w:color w:val="231F20"/>
          <w:spacing w:val="1"/>
          <w:w w:val="105"/>
        </w:rPr>
        <w:t xml:space="preserve"> </w:t>
      </w:r>
      <w:r>
        <w:rPr>
          <w:color w:val="231F20"/>
          <w:w w:val="105"/>
        </w:rPr>
        <w:t>SM</w:t>
      </w:r>
      <w:r>
        <w:rPr>
          <w:color w:val="231F20"/>
          <w:w w:val="105"/>
        </w:rPr>
        <w:tab/>
      </w:r>
      <w:r>
        <w:rPr>
          <w:color w:val="231F20"/>
          <w:spacing w:val="-1"/>
          <w:w w:val="105"/>
        </w:rPr>
        <w:t>stratēģiskie</w:t>
      </w:r>
      <w:r>
        <w:rPr>
          <w:color w:val="231F20"/>
          <w:spacing w:val="-12"/>
          <w:w w:val="105"/>
        </w:rPr>
        <w:t xml:space="preserve"> </w:t>
      </w:r>
      <w:r>
        <w:rPr>
          <w:color w:val="231F20"/>
          <w:w w:val="105"/>
        </w:rPr>
        <w:t>mērķi</w:t>
      </w:r>
    </w:p>
    <w:p w14:paraId="19108B85" w14:textId="77777777" w:rsidR="00B31DB8" w:rsidRDefault="009F5F5C" w:rsidP="00ED60A6">
      <w:pPr>
        <w:pStyle w:val="Pamatteksts"/>
        <w:tabs>
          <w:tab w:val="left" w:pos="6289"/>
        </w:tabs>
        <w:spacing w:before="1"/>
        <w:ind w:left="5763"/>
        <w:jc w:val="both"/>
      </w:pPr>
      <w:r>
        <w:rPr>
          <w:color w:val="231F20"/>
          <w:w w:val="105"/>
        </w:rPr>
        <w:t>SIA</w:t>
      </w:r>
      <w:r>
        <w:rPr>
          <w:color w:val="231F20"/>
          <w:w w:val="105"/>
        </w:rPr>
        <w:tab/>
        <w:t>Sabiedrība</w:t>
      </w:r>
      <w:r>
        <w:rPr>
          <w:color w:val="231F20"/>
          <w:spacing w:val="-3"/>
          <w:w w:val="105"/>
        </w:rPr>
        <w:t xml:space="preserve"> </w:t>
      </w:r>
      <w:r>
        <w:rPr>
          <w:color w:val="231F20"/>
          <w:w w:val="105"/>
        </w:rPr>
        <w:t>ar</w:t>
      </w:r>
      <w:r>
        <w:rPr>
          <w:color w:val="231F20"/>
          <w:spacing w:val="-2"/>
          <w:w w:val="105"/>
        </w:rPr>
        <w:t xml:space="preserve"> </w:t>
      </w:r>
      <w:r>
        <w:rPr>
          <w:color w:val="231F20"/>
          <w:w w:val="105"/>
        </w:rPr>
        <w:t>ierobežotu</w:t>
      </w:r>
      <w:r>
        <w:rPr>
          <w:color w:val="231F20"/>
          <w:spacing w:val="-2"/>
          <w:w w:val="105"/>
        </w:rPr>
        <w:t xml:space="preserve"> </w:t>
      </w:r>
      <w:r>
        <w:rPr>
          <w:color w:val="231F20"/>
          <w:w w:val="105"/>
        </w:rPr>
        <w:t>atbildību</w:t>
      </w:r>
    </w:p>
    <w:p w14:paraId="2AC53480" w14:textId="30AACB53" w:rsidR="00B31DB8" w:rsidRDefault="009F5F5C" w:rsidP="00ED60A6">
      <w:pPr>
        <w:pStyle w:val="Pamatteksts"/>
        <w:tabs>
          <w:tab w:val="left" w:pos="6289"/>
        </w:tabs>
        <w:spacing w:before="27" w:line="268" w:lineRule="auto"/>
        <w:ind w:left="5734" w:right="3979" w:hanging="99"/>
        <w:jc w:val="both"/>
      </w:pPr>
      <w:r>
        <w:rPr>
          <w:color w:val="231F20"/>
          <w:w w:val="105"/>
        </w:rPr>
        <w:t>tab.</w:t>
      </w:r>
      <w:r>
        <w:rPr>
          <w:color w:val="231F20"/>
          <w:w w:val="105"/>
        </w:rPr>
        <w:tab/>
        <w:t>tabula</w:t>
      </w:r>
    </w:p>
    <w:p w14:paraId="6A7BDB67" w14:textId="77777777" w:rsidR="00B31DB8" w:rsidRDefault="009F5F5C" w:rsidP="00ED60A6">
      <w:pPr>
        <w:pStyle w:val="Pamatteksts"/>
        <w:tabs>
          <w:tab w:val="left" w:pos="6289"/>
        </w:tabs>
        <w:spacing w:before="1" w:line="268" w:lineRule="auto"/>
        <w:ind w:left="5700" w:right="6281" w:firstLine="62"/>
        <w:jc w:val="both"/>
      </w:pPr>
      <w:r>
        <w:rPr>
          <w:color w:val="231F20"/>
          <w:w w:val="105"/>
        </w:rPr>
        <w:t>TIC</w:t>
      </w:r>
      <w:r>
        <w:rPr>
          <w:color w:val="231F20"/>
          <w:w w:val="105"/>
        </w:rPr>
        <w:tab/>
      </w:r>
      <w:r>
        <w:rPr>
          <w:color w:val="231F20"/>
          <w:spacing w:val="-1"/>
          <w:w w:val="105"/>
        </w:rPr>
        <w:t>Tūrisma</w:t>
      </w:r>
      <w:r>
        <w:rPr>
          <w:color w:val="231F20"/>
          <w:spacing w:val="-12"/>
          <w:w w:val="105"/>
        </w:rPr>
        <w:t xml:space="preserve"> </w:t>
      </w:r>
      <w:r>
        <w:rPr>
          <w:color w:val="231F20"/>
          <w:spacing w:val="-1"/>
          <w:w w:val="105"/>
        </w:rPr>
        <w:t>informācijas</w:t>
      </w:r>
      <w:r>
        <w:rPr>
          <w:color w:val="231F20"/>
          <w:spacing w:val="-11"/>
          <w:w w:val="105"/>
        </w:rPr>
        <w:t xml:space="preserve"> </w:t>
      </w:r>
      <w:r>
        <w:rPr>
          <w:color w:val="231F20"/>
          <w:spacing w:val="-1"/>
          <w:w w:val="105"/>
        </w:rPr>
        <w:t>centrs</w:t>
      </w:r>
      <w:r>
        <w:rPr>
          <w:color w:val="231F20"/>
          <w:spacing w:val="-56"/>
          <w:w w:val="105"/>
        </w:rPr>
        <w:t xml:space="preserve"> </w:t>
      </w:r>
      <w:r>
        <w:rPr>
          <w:color w:val="231F20"/>
          <w:w w:val="105"/>
        </w:rPr>
        <w:t>VAS</w:t>
      </w:r>
      <w:r>
        <w:rPr>
          <w:color w:val="231F20"/>
          <w:w w:val="105"/>
        </w:rPr>
        <w:tab/>
        <w:t>Valsts</w:t>
      </w:r>
      <w:r>
        <w:rPr>
          <w:color w:val="231F20"/>
          <w:spacing w:val="-8"/>
          <w:w w:val="105"/>
        </w:rPr>
        <w:t xml:space="preserve"> </w:t>
      </w:r>
      <w:r>
        <w:rPr>
          <w:color w:val="231F20"/>
          <w:w w:val="105"/>
        </w:rPr>
        <w:t>akciju</w:t>
      </w:r>
      <w:r>
        <w:rPr>
          <w:color w:val="231F20"/>
          <w:spacing w:val="-7"/>
          <w:w w:val="105"/>
        </w:rPr>
        <w:t xml:space="preserve"> </w:t>
      </w:r>
      <w:r>
        <w:rPr>
          <w:color w:val="231F20"/>
          <w:w w:val="105"/>
        </w:rPr>
        <w:t>sabiedrība</w:t>
      </w:r>
    </w:p>
    <w:p w14:paraId="1C5CDCE5" w14:textId="18F36EF2" w:rsidR="00B31DB8" w:rsidRDefault="009F5F5C" w:rsidP="00ED60A6">
      <w:pPr>
        <w:pStyle w:val="Pamatteksts"/>
        <w:tabs>
          <w:tab w:val="left" w:pos="6289"/>
        </w:tabs>
        <w:spacing w:before="1" w:line="268" w:lineRule="auto"/>
        <w:ind w:left="5650" w:right="6809" w:firstLine="86"/>
        <w:jc w:val="both"/>
      </w:pPr>
      <w:r>
        <w:rPr>
          <w:color w:val="231F20"/>
          <w:w w:val="105"/>
        </w:rPr>
        <w:t>v.j.l.</w:t>
      </w:r>
      <w:r>
        <w:rPr>
          <w:color w:val="231F20"/>
          <w:w w:val="105"/>
        </w:rPr>
        <w:tab/>
        <w:t>virs jūras līmeņa</w:t>
      </w:r>
      <w:r>
        <w:rPr>
          <w:color w:val="231F20"/>
          <w:spacing w:val="1"/>
          <w:w w:val="105"/>
        </w:rPr>
        <w:t xml:space="preserve"> </w:t>
      </w:r>
    </w:p>
    <w:p w14:paraId="6FF92154" w14:textId="3CB98FAD" w:rsidR="00B31DB8" w:rsidRDefault="009F5F5C" w:rsidP="00ED60A6">
      <w:pPr>
        <w:pStyle w:val="Pamatteksts"/>
        <w:tabs>
          <w:tab w:val="left" w:pos="6289"/>
        </w:tabs>
        <w:spacing w:before="1" w:line="268" w:lineRule="auto"/>
        <w:ind w:left="5811" w:right="6509" w:hanging="100"/>
        <w:jc w:val="both"/>
      </w:pPr>
      <w:r>
        <w:rPr>
          <w:color w:val="231F20"/>
          <w:w w:val="105"/>
        </w:rPr>
        <w:t>VTP</w:t>
      </w:r>
      <w:r>
        <w:rPr>
          <w:color w:val="231F20"/>
          <w:w w:val="105"/>
        </w:rPr>
        <w:tab/>
      </w:r>
      <w:r>
        <w:rPr>
          <w:color w:val="231F20"/>
        </w:rPr>
        <w:t>vidējā</w:t>
      </w:r>
      <w:r>
        <w:rPr>
          <w:color w:val="231F20"/>
          <w:spacing w:val="13"/>
        </w:rPr>
        <w:t xml:space="preserve"> </w:t>
      </w:r>
      <w:r>
        <w:rPr>
          <w:color w:val="231F20"/>
        </w:rPr>
        <w:t>termiņa</w:t>
      </w:r>
      <w:r>
        <w:rPr>
          <w:color w:val="231F20"/>
          <w:spacing w:val="14"/>
        </w:rPr>
        <w:t xml:space="preserve"> </w:t>
      </w:r>
      <w:r>
        <w:rPr>
          <w:color w:val="231F20"/>
        </w:rPr>
        <w:t>prioritātes</w:t>
      </w:r>
      <w:r>
        <w:rPr>
          <w:color w:val="231F20"/>
          <w:spacing w:val="-53"/>
        </w:rPr>
        <w:t xml:space="preserve"> </w:t>
      </w:r>
    </w:p>
    <w:p w14:paraId="438094B1" w14:textId="77777777" w:rsidR="00B31DB8" w:rsidRDefault="00B31DB8">
      <w:pPr>
        <w:spacing w:line="268" w:lineRule="auto"/>
        <w:sectPr w:rsidR="00B31DB8">
          <w:pgSz w:w="16840" w:h="11910" w:orient="landscape"/>
          <w:pgMar w:top="1240" w:right="980" w:bottom="740" w:left="1020" w:header="691" w:footer="551" w:gutter="0"/>
          <w:cols w:space="720"/>
        </w:sectPr>
      </w:pPr>
    </w:p>
    <w:p w14:paraId="36D529D6" w14:textId="77777777" w:rsidR="00B31DB8" w:rsidRDefault="00B31DB8">
      <w:pPr>
        <w:pStyle w:val="Pamatteksts"/>
        <w:rPr>
          <w:sz w:val="20"/>
        </w:rPr>
      </w:pPr>
    </w:p>
    <w:p w14:paraId="2AB2C0EC" w14:textId="77777777" w:rsidR="00B31DB8" w:rsidRDefault="00B31DB8">
      <w:pPr>
        <w:pStyle w:val="Pamatteksts"/>
        <w:rPr>
          <w:sz w:val="20"/>
        </w:rPr>
      </w:pPr>
    </w:p>
    <w:p w14:paraId="269FF0D5" w14:textId="77777777" w:rsidR="00B31DB8" w:rsidRDefault="00B31DB8">
      <w:pPr>
        <w:pStyle w:val="Pamatteksts"/>
        <w:rPr>
          <w:sz w:val="20"/>
        </w:rPr>
      </w:pPr>
    </w:p>
    <w:p w14:paraId="60E6DFB6" w14:textId="77777777" w:rsidR="00B31DB8" w:rsidRDefault="00B31DB8">
      <w:pPr>
        <w:pStyle w:val="Pamatteksts"/>
        <w:rPr>
          <w:sz w:val="20"/>
        </w:rPr>
      </w:pPr>
    </w:p>
    <w:p w14:paraId="14213C23" w14:textId="77777777" w:rsidR="00B31DB8" w:rsidRDefault="00B31DB8">
      <w:pPr>
        <w:pStyle w:val="Pamatteksts"/>
        <w:rPr>
          <w:sz w:val="20"/>
        </w:rPr>
      </w:pPr>
    </w:p>
    <w:p w14:paraId="5A0CB739" w14:textId="77777777" w:rsidR="00B31DB8" w:rsidRDefault="00B31DB8">
      <w:pPr>
        <w:pStyle w:val="Pamatteksts"/>
        <w:rPr>
          <w:sz w:val="20"/>
        </w:rPr>
      </w:pPr>
    </w:p>
    <w:p w14:paraId="34DDDB80" w14:textId="77777777" w:rsidR="00B31DB8" w:rsidRDefault="009F5F5C">
      <w:pPr>
        <w:pStyle w:val="Virsraksts1"/>
        <w:spacing w:before="273"/>
        <w:ind w:left="1261"/>
      </w:pPr>
      <w:r>
        <w:rPr>
          <w:color w:val="231F20"/>
        </w:rPr>
        <w:t>SATURS</w:t>
      </w:r>
    </w:p>
    <w:sdt>
      <w:sdtPr>
        <w:rPr>
          <w:b/>
          <w:bCs/>
        </w:rPr>
        <w:id w:val="1815758439"/>
        <w:docPartObj>
          <w:docPartGallery w:val="Table of Contents"/>
          <w:docPartUnique/>
        </w:docPartObj>
      </w:sdtPr>
      <w:sdtEndPr>
        <w:rPr>
          <w:b w:val="0"/>
          <w:bCs w:val="0"/>
        </w:rPr>
      </w:sdtEndPr>
      <w:sdtContent>
        <w:p w14:paraId="3E3A9684" w14:textId="6128AAEA" w:rsidR="00B31DB8" w:rsidRPr="00005661" w:rsidRDefault="00ED09DA" w:rsidP="00FE49FA">
          <w:pPr>
            <w:pStyle w:val="Saturs3"/>
            <w:tabs>
              <w:tab w:val="left" w:pos="1903"/>
              <w:tab w:val="right" w:leader="dot" w:pos="13461"/>
            </w:tabs>
            <w:ind w:firstLine="0"/>
            <w:rPr>
              <w:color w:val="231F20"/>
              <w:w w:val="105"/>
            </w:rPr>
          </w:pPr>
          <w:hyperlink w:anchor="_TOC_250007" w:history="1">
            <w:r w:rsidR="009F5F5C" w:rsidRPr="00005661">
              <w:rPr>
                <w:color w:val="231F20"/>
                <w:w w:val="105"/>
              </w:rPr>
              <w:t>IEVADS</w:t>
            </w:r>
            <w:r w:rsidR="009F5F5C" w:rsidRPr="00005661">
              <w:rPr>
                <w:color w:val="231F20"/>
                <w:w w:val="105"/>
              </w:rPr>
              <w:tab/>
              <w:t>2</w:t>
            </w:r>
          </w:hyperlink>
        </w:p>
        <w:p w14:paraId="1EC5178C" w14:textId="77777777" w:rsidR="00577F98" w:rsidRPr="00005661" w:rsidRDefault="00ED09DA" w:rsidP="001D56F9">
          <w:pPr>
            <w:pStyle w:val="Saturs3"/>
            <w:numPr>
              <w:ilvl w:val="1"/>
              <w:numId w:val="12"/>
            </w:numPr>
            <w:tabs>
              <w:tab w:val="left" w:pos="1903"/>
              <w:tab w:val="right" w:leader="dot" w:pos="13461"/>
            </w:tabs>
            <w:rPr>
              <w:color w:val="231F20"/>
              <w:w w:val="105"/>
            </w:rPr>
          </w:pPr>
          <w:hyperlink w:anchor="_TOC_250006" w:history="1">
            <w:r w:rsidR="009F5F5C" w:rsidRPr="00005661">
              <w:rPr>
                <w:color w:val="231F20"/>
                <w:w w:val="105"/>
              </w:rPr>
              <w:t>NOVADA RAKSTUROJUMS</w:t>
            </w:r>
            <w:r w:rsidR="009F5F5C" w:rsidRPr="00005661">
              <w:rPr>
                <w:color w:val="231F20"/>
                <w:w w:val="105"/>
              </w:rPr>
              <w:tab/>
              <w:t>6</w:t>
            </w:r>
          </w:hyperlink>
        </w:p>
        <w:p w14:paraId="6794845C" w14:textId="33E3B41A" w:rsidR="00577F98" w:rsidRPr="00005661" w:rsidRDefault="00ED09DA" w:rsidP="00005661">
          <w:pPr>
            <w:pStyle w:val="Saturs3"/>
            <w:numPr>
              <w:ilvl w:val="1"/>
              <w:numId w:val="12"/>
            </w:numPr>
            <w:tabs>
              <w:tab w:val="left" w:pos="851"/>
              <w:tab w:val="right" w:leader="dot" w:pos="13461"/>
            </w:tabs>
            <w:ind w:left="1843" w:hanging="283"/>
            <w:rPr>
              <w:color w:val="231F20"/>
              <w:w w:val="105"/>
            </w:rPr>
          </w:pPr>
          <w:hyperlink w:anchor="_TOC_250005" w:history="1">
            <w:r w:rsidR="009F5F5C" w:rsidRPr="00005661">
              <w:rPr>
                <w:color w:val="231F20"/>
                <w:w w:val="105"/>
              </w:rPr>
              <w:t>VĪZIJA UN STRATĒĢISKIE UZSTĀDĪJUMI</w:t>
            </w:r>
            <w:r w:rsidR="009F5F5C" w:rsidRPr="00005661">
              <w:rPr>
                <w:color w:val="231F20"/>
                <w:w w:val="105"/>
              </w:rPr>
              <w:tab/>
              <w:t>8</w:t>
            </w:r>
          </w:hyperlink>
        </w:p>
        <w:p w14:paraId="5FDFF1B6" w14:textId="77777777" w:rsidR="00841756" w:rsidRPr="00005661" w:rsidRDefault="00577F98" w:rsidP="00841756">
          <w:pPr>
            <w:pStyle w:val="Saturs3"/>
            <w:numPr>
              <w:ilvl w:val="1"/>
              <w:numId w:val="12"/>
            </w:numPr>
            <w:tabs>
              <w:tab w:val="left" w:pos="1903"/>
              <w:tab w:val="right" w:leader="dot" w:pos="13461"/>
            </w:tabs>
            <w:rPr>
              <w:color w:val="231F20"/>
              <w:w w:val="105"/>
            </w:rPr>
          </w:pPr>
          <w:r w:rsidRPr="00005661">
            <w:rPr>
              <w:color w:val="231F20"/>
              <w:w w:val="105"/>
            </w:rPr>
            <w:t>IZVĒRSTS VIDĒJĀ TERMIŅA PRIORITĀŠU IZKLĀSTS UN RĪCĪBAS VIRZIENI</w:t>
          </w:r>
          <w:r w:rsidR="00841756" w:rsidRPr="00005661">
            <w:rPr>
              <w:color w:val="231F20"/>
              <w:w w:val="105"/>
            </w:rPr>
            <w:tab/>
            <w:t>12</w:t>
          </w:r>
        </w:p>
        <w:p w14:paraId="06065702" w14:textId="0B8D93FB" w:rsidR="007F68D7" w:rsidRPr="00005661" w:rsidRDefault="00EB191B" w:rsidP="00841756">
          <w:pPr>
            <w:pStyle w:val="Saturs3"/>
            <w:numPr>
              <w:ilvl w:val="1"/>
              <w:numId w:val="12"/>
            </w:numPr>
            <w:tabs>
              <w:tab w:val="left" w:pos="1903"/>
              <w:tab w:val="right" w:leader="dot" w:pos="13461"/>
            </w:tabs>
            <w:rPr>
              <w:color w:val="231F20"/>
              <w:w w:val="105"/>
            </w:rPr>
          </w:pPr>
          <w:r w:rsidRPr="00005661">
            <w:rPr>
              <w:color w:val="231F20"/>
              <w:w w:val="110"/>
            </w:rPr>
            <w:fldChar w:fldCharType="begin"/>
          </w:r>
          <w:r w:rsidRPr="00005661">
            <w:rPr>
              <w:color w:val="231F20"/>
              <w:w w:val="110"/>
            </w:rPr>
            <w:instrText xml:space="preserve"> HYPERLINK \l "_TOC_250004" </w:instrText>
          </w:r>
          <w:r w:rsidRPr="00005661">
            <w:rPr>
              <w:color w:val="231F20"/>
              <w:w w:val="110"/>
            </w:rPr>
            <w:fldChar w:fldCharType="separate"/>
          </w:r>
          <w:r w:rsidR="007F68D7" w:rsidRPr="00005661">
            <w:rPr>
              <w:color w:val="231F20"/>
              <w:w w:val="110"/>
            </w:rPr>
            <w:t>PLĀNOŠANAS KONTEKSTS EIROPAS, NACIONĀLĀ, REĢIONĀLĀ UN VIETĒJĀ LĪMENĪ</w:t>
          </w:r>
          <w:r w:rsidR="00074ED7" w:rsidRPr="00005661">
            <w:rPr>
              <w:color w:val="231F20"/>
              <w:w w:val="105"/>
            </w:rPr>
            <w:tab/>
            <w:t>21</w:t>
          </w:r>
        </w:p>
        <w:p w14:paraId="78767230" w14:textId="77777777" w:rsidR="00796C87" w:rsidRPr="00005661" w:rsidRDefault="00EB191B" w:rsidP="00471F98">
          <w:pPr>
            <w:pStyle w:val="Saturs3"/>
            <w:numPr>
              <w:ilvl w:val="1"/>
              <w:numId w:val="47"/>
            </w:numPr>
            <w:tabs>
              <w:tab w:val="left" w:pos="1903"/>
              <w:tab w:val="right" w:leader="dot" w:pos="13461"/>
            </w:tabs>
            <w:ind w:left="2410" w:hanging="508"/>
          </w:pPr>
          <w:r w:rsidRPr="00005661">
            <w:rPr>
              <w:b/>
              <w:bCs/>
              <w:color w:val="231F20"/>
              <w:w w:val="110"/>
            </w:rPr>
            <w:fldChar w:fldCharType="end"/>
          </w:r>
          <w:hyperlink w:anchor="_TOC_250003" w:history="1">
            <w:r w:rsidR="009F5F5C" w:rsidRPr="00005661">
              <w:rPr>
                <w:color w:val="231F20"/>
                <w:w w:val="110"/>
              </w:rPr>
              <w:t>NACIONĀLĀ</w:t>
            </w:r>
            <w:r w:rsidR="009F5F5C" w:rsidRPr="00005661">
              <w:rPr>
                <w:color w:val="231F20"/>
                <w:spacing w:val="-12"/>
                <w:w w:val="110"/>
              </w:rPr>
              <w:t xml:space="preserve"> </w:t>
            </w:r>
            <w:r w:rsidR="009F5F5C" w:rsidRPr="00005661">
              <w:rPr>
                <w:color w:val="231F20"/>
                <w:w w:val="110"/>
              </w:rPr>
              <w:t>LĪMEŅA</w:t>
            </w:r>
            <w:r w:rsidR="009F5F5C" w:rsidRPr="00005661">
              <w:rPr>
                <w:color w:val="231F20"/>
                <w:spacing w:val="-12"/>
                <w:w w:val="110"/>
              </w:rPr>
              <w:t xml:space="preserve"> </w:t>
            </w:r>
            <w:r w:rsidR="009F5F5C" w:rsidRPr="00005661">
              <w:rPr>
                <w:color w:val="231F20"/>
                <w:w w:val="110"/>
              </w:rPr>
              <w:t>PLĀNOŠANAS</w:t>
            </w:r>
            <w:r w:rsidR="009F5F5C" w:rsidRPr="00005661">
              <w:rPr>
                <w:color w:val="231F20"/>
                <w:spacing w:val="-12"/>
                <w:w w:val="110"/>
              </w:rPr>
              <w:t xml:space="preserve"> </w:t>
            </w:r>
            <w:r w:rsidR="009F5F5C" w:rsidRPr="00005661">
              <w:rPr>
                <w:color w:val="231F20"/>
                <w:w w:val="110"/>
              </w:rPr>
              <w:t>DOKUMENTI</w:t>
            </w:r>
            <w:r w:rsidR="00074ED7" w:rsidRPr="00005661">
              <w:rPr>
                <w:color w:val="231F20"/>
                <w:w w:val="110"/>
              </w:rPr>
              <w:tab/>
            </w:r>
          </w:hyperlink>
          <w:r w:rsidR="00074ED7" w:rsidRPr="00005661">
            <w:rPr>
              <w:color w:val="231F20"/>
              <w:w w:val="110"/>
            </w:rPr>
            <w:t>22</w:t>
          </w:r>
        </w:p>
        <w:p w14:paraId="587B1493" w14:textId="50CA3595" w:rsidR="00B31DB8" w:rsidRPr="00005661" w:rsidRDefault="009F5F5C" w:rsidP="00471F98">
          <w:pPr>
            <w:pStyle w:val="Saturs3"/>
            <w:numPr>
              <w:ilvl w:val="1"/>
              <w:numId w:val="47"/>
            </w:numPr>
            <w:tabs>
              <w:tab w:val="left" w:pos="1903"/>
              <w:tab w:val="right" w:leader="dot" w:pos="13461"/>
            </w:tabs>
            <w:ind w:left="2410" w:hanging="508"/>
          </w:pPr>
          <w:r w:rsidRPr="00005661">
            <w:rPr>
              <w:color w:val="231F20"/>
              <w:w w:val="105"/>
            </w:rPr>
            <w:t>IZKLĀSTS</w:t>
          </w:r>
          <w:r w:rsidRPr="00005661">
            <w:rPr>
              <w:color w:val="231F20"/>
              <w:spacing w:val="20"/>
              <w:w w:val="105"/>
            </w:rPr>
            <w:t xml:space="preserve"> </w:t>
          </w:r>
          <w:r w:rsidRPr="00005661">
            <w:rPr>
              <w:color w:val="231F20"/>
              <w:w w:val="105"/>
            </w:rPr>
            <w:t>PAR</w:t>
          </w:r>
          <w:r w:rsidRPr="00005661">
            <w:rPr>
              <w:color w:val="231F20"/>
              <w:spacing w:val="21"/>
              <w:w w:val="105"/>
            </w:rPr>
            <w:t xml:space="preserve"> </w:t>
          </w:r>
          <w:r w:rsidRPr="00005661">
            <w:rPr>
              <w:color w:val="231F20"/>
              <w:w w:val="105"/>
            </w:rPr>
            <w:t>MADONAS</w:t>
          </w:r>
          <w:r w:rsidRPr="00005661">
            <w:rPr>
              <w:color w:val="231F20"/>
              <w:spacing w:val="20"/>
              <w:w w:val="105"/>
            </w:rPr>
            <w:t xml:space="preserve"> </w:t>
          </w:r>
          <w:r w:rsidRPr="00005661">
            <w:rPr>
              <w:color w:val="231F20"/>
              <w:w w:val="105"/>
            </w:rPr>
            <w:t>NOVADA</w:t>
          </w:r>
          <w:r w:rsidRPr="00005661">
            <w:rPr>
              <w:color w:val="231F20"/>
              <w:spacing w:val="21"/>
              <w:w w:val="105"/>
            </w:rPr>
            <w:t xml:space="preserve"> </w:t>
          </w:r>
          <w:r w:rsidRPr="00005661">
            <w:rPr>
              <w:color w:val="231F20"/>
              <w:w w:val="105"/>
            </w:rPr>
            <w:t>ATTĪSTĪBAS</w:t>
          </w:r>
          <w:r w:rsidRPr="00005661">
            <w:rPr>
              <w:color w:val="231F20"/>
              <w:spacing w:val="21"/>
              <w:w w:val="105"/>
            </w:rPr>
            <w:t xml:space="preserve"> </w:t>
          </w:r>
          <w:r w:rsidRPr="00005661">
            <w:rPr>
              <w:color w:val="231F20"/>
              <w:w w:val="105"/>
            </w:rPr>
            <w:t>PROGRAMMAS</w:t>
          </w:r>
          <w:r w:rsidRPr="00005661">
            <w:rPr>
              <w:color w:val="231F20"/>
              <w:spacing w:val="20"/>
              <w:w w:val="105"/>
            </w:rPr>
            <w:t xml:space="preserve"> </w:t>
          </w:r>
          <w:r w:rsidRPr="00005661">
            <w:rPr>
              <w:color w:val="231F20"/>
              <w:w w:val="105"/>
            </w:rPr>
            <w:t>SASKAŅOTĪBU</w:t>
          </w:r>
          <w:r w:rsidRPr="00005661">
            <w:rPr>
              <w:color w:val="231F20"/>
              <w:spacing w:val="21"/>
              <w:w w:val="105"/>
            </w:rPr>
            <w:t xml:space="preserve"> </w:t>
          </w:r>
          <w:r w:rsidRPr="00005661">
            <w:rPr>
              <w:color w:val="231F20"/>
              <w:w w:val="105"/>
            </w:rPr>
            <w:t>AR</w:t>
          </w:r>
          <w:r w:rsidRPr="00005661">
            <w:rPr>
              <w:color w:val="231F20"/>
              <w:spacing w:val="20"/>
              <w:w w:val="105"/>
            </w:rPr>
            <w:t xml:space="preserve"> </w:t>
          </w:r>
          <w:r w:rsidRPr="00005661">
            <w:rPr>
              <w:color w:val="231F20"/>
              <w:w w:val="105"/>
            </w:rPr>
            <w:t>LATVIJAS</w:t>
          </w:r>
          <w:r w:rsidRPr="00005661">
            <w:rPr>
              <w:color w:val="231F20"/>
              <w:spacing w:val="21"/>
              <w:w w:val="105"/>
            </w:rPr>
            <w:t xml:space="preserve"> </w:t>
          </w:r>
          <w:r w:rsidRPr="00005661">
            <w:rPr>
              <w:color w:val="231F20"/>
              <w:w w:val="105"/>
            </w:rPr>
            <w:t>NACIONĀLO</w:t>
          </w:r>
        </w:p>
        <w:p w14:paraId="04D13E1F" w14:textId="46E5F68C" w:rsidR="00B31DB8" w:rsidRPr="00005661" w:rsidRDefault="009F5F5C" w:rsidP="00471F98">
          <w:pPr>
            <w:pStyle w:val="Saturs4"/>
            <w:tabs>
              <w:tab w:val="right" w:leader="dot" w:pos="13461"/>
            </w:tabs>
            <w:ind w:left="2410" w:hanging="508"/>
          </w:pPr>
          <w:r w:rsidRPr="00005661">
            <w:rPr>
              <w:color w:val="231F20"/>
              <w:w w:val="105"/>
            </w:rPr>
            <w:t>ATTĪSTĪBAS</w:t>
          </w:r>
          <w:r w:rsidRPr="00005661">
            <w:rPr>
              <w:color w:val="231F20"/>
              <w:spacing w:val="-9"/>
              <w:w w:val="105"/>
            </w:rPr>
            <w:t xml:space="preserve"> </w:t>
          </w:r>
          <w:r w:rsidRPr="00005661">
            <w:rPr>
              <w:color w:val="231F20"/>
              <w:w w:val="105"/>
            </w:rPr>
            <w:t>PLĀNU</w:t>
          </w:r>
          <w:r w:rsidRPr="00005661">
            <w:rPr>
              <w:color w:val="231F20"/>
              <w:spacing w:val="-9"/>
              <w:w w:val="105"/>
            </w:rPr>
            <w:t xml:space="preserve"> </w:t>
          </w:r>
          <w:r w:rsidRPr="00005661">
            <w:rPr>
              <w:color w:val="231F20"/>
              <w:w w:val="105"/>
            </w:rPr>
            <w:t>2027.</w:t>
          </w:r>
          <w:r w:rsidRPr="00005661">
            <w:rPr>
              <w:color w:val="231F20"/>
              <w:spacing w:val="-8"/>
              <w:w w:val="105"/>
            </w:rPr>
            <w:t xml:space="preserve"> </w:t>
          </w:r>
          <w:r w:rsidRPr="00005661">
            <w:rPr>
              <w:color w:val="231F20"/>
              <w:w w:val="105"/>
            </w:rPr>
            <w:t>GADAM</w:t>
          </w:r>
          <w:r w:rsidR="00074ED7" w:rsidRPr="00005661">
            <w:rPr>
              <w:color w:val="231F20"/>
              <w:w w:val="105"/>
            </w:rPr>
            <w:tab/>
            <w:t>24</w:t>
          </w:r>
        </w:p>
        <w:p w14:paraId="6A48E242" w14:textId="14F2BE77" w:rsidR="00B31DB8" w:rsidRPr="00005661" w:rsidRDefault="00ED09DA" w:rsidP="00471F98">
          <w:pPr>
            <w:pStyle w:val="Saturs3"/>
            <w:numPr>
              <w:ilvl w:val="1"/>
              <w:numId w:val="47"/>
            </w:numPr>
            <w:tabs>
              <w:tab w:val="left" w:pos="1903"/>
              <w:tab w:val="right" w:leader="dot" w:pos="13461"/>
            </w:tabs>
            <w:ind w:left="2410" w:hanging="508"/>
          </w:pPr>
          <w:hyperlink w:anchor="_TOC_250002" w:history="1">
            <w:r w:rsidR="009F5F5C" w:rsidRPr="00005661">
              <w:rPr>
                <w:color w:val="231F20"/>
                <w:w w:val="105"/>
              </w:rPr>
              <w:t>VIDZEMES</w:t>
            </w:r>
            <w:r w:rsidR="009F5F5C" w:rsidRPr="00005661">
              <w:rPr>
                <w:color w:val="231F20"/>
                <w:spacing w:val="-8"/>
                <w:w w:val="105"/>
              </w:rPr>
              <w:t xml:space="preserve"> </w:t>
            </w:r>
            <w:r w:rsidR="009F5F5C" w:rsidRPr="00005661">
              <w:rPr>
                <w:color w:val="231F20"/>
                <w:w w:val="105"/>
              </w:rPr>
              <w:t>REĢIONA</w:t>
            </w:r>
            <w:r w:rsidR="009F5F5C" w:rsidRPr="00005661">
              <w:rPr>
                <w:color w:val="231F20"/>
                <w:spacing w:val="-7"/>
                <w:w w:val="105"/>
              </w:rPr>
              <w:t xml:space="preserve"> </w:t>
            </w:r>
            <w:r w:rsidR="009F5F5C" w:rsidRPr="00005661">
              <w:rPr>
                <w:color w:val="231F20"/>
                <w:w w:val="105"/>
              </w:rPr>
              <w:t>ATTĪSTĪBAS</w:t>
            </w:r>
            <w:r w:rsidR="009F5F5C" w:rsidRPr="00005661">
              <w:rPr>
                <w:color w:val="231F20"/>
                <w:spacing w:val="-8"/>
                <w:w w:val="105"/>
              </w:rPr>
              <w:t xml:space="preserve"> </w:t>
            </w:r>
            <w:r w:rsidR="009F5F5C" w:rsidRPr="00005661">
              <w:rPr>
                <w:color w:val="231F20"/>
                <w:w w:val="105"/>
              </w:rPr>
              <w:t>PLĀNOŠANAS</w:t>
            </w:r>
            <w:r w:rsidR="009F5F5C" w:rsidRPr="00005661">
              <w:rPr>
                <w:color w:val="231F20"/>
                <w:spacing w:val="-7"/>
                <w:w w:val="105"/>
              </w:rPr>
              <w:t xml:space="preserve"> </w:t>
            </w:r>
            <w:r w:rsidR="009F5F5C" w:rsidRPr="00005661">
              <w:rPr>
                <w:color w:val="231F20"/>
                <w:w w:val="105"/>
              </w:rPr>
              <w:t>DOKUMENTI</w:t>
            </w:r>
            <w:r w:rsidR="00471F98" w:rsidRPr="00005661">
              <w:rPr>
                <w:color w:val="231F20"/>
                <w:w w:val="105"/>
              </w:rPr>
              <w:tab/>
            </w:r>
          </w:hyperlink>
          <w:r w:rsidR="00005661" w:rsidRPr="00005661">
            <w:rPr>
              <w:color w:val="231F20"/>
              <w:w w:val="105"/>
            </w:rPr>
            <w:t>28</w:t>
          </w:r>
        </w:p>
        <w:p w14:paraId="091CE442" w14:textId="77777777" w:rsidR="00B31DB8" w:rsidRPr="00005661" w:rsidRDefault="009F5F5C" w:rsidP="00471F98">
          <w:pPr>
            <w:pStyle w:val="Saturs3"/>
            <w:numPr>
              <w:ilvl w:val="1"/>
              <w:numId w:val="47"/>
            </w:numPr>
            <w:tabs>
              <w:tab w:val="left" w:pos="1903"/>
            </w:tabs>
            <w:ind w:left="2410" w:hanging="508"/>
          </w:pPr>
          <w:r w:rsidRPr="00005661">
            <w:rPr>
              <w:color w:val="231F20"/>
              <w:w w:val="110"/>
            </w:rPr>
            <w:t>IZKLĀSTS</w:t>
          </w:r>
          <w:r w:rsidRPr="00005661">
            <w:rPr>
              <w:color w:val="231F20"/>
              <w:spacing w:val="-15"/>
              <w:w w:val="110"/>
            </w:rPr>
            <w:t xml:space="preserve"> </w:t>
          </w:r>
          <w:r w:rsidRPr="00005661">
            <w:rPr>
              <w:color w:val="231F20"/>
              <w:w w:val="110"/>
            </w:rPr>
            <w:t>PAR</w:t>
          </w:r>
          <w:r w:rsidRPr="00005661">
            <w:rPr>
              <w:color w:val="231F20"/>
              <w:spacing w:val="-14"/>
              <w:w w:val="110"/>
            </w:rPr>
            <w:t xml:space="preserve"> </w:t>
          </w:r>
          <w:r w:rsidRPr="00005661">
            <w:rPr>
              <w:color w:val="231F20"/>
              <w:w w:val="110"/>
            </w:rPr>
            <w:t>MADONAS</w:t>
          </w:r>
          <w:r w:rsidRPr="00005661">
            <w:rPr>
              <w:color w:val="231F20"/>
              <w:spacing w:val="-15"/>
              <w:w w:val="110"/>
            </w:rPr>
            <w:t xml:space="preserve"> </w:t>
          </w:r>
          <w:r w:rsidRPr="00005661">
            <w:rPr>
              <w:color w:val="231F20"/>
              <w:w w:val="110"/>
            </w:rPr>
            <w:t>NOVADA</w:t>
          </w:r>
          <w:r w:rsidRPr="00005661">
            <w:rPr>
              <w:color w:val="231F20"/>
              <w:spacing w:val="-14"/>
              <w:w w:val="110"/>
            </w:rPr>
            <w:t xml:space="preserve"> </w:t>
          </w:r>
          <w:r w:rsidRPr="00005661">
            <w:rPr>
              <w:color w:val="231F20"/>
              <w:w w:val="110"/>
            </w:rPr>
            <w:t>ATTĪSTĪBAS</w:t>
          </w:r>
          <w:r w:rsidRPr="00005661">
            <w:rPr>
              <w:color w:val="231F20"/>
              <w:spacing w:val="-15"/>
              <w:w w:val="110"/>
            </w:rPr>
            <w:t xml:space="preserve"> </w:t>
          </w:r>
          <w:r w:rsidRPr="00005661">
            <w:rPr>
              <w:color w:val="231F20"/>
              <w:w w:val="110"/>
            </w:rPr>
            <w:t>PROGRAMMAS</w:t>
          </w:r>
          <w:r w:rsidRPr="00005661">
            <w:rPr>
              <w:color w:val="231F20"/>
              <w:spacing w:val="-14"/>
              <w:w w:val="110"/>
            </w:rPr>
            <w:t xml:space="preserve"> </w:t>
          </w:r>
          <w:r w:rsidRPr="00005661">
            <w:rPr>
              <w:color w:val="231F20"/>
              <w:w w:val="110"/>
            </w:rPr>
            <w:t>SASKAŅOTĪBU</w:t>
          </w:r>
          <w:r w:rsidRPr="00005661">
            <w:rPr>
              <w:color w:val="231F20"/>
              <w:spacing w:val="-15"/>
              <w:w w:val="110"/>
            </w:rPr>
            <w:t xml:space="preserve"> </w:t>
          </w:r>
          <w:r w:rsidRPr="00005661">
            <w:rPr>
              <w:color w:val="231F20"/>
              <w:w w:val="110"/>
            </w:rPr>
            <w:t>AR</w:t>
          </w:r>
          <w:r w:rsidRPr="00005661">
            <w:rPr>
              <w:color w:val="231F20"/>
              <w:spacing w:val="-14"/>
              <w:w w:val="110"/>
            </w:rPr>
            <w:t xml:space="preserve"> </w:t>
          </w:r>
          <w:r w:rsidRPr="00005661">
            <w:rPr>
              <w:color w:val="231F20"/>
              <w:w w:val="110"/>
            </w:rPr>
            <w:t>VIDZEMES</w:t>
          </w:r>
          <w:r w:rsidRPr="00005661">
            <w:rPr>
              <w:color w:val="231F20"/>
              <w:spacing w:val="-15"/>
              <w:w w:val="110"/>
            </w:rPr>
            <w:t xml:space="preserve"> </w:t>
          </w:r>
          <w:r w:rsidRPr="00005661">
            <w:rPr>
              <w:color w:val="231F20"/>
              <w:w w:val="110"/>
            </w:rPr>
            <w:t>PLĀNOŠANAS</w:t>
          </w:r>
          <w:r w:rsidRPr="00005661">
            <w:rPr>
              <w:color w:val="231F20"/>
              <w:spacing w:val="-14"/>
              <w:w w:val="110"/>
            </w:rPr>
            <w:t xml:space="preserve"> </w:t>
          </w:r>
          <w:r w:rsidRPr="00005661">
            <w:rPr>
              <w:color w:val="231F20"/>
              <w:w w:val="110"/>
            </w:rPr>
            <w:t>REĢIONA</w:t>
          </w:r>
        </w:p>
        <w:p w14:paraId="40F41A1C" w14:textId="7B408593" w:rsidR="0014124A" w:rsidRPr="00005661" w:rsidRDefault="009F5F5C" w:rsidP="00471F98">
          <w:pPr>
            <w:pStyle w:val="Saturs4"/>
            <w:tabs>
              <w:tab w:val="right" w:leader="dot" w:pos="13461"/>
            </w:tabs>
            <w:spacing w:before="167"/>
            <w:ind w:left="2410" w:hanging="508"/>
            <w:rPr>
              <w:color w:val="231F20"/>
              <w:w w:val="105"/>
            </w:rPr>
          </w:pPr>
          <w:r w:rsidRPr="00005661">
            <w:rPr>
              <w:color w:val="231F20"/>
              <w:w w:val="105"/>
            </w:rPr>
            <w:t>ATTĪSTĪBAS</w:t>
          </w:r>
          <w:r w:rsidRPr="00005661">
            <w:rPr>
              <w:color w:val="231F20"/>
              <w:spacing w:val="-9"/>
              <w:w w:val="105"/>
            </w:rPr>
            <w:t xml:space="preserve"> </w:t>
          </w:r>
          <w:r w:rsidRPr="00005661">
            <w:rPr>
              <w:color w:val="231F20"/>
              <w:w w:val="105"/>
            </w:rPr>
            <w:t>PROGRAMMU</w:t>
          </w:r>
          <w:r w:rsidRPr="00005661">
            <w:rPr>
              <w:color w:val="231F20"/>
              <w:spacing w:val="-8"/>
              <w:w w:val="105"/>
            </w:rPr>
            <w:t xml:space="preserve"> </w:t>
          </w:r>
          <w:r w:rsidRPr="00005661">
            <w:rPr>
              <w:color w:val="231F20"/>
              <w:w w:val="105"/>
            </w:rPr>
            <w:t>2021–2027</w:t>
          </w:r>
          <w:r w:rsidRPr="00005661">
            <w:rPr>
              <w:color w:val="231F20"/>
              <w:spacing w:val="-8"/>
              <w:w w:val="105"/>
            </w:rPr>
            <w:t xml:space="preserve"> </w:t>
          </w:r>
          <w:r w:rsidRPr="00005661">
            <w:rPr>
              <w:color w:val="231F20"/>
              <w:w w:val="105"/>
            </w:rPr>
            <w:t>(2.</w:t>
          </w:r>
          <w:r w:rsidRPr="00005661">
            <w:rPr>
              <w:color w:val="231F20"/>
              <w:spacing w:val="-9"/>
              <w:w w:val="105"/>
            </w:rPr>
            <w:t xml:space="preserve"> </w:t>
          </w:r>
          <w:r w:rsidRPr="00005661">
            <w:rPr>
              <w:color w:val="231F20"/>
              <w:w w:val="105"/>
            </w:rPr>
            <w:t>REDAKCIJU)</w:t>
          </w:r>
          <w:r w:rsidRPr="00005661">
            <w:rPr>
              <w:color w:val="231F20"/>
              <w:w w:val="105"/>
            </w:rPr>
            <w:tab/>
          </w:r>
          <w:r w:rsidR="00005661" w:rsidRPr="00005661">
            <w:rPr>
              <w:color w:val="231F20"/>
              <w:w w:val="105"/>
            </w:rPr>
            <w:t>29</w:t>
          </w:r>
        </w:p>
        <w:p w14:paraId="1EC0D128" w14:textId="77777777" w:rsidR="00005661" w:rsidRPr="00005661" w:rsidRDefault="0014124A" w:rsidP="00005661">
          <w:pPr>
            <w:pStyle w:val="Saturs4"/>
            <w:numPr>
              <w:ilvl w:val="1"/>
              <w:numId w:val="47"/>
            </w:numPr>
            <w:tabs>
              <w:tab w:val="right" w:leader="dot" w:pos="13461"/>
            </w:tabs>
            <w:spacing w:before="167"/>
            <w:ind w:left="2410" w:hanging="508"/>
            <w:rPr>
              <w:color w:val="231F20"/>
              <w:w w:val="110"/>
            </w:rPr>
          </w:pPr>
          <w:r w:rsidRPr="00005661">
            <w:rPr>
              <w:color w:val="231F20"/>
              <w:w w:val="110"/>
            </w:rPr>
            <w:t>IZKLĀSTS PAR MADONAS NOVADA SADARBĪBAS JOMU UN INTEREŠU TERITORIJU SASAISTI AR KAIMIŅU PAŠVALDĪBĀM</w:t>
          </w:r>
          <w:r w:rsidR="00005661" w:rsidRPr="00005661">
            <w:rPr>
              <w:color w:val="231F20"/>
              <w:w w:val="105"/>
            </w:rPr>
            <w:tab/>
            <w:t>31</w:t>
          </w:r>
          <w:r w:rsidRPr="00005661">
            <w:rPr>
              <w:color w:val="231F20"/>
              <w:w w:val="110"/>
            </w:rPr>
            <w:t xml:space="preserve"> </w:t>
          </w:r>
        </w:p>
        <w:p w14:paraId="6466F6D2" w14:textId="3971F966" w:rsidR="00B31DB8" w:rsidRPr="00005661" w:rsidRDefault="00ED09DA" w:rsidP="00005661">
          <w:pPr>
            <w:pStyle w:val="Saturs4"/>
            <w:numPr>
              <w:ilvl w:val="0"/>
              <w:numId w:val="47"/>
            </w:numPr>
            <w:tabs>
              <w:tab w:val="right" w:leader="dot" w:pos="13461"/>
            </w:tabs>
            <w:spacing w:before="167"/>
            <w:ind w:left="1985" w:hanging="425"/>
            <w:rPr>
              <w:color w:val="231F20"/>
              <w:w w:val="110"/>
            </w:rPr>
          </w:pPr>
          <w:hyperlink w:anchor="_TOC_250001" w:history="1">
            <w:r w:rsidR="009F5F5C" w:rsidRPr="00FC6CEB">
              <w:rPr>
                <w:color w:val="231F20"/>
                <w:w w:val="110"/>
              </w:rPr>
              <w:t>ATTĪSTĪBAS PROGRAMMAS ĪSTENOŠANA UN UZRAUDZĪBA</w:t>
            </w:r>
            <w:r w:rsidR="009F5F5C" w:rsidRPr="00005661">
              <w:rPr>
                <w:color w:val="231F20"/>
                <w:w w:val="110"/>
              </w:rPr>
              <w:tab/>
            </w:r>
          </w:hyperlink>
          <w:r w:rsidR="00FC6CEB">
            <w:rPr>
              <w:color w:val="231F20"/>
              <w:w w:val="110"/>
            </w:rPr>
            <w:t>33</w:t>
          </w:r>
        </w:p>
        <w:p w14:paraId="1BD57142" w14:textId="7CD3222D" w:rsidR="004B6087" w:rsidRPr="00005661" w:rsidRDefault="00EB191B" w:rsidP="00796C87">
          <w:pPr>
            <w:pStyle w:val="Saturs3"/>
            <w:numPr>
              <w:ilvl w:val="1"/>
              <w:numId w:val="47"/>
            </w:numPr>
            <w:tabs>
              <w:tab w:val="left" w:pos="1903"/>
            </w:tabs>
            <w:rPr>
              <w:color w:val="231F20"/>
              <w:w w:val="105"/>
            </w:rPr>
          </w:pPr>
          <w:r w:rsidRPr="00005661">
            <w:rPr>
              <w:color w:val="231F20"/>
              <w:w w:val="105"/>
            </w:rPr>
            <w:fldChar w:fldCharType="begin"/>
          </w:r>
          <w:r w:rsidRPr="00005661">
            <w:rPr>
              <w:color w:val="231F20"/>
              <w:w w:val="105"/>
            </w:rPr>
            <w:instrText xml:space="preserve"> HYPERLINK \l "_TOC_250000" </w:instrText>
          </w:r>
          <w:r w:rsidRPr="00005661">
            <w:rPr>
              <w:color w:val="231F20"/>
              <w:w w:val="105"/>
            </w:rPr>
            <w:fldChar w:fldCharType="separate"/>
          </w:r>
          <w:r w:rsidR="004F24E0" w:rsidRPr="00005661">
            <w:rPr>
              <w:color w:val="231F20"/>
              <w:w w:val="105"/>
            </w:rPr>
            <w:t>TERITORIJAS ATTĪSTĪBAS RĀDĪTĀJI</w:t>
          </w:r>
          <w:r w:rsidR="00FC6CEB" w:rsidRPr="00FC6CEB">
            <w:rPr>
              <w:color w:val="231F20"/>
              <w:w w:val="105"/>
            </w:rPr>
            <w:t>…………………………………………………………………………………………………………………………………</w:t>
          </w:r>
          <w:r w:rsidR="00FC6CEB">
            <w:rPr>
              <w:color w:val="231F20"/>
              <w:w w:val="105"/>
            </w:rPr>
            <w:t>35</w:t>
          </w:r>
        </w:p>
        <w:p w14:paraId="5D17BC57" w14:textId="51762889" w:rsidR="00B31DB8" w:rsidRPr="00005661" w:rsidRDefault="004F24E0" w:rsidP="00796C87">
          <w:pPr>
            <w:pStyle w:val="Saturs3"/>
            <w:numPr>
              <w:ilvl w:val="1"/>
              <w:numId w:val="47"/>
            </w:numPr>
            <w:tabs>
              <w:tab w:val="left" w:pos="1903"/>
            </w:tabs>
            <w:rPr>
              <w:color w:val="231F20"/>
              <w:w w:val="105"/>
            </w:rPr>
          </w:pPr>
          <w:r w:rsidRPr="00005661">
            <w:rPr>
              <w:color w:val="231F20"/>
              <w:w w:val="105"/>
            </w:rPr>
            <w:t xml:space="preserve"> POLITIKAS REZULTĀTU RĀDĪTĀJI</w:t>
          </w:r>
          <w:r w:rsidR="00DD3727" w:rsidRPr="00005661">
            <w:rPr>
              <w:color w:val="231F20"/>
              <w:w w:val="105"/>
            </w:rPr>
            <w:t>……………………………………………………………………………………………………………………………………</w:t>
          </w:r>
          <w:r w:rsidRPr="00005661">
            <w:rPr>
              <w:color w:val="231F20"/>
              <w:w w:val="105"/>
            </w:rPr>
            <w:t>3</w:t>
          </w:r>
          <w:r w:rsidR="00EB191B" w:rsidRPr="00005661">
            <w:rPr>
              <w:color w:val="231F20"/>
              <w:w w:val="105"/>
            </w:rPr>
            <w:fldChar w:fldCharType="end"/>
          </w:r>
          <w:r w:rsidR="007301A8">
            <w:rPr>
              <w:color w:val="231F20"/>
              <w:w w:val="105"/>
            </w:rPr>
            <w:t>8</w:t>
          </w:r>
        </w:p>
        <w:p w14:paraId="72A13E94" w14:textId="7CA16639" w:rsidR="00B31DB8" w:rsidRPr="00005661" w:rsidRDefault="004F24E0" w:rsidP="00796C87">
          <w:pPr>
            <w:pStyle w:val="Saturs3"/>
            <w:numPr>
              <w:ilvl w:val="1"/>
              <w:numId w:val="47"/>
            </w:numPr>
            <w:tabs>
              <w:tab w:val="left" w:pos="1903"/>
            </w:tabs>
            <w:rPr>
              <w:color w:val="231F20"/>
              <w:w w:val="105"/>
            </w:rPr>
          </w:pPr>
          <w:r w:rsidRPr="00005661">
            <w:rPr>
              <w:color w:val="231F20"/>
              <w:w w:val="105"/>
            </w:rPr>
            <w:t>UZRAUDZĪBA, PĀRSKATI UN ZIŅOJUMI</w:t>
          </w:r>
          <w:r w:rsidR="00DD3727" w:rsidRPr="00005661">
            <w:rPr>
              <w:color w:val="231F20"/>
              <w:w w:val="105"/>
            </w:rPr>
            <w:t>………………………………………………………………………………………………………………………….…</w:t>
          </w:r>
          <w:r w:rsidR="007301A8">
            <w:rPr>
              <w:color w:val="231F20"/>
              <w:w w:val="105"/>
            </w:rPr>
            <w:t>41</w:t>
          </w:r>
        </w:p>
        <w:p w14:paraId="2EEA9FF7" w14:textId="6CCDDDCF" w:rsidR="00B31DB8" w:rsidRPr="00005661" w:rsidRDefault="004F24E0" w:rsidP="00796C87">
          <w:pPr>
            <w:pStyle w:val="Saturs3"/>
            <w:numPr>
              <w:ilvl w:val="1"/>
              <w:numId w:val="47"/>
            </w:numPr>
            <w:tabs>
              <w:tab w:val="left" w:pos="1903"/>
            </w:tabs>
          </w:pPr>
          <w:r w:rsidRPr="00005661">
            <w:rPr>
              <w:color w:val="231F20"/>
              <w:w w:val="105"/>
            </w:rPr>
            <w:t>IEVIEŠANAS UN AKTUALIZĀCIJAS PROCESS</w:t>
          </w:r>
          <w:r w:rsidR="00DD3727" w:rsidRPr="00005661">
            <w:rPr>
              <w:color w:val="231F20"/>
              <w:w w:val="105"/>
            </w:rPr>
            <w:t>……………………………………………………………………………………………………………………..</w:t>
          </w:r>
          <w:r w:rsidR="007301A8">
            <w:rPr>
              <w:color w:val="231F20"/>
              <w:w w:val="105"/>
            </w:rPr>
            <w:t>42</w:t>
          </w:r>
        </w:p>
      </w:sdtContent>
    </w:sdt>
    <w:p w14:paraId="7A07854B" w14:textId="77777777" w:rsidR="00B31DB8" w:rsidRDefault="00B31DB8">
      <w:pPr>
        <w:sectPr w:rsidR="00B31DB8">
          <w:pgSz w:w="16840" w:h="11910" w:orient="landscape"/>
          <w:pgMar w:top="1240" w:right="980" w:bottom="740" w:left="1020" w:header="691" w:footer="551" w:gutter="0"/>
          <w:cols w:space="720"/>
        </w:sectPr>
      </w:pPr>
    </w:p>
    <w:p w14:paraId="4D43BD5C" w14:textId="77777777" w:rsidR="00B31DB8" w:rsidRDefault="00B31DB8">
      <w:pPr>
        <w:pStyle w:val="Pamatteksts"/>
        <w:spacing w:before="8"/>
        <w:rPr>
          <w:sz w:val="34"/>
        </w:rPr>
      </w:pPr>
    </w:p>
    <w:p w14:paraId="3AC452A1" w14:textId="77777777" w:rsidR="00B31DB8" w:rsidRDefault="009F5F5C" w:rsidP="00EB191B">
      <w:pPr>
        <w:pStyle w:val="Virsraksts1"/>
        <w:numPr>
          <w:ilvl w:val="0"/>
          <w:numId w:val="11"/>
        </w:numPr>
        <w:tabs>
          <w:tab w:val="left" w:pos="352"/>
        </w:tabs>
        <w:spacing w:before="1"/>
        <w:ind w:hanging="239"/>
      </w:pPr>
      <w:bookmarkStart w:id="2" w:name="_TOC_250006"/>
      <w:r>
        <w:rPr>
          <w:color w:val="231F20"/>
          <w:spacing w:val="-1"/>
        </w:rPr>
        <w:t>NOVADA</w:t>
      </w:r>
      <w:r>
        <w:rPr>
          <w:color w:val="231F20"/>
          <w:spacing w:val="-15"/>
        </w:rPr>
        <w:t xml:space="preserve"> </w:t>
      </w:r>
      <w:bookmarkEnd w:id="2"/>
      <w:r>
        <w:rPr>
          <w:color w:val="231F20"/>
          <w:spacing w:val="-1"/>
        </w:rPr>
        <w:t>RAKSTUROJUMS</w:t>
      </w:r>
    </w:p>
    <w:p w14:paraId="18A2CD06" w14:textId="77777777" w:rsidR="00B31DB8" w:rsidRDefault="00B31DB8">
      <w:pPr>
        <w:pStyle w:val="Pamatteksts"/>
        <w:rPr>
          <w:rFonts w:ascii="Arial"/>
          <w:b/>
          <w:sz w:val="36"/>
        </w:rPr>
      </w:pPr>
    </w:p>
    <w:p w14:paraId="38A00D30" w14:textId="5F1AB2D3" w:rsidR="00B31DB8" w:rsidRDefault="009F5F5C" w:rsidP="00EB191B">
      <w:pPr>
        <w:pStyle w:val="Sarakstarindkopa"/>
        <w:numPr>
          <w:ilvl w:val="1"/>
          <w:numId w:val="11"/>
        </w:numPr>
        <w:tabs>
          <w:tab w:val="left" w:pos="871"/>
        </w:tabs>
        <w:spacing w:before="251" w:line="288" w:lineRule="auto"/>
        <w:ind w:right="38"/>
        <w:rPr>
          <w:sz w:val="18"/>
        </w:rPr>
      </w:pPr>
      <w:r>
        <w:rPr>
          <w:color w:val="231F20"/>
          <w:w w:val="105"/>
          <w:sz w:val="18"/>
        </w:rPr>
        <w:t>Madonas novads atrodas Vidzemes reģiona DA daļā, Vidzemes plānošanas</w:t>
      </w:r>
      <w:r>
        <w:rPr>
          <w:color w:val="231F20"/>
          <w:spacing w:val="1"/>
          <w:w w:val="105"/>
          <w:sz w:val="18"/>
        </w:rPr>
        <w:t xml:space="preserve"> </w:t>
      </w:r>
      <w:r>
        <w:rPr>
          <w:color w:val="231F20"/>
          <w:sz w:val="18"/>
        </w:rPr>
        <w:t>reģionā. Novada kopējā platība ir 3070,21 km²,un to teritoriāli veido 19 pagas</w:t>
      </w:r>
      <w:r>
        <w:rPr>
          <w:color w:val="231F20"/>
          <w:w w:val="105"/>
          <w:sz w:val="18"/>
        </w:rPr>
        <w:t>ti</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3</w:t>
      </w:r>
      <w:r>
        <w:rPr>
          <w:color w:val="231F20"/>
          <w:spacing w:val="-9"/>
          <w:w w:val="105"/>
          <w:sz w:val="18"/>
        </w:rPr>
        <w:t xml:space="preserve"> </w:t>
      </w:r>
      <w:r>
        <w:rPr>
          <w:color w:val="231F20"/>
          <w:w w:val="105"/>
          <w:sz w:val="18"/>
        </w:rPr>
        <w:t>pilsētas.</w:t>
      </w:r>
    </w:p>
    <w:p w14:paraId="6F26B224" w14:textId="47D25B44" w:rsidR="00B31DB8" w:rsidRDefault="009F5F5C" w:rsidP="00EB191B">
      <w:pPr>
        <w:pStyle w:val="Sarakstarindkopa"/>
        <w:numPr>
          <w:ilvl w:val="1"/>
          <w:numId w:val="11"/>
        </w:numPr>
        <w:tabs>
          <w:tab w:val="left" w:pos="871"/>
        </w:tabs>
        <w:spacing w:line="288" w:lineRule="auto"/>
        <w:ind w:right="38"/>
        <w:rPr>
          <w:sz w:val="18"/>
        </w:rPr>
      </w:pPr>
      <w:r>
        <w:rPr>
          <w:color w:val="231F20"/>
          <w:w w:val="105"/>
          <w:sz w:val="18"/>
        </w:rPr>
        <w:t>Novads pēc platības ir 3. lielākais novads Latvijā un lielākais Vidzemes plānošanas</w:t>
      </w:r>
      <w:r>
        <w:rPr>
          <w:color w:val="231F20"/>
          <w:spacing w:val="-9"/>
          <w:w w:val="105"/>
          <w:sz w:val="18"/>
        </w:rPr>
        <w:t xml:space="preserve"> </w:t>
      </w:r>
      <w:r>
        <w:rPr>
          <w:color w:val="231F20"/>
          <w:w w:val="105"/>
          <w:sz w:val="18"/>
        </w:rPr>
        <w:t>reģionā.</w:t>
      </w:r>
    </w:p>
    <w:p w14:paraId="3A8D08C3" w14:textId="77777777" w:rsidR="00B31DB8" w:rsidRDefault="009F5F5C" w:rsidP="00EB191B">
      <w:pPr>
        <w:pStyle w:val="Sarakstarindkopa"/>
        <w:numPr>
          <w:ilvl w:val="1"/>
          <w:numId w:val="11"/>
        </w:numPr>
        <w:tabs>
          <w:tab w:val="left" w:pos="871"/>
        </w:tabs>
        <w:spacing w:before="169" w:line="288" w:lineRule="auto"/>
        <w:ind w:right="38"/>
        <w:rPr>
          <w:sz w:val="18"/>
        </w:rPr>
      </w:pPr>
      <w:r>
        <w:rPr>
          <w:color w:val="231F20"/>
          <w:w w:val="105"/>
          <w:sz w:val="18"/>
        </w:rPr>
        <w:t>Novada teritorija robežojas ar 8 kaimiņu novadiem- Gulbenes, Cēsu, Ogres,</w:t>
      </w:r>
      <w:r>
        <w:rPr>
          <w:color w:val="231F20"/>
          <w:spacing w:val="1"/>
          <w:w w:val="105"/>
          <w:sz w:val="18"/>
        </w:rPr>
        <w:t xml:space="preserve"> </w:t>
      </w:r>
      <w:r>
        <w:rPr>
          <w:color w:val="231F20"/>
          <w:w w:val="105"/>
          <w:sz w:val="18"/>
        </w:rPr>
        <w:t>Aizkraukles,</w:t>
      </w:r>
      <w:r>
        <w:rPr>
          <w:color w:val="231F20"/>
          <w:spacing w:val="-8"/>
          <w:w w:val="105"/>
          <w:sz w:val="18"/>
        </w:rPr>
        <w:t xml:space="preserve"> </w:t>
      </w:r>
      <w:r>
        <w:rPr>
          <w:color w:val="231F20"/>
          <w:w w:val="105"/>
          <w:sz w:val="18"/>
        </w:rPr>
        <w:t>Jēkabpils,</w:t>
      </w:r>
      <w:r>
        <w:rPr>
          <w:color w:val="231F20"/>
          <w:spacing w:val="-7"/>
          <w:w w:val="105"/>
          <w:sz w:val="18"/>
        </w:rPr>
        <w:t xml:space="preserve"> </w:t>
      </w:r>
      <w:r>
        <w:rPr>
          <w:color w:val="231F20"/>
          <w:w w:val="105"/>
          <w:sz w:val="18"/>
        </w:rPr>
        <w:t>Varakļānu,</w:t>
      </w:r>
      <w:r>
        <w:rPr>
          <w:color w:val="231F20"/>
          <w:spacing w:val="-7"/>
          <w:w w:val="105"/>
          <w:sz w:val="18"/>
        </w:rPr>
        <w:t xml:space="preserve"> </w:t>
      </w:r>
      <w:r>
        <w:rPr>
          <w:color w:val="231F20"/>
          <w:w w:val="105"/>
          <w:sz w:val="18"/>
        </w:rPr>
        <w:t>Rēzeknes</w:t>
      </w:r>
      <w:r>
        <w:rPr>
          <w:color w:val="231F20"/>
          <w:spacing w:val="47"/>
          <w:w w:val="105"/>
          <w:sz w:val="18"/>
        </w:rPr>
        <w:t xml:space="preserve"> </w:t>
      </w:r>
      <w:r>
        <w:rPr>
          <w:color w:val="231F20"/>
          <w:w w:val="105"/>
          <w:sz w:val="18"/>
        </w:rPr>
        <w:t>un</w:t>
      </w:r>
      <w:r>
        <w:rPr>
          <w:color w:val="231F20"/>
          <w:spacing w:val="-7"/>
          <w:w w:val="105"/>
          <w:sz w:val="18"/>
        </w:rPr>
        <w:t xml:space="preserve"> </w:t>
      </w:r>
      <w:r>
        <w:rPr>
          <w:color w:val="231F20"/>
          <w:w w:val="105"/>
          <w:sz w:val="18"/>
        </w:rPr>
        <w:t>Balvu</w:t>
      </w:r>
      <w:r>
        <w:rPr>
          <w:color w:val="231F20"/>
          <w:spacing w:val="-8"/>
          <w:w w:val="105"/>
          <w:sz w:val="18"/>
        </w:rPr>
        <w:t xml:space="preserve"> </w:t>
      </w:r>
      <w:r>
        <w:rPr>
          <w:color w:val="231F20"/>
          <w:w w:val="105"/>
          <w:sz w:val="18"/>
        </w:rPr>
        <w:t>novadu</w:t>
      </w:r>
    </w:p>
    <w:p w14:paraId="4F95FA14" w14:textId="77777777" w:rsidR="00B31DB8" w:rsidRDefault="009F5F5C" w:rsidP="00EB191B">
      <w:pPr>
        <w:pStyle w:val="Sarakstarindkopa"/>
        <w:numPr>
          <w:ilvl w:val="1"/>
          <w:numId w:val="11"/>
        </w:numPr>
        <w:tabs>
          <w:tab w:val="left" w:pos="871"/>
        </w:tabs>
        <w:spacing w:line="288" w:lineRule="auto"/>
        <w:ind w:right="38"/>
        <w:rPr>
          <w:sz w:val="18"/>
        </w:rPr>
      </w:pPr>
      <w:r>
        <w:rPr>
          <w:color w:val="231F20"/>
          <w:w w:val="105"/>
          <w:sz w:val="18"/>
        </w:rPr>
        <w:t>Madonas novada administratīvais centrs ir Madonas pilsēta, kas atrodas no-</w:t>
      </w:r>
      <w:r>
        <w:rPr>
          <w:color w:val="231F20"/>
          <w:spacing w:val="-57"/>
          <w:w w:val="105"/>
          <w:sz w:val="18"/>
        </w:rPr>
        <w:t xml:space="preserve"> </w:t>
      </w:r>
      <w:r>
        <w:rPr>
          <w:color w:val="231F20"/>
          <w:w w:val="105"/>
          <w:sz w:val="18"/>
        </w:rPr>
        <w:t>vada teritorijas centrālajā daļā. Attālumi no Madonas līdz novada pagastu</w:t>
      </w:r>
      <w:r>
        <w:rPr>
          <w:color w:val="231F20"/>
          <w:spacing w:val="1"/>
          <w:w w:val="105"/>
          <w:sz w:val="18"/>
        </w:rPr>
        <w:t xml:space="preserve"> </w:t>
      </w:r>
      <w:r>
        <w:rPr>
          <w:color w:val="231F20"/>
          <w:w w:val="105"/>
          <w:sz w:val="18"/>
        </w:rPr>
        <w:t>centriem ir līdz 42 km pa gaisa līniju, bet līdz 54km pa ceļiem. Vistālāk no</w:t>
      </w:r>
      <w:r>
        <w:rPr>
          <w:color w:val="231F20"/>
          <w:spacing w:val="1"/>
          <w:w w:val="105"/>
          <w:sz w:val="18"/>
        </w:rPr>
        <w:t xml:space="preserve"> </w:t>
      </w:r>
      <w:r>
        <w:rPr>
          <w:color w:val="231F20"/>
          <w:w w:val="105"/>
          <w:sz w:val="18"/>
        </w:rPr>
        <w:t>novada</w:t>
      </w:r>
      <w:r>
        <w:rPr>
          <w:color w:val="231F20"/>
          <w:spacing w:val="-8"/>
          <w:w w:val="105"/>
          <w:sz w:val="18"/>
        </w:rPr>
        <w:t xml:space="preserve"> </w:t>
      </w:r>
      <w:r>
        <w:rPr>
          <w:color w:val="231F20"/>
          <w:w w:val="105"/>
          <w:sz w:val="18"/>
        </w:rPr>
        <w:t>centra</w:t>
      </w:r>
      <w:r>
        <w:rPr>
          <w:color w:val="231F20"/>
          <w:spacing w:val="-7"/>
          <w:w w:val="105"/>
          <w:sz w:val="18"/>
        </w:rPr>
        <w:t xml:space="preserve"> </w:t>
      </w:r>
      <w:r>
        <w:rPr>
          <w:color w:val="231F20"/>
          <w:w w:val="105"/>
          <w:sz w:val="18"/>
        </w:rPr>
        <w:t>atrodas</w:t>
      </w:r>
      <w:r>
        <w:rPr>
          <w:color w:val="231F20"/>
          <w:spacing w:val="-7"/>
          <w:w w:val="105"/>
          <w:sz w:val="18"/>
        </w:rPr>
        <w:t xml:space="preserve"> </w:t>
      </w:r>
      <w:r>
        <w:rPr>
          <w:color w:val="231F20"/>
          <w:w w:val="105"/>
          <w:sz w:val="18"/>
        </w:rPr>
        <w:t>Ērgļu</w:t>
      </w:r>
      <w:r>
        <w:rPr>
          <w:color w:val="231F20"/>
          <w:spacing w:val="-7"/>
          <w:w w:val="105"/>
          <w:sz w:val="18"/>
        </w:rPr>
        <w:t xml:space="preserve"> </w:t>
      </w:r>
      <w:r>
        <w:rPr>
          <w:color w:val="231F20"/>
          <w:w w:val="105"/>
          <w:sz w:val="18"/>
        </w:rPr>
        <w:t>apvienības</w:t>
      </w:r>
      <w:r>
        <w:rPr>
          <w:color w:val="231F20"/>
          <w:spacing w:val="-7"/>
          <w:w w:val="105"/>
          <w:sz w:val="18"/>
        </w:rPr>
        <w:t xml:space="preserve"> </w:t>
      </w:r>
      <w:r>
        <w:rPr>
          <w:color w:val="231F20"/>
          <w:w w:val="105"/>
          <w:sz w:val="18"/>
        </w:rPr>
        <w:t>pārvaldes</w:t>
      </w:r>
      <w:r>
        <w:rPr>
          <w:color w:val="231F20"/>
          <w:spacing w:val="-8"/>
          <w:w w:val="105"/>
          <w:sz w:val="18"/>
        </w:rPr>
        <w:t xml:space="preserve"> </w:t>
      </w:r>
      <w:r>
        <w:rPr>
          <w:color w:val="231F20"/>
          <w:w w:val="105"/>
          <w:sz w:val="18"/>
        </w:rPr>
        <w:t>ciems</w:t>
      </w:r>
      <w:r>
        <w:rPr>
          <w:color w:val="231F20"/>
          <w:spacing w:val="-7"/>
          <w:w w:val="105"/>
          <w:sz w:val="18"/>
        </w:rPr>
        <w:t xml:space="preserve"> </w:t>
      </w:r>
      <w:r>
        <w:rPr>
          <w:color w:val="231F20"/>
          <w:w w:val="105"/>
          <w:sz w:val="18"/>
        </w:rPr>
        <w:t>Katrīna.</w:t>
      </w:r>
    </w:p>
    <w:p w14:paraId="47A7B7EB" w14:textId="7A15008A" w:rsidR="00B31DB8" w:rsidRDefault="009F5F5C" w:rsidP="00EB191B">
      <w:pPr>
        <w:pStyle w:val="Sarakstarindkopa"/>
        <w:numPr>
          <w:ilvl w:val="1"/>
          <w:numId w:val="11"/>
        </w:numPr>
        <w:tabs>
          <w:tab w:val="left" w:pos="871"/>
        </w:tabs>
        <w:spacing w:before="167" w:line="288" w:lineRule="auto"/>
        <w:ind w:right="38"/>
        <w:rPr>
          <w:sz w:val="18"/>
        </w:rPr>
      </w:pPr>
      <w:r>
        <w:rPr>
          <w:color w:val="231F20"/>
          <w:w w:val="105"/>
          <w:sz w:val="18"/>
        </w:rPr>
        <w:t>Atbilstoši</w:t>
      </w:r>
      <w:r>
        <w:rPr>
          <w:color w:val="231F20"/>
          <w:spacing w:val="-11"/>
          <w:w w:val="105"/>
          <w:sz w:val="18"/>
        </w:rPr>
        <w:t xml:space="preserve"> </w:t>
      </w:r>
      <w:r>
        <w:rPr>
          <w:color w:val="231F20"/>
          <w:w w:val="105"/>
          <w:sz w:val="18"/>
        </w:rPr>
        <w:t>likumam</w:t>
      </w:r>
      <w:r>
        <w:rPr>
          <w:color w:val="231F20"/>
          <w:spacing w:val="-11"/>
          <w:w w:val="105"/>
          <w:sz w:val="18"/>
        </w:rPr>
        <w:t xml:space="preserve"> </w:t>
      </w:r>
      <w:r>
        <w:rPr>
          <w:color w:val="231F20"/>
          <w:w w:val="105"/>
          <w:sz w:val="18"/>
        </w:rPr>
        <w:t>“Administratīvo</w:t>
      </w:r>
      <w:r>
        <w:rPr>
          <w:color w:val="231F20"/>
          <w:spacing w:val="-11"/>
          <w:w w:val="105"/>
          <w:sz w:val="18"/>
        </w:rPr>
        <w:t xml:space="preserve"> </w:t>
      </w:r>
      <w:r>
        <w:rPr>
          <w:color w:val="231F20"/>
          <w:w w:val="105"/>
          <w:sz w:val="18"/>
        </w:rPr>
        <w:t>teritoriju</w:t>
      </w:r>
      <w:r>
        <w:rPr>
          <w:color w:val="231F20"/>
          <w:spacing w:val="-11"/>
          <w:w w:val="105"/>
          <w:sz w:val="18"/>
        </w:rPr>
        <w:t xml:space="preserve"> </w:t>
      </w:r>
      <w:r>
        <w:rPr>
          <w:color w:val="231F20"/>
          <w:w w:val="105"/>
          <w:sz w:val="18"/>
        </w:rPr>
        <w:t>un</w:t>
      </w:r>
      <w:r>
        <w:rPr>
          <w:color w:val="231F20"/>
          <w:spacing w:val="-11"/>
          <w:w w:val="105"/>
          <w:sz w:val="18"/>
        </w:rPr>
        <w:t xml:space="preserve"> </w:t>
      </w:r>
      <w:r>
        <w:rPr>
          <w:color w:val="231F20"/>
          <w:w w:val="105"/>
          <w:sz w:val="18"/>
        </w:rPr>
        <w:t>apdzīvoto</w:t>
      </w:r>
      <w:r>
        <w:rPr>
          <w:color w:val="231F20"/>
          <w:spacing w:val="-11"/>
          <w:w w:val="105"/>
          <w:sz w:val="18"/>
        </w:rPr>
        <w:t xml:space="preserve"> </w:t>
      </w:r>
      <w:r>
        <w:rPr>
          <w:color w:val="231F20"/>
          <w:w w:val="105"/>
          <w:sz w:val="18"/>
        </w:rPr>
        <w:t>vietu</w:t>
      </w:r>
      <w:r>
        <w:rPr>
          <w:color w:val="231F20"/>
          <w:spacing w:val="-11"/>
          <w:w w:val="105"/>
          <w:sz w:val="18"/>
        </w:rPr>
        <w:t xml:space="preserve"> </w:t>
      </w:r>
      <w:r>
        <w:rPr>
          <w:color w:val="231F20"/>
          <w:w w:val="105"/>
          <w:sz w:val="18"/>
        </w:rPr>
        <w:t>likums”,</w:t>
      </w:r>
      <w:r>
        <w:rPr>
          <w:color w:val="231F20"/>
          <w:spacing w:val="-11"/>
          <w:w w:val="105"/>
          <w:sz w:val="18"/>
        </w:rPr>
        <w:t xml:space="preserve"> </w:t>
      </w:r>
      <w:r>
        <w:rPr>
          <w:color w:val="231F20"/>
          <w:w w:val="105"/>
          <w:sz w:val="18"/>
        </w:rPr>
        <w:t>sākot</w:t>
      </w:r>
      <w:r>
        <w:rPr>
          <w:color w:val="231F20"/>
          <w:spacing w:val="-56"/>
          <w:w w:val="105"/>
          <w:sz w:val="18"/>
        </w:rPr>
        <w:t xml:space="preserve"> </w:t>
      </w:r>
      <w:r>
        <w:rPr>
          <w:color w:val="231F20"/>
          <w:w w:val="105"/>
          <w:sz w:val="18"/>
        </w:rPr>
        <w:t>ar</w:t>
      </w:r>
      <w:r>
        <w:rPr>
          <w:color w:val="231F20"/>
          <w:spacing w:val="-4"/>
          <w:w w:val="105"/>
          <w:sz w:val="18"/>
        </w:rPr>
        <w:t xml:space="preserve"> </w:t>
      </w:r>
      <w:r>
        <w:rPr>
          <w:color w:val="231F20"/>
          <w:w w:val="105"/>
          <w:sz w:val="18"/>
        </w:rPr>
        <w:t>01.07.2021.</w:t>
      </w:r>
      <w:r>
        <w:rPr>
          <w:color w:val="231F20"/>
          <w:spacing w:val="-3"/>
          <w:w w:val="105"/>
          <w:sz w:val="18"/>
        </w:rPr>
        <w:t xml:space="preserve"> </w:t>
      </w:r>
      <w:r>
        <w:rPr>
          <w:color w:val="231F20"/>
          <w:w w:val="105"/>
          <w:sz w:val="18"/>
        </w:rPr>
        <w:t>Madonas</w:t>
      </w:r>
      <w:r>
        <w:rPr>
          <w:color w:val="231F20"/>
          <w:spacing w:val="-3"/>
          <w:w w:val="105"/>
          <w:sz w:val="18"/>
        </w:rPr>
        <w:t xml:space="preserve"> </w:t>
      </w:r>
      <w:r>
        <w:rPr>
          <w:color w:val="231F20"/>
          <w:w w:val="105"/>
          <w:sz w:val="18"/>
        </w:rPr>
        <w:t>novada</w:t>
      </w:r>
      <w:r>
        <w:rPr>
          <w:color w:val="231F20"/>
          <w:spacing w:val="-3"/>
          <w:w w:val="105"/>
          <w:sz w:val="18"/>
        </w:rPr>
        <w:t xml:space="preserve"> </w:t>
      </w:r>
      <w:r>
        <w:rPr>
          <w:color w:val="231F20"/>
          <w:w w:val="105"/>
          <w:sz w:val="18"/>
        </w:rPr>
        <w:t>administratīvajā</w:t>
      </w:r>
      <w:r>
        <w:rPr>
          <w:color w:val="231F20"/>
          <w:spacing w:val="-3"/>
          <w:w w:val="105"/>
          <w:sz w:val="18"/>
        </w:rPr>
        <w:t xml:space="preserve"> </w:t>
      </w:r>
      <w:r>
        <w:rPr>
          <w:color w:val="231F20"/>
          <w:w w:val="105"/>
          <w:sz w:val="18"/>
        </w:rPr>
        <w:t>teritorijā</w:t>
      </w:r>
      <w:r>
        <w:rPr>
          <w:color w:val="231F20"/>
          <w:spacing w:val="-4"/>
          <w:w w:val="105"/>
          <w:sz w:val="18"/>
        </w:rPr>
        <w:t xml:space="preserve"> </w:t>
      </w:r>
      <w:r>
        <w:rPr>
          <w:color w:val="231F20"/>
          <w:w w:val="105"/>
          <w:sz w:val="18"/>
        </w:rPr>
        <w:t>ietilpst</w:t>
      </w:r>
      <w:r>
        <w:rPr>
          <w:color w:val="231F20"/>
          <w:spacing w:val="-3"/>
          <w:w w:val="105"/>
          <w:sz w:val="18"/>
        </w:rPr>
        <w:t xml:space="preserve"> </w:t>
      </w:r>
      <w:r>
        <w:rPr>
          <w:color w:val="231F20"/>
          <w:w w:val="105"/>
          <w:sz w:val="18"/>
        </w:rPr>
        <w:t>šādas</w:t>
      </w:r>
      <w:r>
        <w:rPr>
          <w:color w:val="231F20"/>
          <w:spacing w:val="-3"/>
          <w:w w:val="105"/>
          <w:sz w:val="18"/>
        </w:rPr>
        <w:t xml:space="preserve"> </w:t>
      </w:r>
      <w:r>
        <w:rPr>
          <w:color w:val="231F20"/>
          <w:w w:val="105"/>
          <w:sz w:val="18"/>
        </w:rPr>
        <w:t>teritoriālās vienības – Madonas pilsēta, Cesvaines pilsēta, Lubānas pilsēta un</w:t>
      </w:r>
      <w:r>
        <w:rPr>
          <w:color w:val="231F20"/>
          <w:spacing w:val="1"/>
          <w:w w:val="105"/>
          <w:sz w:val="18"/>
        </w:rPr>
        <w:t xml:space="preserve"> </w:t>
      </w:r>
      <w:r>
        <w:rPr>
          <w:color w:val="231F20"/>
          <w:w w:val="105"/>
          <w:sz w:val="18"/>
        </w:rPr>
        <w:t>Ērgļu, Jumurdas, Vestienas, Sausnējas, Liezēres, Aronas, Cesvaines, Dzelzavas, Sarkaņu, Indrānu, Ošupes, Barkavas, Praulienas, Lazdonas, Ļaudonas,</w:t>
      </w:r>
      <w:r>
        <w:rPr>
          <w:color w:val="231F20"/>
          <w:spacing w:val="1"/>
          <w:w w:val="105"/>
          <w:sz w:val="18"/>
        </w:rPr>
        <w:t xml:space="preserve"> </w:t>
      </w:r>
      <w:r>
        <w:rPr>
          <w:color w:val="231F20"/>
          <w:w w:val="105"/>
          <w:sz w:val="18"/>
        </w:rPr>
        <w:t>Mārcienas,</w:t>
      </w:r>
      <w:r>
        <w:rPr>
          <w:color w:val="231F20"/>
          <w:spacing w:val="-9"/>
          <w:w w:val="105"/>
          <w:sz w:val="18"/>
        </w:rPr>
        <w:t xml:space="preserve"> </w:t>
      </w:r>
      <w:r>
        <w:rPr>
          <w:color w:val="231F20"/>
          <w:w w:val="105"/>
          <w:sz w:val="18"/>
        </w:rPr>
        <w:t>Kalsnavas,</w:t>
      </w:r>
      <w:r>
        <w:rPr>
          <w:color w:val="231F20"/>
          <w:spacing w:val="-9"/>
          <w:w w:val="105"/>
          <w:sz w:val="18"/>
        </w:rPr>
        <w:t xml:space="preserve"> </w:t>
      </w:r>
      <w:r>
        <w:rPr>
          <w:color w:val="231F20"/>
          <w:w w:val="105"/>
          <w:sz w:val="18"/>
        </w:rPr>
        <w:t>Bērzaunes,</w:t>
      </w:r>
      <w:r>
        <w:rPr>
          <w:color w:val="231F20"/>
          <w:spacing w:val="42"/>
          <w:w w:val="105"/>
          <w:sz w:val="18"/>
        </w:rPr>
        <w:t xml:space="preserve"> </w:t>
      </w:r>
      <w:r>
        <w:rPr>
          <w:color w:val="231F20"/>
          <w:w w:val="105"/>
          <w:sz w:val="18"/>
        </w:rPr>
        <w:t>Mētrienas</w:t>
      </w:r>
      <w:r>
        <w:rPr>
          <w:color w:val="231F20"/>
          <w:spacing w:val="-9"/>
          <w:w w:val="105"/>
          <w:sz w:val="18"/>
        </w:rPr>
        <w:t xml:space="preserve"> </w:t>
      </w:r>
      <w:r>
        <w:rPr>
          <w:color w:val="231F20"/>
          <w:w w:val="105"/>
          <w:sz w:val="18"/>
        </w:rPr>
        <w:t>pagasts</w:t>
      </w:r>
      <w:r>
        <w:rPr>
          <w:color w:val="231F20"/>
          <w:spacing w:val="-9"/>
          <w:w w:val="105"/>
          <w:sz w:val="18"/>
        </w:rPr>
        <w:t xml:space="preserve"> </w:t>
      </w:r>
      <w:r>
        <w:rPr>
          <w:color w:val="231F20"/>
          <w:w w:val="105"/>
          <w:sz w:val="18"/>
        </w:rPr>
        <w:t>(</w:t>
      </w:r>
      <w:r w:rsidR="00DD3727">
        <w:rPr>
          <w:color w:val="231F20"/>
          <w:w w:val="105"/>
          <w:sz w:val="18"/>
        </w:rPr>
        <w:t>2.attēls</w:t>
      </w:r>
      <w:r>
        <w:rPr>
          <w:color w:val="231F20"/>
          <w:w w:val="105"/>
          <w:sz w:val="18"/>
        </w:rPr>
        <w:t>.).</w:t>
      </w:r>
    </w:p>
    <w:p w14:paraId="0847865F" w14:textId="77777777" w:rsidR="00B31DB8" w:rsidRDefault="009F5F5C">
      <w:pPr>
        <w:pStyle w:val="Pamatteksts"/>
        <w:spacing w:before="10" w:after="40"/>
        <w:rPr>
          <w:sz w:val="14"/>
        </w:rPr>
      </w:pPr>
      <w:r>
        <w:br w:type="column"/>
      </w:r>
    </w:p>
    <w:p w14:paraId="3AFA8F61" w14:textId="77777777" w:rsidR="00B31DB8" w:rsidRDefault="009F5F5C">
      <w:pPr>
        <w:pStyle w:val="Pamatteksts"/>
        <w:ind w:left="151"/>
        <w:rPr>
          <w:sz w:val="20"/>
        </w:rPr>
      </w:pPr>
      <w:r>
        <w:rPr>
          <w:noProof/>
          <w:sz w:val="20"/>
          <w:lang w:eastAsia="lv-LV"/>
        </w:rPr>
        <w:drawing>
          <wp:inline distT="0" distB="0" distL="0" distR="0" wp14:anchorId="6B1342FB" wp14:editId="5CFD882D">
            <wp:extent cx="3081484" cy="4030979"/>
            <wp:effectExtent l="0" t="0" r="0" b="0"/>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37" cstate="print"/>
                    <a:stretch>
                      <a:fillRect/>
                    </a:stretch>
                  </pic:blipFill>
                  <pic:spPr>
                    <a:xfrm>
                      <a:off x="0" y="0"/>
                      <a:ext cx="3081484" cy="4030979"/>
                    </a:xfrm>
                    <a:prstGeom prst="rect">
                      <a:avLst/>
                    </a:prstGeom>
                  </pic:spPr>
                </pic:pic>
              </a:graphicData>
            </a:graphic>
          </wp:inline>
        </w:drawing>
      </w:r>
    </w:p>
    <w:p w14:paraId="395B3DCD" w14:textId="77777777" w:rsidR="00B31DB8" w:rsidRDefault="009F5F5C">
      <w:pPr>
        <w:pStyle w:val="Pamatteksts"/>
        <w:spacing w:before="10"/>
        <w:rPr>
          <w:sz w:val="21"/>
        </w:rPr>
      </w:pPr>
      <w:r>
        <w:rPr>
          <w:noProof/>
          <w:lang w:eastAsia="lv-LV"/>
        </w:rPr>
        <w:drawing>
          <wp:anchor distT="0" distB="0" distL="0" distR="0" simplePos="0" relativeHeight="3" behindDoc="0" locked="0" layoutInCell="1" allowOverlap="1" wp14:anchorId="055DFCE5" wp14:editId="01BB88CE">
            <wp:simplePos x="0" y="0"/>
            <wp:positionH relativeFrom="page">
              <wp:posOffset>5961039</wp:posOffset>
            </wp:positionH>
            <wp:positionV relativeFrom="paragraph">
              <wp:posOffset>192422</wp:posOffset>
            </wp:positionV>
            <wp:extent cx="3253263" cy="985837"/>
            <wp:effectExtent l="0" t="0" r="0" b="0"/>
            <wp:wrapTopAndBottom/>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8" cstate="print"/>
                    <a:stretch>
                      <a:fillRect/>
                    </a:stretch>
                  </pic:blipFill>
                  <pic:spPr>
                    <a:xfrm>
                      <a:off x="0" y="0"/>
                      <a:ext cx="3253263" cy="985837"/>
                    </a:xfrm>
                    <a:prstGeom prst="rect">
                      <a:avLst/>
                    </a:prstGeom>
                  </pic:spPr>
                </pic:pic>
              </a:graphicData>
            </a:graphic>
          </wp:anchor>
        </w:drawing>
      </w:r>
    </w:p>
    <w:p w14:paraId="7C5EB8D6" w14:textId="77777777" w:rsidR="00B31DB8" w:rsidRDefault="00B31DB8">
      <w:pPr>
        <w:pStyle w:val="Pamatteksts"/>
        <w:rPr>
          <w:sz w:val="22"/>
        </w:rPr>
      </w:pPr>
    </w:p>
    <w:p w14:paraId="58E5E200" w14:textId="77777777" w:rsidR="00B31DB8" w:rsidRDefault="00B31DB8">
      <w:pPr>
        <w:pStyle w:val="Pamatteksts"/>
        <w:spacing w:before="4"/>
        <w:rPr>
          <w:sz w:val="27"/>
        </w:rPr>
      </w:pPr>
    </w:p>
    <w:p w14:paraId="061C0860" w14:textId="2F64132E" w:rsidR="00B31DB8" w:rsidRDefault="00DD3727">
      <w:pPr>
        <w:pStyle w:val="Pamatteksts"/>
        <w:spacing w:line="288" w:lineRule="auto"/>
        <w:ind w:left="279"/>
      </w:pPr>
      <w:r>
        <w:rPr>
          <w:b/>
          <w:color w:val="231F20"/>
          <w:spacing w:val="-1"/>
          <w:w w:val="105"/>
        </w:rPr>
        <w:t xml:space="preserve">2.attēls </w:t>
      </w:r>
      <w:r w:rsidR="009F5F5C">
        <w:rPr>
          <w:b/>
          <w:color w:val="231F20"/>
          <w:spacing w:val="-8"/>
          <w:w w:val="105"/>
        </w:rPr>
        <w:t xml:space="preserve"> </w:t>
      </w:r>
      <w:r w:rsidR="009F5F5C">
        <w:rPr>
          <w:color w:val="231F20"/>
          <w:spacing w:val="-1"/>
          <w:w w:val="105"/>
        </w:rPr>
        <w:t>Madonas</w:t>
      </w:r>
      <w:r w:rsidR="009F5F5C">
        <w:rPr>
          <w:color w:val="231F20"/>
          <w:spacing w:val="-14"/>
          <w:w w:val="105"/>
        </w:rPr>
        <w:t xml:space="preserve"> </w:t>
      </w:r>
      <w:r w:rsidR="009F5F5C">
        <w:rPr>
          <w:color w:val="231F20"/>
          <w:spacing w:val="-1"/>
          <w:w w:val="105"/>
        </w:rPr>
        <w:t>novada</w:t>
      </w:r>
      <w:r w:rsidR="009F5F5C">
        <w:rPr>
          <w:color w:val="231F20"/>
          <w:spacing w:val="-13"/>
          <w:w w:val="105"/>
        </w:rPr>
        <w:t xml:space="preserve"> </w:t>
      </w:r>
      <w:r w:rsidR="009F5F5C">
        <w:rPr>
          <w:color w:val="231F20"/>
          <w:w w:val="105"/>
        </w:rPr>
        <w:t>un</w:t>
      </w:r>
      <w:r w:rsidR="009F5F5C">
        <w:rPr>
          <w:color w:val="231F20"/>
          <w:spacing w:val="-14"/>
          <w:w w:val="105"/>
        </w:rPr>
        <w:t xml:space="preserve"> </w:t>
      </w:r>
      <w:r w:rsidR="009F5F5C">
        <w:rPr>
          <w:color w:val="231F20"/>
          <w:w w:val="105"/>
        </w:rPr>
        <w:t>Latvijas</w:t>
      </w:r>
      <w:r w:rsidR="009F5F5C">
        <w:rPr>
          <w:color w:val="231F20"/>
          <w:spacing w:val="-14"/>
          <w:w w:val="105"/>
        </w:rPr>
        <w:t xml:space="preserve"> </w:t>
      </w:r>
      <w:r w:rsidR="009F5F5C">
        <w:rPr>
          <w:color w:val="231F20"/>
          <w:w w:val="105"/>
        </w:rPr>
        <w:t>austrumu</w:t>
      </w:r>
      <w:r w:rsidR="009F5F5C">
        <w:rPr>
          <w:color w:val="231F20"/>
          <w:spacing w:val="-13"/>
          <w:w w:val="105"/>
        </w:rPr>
        <w:t xml:space="preserve"> </w:t>
      </w:r>
      <w:r w:rsidR="009F5F5C">
        <w:rPr>
          <w:color w:val="231F20"/>
          <w:w w:val="105"/>
        </w:rPr>
        <w:t>daļas</w:t>
      </w:r>
      <w:r w:rsidR="009F5F5C">
        <w:rPr>
          <w:color w:val="231F20"/>
          <w:spacing w:val="-14"/>
          <w:w w:val="105"/>
        </w:rPr>
        <w:t xml:space="preserve"> </w:t>
      </w:r>
      <w:r w:rsidR="009F5F5C">
        <w:rPr>
          <w:color w:val="231F20"/>
          <w:w w:val="105"/>
        </w:rPr>
        <w:t>administratīvo</w:t>
      </w:r>
      <w:r w:rsidR="009F5F5C">
        <w:rPr>
          <w:color w:val="231F20"/>
          <w:spacing w:val="-56"/>
          <w:w w:val="105"/>
        </w:rPr>
        <w:t xml:space="preserve"> </w:t>
      </w:r>
      <w:r w:rsidR="009F5F5C">
        <w:rPr>
          <w:color w:val="231F20"/>
          <w:w w:val="105"/>
        </w:rPr>
        <w:t>teritoriālais</w:t>
      </w:r>
      <w:r w:rsidR="009F5F5C">
        <w:rPr>
          <w:color w:val="231F20"/>
          <w:spacing w:val="-11"/>
          <w:w w:val="105"/>
        </w:rPr>
        <w:t xml:space="preserve"> </w:t>
      </w:r>
      <w:r w:rsidR="009F5F5C">
        <w:rPr>
          <w:color w:val="231F20"/>
          <w:w w:val="105"/>
        </w:rPr>
        <w:t>iedalījums</w:t>
      </w:r>
      <w:r w:rsidR="009F5F5C">
        <w:rPr>
          <w:color w:val="231F20"/>
          <w:spacing w:val="-10"/>
          <w:w w:val="105"/>
        </w:rPr>
        <w:t xml:space="preserve"> </w:t>
      </w:r>
      <w:r w:rsidR="009F5F5C">
        <w:rPr>
          <w:color w:val="231F20"/>
          <w:w w:val="105"/>
        </w:rPr>
        <w:t>no</w:t>
      </w:r>
      <w:r w:rsidR="009F5F5C">
        <w:rPr>
          <w:color w:val="231F20"/>
          <w:spacing w:val="-10"/>
          <w:w w:val="105"/>
        </w:rPr>
        <w:t xml:space="preserve"> </w:t>
      </w:r>
      <w:r w:rsidR="009F5F5C">
        <w:rPr>
          <w:color w:val="231F20"/>
          <w:w w:val="105"/>
        </w:rPr>
        <w:t>01.07.2021.</w:t>
      </w:r>
      <w:r w:rsidR="009F5F5C">
        <w:rPr>
          <w:color w:val="231F20"/>
          <w:spacing w:val="-11"/>
          <w:w w:val="105"/>
        </w:rPr>
        <w:t xml:space="preserve"> </w:t>
      </w:r>
      <w:r w:rsidR="009F5F5C">
        <w:rPr>
          <w:color w:val="231F20"/>
          <w:w w:val="105"/>
        </w:rPr>
        <w:t>(AVOTS:</w:t>
      </w:r>
      <w:r w:rsidR="009F5F5C">
        <w:rPr>
          <w:color w:val="231F20"/>
          <w:spacing w:val="-10"/>
          <w:w w:val="105"/>
        </w:rPr>
        <w:t xml:space="preserve"> </w:t>
      </w:r>
      <w:r w:rsidR="009F5F5C">
        <w:rPr>
          <w:color w:val="231F20"/>
          <w:w w:val="105"/>
        </w:rPr>
        <w:t>VARAM)</w:t>
      </w:r>
    </w:p>
    <w:p w14:paraId="7C79ED57" w14:textId="77777777" w:rsidR="00B31DB8" w:rsidRDefault="00B31DB8">
      <w:pPr>
        <w:spacing w:line="288" w:lineRule="auto"/>
        <w:sectPr w:rsidR="00B31DB8">
          <w:pgSz w:w="16840" w:h="11910" w:orient="landscape"/>
          <w:pgMar w:top="1240" w:right="980" w:bottom="740" w:left="1020" w:header="691" w:footer="551" w:gutter="0"/>
          <w:cols w:num="2" w:space="720" w:equalWidth="0">
            <w:col w:w="7270" w:space="984"/>
            <w:col w:w="6586"/>
          </w:cols>
        </w:sectPr>
      </w:pPr>
    </w:p>
    <w:p w14:paraId="6C9311B9" w14:textId="77777777" w:rsidR="00B31DB8" w:rsidRDefault="00B31DB8">
      <w:pPr>
        <w:pStyle w:val="Pamatteksts"/>
        <w:rPr>
          <w:sz w:val="20"/>
        </w:rPr>
      </w:pPr>
    </w:p>
    <w:p w14:paraId="10030DD2" w14:textId="12C2B9F4" w:rsidR="00B31DB8" w:rsidRDefault="009F5F5C" w:rsidP="00EB191B">
      <w:pPr>
        <w:pStyle w:val="Sarakstarindkopa"/>
        <w:numPr>
          <w:ilvl w:val="1"/>
          <w:numId w:val="11"/>
        </w:numPr>
        <w:tabs>
          <w:tab w:val="left" w:pos="871"/>
        </w:tabs>
        <w:spacing w:before="99" w:line="288" w:lineRule="auto"/>
        <w:ind w:right="40"/>
        <w:rPr>
          <w:sz w:val="18"/>
        </w:rPr>
      </w:pPr>
      <w:r>
        <w:rPr>
          <w:color w:val="231F20"/>
          <w:w w:val="105"/>
          <w:sz w:val="18"/>
        </w:rPr>
        <w:t>Saskaņā ar Pilsonības un migrācijas lietu pārvaldes (PMLP) datiem, 2021.</w:t>
      </w:r>
      <w:r>
        <w:rPr>
          <w:color w:val="231F20"/>
          <w:spacing w:val="1"/>
          <w:w w:val="105"/>
          <w:sz w:val="18"/>
        </w:rPr>
        <w:t xml:space="preserve"> </w:t>
      </w:r>
      <w:r>
        <w:rPr>
          <w:color w:val="231F20"/>
          <w:w w:val="105"/>
          <w:sz w:val="18"/>
        </w:rPr>
        <w:t>gada</w:t>
      </w:r>
      <w:r>
        <w:rPr>
          <w:color w:val="231F20"/>
          <w:spacing w:val="-9"/>
          <w:w w:val="105"/>
          <w:sz w:val="18"/>
        </w:rPr>
        <w:t xml:space="preserve"> </w:t>
      </w:r>
      <w:r>
        <w:rPr>
          <w:color w:val="231F20"/>
          <w:w w:val="105"/>
          <w:sz w:val="18"/>
        </w:rPr>
        <w:t>janvārī</w:t>
      </w:r>
      <w:r>
        <w:rPr>
          <w:color w:val="231F20"/>
          <w:spacing w:val="-9"/>
          <w:w w:val="105"/>
          <w:sz w:val="18"/>
        </w:rPr>
        <w:t xml:space="preserve"> </w:t>
      </w:r>
      <w:r>
        <w:rPr>
          <w:color w:val="231F20"/>
          <w:w w:val="105"/>
          <w:sz w:val="18"/>
        </w:rPr>
        <w:t>Madonas</w:t>
      </w:r>
      <w:r>
        <w:rPr>
          <w:color w:val="231F20"/>
          <w:spacing w:val="-9"/>
          <w:w w:val="105"/>
          <w:sz w:val="18"/>
        </w:rPr>
        <w:t xml:space="preserve"> </w:t>
      </w:r>
      <w:r>
        <w:rPr>
          <w:color w:val="231F20"/>
          <w:w w:val="105"/>
          <w:sz w:val="18"/>
        </w:rPr>
        <w:t>novadā</w:t>
      </w:r>
      <w:r>
        <w:rPr>
          <w:color w:val="231F20"/>
          <w:spacing w:val="-9"/>
          <w:w w:val="105"/>
          <w:sz w:val="18"/>
        </w:rPr>
        <w:t xml:space="preserve"> </w:t>
      </w:r>
      <w:r>
        <w:rPr>
          <w:color w:val="231F20"/>
          <w:w w:val="105"/>
          <w:sz w:val="18"/>
        </w:rPr>
        <w:t>iedzīvotāju</w:t>
      </w:r>
      <w:r>
        <w:rPr>
          <w:color w:val="231F20"/>
          <w:spacing w:val="-9"/>
          <w:w w:val="105"/>
          <w:sz w:val="18"/>
        </w:rPr>
        <w:t xml:space="preserve"> </w:t>
      </w:r>
      <w:r>
        <w:rPr>
          <w:color w:val="231F20"/>
          <w:w w:val="105"/>
          <w:sz w:val="18"/>
        </w:rPr>
        <w:t>skaits</w:t>
      </w:r>
      <w:r>
        <w:rPr>
          <w:color w:val="231F20"/>
          <w:spacing w:val="-9"/>
          <w:w w:val="105"/>
          <w:sz w:val="18"/>
        </w:rPr>
        <w:t xml:space="preserve"> </w:t>
      </w:r>
      <w:r>
        <w:rPr>
          <w:color w:val="231F20"/>
          <w:w w:val="105"/>
          <w:sz w:val="18"/>
        </w:rPr>
        <w:t>ir</w:t>
      </w:r>
      <w:r>
        <w:rPr>
          <w:color w:val="231F20"/>
          <w:spacing w:val="-9"/>
          <w:w w:val="105"/>
          <w:sz w:val="18"/>
        </w:rPr>
        <w:t xml:space="preserve"> </w:t>
      </w:r>
      <w:r>
        <w:rPr>
          <w:color w:val="231F20"/>
          <w:w w:val="105"/>
          <w:sz w:val="18"/>
        </w:rPr>
        <w:t>30</w:t>
      </w:r>
      <w:r>
        <w:rPr>
          <w:color w:val="231F20"/>
          <w:spacing w:val="-9"/>
          <w:w w:val="105"/>
          <w:sz w:val="18"/>
        </w:rPr>
        <w:t xml:space="preserve"> </w:t>
      </w:r>
      <w:r>
        <w:rPr>
          <w:color w:val="231F20"/>
          <w:w w:val="105"/>
          <w:sz w:val="18"/>
        </w:rPr>
        <w:t>643.</w:t>
      </w:r>
    </w:p>
    <w:p w14:paraId="6035E669" w14:textId="2AC98F8B" w:rsidR="00B31DB8" w:rsidRDefault="009F5F5C" w:rsidP="00EB191B">
      <w:pPr>
        <w:pStyle w:val="Sarakstarindkopa"/>
        <w:numPr>
          <w:ilvl w:val="1"/>
          <w:numId w:val="11"/>
        </w:numPr>
        <w:tabs>
          <w:tab w:val="left" w:pos="871"/>
        </w:tabs>
        <w:spacing w:before="169" w:line="288" w:lineRule="auto"/>
        <w:ind w:right="38"/>
        <w:rPr>
          <w:sz w:val="18"/>
        </w:rPr>
      </w:pPr>
      <w:r>
        <w:rPr>
          <w:color w:val="231F20"/>
          <w:w w:val="105"/>
          <w:sz w:val="18"/>
        </w:rPr>
        <w:t>Madonas novadam iezīmējas teritoriālās attīstības tendences līdzīgas kopējai</w:t>
      </w:r>
      <w:r>
        <w:rPr>
          <w:color w:val="231F20"/>
          <w:spacing w:val="-57"/>
          <w:w w:val="105"/>
          <w:sz w:val="18"/>
        </w:rPr>
        <w:t xml:space="preserve"> </w:t>
      </w:r>
      <w:r>
        <w:rPr>
          <w:color w:val="231F20"/>
          <w:w w:val="105"/>
          <w:sz w:val="18"/>
        </w:rPr>
        <w:t>Latvijas</w:t>
      </w:r>
      <w:r>
        <w:rPr>
          <w:color w:val="231F20"/>
          <w:spacing w:val="-13"/>
          <w:w w:val="105"/>
          <w:sz w:val="18"/>
        </w:rPr>
        <w:t xml:space="preserve"> </w:t>
      </w:r>
      <w:r>
        <w:rPr>
          <w:color w:val="231F20"/>
          <w:w w:val="105"/>
          <w:sz w:val="18"/>
        </w:rPr>
        <w:t>un</w:t>
      </w:r>
      <w:r>
        <w:rPr>
          <w:color w:val="231F20"/>
          <w:spacing w:val="-13"/>
          <w:w w:val="105"/>
          <w:sz w:val="18"/>
        </w:rPr>
        <w:t xml:space="preserve"> </w:t>
      </w:r>
      <w:r>
        <w:rPr>
          <w:color w:val="231F20"/>
          <w:w w:val="105"/>
          <w:sz w:val="18"/>
        </w:rPr>
        <w:t>Vidzemes</w:t>
      </w:r>
      <w:r>
        <w:rPr>
          <w:color w:val="231F20"/>
          <w:spacing w:val="-13"/>
          <w:w w:val="105"/>
          <w:sz w:val="18"/>
        </w:rPr>
        <w:t xml:space="preserve"> </w:t>
      </w:r>
      <w:r>
        <w:rPr>
          <w:color w:val="231F20"/>
          <w:w w:val="105"/>
          <w:sz w:val="18"/>
        </w:rPr>
        <w:t>reģiona</w:t>
      </w:r>
      <w:r>
        <w:rPr>
          <w:color w:val="231F20"/>
          <w:spacing w:val="-12"/>
          <w:w w:val="105"/>
          <w:sz w:val="18"/>
        </w:rPr>
        <w:t xml:space="preserve"> </w:t>
      </w:r>
      <w:r>
        <w:rPr>
          <w:color w:val="231F20"/>
          <w:w w:val="105"/>
          <w:sz w:val="18"/>
        </w:rPr>
        <w:t>situācijai</w:t>
      </w:r>
      <w:r>
        <w:rPr>
          <w:color w:val="231F20"/>
          <w:spacing w:val="-13"/>
          <w:w w:val="105"/>
          <w:sz w:val="18"/>
        </w:rPr>
        <w:t xml:space="preserve"> </w:t>
      </w:r>
      <w:r>
        <w:rPr>
          <w:color w:val="231F20"/>
          <w:w w:val="105"/>
          <w:sz w:val="18"/>
        </w:rPr>
        <w:t>–</w:t>
      </w:r>
      <w:r>
        <w:rPr>
          <w:color w:val="231F20"/>
          <w:spacing w:val="-13"/>
          <w:w w:val="105"/>
          <w:sz w:val="18"/>
        </w:rPr>
        <w:t xml:space="preserve"> </w:t>
      </w:r>
      <w:r>
        <w:rPr>
          <w:color w:val="231F20"/>
          <w:w w:val="105"/>
          <w:sz w:val="18"/>
        </w:rPr>
        <w:t>galvenā</w:t>
      </w:r>
      <w:r>
        <w:rPr>
          <w:color w:val="231F20"/>
          <w:spacing w:val="-12"/>
          <w:w w:val="105"/>
          <w:sz w:val="18"/>
        </w:rPr>
        <w:t xml:space="preserve"> </w:t>
      </w:r>
      <w:r>
        <w:rPr>
          <w:color w:val="231F20"/>
          <w:w w:val="105"/>
          <w:sz w:val="18"/>
        </w:rPr>
        <w:t>tendence</w:t>
      </w:r>
      <w:r>
        <w:rPr>
          <w:color w:val="231F20"/>
          <w:spacing w:val="-13"/>
          <w:w w:val="105"/>
          <w:sz w:val="18"/>
        </w:rPr>
        <w:t xml:space="preserve"> </w:t>
      </w:r>
      <w:r>
        <w:rPr>
          <w:color w:val="231F20"/>
          <w:w w:val="105"/>
          <w:sz w:val="18"/>
        </w:rPr>
        <w:t>ir</w:t>
      </w:r>
      <w:r>
        <w:rPr>
          <w:color w:val="231F20"/>
          <w:spacing w:val="-13"/>
          <w:w w:val="105"/>
          <w:sz w:val="18"/>
        </w:rPr>
        <w:t xml:space="preserve"> </w:t>
      </w:r>
      <w:r>
        <w:rPr>
          <w:color w:val="231F20"/>
          <w:w w:val="105"/>
          <w:sz w:val="18"/>
        </w:rPr>
        <w:t>iedzīvotāju</w:t>
      </w:r>
      <w:r>
        <w:rPr>
          <w:color w:val="231F20"/>
          <w:spacing w:val="-13"/>
          <w:w w:val="105"/>
          <w:sz w:val="18"/>
        </w:rPr>
        <w:t xml:space="preserve"> </w:t>
      </w:r>
      <w:r>
        <w:rPr>
          <w:color w:val="231F20"/>
          <w:w w:val="105"/>
          <w:sz w:val="18"/>
        </w:rPr>
        <w:t>skaitam</w:t>
      </w:r>
      <w:r>
        <w:rPr>
          <w:color w:val="231F20"/>
          <w:spacing w:val="-9"/>
          <w:w w:val="105"/>
          <w:sz w:val="18"/>
        </w:rPr>
        <w:t xml:space="preserve"> </w:t>
      </w:r>
      <w:r>
        <w:rPr>
          <w:color w:val="231F20"/>
          <w:w w:val="105"/>
          <w:sz w:val="18"/>
        </w:rPr>
        <w:t>pēdējos</w:t>
      </w:r>
      <w:r>
        <w:rPr>
          <w:color w:val="231F20"/>
          <w:spacing w:val="-8"/>
          <w:w w:val="105"/>
          <w:sz w:val="18"/>
        </w:rPr>
        <w:t xml:space="preserve"> </w:t>
      </w:r>
      <w:r>
        <w:rPr>
          <w:color w:val="231F20"/>
          <w:w w:val="105"/>
          <w:sz w:val="18"/>
        </w:rPr>
        <w:t>gados</w:t>
      </w:r>
      <w:r>
        <w:rPr>
          <w:color w:val="231F20"/>
          <w:spacing w:val="-9"/>
          <w:w w:val="105"/>
          <w:sz w:val="18"/>
        </w:rPr>
        <w:t xml:space="preserve"> </w:t>
      </w:r>
      <w:r>
        <w:rPr>
          <w:color w:val="231F20"/>
          <w:w w:val="105"/>
          <w:sz w:val="18"/>
        </w:rPr>
        <w:t>samazināties.</w:t>
      </w:r>
    </w:p>
    <w:p w14:paraId="0ED54208" w14:textId="092D0966" w:rsidR="00B31DB8" w:rsidRDefault="009F5F5C" w:rsidP="00EB191B">
      <w:pPr>
        <w:pStyle w:val="Sarakstarindkopa"/>
        <w:numPr>
          <w:ilvl w:val="1"/>
          <w:numId w:val="11"/>
        </w:numPr>
        <w:tabs>
          <w:tab w:val="left" w:pos="871"/>
        </w:tabs>
        <w:spacing w:line="288" w:lineRule="auto"/>
        <w:ind w:right="39"/>
        <w:rPr>
          <w:sz w:val="18"/>
        </w:rPr>
      </w:pPr>
      <w:r>
        <w:rPr>
          <w:color w:val="231F20"/>
          <w:w w:val="105"/>
          <w:sz w:val="18"/>
        </w:rPr>
        <w:t>Veidojas nomales efekta riski uz ko aktīvi norāda pagastu pārvaldes un viedokļu</w:t>
      </w:r>
      <w:r>
        <w:rPr>
          <w:color w:val="231F20"/>
          <w:spacing w:val="-9"/>
          <w:w w:val="105"/>
          <w:sz w:val="18"/>
        </w:rPr>
        <w:t xml:space="preserve"> </w:t>
      </w:r>
      <w:r>
        <w:rPr>
          <w:color w:val="231F20"/>
          <w:w w:val="105"/>
          <w:sz w:val="18"/>
        </w:rPr>
        <w:t>līderi,</w:t>
      </w:r>
      <w:r>
        <w:rPr>
          <w:color w:val="231F20"/>
          <w:spacing w:val="-9"/>
          <w:w w:val="105"/>
          <w:sz w:val="18"/>
        </w:rPr>
        <w:t xml:space="preserve"> </w:t>
      </w:r>
      <w:r>
        <w:rPr>
          <w:color w:val="231F20"/>
          <w:w w:val="105"/>
          <w:sz w:val="18"/>
        </w:rPr>
        <w:t>uzņēmēji.</w:t>
      </w:r>
    </w:p>
    <w:p w14:paraId="2652F85C" w14:textId="471F2B4B" w:rsidR="00B31DB8" w:rsidRDefault="009F5F5C" w:rsidP="00EB191B">
      <w:pPr>
        <w:pStyle w:val="Sarakstarindkopa"/>
        <w:numPr>
          <w:ilvl w:val="1"/>
          <w:numId w:val="11"/>
        </w:numPr>
        <w:tabs>
          <w:tab w:val="left" w:pos="871"/>
        </w:tabs>
        <w:spacing w:line="288" w:lineRule="auto"/>
        <w:ind w:right="39"/>
        <w:rPr>
          <w:sz w:val="18"/>
        </w:rPr>
      </w:pPr>
      <w:r>
        <w:rPr>
          <w:color w:val="231F20"/>
          <w:w w:val="105"/>
          <w:sz w:val="18"/>
        </w:rPr>
        <w:t>Apvienotajās pašvaldībās veiksmīgi realizēta sadarbība ar kaimiņu pašvaldībām kopīgo interešu teritorijās, kā arī ir izveidojušies pārrobežu sadarbības</w:t>
      </w:r>
      <w:r>
        <w:rPr>
          <w:color w:val="231F20"/>
          <w:spacing w:val="1"/>
          <w:w w:val="105"/>
          <w:sz w:val="18"/>
        </w:rPr>
        <w:t xml:space="preserve"> </w:t>
      </w:r>
      <w:r>
        <w:rPr>
          <w:color w:val="231F20"/>
          <w:sz w:val="18"/>
        </w:rPr>
        <w:t>partneri Lietuvā, Igaunijā, Vācijā, Francijā kopīgi tiek īstenoti projekti sociālajā,</w:t>
      </w:r>
      <w:r>
        <w:rPr>
          <w:color w:val="231F20"/>
          <w:spacing w:val="1"/>
          <w:sz w:val="18"/>
        </w:rPr>
        <w:t xml:space="preserve"> </w:t>
      </w:r>
      <w:r>
        <w:rPr>
          <w:color w:val="231F20"/>
          <w:w w:val="105"/>
          <w:sz w:val="18"/>
        </w:rPr>
        <w:t>izglītības</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tūrisma</w:t>
      </w:r>
      <w:r>
        <w:rPr>
          <w:color w:val="231F20"/>
          <w:spacing w:val="-9"/>
          <w:w w:val="105"/>
          <w:sz w:val="18"/>
        </w:rPr>
        <w:t xml:space="preserve"> </w:t>
      </w:r>
      <w:r>
        <w:rPr>
          <w:color w:val="231F20"/>
          <w:w w:val="105"/>
          <w:sz w:val="18"/>
        </w:rPr>
        <w:t>jomā.</w:t>
      </w:r>
    </w:p>
    <w:p w14:paraId="580EB7E3" w14:textId="77777777" w:rsidR="00B31DB8" w:rsidRDefault="009F5F5C" w:rsidP="00EB191B">
      <w:pPr>
        <w:pStyle w:val="Sarakstarindkopa"/>
        <w:numPr>
          <w:ilvl w:val="1"/>
          <w:numId w:val="11"/>
        </w:numPr>
        <w:tabs>
          <w:tab w:val="left" w:pos="871"/>
        </w:tabs>
        <w:spacing w:before="167" w:line="288" w:lineRule="auto"/>
        <w:ind w:right="38"/>
        <w:rPr>
          <w:sz w:val="18"/>
        </w:rPr>
      </w:pPr>
      <w:r>
        <w:rPr>
          <w:color w:val="231F20"/>
          <w:w w:val="105"/>
          <w:sz w:val="18"/>
        </w:rPr>
        <w:t>Bezdarba</w:t>
      </w:r>
      <w:r>
        <w:rPr>
          <w:color w:val="231F20"/>
          <w:spacing w:val="-8"/>
          <w:w w:val="105"/>
          <w:sz w:val="18"/>
        </w:rPr>
        <w:t xml:space="preserve"> </w:t>
      </w:r>
      <w:r>
        <w:rPr>
          <w:color w:val="231F20"/>
          <w:w w:val="105"/>
          <w:sz w:val="18"/>
        </w:rPr>
        <w:t>līmenis</w:t>
      </w:r>
      <w:r>
        <w:rPr>
          <w:color w:val="231F20"/>
          <w:spacing w:val="-8"/>
          <w:w w:val="105"/>
          <w:sz w:val="18"/>
        </w:rPr>
        <w:t xml:space="preserve"> </w:t>
      </w:r>
      <w:r>
        <w:rPr>
          <w:color w:val="231F20"/>
          <w:w w:val="105"/>
          <w:sz w:val="18"/>
        </w:rPr>
        <w:t>uz</w:t>
      </w:r>
      <w:r>
        <w:rPr>
          <w:color w:val="231F20"/>
          <w:spacing w:val="-7"/>
          <w:w w:val="105"/>
          <w:sz w:val="18"/>
        </w:rPr>
        <w:t xml:space="preserve"> </w:t>
      </w:r>
      <w:r>
        <w:rPr>
          <w:color w:val="231F20"/>
          <w:w w:val="105"/>
          <w:sz w:val="18"/>
        </w:rPr>
        <w:t>2021.gada</w:t>
      </w:r>
      <w:r>
        <w:rPr>
          <w:color w:val="231F20"/>
          <w:spacing w:val="-8"/>
          <w:w w:val="105"/>
          <w:sz w:val="18"/>
        </w:rPr>
        <w:t xml:space="preserve"> </w:t>
      </w:r>
      <w:r>
        <w:rPr>
          <w:color w:val="231F20"/>
          <w:w w:val="105"/>
          <w:sz w:val="18"/>
        </w:rPr>
        <w:t>janvāri</w:t>
      </w:r>
      <w:r>
        <w:rPr>
          <w:color w:val="231F20"/>
          <w:spacing w:val="-7"/>
          <w:w w:val="105"/>
          <w:sz w:val="18"/>
        </w:rPr>
        <w:t xml:space="preserve"> </w:t>
      </w:r>
      <w:r>
        <w:rPr>
          <w:color w:val="231F20"/>
          <w:w w:val="105"/>
          <w:sz w:val="18"/>
        </w:rPr>
        <w:t>apvienotā</w:t>
      </w:r>
      <w:r>
        <w:rPr>
          <w:color w:val="231F20"/>
          <w:spacing w:val="-8"/>
          <w:w w:val="105"/>
          <w:sz w:val="18"/>
        </w:rPr>
        <w:t xml:space="preserve"> </w:t>
      </w:r>
      <w:r>
        <w:rPr>
          <w:color w:val="231F20"/>
          <w:w w:val="105"/>
          <w:sz w:val="18"/>
        </w:rPr>
        <w:t>novada</w:t>
      </w:r>
      <w:r>
        <w:rPr>
          <w:color w:val="231F20"/>
          <w:spacing w:val="-7"/>
          <w:w w:val="105"/>
          <w:sz w:val="18"/>
        </w:rPr>
        <w:t xml:space="preserve"> </w:t>
      </w:r>
      <w:r>
        <w:rPr>
          <w:color w:val="231F20"/>
          <w:w w:val="105"/>
          <w:sz w:val="18"/>
        </w:rPr>
        <w:t>teritorijā</w:t>
      </w:r>
      <w:r>
        <w:rPr>
          <w:color w:val="231F20"/>
          <w:spacing w:val="-8"/>
          <w:w w:val="105"/>
          <w:sz w:val="18"/>
        </w:rPr>
        <w:t xml:space="preserve"> </w:t>
      </w:r>
      <w:r>
        <w:rPr>
          <w:color w:val="231F20"/>
          <w:w w:val="105"/>
          <w:sz w:val="18"/>
        </w:rPr>
        <w:t>bija</w:t>
      </w:r>
      <w:r>
        <w:rPr>
          <w:color w:val="231F20"/>
          <w:spacing w:val="-7"/>
          <w:w w:val="105"/>
          <w:sz w:val="18"/>
        </w:rPr>
        <w:t xml:space="preserve"> </w:t>
      </w:r>
      <w:r>
        <w:rPr>
          <w:color w:val="231F20"/>
          <w:w w:val="105"/>
          <w:sz w:val="18"/>
        </w:rPr>
        <w:t>6,6%,</w:t>
      </w:r>
      <w:r>
        <w:rPr>
          <w:color w:val="231F20"/>
          <w:spacing w:val="-57"/>
          <w:w w:val="105"/>
          <w:sz w:val="18"/>
        </w:rPr>
        <w:t xml:space="preserve"> </w:t>
      </w:r>
      <w:r>
        <w:rPr>
          <w:color w:val="231F20"/>
          <w:w w:val="105"/>
          <w:sz w:val="18"/>
        </w:rPr>
        <w:t>kas ir zemāk kā Vidzemes reģionā (7,6%) un Latvijā (7,7%). Visizteiktākais</w:t>
      </w:r>
      <w:r>
        <w:rPr>
          <w:color w:val="231F20"/>
          <w:spacing w:val="1"/>
          <w:w w:val="105"/>
          <w:sz w:val="18"/>
        </w:rPr>
        <w:t xml:space="preserve"> </w:t>
      </w:r>
      <w:r>
        <w:rPr>
          <w:color w:val="231F20"/>
          <w:w w:val="105"/>
          <w:sz w:val="18"/>
        </w:rPr>
        <w:t>bezdarbs</w:t>
      </w:r>
      <w:r>
        <w:rPr>
          <w:color w:val="231F20"/>
          <w:spacing w:val="2"/>
          <w:w w:val="105"/>
          <w:sz w:val="18"/>
        </w:rPr>
        <w:t xml:space="preserve"> </w:t>
      </w:r>
      <w:r>
        <w:rPr>
          <w:color w:val="231F20"/>
          <w:w w:val="105"/>
          <w:sz w:val="18"/>
        </w:rPr>
        <w:t>bijis</w:t>
      </w:r>
      <w:r>
        <w:rPr>
          <w:color w:val="231F20"/>
          <w:spacing w:val="2"/>
          <w:w w:val="105"/>
          <w:sz w:val="18"/>
        </w:rPr>
        <w:t xml:space="preserve"> </w:t>
      </w:r>
      <w:r>
        <w:rPr>
          <w:color w:val="231F20"/>
          <w:w w:val="105"/>
          <w:sz w:val="18"/>
        </w:rPr>
        <w:t>ražošanas,</w:t>
      </w:r>
      <w:r>
        <w:rPr>
          <w:color w:val="231F20"/>
          <w:spacing w:val="3"/>
          <w:w w:val="105"/>
          <w:sz w:val="18"/>
        </w:rPr>
        <w:t xml:space="preserve"> </w:t>
      </w:r>
      <w:r>
        <w:rPr>
          <w:color w:val="231F20"/>
          <w:w w:val="105"/>
          <w:sz w:val="18"/>
        </w:rPr>
        <w:t>lauksaimniecības</w:t>
      </w:r>
      <w:r>
        <w:rPr>
          <w:color w:val="231F20"/>
          <w:spacing w:val="2"/>
          <w:w w:val="105"/>
          <w:sz w:val="18"/>
        </w:rPr>
        <w:t xml:space="preserve"> </w:t>
      </w:r>
      <w:r>
        <w:rPr>
          <w:color w:val="231F20"/>
          <w:w w:val="105"/>
          <w:sz w:val="18"/>
        </w:rPr>
        <w:t>un</w:t>
      </w:r>
      <w:r>
        <w:rPr>
          <w:color w:val="231F20"/>
          <w:spacing w:val="2"/>
          <w:w w:val="105"/>
          <w:sz w:val="18"/>
        </w:rPr>
        <w:t xml:space="preserve"> </w:t>
      </w:r>
      <w:r>
        <w:rPr>
          <w:color w:val="231F20"/>
          <w:w w:val="105"/>
          <w:sz w:val="18"/>
        </w:rPr>
        <w:t>mazumtirdzniecības</w:t>
      </w:r>
      <w:r>
        <w:rPr>
          <w:color w:val="231F20"/>
          <w:spacing w:val="3"/>
          <w:w w:val="105"/>
          <w:sz w:val="18"/>
        </w:rPr>
        <w:t xml:space="preserve"> </w:t>
      </w:r>
      <w:r>
        <w:rPr>
          <w:color w:val="231F20"/>
          <w:w w:val="105"/>
          <w:sz w:val="18"/>
        </w:rPr>
        <w:t>nozarēs.</w:t>
      </w:r>
    </w:p>
    <w:p w14:paraId="7D426E65" w14:textId="5036C931" w:rsidR="00B31DB8" w:rsidRPr="002C069B" w:rsidRDefault="009F5F5C" w:rsidP="00EB191B">
      <w:pPr>
        <w:pStyle w:val="Sarakstarindkopa"/>
        <w:numPr>
          <w:ilvl w:val="1"/>
          <w:numId w:val="11"/>
        </w:numPr>
        <w:tabs>
          <w:tab w:val="left" w:pos="871"/>
        </w:tabs>
        <w:spacing w:before="99" w:line="288" w:lineRule="auto"/>
        <w:ind w:right="151"/>
        <w:rPr>
          <w:color w:val="231F20"/>
          <w:w w:val="105"/>
          <w:sz w:val="18"/>
        </w:rPr>
      </w:pPr>
      <w:r w:rsidRPr="002C069B">
        <w:rPr>
          <w:color w:val="231F20"/>
          <w:w w:val="105"/>
          <w:sz w:val="18"/>
        </w:rPr>
        <w:t>Madonas</w:t>
      </w:r>
      <w:r w:rsidRPr="002C069B">
        <w:rPr>
          <w:color w:val="231F20"/>
          <w:spacing w:val="49"/>
          <w:w w:val="105"/>
          <w:sz w:val="18"/>
        </w:rPr>
        <w:t xml:space="preserve"> </w:t>
      </w:r>
      <w:r w:rsidRPr="002C069B">
        <w:rPr>
          <w:color w:val="231F20"/>
          <w:w w:val="105"/>
          <w:sz w:val="18"/>
        </w:rPr>
        <w:t>novadā</w:t>
      </w:r>
      <w:r w:rsidRPr="002C069B">
        <w:rPr>
          <w:color w:val="231F20"/>
          <w:spacing w:val="24"/>
          <w:w w:val="105"/>
          <w:sz w:val="18"/>
        </w:rPr>
        <w:t xml:space="preserve"> </w:t>
      </w:r>
      <w:r w:rsidRPr="002C069B">
        <w:rPr>
          <w:color w:val="231F20"/>
          <w:w w:val="105"/>
          <w:sz w:val="18"/>
        </w:rPr>
        <w:t>pārstāvēti</w:t>
      </w:r>
      <w:r w:rsidRPr="002C069B">
        <w:rPr>
          <w:color w:val="231F20"/>
          <w:spacing w:val="23"/>
          <w:w w:val="105"/>
          <w:sz w:val="18"/>
        </w:rPr>
        <w:t xml:space="preserve"> </w:t>
      </w:r>
      <w:r w:rsidRPr="002C069B">
        <w:rPr>
          <w:color w:val="231F20"/>
          <w:w w:val="105"/>
          <w:sz w:val="18"/>
        </w:rPr>
        <w:t>gandrīz</w:t>
      </w:r>
      <w:r w:rsidRPr="002C069B">
        <w:rPr>
          <w:color w:val="231F20"/>
          <w:spacing w:val="23"/>
          <w:w w:val="105"/>
          <w:sz w:val="18"/>
        </w:rPr>
        <w:t xml:space="preserve"> </w:t>
      </w:r>
      <w:r w:rsidRPr="002C069B">
        <w:rPr>
          <w:color w:val="231F20"/>
          <w:w w:val="105"/>
          <w:sz w:val="18"/>
        </w:rPr>
        <w:t>visu</w:t>
      </w:r>
      <w:r w:rsidRPr="002C069B">
        <w:rPr>
          <w:color w:val="231F20"/>
          <w:spacing w:val="24"/>
          <w:w w:val="105"/>
          <w:sz w:val="18"/>
        </w:rPr>
        <w:t xml:space="preserve"> </w:t>
      </w:r>
      <w:r w:rsidRPr="002C069B">
        <w:rPr>
          <w:color w:val="231F20"/>
          <w:w w:val="105"/>
          <w:sz w:val="18"/>
        </w:rPr>
        <w:t>nozaru</w:t>
      </w:r>
      <w:r w:rsidRPr="002C069B">
        <w:rPr>
          <w:color w:val="231F20"/>
          <w:spacing w:val="24"/>
          <w:w w:val="105"/>
          <w:sz w:val="18"/>
        </w:rPr>
        <w:t xml:space="preserve"> </w:t>
      </w:r>
      <w:r w:rsidRPr="002C069B">
        <w:rPr>
          <w:color w:val="231F20"/>
          <w:w w:val="105"/>
          <w:sz w:val="18"/>
        </w:rPr>
        <w:t>uzņēmumi.</w:t>
      </w:r>
      <w:r w:rsidRPr="002C069B">
        <w:rPr>
          <w:color w:val="231F20"/>
          <w:spacing w:val="24"/>
          <w:w w:val="105"/>
          <w:sz w:val="18"/>
        </w:rPr>
        <w:t xml:space="preserve"> </w:t>
      </w:r>
      <w:r w:rsidRPr="002C069B">
        <w:rPr>
          <w:color w:val="231F20"/>
          <w:w w:val="105"/>
          <w:sz w:val="18"/>
        </w:rPr>
        <w:t>Iedzīvotājiem</w:t>
      </w:r>
      <w:r w:rsidRPr="002C069B">
        <w:rPr>
          <w:color w:val="231F20"/>
          <w:spacing w:val="-57"/>
          <w:w w:val="105"/>
          <w:sz w:val="18"/>
        </w:rPr>
        <w:t xml:space="preserve"> </w:t>
      </w:r>
      <w:r w:rsidRPr="002C069B">
        <w:rPr>
          <w:color w:val="231F20"/>
          <w:w w:val="105"/>
          <w:sz w:val="18"/>
        </w:rPr>
        <w:t>ir iespēja saņemt visus vajadzīgos pakalpojumus un iegādāties nepieciešamās preces tepat novadā. Pieejamais lauksaimniecībā izmantojamās zemes</w:t>
      </w:r>
      <w:r w:rsidRPr="002C069B">
        <w:rPr>
          <w:color w:val="231F20"/>
          <w:spacing w:val="1"/>
          <w:w w:val="105"/>
          <w:sz w:val="18"/>
        </w:rPr>
        <w:t xml:space="preserve"> </w:t>
      </w:r>
      <w:r w:rsidRPr="002C069B">
        <w:rPr>
          <w:color w:val="231F20"/>
          <w:w w:val="105"/>
          <w:sz w:val="18"/>
        </w:rPr>
        <w:t>un meža resursu apjoms ir noteicošais faktors galvenajiem uzņēmējdarbības</w:t>
      </w:r>
      <w:r w:rsidR="002C069B" w:rsidRPr="002C069B">
        <w:rPr>
          <w:color w:val="231F20"/>
          <w:w w:val="105"/>
          <w:sz w:val="18"/>
        </w:rPr>
        <w:t xml:space="preserve"> </w:t>
      </w:r>
      <w:r w:rsidRPr="002C069B">
        <w:rPr>
          <w:color w:val="231F20"/>
          <w:spacing w:val="-57"/>
          <w:w w:val="105"/>
          <w:sz w:val="18"/>
        </w:rPr>
        <w:t xml:space="preserve"> </w:t>
      </w:r>
      <w:r w:rsidRPr="002C069B">
        <w:rPr>
          <w:color w:val="231F20"/>
          <w:w w:val="105"/>
          <w:sz w:val="18"/>
        </w:rPr>
        <w:t>veidiem Madonas novadā. Lauksaimniecība, mežistrāde, kokapstrāde un mazumtirdzniecība ir visplašāk pārstāvētās nozares uzņēmumu skaita ziņā, kā</w:t>
      </w:r>
      <w:r w:rsidRPr="002C069B">
        <w:rPr>
          <w:color w:val="231F20"/>
          <w:spacing w:val="1"/>
          <w:w w:val="105"/>
          <w:sz w:val="18"/>
        </w:rPr>
        <w:t xml:space="preserve"> </w:t>
      </w:r>
      <w:r w:rsidRPr="002C069B">
        <w:rPr>
          <w:color w:val="231F20"/>
          <w:w w:val="105"/>
          <w:sz w:val="18"/>
        </w:rPr>
        <w:t>arī nodrošina lielāko daļu darba vietu novadā. Novadu pārstāv arī lieli pārtikas pārstrādes, būvniecības un pakalpojumu sniegšanas uzņēmumi, kas dod</w:t>
      </w:r>
      <w:r w:rsidR="002C069B" w:rsidRPr="002C069B">
        <w:rPr>
          <w:color w:val="231F20"/>
          <w:w w:val="105"/>
          <w:sz w:val="18"/>
        </w:rPr>
        <w:t xml:space="preserve"> </w:t>
      </w:r>
      <w:r w:rsidRPr="002C069B">
        <w:rPr>
          <w:color w:val="231F20"/>
          <w:spacing w:val="-57"/>
          <w:w w:val="105"/>
          <w:sz w:val="18"/>
        </w:rPr>
        <w:t xml:space="preserve"> </w:t>
      </w:r>
      <w:r w:rsidRPr="002C069B">
        <w:rPr>
          <w:color w:val="231F20"/>
          <w:w w:val="105"/>
          <w:sz w:val="18"/>
        </w:rPr>
        <w:t>savu</w:t>
      </w:r>
      <w:r w:rsidRPr="002C069B">
        <w:rPr>
          <w:color w:val="231F20"/>
          <w:spacing w:val="14"/>
          <w:w w:val="105"/>
          <w:sz w:val="18"/>
        </w:rPr>
        <w:t xml:space="preserve"> </w:t>
      </w:r>
      <w:r w:rsidRPr="002C069B">
        <w:rPr>
          <w:color w:val="231F20"/>
          <w:w w:val="105"/>
          <w:sz w:val="18"/>
        </w:rPr>
        <w:t>ieguldījumu</w:t>
      </w:r>
      <w:r w:rsidRPr="002C069B">
        <w:rPr>
          <w:color w:val="231F20"/>
          <w:spacing w:val="14"/>
          <w:w w:val="105"/>
          <w:sz w:val="18"/>
        </w:rPr>
        <w:t xml:space="preserve"> </w:t>
      </w:r>
      <w:r w:rsidRPr="002C069B">
        <w:rPr>
          <w:color w:val="231F20"/>
          <w:w w:val="105"/>
          <w:sz w:val="18"/>
        </w:rPr>
        <w:t>novada</w:t>
      </w:r>
      <w:r w:rsidRPr="002C069B">
        <w:rPr>
          <w:color w:val="231F20"/>
          <w:spacing w:val="14"/>
          <w:w w:val="105"/>
          <w:sz w:val="18"/>
        </w:rPr>
        <w:t xml:space="preserve"> </w:t>
      </w:r>
      <w:r w:rsidRPr="002C069B">
        <w:rPr>
          <w:color w:val="231F20"/>
          <w:w w:val="105"/>
          <w:sz w:val="18"/>
        </w:rPr>
        <w:t>ekonomikā</w:t>
      </w:r>
      <w:r w:rsidRPr="002C069B">
        <w:rPr>
          <w:color w:val="231F20"/>
          <w:spacing w:val="15"/>
          <w:w w:val="105"/>
          <w:sz w:val="18"/>
        </w:rPr>
        <w:t xml:space="preserve"> </w:t>
      </w:r>
      <w:r w:rsidRPr="002C069B">
        <w:rPr>
          <w:color w:val="231F20"/>
          <w:w w:val="105"/>
          <w:sz w:val="18"/>
        </w:rPr>
        <w:t>un</w:t>
      </w:r>
      <w:r w:rsidRPr="002C069B">
        <w:rPr>
          <w:color w:val="231F20"/>
          <w:spacing w:val="14"/>
          <w:w w:val="105"/>
          <w:sz w:val="18"/>
        </w:rPr>
        <w:t xml:space="preserve"> </w:t>
      </w:r>
      <w:r w:rsidRPr="002C069B">
        <w:rPr>
          <w:color w:val="231F20"/>
          <w:w w:val="105"/>
          <w:sz w:val="18"/>
        </w:rPr>
        <w:t>attīstībā.</w:t>
      </w:r>
      <w:r w:rsidRPr="002C069B">
        <w:rPr>
          <w:color w:val="231F20"/>
          <w:spacing w:val="14"/>
          <w:w w:val="105"/>
          <w:sz w:val="18"/>
        </w:rPr>
        <w:t xml:space="preserve"> </w:t>
      </w:r>
      <w:r w:rsidRPr="002C069B">
        <w:rPr>
          <w:color w:val="231F20"/>
          <w:w w:val="105"/>
          <w:sz w:val="18"/>
        </w:rPr>
        <w:t>Madonas</w:t>
      </w:r>
      <w:r w:rsidRPr="002C069B">
        <w:rPr>
          <w:color w:val="231F20"/>
          <w:spacing w:val="14"/>
          <w:w w:val="105"/>
          <w:sz w:val="18"/>
        </w:rPr>
        <w:t xml:space="preserve"> </w:t>
      </w:r>
      <w:r w:rsidRPr="002C069B">
        <w:rPr>
          <w:color w:val="231F20"/>
          <w:w w:val="105"/>
          <w:sz w:val="18"/>
        </w:rPr>
        <w:t xml:space="preserve">novada atpazīstamība saistāma ar AS “LAZDONAS PIENSAIMNIEKS” un AS “CESVAINES PIENS”, LPKS “BARKAVAS ARODI”, SIA “Pharmeko </w:t>
      </w:r>
      <w:r w:rsidRPr="002C069B">
        <w:rPr>
          <w:color w:val="231F20"/>
          <w:w w:val="105"/>
          <w:sz w:val="18"/>
        </w:rPr>
        <w:lastRenderedPageBreak/>
        <w:t>Lettland”, SIA “Baltic Block”. Saskaņā ar statistikas datiem, katrs Madonas novadā reģistrētais uzņēmums nodarbina vidēji 2 strādājošos un vidēji 25% uzņēmumu ik gadu kāpinājuši darbinieku skaitu. Novada prioritātes uzņēmējdarbības jomā ir konkurētspējīgas uzņēmējdarbības infrastruktūras un teritoriju attīstība un vietējo uzņēmumu konkurētspējas un materiālās labklājības veicināšana.</w:t>
      </w:r>
    </w:p>
    <w:p w14:paraId="789222C8" w14:textId="4DDECA34" w:rsidR="00B31DB8" w:rsidRDefault="009F5F5C" w:rsidP="00EB191B">
      <w:pPr>
        <w:pStyle w:val="Sarakstarindkopa"/>
        <w:numPr>
          <w:ilvl w:val="1"/>
          <w:numId w:val="11"/>
        </w:numPr>
        <w:tabs>
          <w:tab w:val="left" w:pos="871"/>
        </w:tabs>
        <w:spacing w:before="165" w:line="288" w:lineRule="auto"/>
        <w:ind w:right="151"/>
        <w:rPr>
          <w:sz w:val="18"/>
        </w:rPr>
      </w:pPr>
      <w:r>
        <w:rPr>
          <w:color w:val="231F20"/>
          <w:w w:val="105"/>
          <w:sz w:val="18"/>
        </w:rPr>
        <w:t>Uzņēmumi</w:t>
      </w:r>
      <w:r>
        <w:rPr>
          <w:color w:val="231F20"/>
          <w:spacing w:val="1"/>
          <w:w w:val="105"/>
          <w:sz w:val="18"/>
        </w:rPr>
        <w:t xml:space="preserve"> </w:t>
      </w:r>
      <w:r>
        <w:rPr>
          <w:color w:val="231F20"/>
          <w:w w:val="105"/>
          <w:sz w:val="18"/>
        </w:rPr>
        <w:t>ar lielāko gada apgrozījumu 2020. gadā -SIA Baltic Blo</w:t>
      </w:r>
      <w:r w:rsidR="00D43C14">
        <w:rPr>
          <w:color w:val="231F20"/>
          <w:w w:val="105"/>
          <w:sz w:val="18"/>
        </w:rPr>
        <w:t>ck</w:t>
      </w:r>
      <w:r>
        <w:rPr>
          <w:color w:val="231F20"/>
          <w:w w:val="105"/>
          <w:sz w:val="18"/>
        </w:rPr>
        <w:t>, SIA</w:t>
      </w:r>
      <w:r>
        <w:rPr>
          <w:color w:val="231F20"/>
          <w:spacing w:val="1"/>
          <w:w w:val="105"/>
          <w:sz w:val="18"/>
        </w:rPr>
        <w:t xml:space="preserve"> </w:t>
      </w:r>
      <w:r>
        <w:rPr>
          <w:color w:val="231F20"/>
          <w:w w:val="105"/>
          <w:sz w:val="18"/>
        </w:rPr>
        <w:t>Pharmeko Lettland,</w:t>
      </w:r>
      <w:r w:rsidR="00EA367F">
        <w:rPr>
          <w:color w:val="231F20"/>
          <w:w w:val="105"/>
          <w:sz w:val="18"/>
        </w:rPr>
        <w:t xml:space="preserve"> AS Cesvaines piens, </w:t>
      </w:r>
      <w:r>
        <w:rPr>
          <w:color w:val="231F20"/>
          <w:spacing w:val="1"/>
          <w:w w:val="105"/>
          <w:sz w:val="18"/>
        </w:rPr>
        <w:t xml:space="preserve"> </w:t>
      </w:r>
      <w:r>
        <w:rPr>
          <w:color w:val="231F20"/>
          <w:w w:val="105"/>
          <w:sz w:val="18"/>
        </w:rPr>
        <w:t>lauksaimniecības pakalpojumu kooperatīvā sabiedrība</w:t>
      </w:r>
      <w:r>
        <w:rPr>
          <w:color w:val="231F20"/>
          <w:spacing w:val="1"/>
          <w:w w:val="105"/>
          <w:sz w:val="18"/>
        </w:rPr>
        <w:t xml:space="preserve"> </w:t>
      </w:r>
      <w:r>
        <w:rPr>
          <w:color w:val="231F20"/>
          <w:w w:val="105"/>
          <w:sz w:val="18"/>
        </w:rPr>
        <w:t>Barkavas arodi, pašvaldības SIA Madonas slimnīca,</w:t>
      </w:r>
      <w:r>
        <w:rPr>
          <w:color w:val="231F20"/>
          <w:spacing w:val="1"/>
          <w:w w:val="105"/>
          <w:sz w:val="18"/>
        </w:rPr>
        <w:t xml:space="preserve"> </w:t>
      </w:r>
      <w:r>
        <w:rPr>
          <w:color w:val="231F20"/>
          <w:w w:val="105"/>
          <w:sz w:val="18"/>
        </w:rPr>
        <w:t>SIA Damaksnis, AS Lazdonas piensaimnieks,</w:t>
      </w:r>
      <w:r>
        <w:rPr>
          <w:color w:val="231F20"/>
          <w:spacing w:val="1"/>
          <w:w w:val="105"/>
          <w:sz w:val="18"/>
        </w:rPr>
        <w:t xml:space="preserve"> </w:t>
      </w:r>
      <w:r>
        <w:rPr>
          <w:color w:val="231F20"/>
          <w:w w:val="105"/>
          <w:sz w:val="18"/>
        </w:rPr>
        <w:t xml:space="preserve">SIA Kalsnavas elevators, </w:t>
      </w:r>
      <w:r w:rsidR="00E83208">
        <w:rPr>
          <w:color w:val="231F20"/>
          <w:w w:val="105"/>
          <w:sz w:val="18"/>
        </w:rPr>
        <w:t>meža pārstrādes</w:t>
      </w:r>
      <w:r w:rsidR="00E83208">
        <w:rPr>
          <w:color w:val="231F20"/>
          <w:spacing w:val="1"/>
          <w:w w:val="105"/>
          <w:sz w:val="18"/>
        </w:rPr>
        <w:t xml:space="preserve"> </w:t>
      </w:r>
      <w:r w:rsidR="00E83208">
        <w:rPr>
          <w:color w:val="231F20"/>
          <w:w w:val="105"/>
          <w:sz w:val="18"/>
        </w:rPr>
        <w:t xml:space="preserve">kooperatīvā sabiedrība </w:t>
      </w:r>
      <w:r>
        <w:rPr>
          <w:color w:val="231F20"/>
          <w:w w:val="105"/>
          <w:sz w:val="18"/>
        </w:rPr>
        <w:t>Gaiziņš, SIA Aibi, Holzwerke Lubāna, Latvijas-Vācijas kopuzņēmums.</w:t>
      </w:r>
    </w:p>
    <w:p w14:paraId="194D49DF" w14:textId="01A5A3BF" w:rsidR="00B31DB8" w:rsidRDefault="009F5F5C" w:rsidP="00EB191B">
      <w:pPr>
        <w:pStyle w:val="Sarakstarindkopa"/>
        <w:numPr>
          <w:ilvl w:val="1"/>
          <w:numId w:val="11"/>
        </w:numPr>
        <w:tabs>
          <w:tab w:val="left" w:pos="871"/>
        </w:tabs>
        <w:spacing w:before="166" w:line="288" w:lineRule="auto"/>
        <w:ind w:right="151"/>
        <w:rPr>
          <w:sz w:val="18"/>
        </w:rPr>
      </w:pPr>
      <w:r>
        <w:rPr>
          <w:color w:val="231F20"/>
          <w:w w:val="105"/>
          <w:sz w:val="18"/>
        </w:rPr>
        <w:t>Tūrisma pakalpojumu piedāvājums ir vērsts uz dabas un kultūrvēsturisko resursu pilnvērtīgu izmantošanu, kvalitatīvu, daudzveidīgu un konkurētspējīgu</w:t>
      </w:r>
      <w:r>
        <w:rPr>
          <w:color w:val="231F20"/>
          <w:spacing w:val="1"/>
          <w:w w:val="105"/>
          <w:sz w:val="18"/>
        </w:rPr>
        <w:t xml:space="preserve"> </w:t>
      </w:r>
      <w:r>
        <w:rPr>
          <w:color w:val="231F20"/>
          <w:w w:val="105"/>
          <w:sz w:val="18"/>
        </w:rPr>
        <w:t>tūrisma</w:t>
      </w:r>
      <w:r>
        <w:rPr>
          <w:color w:val="231F20"/>
          <w:spacing w:val="-13"/>
          <w:w w:val="105"/>
          <w:sz w:val="18"/>
        </w:rPr>
        <w:t xml:space="preserve"> </w:t>
      </w:r>
      <w:r>
        <w:rPr>
          <w:color w:val="231F20"/>
          <w:w w:val="105"/>
          <w:sz w:val="18"/>
        </w:rPr>
        <w:t>produktu</w:t>
      </w:r>
      <w:r>
        <w:rPr>
          <w:color w:val="231F20"/>
          <w:spacing w:val="-13"/>
          <w:w w:val="105"/>
          <w:sz w:val="18"/>
        </w:rPr>
        <w:t xml:space="preserve"> </w:t>
      </w:r>
      <w:r>
        <w:rPr>
          <w:color w:val="231F20"/>
          <w:w w:val="105"/>
          <w:sz w:val="18"/>
        </w:rPr>
        <w:t>attīstību.</w:t>
      </w:r>
      <w:r>
        <w:rPr>
          <w:color w:val="231F20"/>
          <w:spacing w:val="-14"/>
          <w:w w:val="105"/>
          <w:sz w:val="18"/>
        </w:rPr>
        <w:t xml:space="preserve"> </w:t>
      </w:r>
      <w:r>
        <w:rPr>
          <w:color w:val="231F20"/>
          <w:w w:val="105"/>
          <w:sz w:val="18"/>
        </w:rPr>
        <w:t>Atpazīstamākie</w:t>
      </w:r>
      <w:r>
        <w:rPr>
          <w:color w:val="231F20"/>
          <w:spacing w:val="-13"/>
          <w:w w:val="105"/>
          <w:sz w:val="18"/>
        </w:rPr>
        <w:t xml:space="preserve"> </w:t>
      </w:r>
      <w:r>
        <w:rPr>
          <w:color w:val="231F20"/>
          <w:w w:val="105"/>
          <w:sz w:val="18"/>
        </w:rPr>
        <w:t>tūrisma</w:t>
      </w:r>
      <w:r>
        <w:rPr>
          <w:color w:val="231F20"/>
          <w:spacing w:val="-13"/>
          <w:w w:val="105"/>
          <w:sz w:val="18"/>
        </w:rPr>
        <w:t xml:space="preserve"> </w:t>
      </w:r>
      <w:r>
        <w:rPr>
          <w:color w:val="231F20"/>
          <w:w w:val="105"/>
          <w:sz w:val="18"/>
        </w:rPr>
        <w:t>objekti</w:t>
      </w:r>
      <w:r>
        <w:rPr>
          <w:color w:val="231F20"/>
          <w:spacing w:val="-13"/>
          <w:w w:val="105"/>
          <w:sz w:val="18"/>
        </w:rPr>
        <w:t xml:space="preserve"> </w:t>
      </w:r>
      <w:r>
        <w:rPr>
          <w:color w:val="231F20"/>
          <w:w w:val="105"/>
          <w:sz w:val="18"/>
        </w:rPr>
        <w:t>–</w:t>
      </w:r>
      <w:r>
        <w:rPr>
          <w:color w:val="231F20"/>
          <w:spacing w:val="-13"/>
          <w:w w:val="105"/>
          <w:sz w:val="18"/>
        </w:rPr>
        <w:t xml:space="preserve"> </w:t>
      </w:r>
      <w:r>
        <w:rPr>
          <w:color w:val="231F20"/>
          <w:w w:val="105"/>
          <w:sz w:val="18"/>
        </w:rPr>
        <w:t>Gaiziņkalns,</w:t>
      </w:r>
      <w:r>
        <w:rPr>
          <w:color w:val="231F20"/>
          <w:spacing w:val="-14"/>
          <w:w w:val="105"/>
          <w:sz w:val="18"/>
        </w:rPr>
        <w:t xml:space="preserve"> </w:t>
      </w:r>
      <w:r>
        <w:rPr>
          <w:color w:val="231F20"/>
          <w:w w:val="105"/>
          <w:sz w:val="18"/>
        </w:rPr>
        <w:t>Ces</w:t>
      </w:r>
      <w:r>
        <w:rPr>
          <w:color w:val="231F20"/>
          <w:spacing w:val="-56"/>
          <w:w w:val="105"/>
          <w:sz w:val="18"/>
        </w:rPr>
        <w:t xml:space="preserve"> </w:t>
      </w:r>
      <w:r>
        <w:rPr>
          <w:color w:val="231F20"/>
          <w:w w:val="105"/>
          <w:sz w:val="18"/>
        </w:rPr>
        <w:t>vaines pils, R. Blaumaņa memoriālais muzejs “Braki” Lubāna ezers, Kalsnavas</w:t>
      </w:r>
      <w:r>
        <w:rPr>
          <w:color w:val="231F20"/>
          <w:spacing w:val="-8"/>
          <w:w w:val="105"/>
          <w:sz w:val="18"/>
        </w:rPr>
        <w:t xml:space="preserve"> </w:t>
      </w:r>
      <w:r>
        <w:rPr>
          <w:color w:val="231F20"/>
          <w:w w:val="105"/>
          <w:sz w:val="18"/>
        </w:rPr>
        <w:t>arborētums,</w:t>
      </w:r>
      <w:r>
        <w:rPr>
          <w:color w:val="231F20"/>
          <w:spacing w:val="-8"/>
          <w:w w:val="105"/>
          <w:sz w:val="18"/>
        </w:rPr>
        <w:t xml:space="preserve"> </w:t>
      </w:r>
      <w:r>
        <w:rPr>
          <w:color w:val="231F20"/>
          <w:w w:val="105"/>
          <w:sz w:val="18"/>
        </w:rPr>
        <w:t>Sporta</w:t>
      </w:r>
      <w:r>
        <w:rPr>
          <w:color w:val="231F20"/>
          <w:spacing w:val="-8"/>
          <w:w w:val="105"/>
          <w:sz w:val="18"/>
        </w:rPr>
        <w:t xml:space="preserve"> </w:t>
      </w:r>
      <w:r>
        <w:rPr>
          <w:color w:val="231F20"/>
          <w:w w:val="105"/>
          <w:sz w:val="18"/>
        </w:rPr>
        <w:t>un</w:t>
      </w:r>
      <w:r>
        <w:rPr>
          <w:color w:val="231F20"/>
          <w:spacing w:val="-7"/>
          <w:w w:val="105"/>
          <w:sz w:val="18"/>
        </w:rPr>
        <w:t xml:space="preserve"> </w:t>
      </w:r>
      <w:r>
        <w:rPr>
          <w:color w:val="231F20"/>
          <w:w w:val="105"/>
          <w:sz w:val="18"/>
        </w:rPr>
        <w:t>atpūtas</w:t>
      </w:r>
      <w:r>
        <w:rPr>
          <w:color w:val="231F20"/>
          <w:spacing w:val="-8"/>
          <w:w w:val="105"/>
          <w:sz w:val="18"/>
        </w:rPr>
        <w:t xml:space="preserve"> </w:t>
      </w:r>
      <w:r>
        <w:rPr>
          <w:color w:val="231F20"/>
          <w:w w:val="105"/>
          <w:sz w:val="18"/>
        </w:rPr>
        <w:t>bāze</w:t>
      </w:r>
      <w:r>
        <w:rPr>
          <w:color w:val="231F20"/>
          <w:spacing w:val="-8"/>
          <w:w w:val="105"/>
          <w:sz w:val="18"/>
        </w:rPr>
        <w:t xml:space="preserve"> </w:t>
      </w:r>
      <w:r>
        <w:rPr>
          <w:color w:val="231F20"/>
          <w:w w:val="105"/>
          <w:sz w:val="18"/>
        </w:rPr>
        <w:t>“Smeceres</w:t>
      </w:r>
      <w:r>
        <w:rPr>
          <w:color w:val="231F20"/>
          <w:spacing w:val="-7"/>
          <w:w w:val="105"/>
          <w:sz w:val="18"/>
        </w:rPr>
        <w:t xml:space="preserve"> </w:t>
      </w:r>
      <w:r>
        <w:rPr>
          <w:color w:val="231F20"/>
          <w:w w:val="105"/>
          <w:sz w:val="18"/>
        </w:rPr>
        <w:t>sils”.</w:t>
      </w:r>
    </w:p>
    <w:p w14:paraId="0A656F3F" w14:textId="34CC06C1" w:rsidR="00B31DB8" w:rsidRPr="00945422" w:rsidRDefault="009F5F5C" w:rsidP="00EB191B">
      <w:pPr>
        <w:pStyle w:val="Sarakstarindkopa"/>
        <w:numPr>
          <w:ilvl w:val="1"/>
          <w:numId w:val="11"/>
        </w:numPr>
        <w:tabs>
          <w:tab w:val="left" w:pos="871"/>
        </w:tabs>
        <w:spacing w:before="166" w:line="288" w:lineRule="auto"/>
        <w:ind w:right="151"/>
        <w:rPr>
          <w:sz w:val="18"/>
        </w:rPr>
      </w:pPr>
      <w:r>
        <w:rPr>
          <w:color w:val="231F20"/>
          <w:w w:val="105"/>
          <w:sz w:val="18"/>
        </w:rPr>
        <w:t>Madonas pilsēta un novads ir konkurētspējīgs sporta infrastruktūras centrs</w:t>
      </w:r>
      <w:r>
        <w:rPr>
          <w:color w:val="231F20"/>
          <w:spacing w:val="1"/>
          <w:w w:val="105"/>
          <w:sz w:val="18"/>
        </w:rPr>
        <w:t xml:space="preserve"> </w:t>
      </w:r>
      <w:r>
        <w:rPr>
          <w:color w:val="231F20"/>
          <w:w w:val="105"/>
          <w:sz w:val="18"/>
        </w:rPr>
        <w:t>gan</w:t>
      </w:r>
      <w:r>
        <w:rPr>
          <w:color w:val="231F20"/>
          <w:spacing w:val="-14"/>
          <w:w w:val="105"/>
          <w:sz w:val="18"/>
        </w:rPr>
        <w:t xml:space="preserve"> </w:t>
      </w:r>
      <w:r>
        <w:rPr>
          <w:color w:val="231F20"/>
          <w:w w:val="105"/>
          <w:sz w:val="18"/>
        </w:rPr>
        <w:t>nacionālā,</w:t>
      </w:r>
      <w:r>
        <w:rPr>
          <w:color w:val="231F20"/>
          <w:spacing w:val="-13"/>
          <w:w w:val="105"/>
          <w:sz w:val="18"/>
        </w:rPr>
        <w:t xml:space="preserve"> </w:t>
      </w:r>
      <w:r>
        <w:rPr>
          <w:color w:val="231F20"/>
          <w:w w:val="105"/>
          <w:sz w:val="18"/>
        </w:rPr>
        <w:t>gan</w:t>
      </w:r>
      <w:r>
        <w:rPr>
          <w:color w:val="231F20"/>
          <w:spacing w:val="-14"/>
          <w:w w:val="105"/>
          <w:sz w:val="18"/>
        </w:rPr>
        <w:t xml:space="preserve"> </w:t>
      </w:r>
      <w:r>
        <w:rPr>
          <w:color w:val="231F20"/>
          <w:w w:val="105"/>
          <w:sz w:val="18"/>
        </w:rPr>
        <w:t>reģionālā,</w:t>
      </w:r>
      <w:r>
        <w:rPr>
          <w:color w:val="231F20"/>
          <w:spacing w:val="-13"/>
          <w:w w:val="105"/>
          <w:sz w:val="18"/>
        </w:rPr>
        <w:t xml:space="preserve"> </w:t>
      </w:r>
      <w:r>
        <w:rPr>
          <w:color w:val="231F20"/>
          <w:w w:val="105"/>
          <w:sz w:val="18"/>
        </w:rPr>
        <w:t>gan</w:t>
      </w:r>
      <w:r>
        <w:rPr>
          <w:color w:val="231F20"/>
          <w:spacing w:val="-14"/>
          <w:w w:val="105"/>
          <w:sz w:val="18"/>
        </w:rPr>
        <w:t xml:space="preserve"> </w:t>
      </w:r>
      <w:r>
        <w:rPr>
          <w:color w:val="231F20"/>
          <w:w w:val="105"/>
          <w:sz w:val="18"/>
        </w:rPr>
        <w:t>starptautiskā</w:t>
      </w:r>
      <w:r>
        <w:rPr>
          <w:color w:val="231F20"/>
          <w:spacing w:val="-13"/>
          <w:w w:val="105"/>
          <w:sz w:val="18"/>
        </w:rPr>
        <w:t xml:space="preserve"> </w:t>
      </w:r>
      <w:r>
        <w:rPr>
          <w:color w:val="231F20"/>
          <w:w w:val="105"/>
          <w:sz w:val="18"/>
        </w:rPr>
        <w:t>mērogā.</w:t>
      </w:r>
      <w:r>
        <w:rPr>
          <w:color w:val="231F20"/>
          <w:spacing w:val="-13"/>
          <w:w w:val="105"/>
          <w:sz w:val="18"/>
        </w:rPr>
        <w:t xml:space="preserve"> </w:t>
      </w:r>
      <w:r>
        <w:rPr>
          <w:color w:val="231F20"/>
          <w:w w:val="105"/>
          <w:sz w:val="18"/>
        </w:rPr>
        <w:t>Investīcijas</w:t>
      </w:r>
      <w:r>
        <w:rPr>
          <w:color w:val="231F20"/>
          <w:spacing w:val="-14"/>
          <w:w w:val="105"/>
          <w:sz w:val="18"/>
        </w:rPr>
        <w:t xml:space="preserve"> </w:t>
      </w:r>
      <w:r>
        <w:rPr>
          <w:color w:val="231F20"/>
          <w:w w:val="105"/>
          <w:sz w:val="18"/>
        </w:rPr>
        <w:t>esošajos</w:t>
      </w:r>
      <w:r>
        <w:rPr>
          <w:color w:val="231F20"/>
          <w:spacing w:val="-57"/>
          <w:w w:val="105"/>
          <w:sz w:val="18"/>
        </w:rPr>
        <w:t xml:space="preserve"> </w:t>
      </w:r>
      <w:r>
        <w:rPr>
          <w:color w:val="231F20"/>
          <w:w w:val="105"/>
          <w:sz w:val="18"/>
        </w:rPr>
        <w:t>sporta</w:t>
      </w:r>
      <w:r>
        <w:rPr>
          <w:color w:val="231F20"/>
          <w:spacing w:val="-12"/>
          <w:w w:val="105"/>
          <w:sz w:val="18"/>
        </w:rPr>
        <w:t xml:space="preserve"> </w:t>
      </w:r>
      <w:r>
        <w:rPr>
          <w:color w:val="231F20"/>
          <w:w w:val="105"/>
          <w:sz w:val="18"/>
        </w:rPr>
        <w:t>infrastruktūras</w:t>
      </w:r>
      <w:r>
        <w:rPr>
          <w:color w:val="231F20"/>
          <w:spacing w:val="-12"/>
          <w:w w:val="105"/>
          <w:sz w:val="18"/>
        </w:rPr>
        <w:t xml:space="preserve"> </w:t>
      </w:r>
      <w:r>
        <w:rPr>
          <w:color w:val="231F20"/>
          <w:w w:val="105"/>
          <w:sz w:val="18"/>
        </w:rPr>
        <w:t>objektos,</w:t>
      </w:r>
      <w:r>
        <w:rPr>
          <w:color w:val="231F20"/>
          <w:spacing w:val="-12"/>
          <w:w w:val="105"/>
          <w:sz w:val="18"/>
        </w:rPr>
        <w:t xml:space="preserve"> </w:t>
      </w:r>
      <w:r>
        <w:rPr>
          <w:color w:val="231F20"/>
          <w:w w:val="105"/>
          <w:sz w:val="18"/>
        </w:rPr>
        <w:t>jaunu</w:t>
      </w:r>
      <w:r>
        <w:rPr>
          <w:color w:val="231F20"/>
          <w:spacing w:val="-11"/>
          <w:w w:val="105"/>
          <w:sz w:val="18"/>
        </w:rPr>
        <w:t xml:space="preserve"> </w:t>
      </w:r>
      <w:r>
        <w:rPr>
          <w:color w:val="231F20"/>
          <w:w w:val="105"/>
          <w:sz w:val="18"/>
        </w:rPr>
        <w:t>objektu</w:t>
      </w:r>
      <w:r>
        <w:rPr>
          <w:color w:val="231F20"/>
          <w:spacing w:val="-12"/>
          <w:w w:val="105"/>
          <w:sz w:val="18"/>
        </w:rPr>
        <w:t xml:space="preserve"> </w:t>
      </w:r>
      <w:r>
        <w:rPr>
          <w:color w:val="231F20"/>
          <w:w w:val="105"/>
          <w:sz w:val="18"/>
        </w:rPr>
        <w:t>būvniecība</w:t>
      </w:r>
      <w:r>
        <w:rPr>
          <w:color w:val="231F20"/>
          <w:spacing w:val="-12"/>
          <w:w w:val="105"/>
          <w:sz w:val="18"/>
        </w:rPr>
        <w:t xml:space="preserve"> </w:t>
      </w:r>
      <w:r>
        <w:rPr>
          <w:color w:val="231F20"/>
          <w:w w:val="105"/>
          <w:sz w:val="18"/>
        </w:rPr>
        <w:t>un</w:t>
      </w:r>
      <w:r>
        <w:rPr>
          <w:color w:val="231F20"/>
          <w:spacing w:val="-11"/>
          <w:w w:val="105"/>
          <w:sz w:val="18"/>
        </w:rPr>
        <w:t xml:space="preserve"> </w:t>
      </w:r>
      <w:r>
        <w:rPr>
          <w:color w:val="231F20"/>
          <w:w w:val="105"/>
          <w:sz w:val="18"/>
        </w:rPr>
        <w:t>materiāli</w:t>
      </w:r>
      <w:r>
        <w:rPr>
          <w:color w:val="231F20"/>
          <w:spacing w:val="-12"/>
          <w:w w:val="105"/>
          <w:sz w:val="18"/>
        </w:rPr>
        <w:t xml:space="preserve"> </w:t>
      </w:r>
      <w:r>
        <w:rPr>
          <w:color w:val="231F20"/>
          <w:w w:val="105"/>
          <w:sz w:val="18"/>
        </w:rPr>
        <w:t>tehniskās bāzes pilnveidošana veicina mērķtiecīgu sporta nozares un aktīva/veselīga</w:t>
      </w:r>
      <w:r>
        <w:rPr>
          <w:color w:val="231F20"/>
          <w:spacing w:val="-9"/>
          <w:w w:val="105"/>
          <w:sz w:val="18"/>
        </w:rPr>
        <w:t xml:space="preserve"> </w:t>
      </w:r>
      <w:r>
        <w:rPr>
          <w:color w:val="231F20"/>
          <w:w w:val="105"/>
          <w:sz w:val="18"/>
        </w:rPr>
        <w:t>dzīvesveida</w:t>
      </w:r>
      <w:r>
        <w:rPr>
          <w:color w:val="231F20"/>
          <w:spacing w:val="-9"/>
          <w:w w:val="105"/>
          <w:sz w:val="18"/>
        </w:rPr>
        <w:t xml:space="preserve"> </w:t>
      </w:r>
      <w:r>
        <w:rPr>
          <w:color w:val="231F20"/>
          <w:w w:val="105"/>
          <w:sz w:val="18"/>
        </w:rPr>
        <w:t>attīstību</w:t>
      </w:r>
      <w:r>
        <w:rPr>
          <w:color w:val="231F20"/>
          <w:spacing w:val="-9"/>
          <w:w w:val="105"/>
          <w:sz w:val="18"/>
        </w:rPr>
        <w:t xml:space="preserve"> </w:t>
      </w:r>
      <w:r>
        <w:rPr>
          <w:color w:val="231F20"/>
          <w:w w:val="105"/>
          <w:sz w:val="18"/>
        </w:rPr>
        <w:t>novadā.</w:t>
      </w:r>
    </w:p>
    <w:p w14:paraId="036F3140" w14:textId="557F3AC2" w:rsidR="00945422" w:rsidRDefault="00945422" w:rsidP="00945422">
      <w:pPr>
        <w:tabs>
          <w:tab w:val="left" w:pos="871"/>
        </w:tabs>
        <w:spacing w:before="166" w:line="288" w:lineRule="auto"/>
        <w:ind w:right="151"/>
        <w:rPr>
          <w:sz w:val="18"/>
        </w:rPr>
      </w:pPr>
    </w:p>
    <w:p w14:paraId="0CFDFCBF" w14:textId="06D5DDD1" w:rsidR="00945422" w:rsidRDefault="00945422" w:rsidP="00945422">
      <w:pPr>
        <w:tabs>
          <w:tab w:val="left" w:pos="871"/>
        </w:tabs>
        <w:spacing w:before="166" w:line="288" w:lineRule="auto"/>
        <w:ind w:right="151"/>
        <w:rPr>
          <w:sz w:val="18"/>
        </w:rPr>
      </w:pPr>
    </w:p>
    <w:p w14:paraId="4BF6D607" w14:textId="77777777" w:rsidR="00025297" w:rsidRDefault="00025297" w:rsidP="00945422">
      <w:pPr>
        <w:tabs>
          <w:tab w:val="left" w:pos="871"/>
        </w:tabs>
        <w:spacing w:before="166" w:line="288" w:lineRule="auto"/>
        <w:ind w:right="151"/>
        <w:rPr>
          <w:sz w:val="18"/>
        </w:rPr>
      </w:pPr>
    </w:p>
    <w:p w14:paraId="186194AC" w14:textId="729151AA" w:rsidR="00025297" w:rsidRDefault="00025297" w:rsidP="00945422">
      <w:pPr>
        <w:tabs>
          <w:tab w:val="left" w:pos="871"/>
        </w:tabs>
        <w:spacing w:before="166" w:line="288" w:lineRule="auto"/>
        <w:ind w:right="151"/>
        <w:rPr>
          <w:sz w:val="18"/>
        </w:rPr>
        <w:sectPr w:rsidR="00025297" w:rsidSect="00025297">
          <w:pgSz w:w="16840" w:h="11910" w:orient="landscape"/>
          <w:pgMar w:top="1240" w:right="980" w:bottom="740" w:left="1020" w:header="691" w:footer="551" w:gutter="0"/>
          <w:cols w:num="2" w:space="720"/>
        </w:sectPr>
      </w:pPr>
    </w:p>
    <w:p w14:paraId="55AB57C4" w14:textId="3AC7B1EF" w:rsidR="00945422" w:rsidRDefault="00945422" w:rsidP="00945422">
      <w:pPr>
        <w:tabs>
          <w:tab w:val="left" w:pos="871"/>
        </w:tabs>
        <w:spacing w:before="166" w:line="288" w:lineRule="auto"/>
        <w:ind w:right="151"/>
        <w:rPr>
          <w:sz w:val="18"/>
        </w:rPr>
      </w:pPr>
    </w:p>
    <w:p w14:paraId="1A01FA97" w14:textId="77777777" w:rsidR="00945422" w:rsidRDefault="00945422" w:rsidP="00945422">
      <w:pPr>
        <w:tabs>
          <w:tab w:val="left" w:pos="871"/>
        </w:tabs>
        <w:spacing w:before="166" w:line="288" w:lineRule="auto"/>
        <w:ind w:right="151"/>
        <w:rPr>
          <w:sz w:val="18"/>
        </w:rPr>
      </w:pPr>
    </w:p>
    <w:p w14:paraId="6C71DB13" w14:textId="013CA431" w:rsidR="00945422" w:rsidRDefault="00945422" w:rsidP="00945422">
      <w:pPr>
        <w:tabs>
          <w:tab w:val="left" w:pos="871"/>
        </w:tabs>
        <w:spacing w:before="166" w:line="288" w:lineRule="auto"/>
        <w:ind w:right="151"/>
        <w:rPr>
          <w:sz w:val="18"/>
        </w:rPr>
      </w:pPr>
    </w:p>
    <w:p w14:paraId="0E73A593" w14:textId="77777777" w:rsidR="002C069B" w:rsidRDefault="002C069B" w:rsidP="00945422">
      <w:pPr>
        <w:tabs>
          <w:tab w:val="left" w:pos="871"/>
        </w:tabs>
        <w:spacing w:before="166" w:line="288" w:lineRule="auto"/>
        <w:ind w:right="151"/>
        <w:rPr>
          <w:sz w:val="18"/>
        </w:rPr>
      </w:pPr>
    </w:p>
    <w:p w14:paraId="3F958ED6" w14:textId="77777777" w:rsidR="00B31DB8" w:rsidRDefault="009F5F5C" w:rsidP="00EB191B">
      <w:pPr>
        <w:pStyle w:val="Virsraksts1"/>
        <w:numPr>
          <w:ilvl w:val="0"/>
          <w:numId w:val="11"/>
        </w:numPr>
        <w:tabs>
          <w:tab w:val="left" w:pos="386"/>
        </w:tabs>
        <w:ind w:left="385" w:hanging="273"/>
      </w:pPr>
      <w:bookmarkStart w:id="3" w:name="_TOC_250005"/>
      <w:r>
        <w:rPr>
          <w:color w:val="231F20"/>
        </w:rPr>
        <w:lastRenderedPageBreak/>
        <w:t>VĪZIJA</w:t>
      </w:r>
      <w:r>
        <w:rPr>
          <w:color w:val="231F20"/>
          <w:spacing w:val="-12"/>
        </w:rPr>
        <w:t xml:space="preserve"> </w:t>
      </w:r>
      <w:r>
        <w:rPr>
          <w:color w:val="231F20"/>
        </w:rPr>
        <w:t>UN</w:t>
      </w:r>
      <w:r>
        <w:rPr>
          <w:color w:val="231F20"/>
          <w:spacing w:val="-6"/>
        </w:rPr>
        <w:t xml:space="preserve"> </w:t>
      </w:r>
      <w:r>
        <w:rPr>
          <w:color w:val="231F20"/>
        </w:rPr>
        <w:t>STRATĒĢISKIE</w:t>
      </w:r>
      <w:r>
        <w:rPr>
          <w:color w:val="231F20"/>
          <w:spacing w:val="-5"/>
        </w:rPr>
        <w:t xml:space="preserve"> </w:t>
      </w:r>
      <w:bookmarkEnd w:id="3"/>
      <w:r>
        <w:rPr>
          <w:color w:val="231F20"/>
        </w:rPr>
        <w:t>UZSTĀDĪJUMI</w:t>
      </w:r>
    </w:p>
    <w:p w14:paraId="679575F7" w14:textId="77777777" w:rsidR="00B31DB8" w:rsidRDefault="00B31DB8">
      <w:pPr>
        <w:pStyle w:val="Pamatteksts"/>
        <w:rPr>
          <w:rFonts w:ascii="Arial"/>
          <w:b/>
          <w:sz w:val="20"/>
        </w:rPr>
      </w:pPr>
    </w:p>
    <w:p w14:paraId="5D6B2ECF" w14:textId="77777777" w:rsidR="00B31DB8" w:rsidRDefault="00B31DB8">
      <w:pPr>
        <w:rPr>
          <w:rFonts w:ascii="Arial"/>
          <w:sz w:val="20"/>
        </w:rPr>
        <w:sectPr w:rsidR="00B31DB8" w:rsidSect="00025297">
          <w:type w:val="continuous"/>
          <w:pgSz w:w="16840" w:h="11910" w:orient="landscape"/>
          <w:pgMar w:top="1240" w:right="980" w:bottom="740" w:left="1020" w:header="691" w:footer="551" w:gutter="0"/>
          <w:cols w:space="720"/>
        </w:sectPr>
      </w:pPr>
    </w:p>
    <w:p w14:paraId="73EF9C3A" w14:textId="259B8A60" w:rsidR="00B31DB8" w:rsidRPr="00A90A5E" w:rsidRDefault="009F5F5C" w:rsidP="00A90A5E">
      <w:pPr>
        <w:pStyle w:val="Sarakstarindkopa"/>
        <w:numPr>
          <w:ilvl w:val="0"/>
          <w:numId w:val="33"/>
        </w:numPr>
        <w:tabs>
          <w:tab w:val="left" w:pos="871"/>
        </w:tabs>
        <w:spacing w:before="99" w:line="288" w:lineRule="auto"/>
        <w:ind w:right="38"/>
        <w:rPr>
          <w:color w:val="231F20"/>
          <w:sz w:val="18"/>
        </w:rPr>
      </w:pPr>
      <w:r w:rsidRPr="00A90A5E">
        <w:rPr>
          <w:color w:val="231F20"/>
          <w:w w:val="105"/>
          <w:sz w:val="18"/>
        </w:rPr>
        <w:lastRenderedPageBreak/>
        <w:t>Madonas novada attīstības programmā 202</w:t>
      </w:r>
      <w:r w:rsidR="00AB51B6" w:rsidRPr="00A90A5E">
        <w:rPr>
          <w:color w:val="231F20"/>
          <w:w w:val="105"/>
          <w:sz w:val="18"/>
        </w:rPr>
        <w:t>2</w:t>
      </w:r>
      <w:r w:rsidRPr="00A90A5E">
        <w:rPr>
          <w:color w:val="231F20"/>
          <w:w w:val="105"/>
          <w:sz w:val="18"/>
        </w:rPr>
        <w:t>.-</w:t>
      </w:r>
      <w:r w:rsidR="00513C6C">
        <w:rPr>
          <w:color w:val="231F20"/>
          <w:w w:val="105"/>
          <w:sz w:val="18"/>
        </w:rPr>
        <w:t>2028</w:t>
      </w:r>
      <w:r w:rsidRPr="00A90A5E">
        <w:rPr>
          <w:color w:val="231F20"/>
          <w:w w:val="105"/>
          <w:sz w:val="18"/>
        </w:rPr>
        <w:t>.gadam noteiktās vidēja</w:t>
      </w:r>
      <w:r w:rsidRPr="00A90A5E">
        <w:rPr>
          <w:color w:val="231F20"/>
          <w:spacing w:val="1"/>
          <w:w w:val="105"/>
          <w:sz w:val="18"/>
        </w:rPr>
        <w:t xml:space="preserve"> </w:t>
      </w:r>
      <w:r w:rsidRPr="00A90A5E">
        <w:rPr>
          <w:color w:val="231F20"/>
          <w:w w:val="105"/>
          <w:sz w:val="18"/>
        </w:rPr>
        <w:t>termiņa prioritātes un rīcības atbilst novada ilgtspējīgas attīstības stratēģijā</w:t>
      </w:r>
      <w:r w:rsidRPr="00A90A5E">
        <w:rPr>
          <w:color w:val="231F20"/>
          <w:spacing w:val="1"/>
          <w:w w:val="105"/>
          <w:sz w:val="18"/>
        </w:rPr>
        <w:t xml:space="preserve"> </w:t>
      </w:r>
      <w:r w:rsidRPr="00A90A5E">
        <w:rPr>
          <w:color w:val="231F20"/>
          <w:w w:val="105"/>
          <w:sz w:val="18"/>
        </w:rPr>
        <w:t>2021.-2035.gadam noteiktajai novada vīzijai, prioritātei un stratēģiskajiem</w:t>
      </w:r>
      <w:r w:rsidRPr="00A90A5E">
        <w:rPr>
          <w:color w:val="231F20"/>
          <w:spacing w:val="1"/>
          <w:w w:val="105"/>
          <w:sz w:val="18"/>
        </w:rPr>
        <w:t xml:space="preserve"> </w:t>
      </w:r>
      <w:r w:rsidRPr="00A90A5E">
        <w:rPr>
          <w:color w:val="231F20"/>
          <w:w w:val="105"/>
          <w:sz w:val="18"/>
        </w:rPr>
        <w:t>mērķiem.</w:t>
      </w:r>
      <w:r w:rsidRPr="00A90A5E">
        <w:rPr>
          <w:color w:val="231F20"/>
          <w:spacing w:val="-5"/>
          <w:w w:val="105"/>
          <w:sz w:val="18"/>
        </w:rPr>
        <w:t xml:space="preserve"> </w:t>
      </w:r>
      <w:r w:rsidRPr="00A90A5E">
        <w:rPr>
          <w:color w:val="231F20"/>
          <w:w w:val="105"/>
          <w:sz w:val="18"/>
        </w:rPr>
        <w:t>Madonas</w:t>
      </w:r>
      <w:r w:rsidRPr="00A90A5E">
        <w:rPr>
          <w:color w:val="231F20"/>
          <w:spacing w:val="-5"/>
          <w:w w:val="105"/>
          <w:sz w:val="18"/>
        </w:rPr>
        <w:t xml:space="preserve"> </w:t>
      </w:r>
      <w:r w:rsidRPr="00A90A5E">
        <w:rPr>
          <w:color w:val="231F20"/>
          <w:w w:val="105"/>
          <w:sz w:val="18"/>
        </w:rPr>
        <w:t>novada</w:t>
      </w:r>
      <w:r w:rsidRPr="00A90A5E">
        <w:rPr>
          <w:color w:val="231F20"/>
          <w:spacing w:val="-5"/>
          <w:w w:val="105"/>
          <w:sz w:val="18"/>
        </w:rPr>
        <w:t xml:space="preserve"> </w:t>
      </w:r>
      <w:r w:rsidRPr="00A90A5E">
        <w:rPr>
          <w:color w:val="231F20"/>
          <w:w w:val="105"/>
          <w:sz w:val="18"/>
        </w:rPr>
        <w:t>teritorijas</w:t>
      </w:r>
      <w:r w:rsidRPr="00A90A5E">
        <w:rPr>
          <w:color w:val="231F20"/>
          <w:spacing w:val="-5"/>
          <w:w w:val="105"/>
          <w:sz w:val="18"/>
        </w:rPr>
        <w:t xml:space="preserve"> </w:t>
      </w:r>
      <w:r w:rsidRPr="00A90A5E">
        <w:rPr>
          <w:color w:val="231F20"/>
          <w:w w:val="105"/>
          <w:sz w:val="18"/>
        </w:rPr>
        <w:t>attīstības</w:t>
      </w:r>
      <w:r w:rsidRPr="00A90A5E">
        <w:rPr>
          <w:color w:val="231F20"/>
          <w:spacing w:val="-5"/>
          <w:w w:val="105"/>
          <w:sz w:val="18"/>
        </w:rPr>
        <w:t xml:space="preserve"> </w:t>
      </w:r>
      <w:r w:rsidRPr="00A90A5E">
        <w:rPr>
          <w:color w:val="231F20"/>
          <w:w w:val="105"/>
          <w:sz w:val="18"/>
        </w:rPr>
        <w:t>plānošanas</w:t>
      </w:r>
      <w:r w:rsidRPr="00A90A5E">
        <w:rPr>
          <w:color w:val="231F20"/>
          <w:spacing w:val="-4"/>
          <w:w w:val="105"/>
          <w:sz w:val="18"/>
        </w:rPr>
        <w:t xml:space="preserve"> </w:t>
      </w:r>
      <w:r w:rsidRPr="00A90A5E">
        <w:rPr>
          <w:color w:val="231F20"/>
          <w:w w:val="105"/>
          <w:sz w:val="18"/>
        </w:rPr>
        <w:t>dokumenti</w:t>
      </w:r>
      <w:r w:rsidRPr="00A90A5E">
        <w:rPr>
          <w:color w:val="231F20"/>
          <w:spacing w:val="-5"/>
          <w:w w:val="105"/>
          <w:sz w:val="18"/>
        </w:rPr>
        <w:t xml:space="preserve"> </w:t>
      </w:r>
      <w:r w:rsidRPr="00A90A5E">
        <w:rPr>
          <w:color w:val="231F20"/>
          <w:w w:val="105"/>
          <w:sz w:val="18"/>
        </w:rPr>
        <w:t>ir</w:t>
      </w:r>
      <w:r w:rsidRPr="00A90A5E">
        <w:rPr>
          <w:color w:val="231F20"/>
          <w:spacing w:val="-5"/>
          <w:w w:val="105"/>
          <w:sz w:val="18"/>
        </w:rPr>
        <w:t xml:space="preserve"> </w:t>
      </w:r>
      <w:r w:rsidRPr="00A90A5E">
        <w:rPr>
          <w:color w:val="231F20"/>
          <w:w w:val="105"/>
          <w:sz w:val="18"/>
        </w:rPr>
        <w:t>savstarpēji</w:t>
      </w:r>
      <w:r w:rsidRPr="00A90A5E">
        <w:rPr>
          <w:color w:val="231F20"/>
          <w:spacing w:val="-11"/>
          <w:w w:val="105"/>
          <w:sz w:val="18"/>
        </w:rPr>
        <w:t xml:space="preserve"> </w:t>
      </w:r>
      <w:r w:rsidRPr="00A90A5E">
        <w:rPr>
          <w:color w:val="231F20"/>
          <w:w w:val="105"/>
          <w:sz w:val="18"/>
        </w:rPr>
        <w:t>saistīti</w:t>
      </w:r>
      <w:r w:rsidRPr="00A90A5E">
        <w:rPr>
          <w:color w:val="231F20"/>
          <w:spacing w:val="-10"/>
          <w:w w:val="105"/>
          <w:sz w:val="18"/>
        </w:rPr>
        <w:t xml:space="preserve"> </w:t>
      </w:r>
      <w:r w:rsidRPr="00A90A5E">
        <w:rPr>
          <w:color w:val="231F20"/>
          <w:w w:val="105"/>
          <w:sz w:val="18"/>
        </w:rPr>
        <w:t>un</w:t>
      </w:r>
      <w:r w:rsidRPr="00A90A5E">
        <w:rPr>
          <w:color w:val="231F20"/>
          <w:spacing w:val="-10"/>
          <w:w w:val="105"/>
          <w:sz w:val="18"/>
        </w:rPr>
        <w:t xml:space="preserve"> </w:t>
      </w:r>
      <w:r w:rsidRPr="00A90A5E">
        <w:rPr>
          <w:color w:val="231F20"/>
          <w:w w:val="105"/>
          <w:sz w:val="18"/>
        </w:rPr>
        <w:t>izriet</w:t>
      </w:r>
      <w:r w:rsidRPr="00A90A5E">
        <w:rPr>
          <w:color w:val="231F20"/>
          <w:spacing w:val="-10"/>
          <w:w w:val="105"/>
          <w:sz w:val="18"/>
        </w:rPr>
        <w:t xml:space="preserve"> </w:t>
      </w:r>
      <w:r w:rsidRPr="00A90A5E">
        <w:rPr>
          <w:color w:val="231F20"/>
          <w:w w:val="105"/>
          <w:sz w:val="18"/>
        </w:rPr>
        <w:t>viens</w:t>
      </w:r>
      <w:r w:rsidRPr="00A90A5E">
        <w:rPr>
          <w:color w:val="231F20"/>
          <w:spacing w:val="-10"/>
          <w:w w:val="105"/>
          <w:sz w:val="18"/>
        </w:rPr>
        <w:t xml:space="preserve"> </w:t>
      </w:r>
      <w:r w:rsidRPr="00A90A5E">
        <w:rPr>
          <w:color w:val="231F20"/>
          <w:w w:val="105"/>
          <w:sz w:val="18"/>
        </w:rPr>
        <w:t>no</w:t>
      </w:r>
      <w:r w:rsidRPr="00A90A5E">
        <w:rPr>
          <w:color w:val="231F20"/>
          <w:spacing w:val="-10"/>
          <w:w w:val="105"/>
          <w:sz w:val="18"/>
        </w:rPr>
        <w:t xml:space="preserve"> </w:t>
      </w:r>
      <w:r w:rsidRPr="00A90A5E">
        <w:rPr>
          <w:color w:val="231F20"/>
          <w:w w:val="105"/>
          <w:sz w:val="18"/>
        </w:rPr>
        <w:t>otra</w:t>
      </w:r>
      <w:r w:rsidRPr="00A90A5E">
        <w:rPr>
          <w:color w:val="231F20"/>
          <w:spacing w:val="-10"/>
          <w:w w:val="105"/>
          <w:sz w:val="18"/>
        </w:rPr>
        <w:t xml:space="preserve"> </w:t>
      </w:r>
      <w:r w:rsidRPr="00A90A5E">
        <w:rPr>
          <w:color w:val="231F20"/>
          <w:w w:val="105"/>
          <w:sz w:val="18"/>
        </w:rPr>
        <w:t>pakārtotā</w:t>
      </w:r>
      <w:r w:rsidRPr="00A90A5E">
        <w:rPr>
          <w:color w:val="231F20"/>
          <w:spacing w:val="-10"/>
          <w:w w:val="105"/>
          <w:sz w:val="18"/>
        </w:rPr>
        <w:t xml:space="preserve"> </w:t>
      </w:r>
      <w:r w:rsidRPr="00A90A5E">
        <w:rPr>
          <w:color w:val="231F20"/>
          <w:w w:val="105"/>
          <w:sz w:val="18"/>
        </w:rPr>
        <w:t>secībā</w:t>
      </w:r>
      <w:r w:rsidRPr="00A90A5E">
        <w:rPr>
          <w:color w:val="231F20"/>
          <w:spacing w:val="-10"/>
          <w:w w:val="105"/>
          <w:sz w:val="18"/>
        </w:rPr>
        <w:t xml:space="preserve"> </w:t>
      </w:r>
      <w:r w:rsidRPr="00A90A5E">
        <w:rPr>
          <w:color w:val="231F20"/>
          <w:w w:val="105"/>
          <w:sz w:val="18"/>
        </w:rPr>
        <w:t>(skatīt</w:t>
      </w:r>
      <w:r w:rsidRPr="00A90A5E">
        <w:rPr>
          <w:color w:val="231F20"/>
          <w:spacing w:val="-10"/>
          <w:w w:val="105"/>
          <w:sz w:val="18"/>
        </w:rPr>
        <w:t xml:space="preserve"> </w:t>
      </w:r>
      <w:r w:rsidRPr="00A90A5E">
        <w:rPr>
          <w:color w:val="231F20"/>
          <w:w w:val="105"/>
          <w:sz w:val="18"/>
        </w:rPr>
        <w:t>Attēls</w:t>
      </w:r>
      <w:r w:rsidRPr="00A90A5E">
        <w:rPr>
          <w:color w:val="231F20"/>
          <w:spacing w:val="-10"/>
          <w:w w:val="105"/>
          <w:sz w:val="18"/>
        </w:rPr>
        <w:t xml:space="preserve"> </w:t>
      </w:r>
      <w:r w:rsidRPr="00A90A5E">
        <w:rPr>
          <w:color w:val="231F20"/>
          <w:w w:val="105"/>
          <w:sz w:val="18"/>
        </w:rPr>
        <w:t>1.),</w:t>
      </w:r>
      <w:r w:rsidRPr="00A90A5E">
        <w:rPr>
          <w:color w:val="231F20"/>
          <w:spacing w:val="-10"/>
          <w:w w:val="105"/>
          <w:sz w:val="18"/>
        </w:rPr>
        <w:t xml:space="preserve"> </w:t>
      </w:r>
      <w:r w:rsidRPr="00A90A5E">
        <w:rPr>
          <w:color w:val="231F20"/>
          <w:w w:val="105"/>
          <w:sz w:val="18"/>
        </w:rPr>
        <w:t>kā</w:t>
      </w:r>
      <w:r w:rsidRPr="00A90A5E">
        <w:rPr>
          <w:color w:val="231F20"/>
          <w:spacing w:val="-10"/>
          <w:w w:val="105"/>
          <w:sz w:val="18"/>
        </w:rPr>
        <w:t xml:space="preserve"> </w:t>
      </w:r>
      <w:r w:rsidRPr="00A90A5E">
        <w:rPr>
          <w:color w:val="231F20"/>
          <w:w w:val="105"/>
          <w:sz w:val="18"/>
        </w:rPr>
        <w:t>arī</w:t>
      </w:r>
      <w:r w:rsidRPr="00A90A5E">
        <w:rPr>
          <w:color w:val="231F20"/>
          <w:spacing w:val="-56"/>
          <w:w w:val="105"/>
          <w:sz w:val="18"/>
        </w:rPr>
        <w:t xml:space="preserve"> </w:t>
      </w:r>
      <w:r w:rsidRPr="00A90A5E">
        <w:rPr>
          <w:color w:val="231F20"/>
          <w:w w:val="105"/>
          <w:sz w:val="18"/>
        </w:rPr>
        <w:t>tie</w:t>
      </w:r>
      <w:r w:rsidRPr="00A90A5E">
        <w:rPr>
          <w:color w:val="231F20"/>
          <w:spacing w:val="-10"/>
          <w:w w:val="105"/>
          <w:sz w:val="18"/>
        </w:rPr>
        <w:t xml:space="preserve"> </w:t>
      </w:r>
      <w:r w:rsidRPr="00A90A5E">
        <w:rPr>
          <w:color w:val="231F20"/>
          <w:w w:val="105"/>
          <w:sz w:val="18"/>
        </w:rPr>
        <w:t>ir</w:t>
      </w:r>
      <w:r w:rsidRPr="00A90A5E">
        <w:rPr>
          <w:color w:val="231F20"/>
          <w:spacing w:val="-9"/>
          <w:w w:val="105"/>
          <w:sz w:val="18"/>
        </w:rPr>
        <w:t xml:space="preserve"> </w:t>
      </w:r>
      <w:r w:rsidRPr="00A90A5E">
        <w:rPr>
          <w:color w:val="231F20"/>
          <w:w w:val="105"/>
          <w:sz w:val="18"/>
        </w:rPr>
        <w:t>uztverami</w:t>
      </w:r>
      <w:r w:rsidRPr="00A90A5E">
        <w:rPr>
          <w:color w:val="231F20"/>
          <w:spacing w:val="-9"/>
          <w:w w:val="105"/>
          <w:sz w:val="18"/>
        </w:rPr>
        <w:t xml:space="preserve"> </w:t>
      </w:r>
      <w:r w:rsidRPr="00A90A5E">
        <w:rPr>
          <w:color w:val="231F20"/>
          <w:w w:val="105"/>
          <w:sz w:val="18"/>
        </w:rPr>
        <w:t>kā</w:t>
      </w:r>
      <w:r w:rsidRPr="00A90A5E">
        <w:rPr>
          <w:color w:val="231F20"/>
          <w:spacing w:val="-10"/>
          <w:w w:val="105"/>
          <w:sz w:val="18"/>
        </w:rPr>
        <w:t xml:space="preserve"> </w:t>
      </w:r>
      <w:r w:rsidRPr="00A90A5E">
        <w:rPr>
          <w:color w:val="231F20"/>
          <w:w w:val="105"/>
          <w:sz w:val="18"/>
        </w:rPr>
        <w:t>savstarpēji</w:t>
      </w:r>
      <w:r w:rsidRPr="00A90A5E">
        <w:rPr>
          <w:color w:val="231F20"/>
          <w:spacing w:val="-9"/>
          <w:w w:val="105"/>
          <w:sz w:val="18"/>
        </w:rPr>
        <w:t xml:space="preserve"> </w:t>
      </w:r>
      <w:r w:rsidRPr="00A90A5E">
        <w:rPr>
          <w:color w:val="231F20"/>
          <w:w w:val="105"/>
          <w:sz w:val="18"/>
        </w:rPr>
        <w:t>papildinoši</w:t>
      </w:r>
    </w:p>
    <w:p w14:paraId="4A4965E4" w14:textId="77777777" w:rsidR="00B31DB8" w:rsidRPr="00A90A5E" w:rsidRDefault="009F5F5C" w:rsidP="00A90A5E">
      <w:pPr>
        <w:pStyle w:val="Sarakstarindkopa"/>
        <w:numPr>
          <w:ilvl w:val="0"/>
          <w:numId w:val="33"/>
        </w:numPr>
        <w:tabs>
          <w:tab w:val="left" w:pos="871"/>
        </w:tabs>
        <w:spacing w:before="166" w:line="288" w:lineRule="auto"/>
        <w:ind w:right="41"/>
        <w:rPr>
          <w:color w:val="231F20"/>
          <w:sz w:val="18"/>
        </w:rPr>
      </w:pPr>
      <w:r w:rsidRPr="00A90A5E">
        <w:rPr>
          <w:color w:val="231F20"/>
          <w:w w:val="105"/>
          <w:sz w:val="18"/>
        </w:rPr>
        <w:t>Attīstības programma sastāv no stratēģiskās daļa, kurā tiek definētas vidēja</w:t>
      </w:r>
      <w:r w:rsidRPr="00A90A5E">
        <w:rPr>
          <w:color w:val="231F20"/>
          <w:spacing w:val="1"/>
          <w:w w:val="105"/>
          <w:sz w:val="18"/>
        </w:rPr>
        <w:t xml:space="preserve"> </w:t>
      </w:r>
      <w:r w:rsidRPr="00A90A5E">
        <w:rPr>
          <w:color w:val="231F20"/>
          <w:w w:val="105"/>
          <w:sz w:val="18"/>
        </w:rPr>
        <w:t>termiņa</w:t>
      </w:r>
      <w:r w:rsidRPr="00A90A5E">
        <w:rPr>
          <w:color w:val="231F20"/>
          <w:spacing w:val="-11"/>
          <w:w w:val="105"/>
          <w:sz w:val="18"/>
        </w:rPr>
        <w:t xml:space="preserve"> </w:t>
      </w:r>
      <w:r w:rsidRPr="00A90A5E">
        <w:rPr>
          <w:color w:val="231F20"/>
          <w:w w:val="105"/>
          <w:sz w:val="18"/>
        </w:rPr>
        <w:t>prioritātes</w:t>
      </w:r>
      <w:r w:rsidRPr="00A90A5E">
        <w:rPr>
          <w:color w:val="231F20"/>
          <w:spacing w:val="-12"/>
          <w:w w:val="105"/>
          <w:sz w:val="18"/>
        </w:rPr>
        <w:t xml:space="preserve"> </w:t>
      </w:r>
      <w:r w:rsidRPr="00A90A5E">
        <w:rPr>
          <w:color w:val="231F20"/>
          <w:w w:val="105"/>
          <w:sz w:val="18"/>
        </w:rPr>
        <w:t>novada</w:t>
      </w:r>
      <w:r w:rsidRPr="00A90A5E">
        <w:rPr>
          <w:color w:val="231F20"/>
          <w:spacing w:val="-11"/>
          <w:w w:val="105"/>
          <w:sz w:val="18"/>
        </w:rPr>
        <w:t xml:space="preserve"> </w:t>
      </w:r>
      <w:r w:rsidRPr="00A90A5E">
        <w:rPr>
          <w:color w:val="231F20"/>
          <w:w w:val="105"/>
          <w:sz w:val="18"/>
        </w:rPr>
        <w:t>stratēģisko</w:t>
      </w:r>
      <w:r w:rsidRPr="00A90A5E">
        <w:rPr>
          <w:color w:val="231F20"/>
          <w:spacing w:val="-11"/>
          <w:w w:val="105"/>
          <w:sz w:val="18"/>
        </w:rPr>
        <w:t xml:space="preserve"> </w:t>
      </w:r>
      <w:r w:rsidRPr="00A90A5E">
        <w:rPr>
          <w:color w:val="231F20"/>
          <w:w w:val="105"/>
          <w:sz w:val="18"/>
        </w:rPr>
        <w:t>mērķu</w:t>
      </w:r>
      <w:r w:rsidRPr="00A90A5E">
        <w:rPr>
          <w:color w:val="231F20"/>
          <w:spacing w:val="-11"/>
          <w:w w:val="105"/>
          <w:sz w:val="18"/>
        </w:rPr>
        <w:t xml:space="preserve"> </w:t>
      </w:r>
      <w:r w:rsidRPr="00A90A5E">
        <w:rPr>
          <w:color w:val="231F20"/>
          <w:w w:val="105"/>
          <w:sz w:val="18"/>
        </w:rPr>
        <w:t>sasniegšanai</w:t>
      </w:r>
      <w:r w:rsidRPr="00A90A5E">
        <w:rPr>
          <w:color w:val="231F20"/>
          <w:spacing w:val="-11"/>
          <w:w w:val="105"/>
          <w:sz w:val="18"/>
        </w:rPr>
        <w:t xml:space="preserve"> </w:t>
      </w:r>
      <w:r w:rsidRPr="00A90A5E">
        <w:rPr>
          <w:color w:val="231F20"/>
          <w:w w:val="105"/>
          <w:sz w:val="18"/>
        </w:rPr>
        <w:t>un</w:t>
      </w:r>
      <w:r w:rsidRPr="00A90A5E">
        <w:rPr>
          <w:color w:val="231F20"/>
          <w:spacing w:val="-11"/>
          <w:w w:val="105"/>
          <w:sz w:val="18"/>
        </w:rPr>
        <w:t xml:space="preserve"> </w:t>
      </w:r>
      <w:r w:rsidRPr="00A90A5E">
        <w:rPr>
          <w:color w:val="231F20"/>
          <w:w w:val="105"/>
          <w:sz w:val="18"/>
        </w:rPr>
        <w:t>rīcību</w:t>
      </w:r>
      <w:r w:rsidRPr="00A90A5E">
        <w:rPr>
          <w:color w:val="231F20"/>
          <w:spacing w:val="-11"/>
          <w:w w:val="105"/>
          <w:sz w:val="18"/>
        </w:rPr>
        <w:t xml:space="preserve"> </w:t>
      </w:r>
      <w:r w:rsidRPr="00A90A5E">
        <w:rPr>
          <w:color w:val="231F20"/>
          <w:w w:val="105"/>
          <w:sz w:val="18"/>
        </w:rPr>
        <w:t>virzieni.</w:t>
      </w:r>
    </w:p>
    <w:p w14:paraId="7CD6A960" w14:textId="77777777" w:rsidR="00B31DB8" w:rsidRPr="00A90A5E" w:rsidRDefault="009F5F5C" w:rsidP="00A90A5E">
      <w:pPr>
        <w:pStyle w:val="Sarakstarindkopa"/>
        <w:numPr>
          <w:ilvl w:val="0"/>
          <w:numId w:val="33"/>
        </w:numPr>
        <w:tabs>
          <w:tab w:val="left" w:pos="871"/>
        </w:tabs>
        <w:spacing w:before="169" w:line="288" w:lineRule="auto"/>
        <w:ind w:right="38"/>
        <w:rPr>
          <w:color w:val="231F20"/>
          <w:sz w:val="18"/>
        </w:rPr>
      </w:pPr>
      <w:r w:rsidRPr="00A90A5E">
        <w:rPr>
          <w:color w:val="231F20"/>
          <w:w w:val="105"/>
          <w:sz w:val="18"/>
        </w:rPr>
        <w:t>Rīcību plānā tiek izvirzītas noteiktas rīcības 7 gadu periodam, kuras īstenojot</w:t>
      </w:r>
      <w:r w:rsidRPr="00A90A5E">
        <w:rPr>
          <w:color w:val="231F20"/>
          <w:spacing w:val="-57"/>
          <w:w w:val="105"/>
          <w:sz w:val="18"/>
        </w:rPr>
        <w:t xml:space="preserve"> </w:t>
      </w:r>
      <w:r w:rsidRPr="00A90A5E">
        <w:rPr>
          <w:color w:val="231F20"/>
          <w:w w:val="105"/>
          <w:sz w:val="18"/>
        </w:rPr>
        <w:t>tiek izpildīti attīstības programmas Stratēģiskajā daļā izvirzītie rīcības virzieni</w:t>
      </w:r>
      <w:r w:rsidRPr="00A90A5E">
        <w:rPr>
          <w:color w:val="231F20"/>
          <w:spacing w:val="-57"/>
          <w:w w:val="105"/>
          <w:sz w:val="18"/>
        </w:rPr>
        <w:t xml:space="preserve"> </w:t>
      </w:r>
      <w:r w:rsidRPr="00A90A5E">
        <w:rPr>
          <w:color w:val="231F20"/>
          <w:w w:val="105"/>
          <w:sz w:val="18"/>
        </w:rPr>
        <w:t>un sasniegti nospraustie Madonas novada teritorijas attīstības ilgtermiņa un</w:t>
      </w:r>
      <w:r w:rsidRPr="00A90A5E">
        <w:rPr>
          <w:color w:val="231F20"/>
          <w:spacing w:val="1"/>
          <w:w w:val="105"/>
          <w:sz w:val="18"/>
        </w:rPr>
        <w:t xml:space="preserve"> </w:t>
      </w:r>
      <w:r w:rsidRPr="00A90A5E">
        <w:rPr>
          <w:color w:val="231F20"/>
          <w:w w:val="105"/>
          <w:sz w:val="18"/>
        </w:rPr>
        <w:t>vidēja</w:t>
      </w:r>
      <w:r w:rsidRPr="00A90A5E">
        <w:rPr>
          <w:color w:val="231F20"/>
          <w:spacing w:val="-10"/>
          <w:w w:val="105"/>
          <w:sz w:val="18"/>
        </w:rPr>
        <w:t xml:space="preserve"> </w:t>
      </w:r>
      <w:r w:rsidRPr="00A90A5E">
        <w:rPr>
          <w:color w:val="231F20"/>
          <w:w w:val="105"/>
          <w:sz w:val="18"/>
        </w:rPr>
        <w:t>termiņa</w:t>
      </w:r>
      <w:r w:rsidRPr="00A90A5E">
        <w:rPr>
          <w:color w:val="231F20"/>
          <w:spacing w:val="-9"/>
          <w:w w:val="105"/>
          <w:sz w:val="18"/>
        </w:rPr>
        <w:t xml:space="preserve"> </w:t>
      </w:r>
      <w:r w:rsidRPr="00A90A5E">
        <w:rPr>
          <w:color w:val="231F20"/>
          <w:w w:val="105"/>
          <w:sz w:val="18"/>
        </w:rPr>
        <w:t>uzstādījumi.</w:t>
      </w:r>
    </w:p>
    <w:p w14:paraId="522CC800" w14:textId="5F86CC65" w:rsidR="00B31DB8" w:rsidRDefault="009F5F5C" w:rsidP="00DD3727">
      <w:pPr>
        <w:pStyle w:val="Sarakstarindkopa"/>
        <w:numPr>
          <w:ilvl w:val="0"/>
          <w:numId w:val="33"/>
        </w:numPr>
        <w:tabs>
          <w:tab w:val="left" w:pos="871"/>
        </w:tabs>
        <w:spacing w:before="167" w:line="288" w:lineRule="auto"/>
        <w:ind w:right="38"/>
        <w:rPr>
          <w:color w:val="231F20"/>
          <w:sz w:val="18"/>
        </w:rPr>
      </w:pPr>
      <w:r>
        <w:rPr>
          <w:color w:val="231F20"/>
          <w:w w:val="105"/>
          <w:sz w:val="18"/>
        </w:rPr>
        <w:t>Investīciju plānā 3 gadu periodam tiek noteikti konkrēti pilsētu un pagastu</w:t>
      </w:r>
      <w:r>
        <w:rPr>
          <w:color w:val="231F20"/>
          <w:spacing w:val="1"/>
          <w:w w:val="105"/>
          <w:sz w:val="18"/>
        </w:rPr>
        <w:t xml:space="preserve"> </w:t>
      </w:r>
      <w:r>
        <w:rPr>
          <w:color w:val="231F20"/>
          <w:sz w:val="18"/>
        </w:rPr>
        <w:t>projekti, kas tiek īstenoti attiecīgajā teritorijā, novada kopprojekti, kuru īsteno</w:t>
      </w:r>
      <w:r>
        <w:rPr>
          <w:color w:val="231F20"/>
          <w:w w:val="105"/>
          <w:sz w:val="18"/>
        </w:rPr>
        <w:t>šana</w:t>
      </w:r>
      <w:r>
        <w:rPr>
          <w:color w:val="231F20"/>
          <w:spacing w:val="-13"/>
          <w:w w:val="105"/>
          <w:sz w:val="18"/>
        </w:rPr>
        <w:t xml:space="preserve"> </w:t>
      </w:r>
      <w:r>
        <w:rPr>
          <w:color w:val="231F20"/>
          <w:w w:val="105"/>
          <w:sz w:val="18"/>
        </w:rPr>
        <w:t>aptver</w:t>
      </w:r>
      <w:r>
        <w:rPr>
          <w:color w:val="231F20"/>
          <w:spacing w:val="-12"/>
          <w:w w:val="105"/>
          <w:sz w:val="18"/>
        </w:rPr>
        <w:t xml:space="preserve"> </w:t>
      </w:r>
      <w:r>
        <w:rPr>
          <w:color w:val="231F20"/>
          <w:w w:val="105"/>
          <w:sz w:val="18"/>
        </w:rPr>
        <w:t>visu</w:t>
      </w:r>
      <w:r>
        <w:rPr>
          <w:color w:val="231F20"/>
          <w:spacing w:val="-12"/>
          <w:w w:val="105"/>
          <w:sz w:val="18"/>
        </w:rPr>
        <w:t xml:space="preserve"> </w:t>
      </w:r>
      <w:r>
        <w:rPr>
          <w:color w:val="231F20"/>
          <w:w w:val="105"/>
          <w:sz w:val="18"/>
        </w:rPr>
        <w:t>novada</w:t>
      </w:r>
      <w:r>
        <w:rPr>
          <w:color w:val="231F20"/>
          <w:spacing w:val="-12"/>
          <w:w w:val="105"/>
          <w:sz w:val="18"/>
        </w:rPr>
        <w:t xml:space="preserve"> </w:t>
      </w:r>
      <w:r>
        <w:rPr>
          <w:color w:val="231F20"/>
          <w:w w:val="105"/>
          <w:sz w:val="18"/>
        </w:rPr>
        <w:t>teritoriju</w:t>
      </w:r>
      <w:r>
        <w:rPr>
          <w:color w:val="231F20"/>
          <w:spacing w:val="-13"/>
          <w:w w:val="105"/>
          <w:sz w:val="18"/>
        </w:rPr>
        <w:t xml:space="preserve"> </w:t>
      </w:r>
      <w:r>
        <w:rPr>
          <w:color w:val="231F20"/>
          <w:w w:val="105"/>
          <w:sz w:val="18"/>
        </w:rPr>
        <w:t>vai</w:t>
      </w:r>
      <w:r>
        <w:rPr>
          <w:color w:val="231F20"/>
          <w:spacing w:val="-12"/>
          <w:w w:val="105"/>
          <w:sz w:val="18"/>
        </w:rPr>
        <w:t xml:space="preserve"> </w:t>
      </w:r>
      <w:r>
        <w:rPr>
          <w:color w:val="231F20"/>
          <w:w w:val="105"/>
          <w:sz w:val="18"/>
        </w:rPr>
        <w:t>vairāku</w:t>
      </w:r>
      <w:r>
        <w:rPr>
          <w:color w:val="231F20"/>
          <w:spacing w:val="-12"/>
          <w:w w:val="105"/>
          <w:sz w:val="18"/>
        </w:rPr>
        <w:t xml:space="preserve"> </w:t>
      </w:r>
      <w:r>
        <w:rPr>
          <w:color w:val="231F20"/>
          <w:w w:val="105"/>
          <w:sz w:val="18"/>
        </w:rPr>
        <w:t>pilsētu</w:t>
      </w:r>
      <w:r>
        <w:rPr>
          <w:color w:val="231F20"/>
          <w:spacing w:val="-12"/>
          <w:w w:val="105"/>
          <w:sz w:val="18"/>
        </w:rPr>
        <w:t xml:space="preserve"> </w:t>
      </w:r>
      <w:r>
        <w:rPr>
          <w:color w:val="231F20"/>
          <w:w w:val="105"/>
          <w:sz w:val="18"/>
        </w:rPr>
        <w:t>un</w:t>
      </w:r>
      <w:r>
        <w:rPr>
          <w:color w:val="231F20"/>
          <w:spacing w:val="-13"/>
          <w:w w:val="105"/>
          <w:sz w:val="18"/>
        </w:rPr>
        <w:t xml:space="preserve"> </w:t>
      </w:r>
      <w:r>
        <w:rPr>
          <w:color w:val="231F20"/>
          <w:w w:val="105"/>
          <w:sz w:val="18"/>
        </w:rPr>
        <w:t>pagastu</w:t>
      </w:r>
      <w:r>
        <w:rPr>
          <w:color w:val="231F20"/>
          <w:spacing w:val="-12"/>
          <w:w w:val="105"/>
          <w:sz w:val="18"/>
        </w:rPr>
        <w:t xml:space="preserve"> </w:t>
      </w:r>
      <w:r>
        <w:rPr>
          <w:color w:val="231F20"/>
          <w:w w:val="105"/>
          <w:sz w:val="18"/>
        </w:rPr>
        <w:t>teritorijas,</w:t>
      </w:r>
      <w:r>
        <w:rPr>
          <w:color w:val="231F20"/>
          <w:spacing w:val="-12"/>
          <w:w w:val="105"/>
          <w:sz w:val="18"/>
        </w:rPr>
        <w:t xml:space="preserve"> </w:t>
      </w:r>
      <w:r>
        <w:rPr>
          <w:color w:val="231F20"/>
          <w:w w:val="105"/>
          <w:sz w:val="18"/>
        </w:rPr>
        <w:t>kā</w:t>
      </w:r>
      <w:r>
        <w:rPr>
          <w:color w:val="231F20"/>
          <w:spacing w:val="-57"/>
          <w:w w:val="105"/>
          <w:sz w:val="18"/>
        </w:rPr>
        <w:t xml:space="preserve"> </w:t>
      </w:r>
      <w:r>
        <w:rPr>
          <w:color w:val="231F20"/>
          <w:w w:val="105"/>
          <w:sz w:val="18"/>
        </w:rPr>
        <w:t>arī reģionālie un pārrobežu kopprojekti ar definētu finansējuma piesaisti un</w:t>
      </w:r>
      <w:r>
        <w:rPr>
          <w:color w:val="231F20"/>
          <w:spacing w:val="1"/>
          <w:w w:val="105"/>
          <w:sz w:val="18"/>
        </w:rPr>
        <w:t xml:space="preserve"> </w:t>
      </w:r>
      <w:r>
        <w:rPr>
          <w:color w:val="231F20"/>
          <w:w w:val="105"/>
          <w:sz w:val="18"/>
        </w:rPr>
        <w:t>sasniedzamajiem</w:t>
      </w:r>
      <w:r>
        <w:rPr>
          <w:color w:val="231F20"/>
          <w:spacing w:val="-9"/>
          <w:w w:val="105"/>
          <w:sz w:val="18"/>
        </w:rPr>
        <w:t xml:space="preserve"> </w:t>
      </w:r>
      <w:r>
        <w:rPr>
          <w:color w:val="231F20"/>
          <w:w w:val="105"/>
          <w:sz w:val="18"/>
        </w:rPr>
        <w:t>rezultātiem.</w:t>
      </w:r>
    </w:p>
    <w:p w14:paraId="1B019938" w14:textId="77777777" w:rsidR="00B31DB8" w:rsidRDefault="009F5F5C" w:rsidP="00DD3727">
      <w:pPr>
        <w:pStyle w:val="Sarakstarindkopa"/>
        <w:numPr>
          <w:ilvl w:val="0"/>
          <w:numId w:val="33"/>
        </w:numPr>
        <w:tabs>
          <w:tab w:val="left" w:pos="871"/>
        </w:tabs>
        <w:spacing w:before="166"/>
        <w:rPr>
          <w:color w:val="231F20"/>
          <w:sz w:val="18"/>
        </w:rPr>
      </w:pPr>
      <w:r>
        <w:rPr>
          <w:color w:val="231F20"/>
          <w:w w:val="105"/>
          <w:sz w:val="18"/>
        </w:rPr>
        <w:t>Plānošanas</w:t>
      </w:r>
      <w:r>
        <w:rPr>
          <w:color w:val="231F20"/>
          <w:spacing w:val="-6"/>
          <w:w w:val="105"/>
          <w:sz w:val="18"/>
        </w:rPr>
        <w:t xml:space="preserve"> </w:t>
      </w:r>
      <w:r>
        <w:rPr>
          <w:color w:val="231F20"/>
          <w:w w:val="105"/>
          <w:sz w:val="18"/>
        </w:rPr>
        <w:t>dokumenta</w:t>
      </w:r>
      <w:r>
        <w:rPr>
          <w:color w:val="231F20"/>
          <w:spacing w:val="-6"/>
          <w:w w:val="105"/>
          <w:sz w:val="18"/>
        </w:rPr>
        <w:t xml:space="preserve"> </w:t>
      </w:r>
      <w:r>
        <w:rPr>
          <w:color w:val="231F20"/>
          <w:w w:val="105"/>
          <w:sz w:val="18"/>
        </w:rPr>
        <w:t>ieviešanai</w:t>
      </w:r>
      <w:r>
        <w:rPr>
          <w:color w:val="231F20"/>
          <w:spacing w:val="-6"/>
          <w:w w:val="105"/>
          <w:sz w:val="18"/>
        </w:rPr>
        <w:t xml:space="preserve"> </w:t>
      </w:r>
      <w:r>
        <w:rPr>
          <w:color w:val="231F20"/>
          <w:w w:val="105"/>
          <w:sz w:val="18"/>
        </w:rPr>
        <w:t>tiek</w:t>
      </w:r>
      <w:r>
        <w:rPr>
          <w:color w:val="231F20"/>
          <w:spacing w:val="-6"/>
          <w:w w:val="105"/>
          <w:sz w:val="18"/>
        </w:rPr>
        <w:t xml:space="preserve"> </w:t>
      </w:r>
      <w:r>
        <w:rPr>
          <w:color w:val="231F20"/>
          <w:w w:val="105"/>
          <w:sz w:val="18"/>
        </w:rPr>
        <w:t>noteikta</w:t>
      </w:r>
      <w:r>
        <w:rPr>
          <w:color w:val="231F20"/>
          <w:spacing w:val="-6"/>
          <w:w w:val="105"/>
          <w:sz w:val="18"/>
        </w:rPr>
        <w:t xml:space="preserve"> </w:t>
      </w:r>
      <w:r>
        <w:rPr>
          <w:color w:val="231F20"/>
          <w:w w:val="105"/>
          <w:sz w:val="18"/>
        </w:rPr>
        <w:t>uzraudzības</w:t>
      </w:r>
      <w:r>
        <w:rPr>
          <w:color w:val="231F20"/>
          <w:spacing w:val="-5"/>
          <w:w w:val="105"/>
          <w:sz w:val="18"/>
        </w:rPr>
        <w:t xml:space="preserve"> </w:t>
      </w:r>
      <w:r>
        <w:rPr>
          <w:color w:val="231F20"/>
          <w:w w:val="105"/>
          <w:sz w:val="18"/>
        </w:rPr>
        <w:t>kārtība.</w:t>
      </w:r>
    </w:p>
    <w:p w14:paraId="275FBE6E" w14:textId="77777777" w:rsidR="00B31DB8" w:rsidRDefault="00B31DB8" w:rsidP="00DD3727">
      <w:pPr>
        <w:pStyle w:val="Pamatteksts"/>
        <w:spacing w:before="8"/>
        <w:jc w:val="both"/>
        <w:rPr>
          <w:sz w:val="17"/>
        </w:rPr>
      </w:pPr>
    </w:p>
    <w:p w14:paraId="27DB7C10" w14:textId="7EB4ABE8" w:rsidR="00B31DB8" w:rsidRDefault="009F5F5C" w:rsidP="00DD3727">
      <w:pPr>
        <w:pStyle w:val="Sarakstarindkopa"/>
        <w:numPr>
          <w:ilvl w:val="0"/>
          <w:numId w:val="33"/>
        </w:numPr>
        <w:tabs>
          <w:tab w:val="left" w:pos="871"/>
        </w:tabs>
        <w:spacing w:before="0" w:line="288" w:lineRule="auto"/>
        <w:ind w:right="39"/>
        <w:rPr>
          <w:color w:val="231F20"/>
          <w:w w:val="105"/>
          <w:sz w:val="18"/>
        </w:rPr>
      </w:pPr>
      <w:r>
        <w:rPr>
          <w:color w:val="231F20"/>
          <w:w w:val="105"/>
          <w:sz w:val="18"/>
        </w:rPr>
        <w:t>Novada izaugsmes prioritāte ir iedzīvotāji -</w:t>
      </w:r>
      <w:r w:rsidR="002F026C">
        <w:rPr>
          <w:color w:val="231F20"/>
          <w:w w:val="105"/>
          <w:sz w:val="18"/>
        </w:rPr>
        <w:t xml:space="preserve"> </w:t>
      </w:r>
      <w:r>
        <w:rPr>
          <w:color w:val="231F20"/>
          <w:w w:val="105"/>
          <w:sz w:val="18"/>
        </w:rPr>
        <w:t>cilvēkkapitāls, kas ir jebkuras sabiedrības attīstības</w:t>
      </w:r>
      <w:r w:rsidRPr="00E128D5">
        <w:rPr>
          <w:color w:val="231F20"/>
          <w:w w:val="105"/>
          <w:sz w:val="18"/>
        </w:rPr>
        <w:t xml:space="preserve"> </w:t>
      </w:r>
      <w:r>
        <w:rPr>
          <w:color w:val="231F20"/>
          <w:w w:val="105"/>
          <w:sz w:val="18"/>
        </w:rPr>
        <w:t>galvenais dzinējspēks un</w:t>
      </w:r>
      <w:r w:rsidRPr="00E128D5">
        <w:rPr>
          <w:color w:val="231F20"/>
          <w:w w:val="105"/>
          <w:sz w:val="18"/>
        </w:rPr>
        <w:t xml:space="preserve"> </w:t>
      </w:r>
      <w:r>
        <w:rPr>
          <w:color w:val="231F20"/>
          <w:w w:val="105"/>
          <w:sz w:val="18"/>
        </w:rPr>
        <w:t>nodrošinājums.</w:t>
      </w:r>
      <w:r w:rsidRPr="00E128D5">
        <w:rPr>
          <w:color w:val="231F20"/>
          <w:w w:val="105"/>
          <w:sz w:val="18"/>
        </w:rPr>
        <w:t xml:space="preserve"> </w:t>
      </w:r>
      <w:r>
        <w:rPr>
          <w:color w:val="231F20"/>
          <w:w w:val="105"/>
          <w:sz w:val="18"/>
        </w:rPr>
        <w:t>Efektīva</w:t>
      </w:r>
      <w:r w:rsidRPr="00E128D5">
        <w:rPr>
          <w:color w:val="231F20"/>
          <w:w w:val="105"/>
          <w:sz w:val="18"/>
        </w:rPr>
        <w:t xml:space="preserve"> </w:t>
      </w:r>
      <w:r>
        <w:rPr>
          <w:color w:val="231F20"/>
          <w:w w:val="105"/>
          <w:sz w:val="18"/>
        </w:rPr>
        <w:t>publis</w:t>
      </w:r>
      <w:r w:rsidRPr="00E128D5">
        <w:rPr>
          <w:color w:val="231F20"/>
          <w:w w:val="105"/>
          <w:sz w:val="18"/>
        </w:rPr>
        <w:t>kā pārvalde būtiski sekmē iedzīvotāju labklājības celšanu, kas savukārt nodrošina visa novada dzīves telpas kvalitāti, piesaistot arvien jaunus iedzīvotājus.</w:t>
      </w:r>
    </w:p>
    <w:p w14:paraId="5B8AC1AF" w14:textId="78D35796" w:rsidR="00E128D5" w:rsidRPr="00E128D5" w:rsidRDefault="00E128D5" w:rsidP="00E128D5">
      <w:pPr>
        <w:pStyle w:val="Sarakstarindkopa"/>
        <w:rPr>
          <w:color w:val="231F20"/>
          <w:w w:val="105"/>
          <w:sz w:val="18"/>
        </w:rPr>
      </w:pPr>
    </w:p>
    <w:p w14:paraId="6466EC79" w14:textId="52F3FDE7" w:rsidR="00E128D5" w:rsidRDefault="00E128D5" w:rsidP="00E128D5">
      <w:pPr>
        <w:tabs>
          <w:tab w:val="left" w:pos="871"/>
        </w:tabs>
        <w:spacing w:line="288" w:lineRule="auto"/>
        <w:ind w:right="39"/>
        <w:rPr>
          <w:color w:val="231F20"/>
          <w:w w:val="105"/>
          <w:sz w:val="18"/>
        </w:rPr>
      </w:pPr>
    </w:p>
    <w:p w14:paraId="7560604E" w14:textId="0D5B84EE" w:rsidR="00E128D5" w:rsidRDefault="00E128D5" w:rsidP="00E128D5">
      <w:pPr>
        <w:tabs>
          <w:tab w:val="left" w:pos="871"/>
        </w:tabs>
        <w:spacing w:line="288" w:lineRule="auto"/>
        <w:ind w:right="39"/>
        <w:rPr>
          <w:color w:val="231F20"/>
          <w:w w:val="105"/>
          <w:sz w:val="18"/>
        </w:rPr>
      </w:pPr>
    </w:p>
    <w:p w14:paraId="0B0743DB" w14:textId="30AFBB63" w:rsidR="00E128D5" w:rsidRDefault="00E128D5" w:rsidP="00E128D5">
      <w:pPr>
        <w:tabs>
          <w:tab w:val="left" w:pos="871"/>
        </w:tabs>
        <w:spacing w:line="288" w:lineRule="auto"/>
        <w:ind w:right="39"/>
        <w:rPr>
          <w:color w:val="231F20"/>
          <w:w w:val="105"/>
          <w:sz w:val="18"/>
        </w:rPr>
      </w:pPr>
    </w:p>
    <w:p w14:paraId="3C6C4EDE" w14:textId="7E732E65" w:rsidR="00E128D5" w:rsidRDefault="00E128D5" w:rsidP="00E128D5">
      <w:pPr>
        <w:tabs>
          <w:tab w:val="left" w:pos="871"/>
        </w:tabs>
        <w:spacing w:line="288" w:lineRule="auto"/>
        <w:ind w:right="39"/>
        <w:rPr>
          <w:color w:val="231F20"/>
          <w:w w:val="105"/>
          <w:sz w:val="18"/>
        </w:rPr>
      </w:pPr>
    </w:p>
    <w:p w14:paraId="6B279A43" w14:textId="6955EDC7" w:rsidR="00E128D5" w:rsidRDefault="00E128D5" w:rsidP="00E128D5">
      <w:pPr>
        <w:tabs>
          <w:tab w:val="left" w:pos="871"/>
        </w:tabs>
        <w:spacing w:line="288" w:lineRule="auto"/>
        <w:ind w:right="39"/>
        <w:rPr>
          <w:color w:val="231F20"/>
          <w:w w:val="105"/>
          <w:sz w:val="18"/>
        </w:rPr>
      </w:pPr>
    </w:p>
    <w:p w14:paraId="208FEBCC" w14:textId="4C55B84A" w:rsidR="00E128D5" w:rsidRDefault="00E128D5" w:rsidP="00E128D5">
      <w:pPr>
        <w:tabs>
          <w:tab w:val="left" w:pos="871"/>
        </w:tabs>
        <w:spacing w:line="288" w:lineRule="auto"/>
        <w:ind w:right="39"/>
        <w:rPr>
          <w:color w:val="231F20"/>
          <w:w w:val="105"/>
          <w:sz w:val="18"/>
        </w:rPr>
      </w:pPr>
    </w:p>
    <w:p w14:paraId="0F8BDE28" w14:textId="77777777" w:rsidR="00E128D5" w:rsidRPr="00E128D5" w:rsidRDefault="00E128D5" w:rsidP="00E128D5">
      <w:pPr>
        <w:tabs>
          <w:tab w:val="left" w:pos="871"/>
        </w:tabs>
        <w:spacing w:line="288" w:lineRule="auto"/>
        <w:ind w:right="39"/>
        <w:rPr>
          <w:color w:val="231F20"/>
          <w:w w:val="105"/>
          <w:sz w:val="18"/>
        </w:rPr>
      </w:pPr>
    </w:p>
    <w:p w14:paraId="2A334B5A" w14:textId="4CF43252" w:rsidR="00B31DB8" w:rsidRDefault="009F5F5C" w:rsidP="00DD3727">
      <w:pPr>
        <w:pStyle w:val="Sarakstarindkopa"/>
        <w:numPr>
          <w:ilvl w:val="0"/>
          <w:numId w:val="33"/>
        </w:numPr>
        <w:tabs>
          <w:tab w:val="left" w:pos="871"/>
        </w:tabs>
        <w:spacing w:before="169" w:line="288" w:lineRule="auto"/>
        <w:ind w:right="151"/>
        <w:rPr>
          <w:b/>
          <w:color w:val="231F20"/>
          <w:sz w:val="18"/>
        </w:rPr>
      </w:pPr>
      <w:r>
        <w:rPr>
          <w:color w:val="231F20"/>
          <w:w w:val="105"/>
          <w:sz w:val="18"/>
        </w:rPr>
        <w:lastRenderedPageBreak/>
        <w:t>Apkopojot ārvalstu pieredzi un iesaistīto attīstības plānošanas speciālistu viedokli, tiek piedāvāts Madonas novadam noteikt vidēja termiņa prioritātes un</w:t>
      </w:r>
      <w:r>
        <w:rPr>
          <w:color w:val="231F20"/>
          <w:spacing w:val="1"/>
          <w:w w:val="105"/>
          <w:sz w:val="18"/>
        </w:rPr>
        <w:t xml:space="preserve"> </w:t>
      </w:r>
      <w:r>
        <w:rPr>
          <w:color w:val="231F20"/>
          <w:w w:val="105"/>
          <w:sz w:val="18"/>
        </w:rPr>
        <w:t xml:space="preserve">virzienus līdz </w:t>
      </w:r>
      <w:r w:rsidR="00513C6C">
        <w:rPr>
          <w:color w:val="231F20"/>
          <w:w w:val="105"/>
          <w:sz w:val="18"/>
        </w:rPr>
        <w:t>2028</w:t>
      </w:r>
      <w:r>
        <w:rPr>
          <w:color w:val="231F20"/>
          <w:w w:val="105"/>
          <w:sz w:val="18"/>
        </w:rPr>
        <w:t>. gadam balstīt uz ilgtermiņa prioritāti, kas</w:t>
      </w:r>
      <w:r>
        <w:rPr>
          <w:color w:val="231F20"/>
          <w:spacing w:val="1"/>
          <w:w w:val="105"/>
          <w:sz w:val="18"/>
        </w:rPr>
        <w:t xml:space="preserve"> </w:t>
      </w:r>
      <w:r>
        <w:rPr>
          <w:color w:val="231F20"/>
          <w:w w:val="105"/>
          <w:sz w:val="18"/>
        </w:rPr>
        <w:t>kalpotu, kā ik</w:t>
      </w:r>
      <w:r>
        <w:rPr>
          <w:color w:val="231F20"/>
          <w:sz w:val="18"/>
        </w:rPr>
        <w:t xml:space="preserve">dienas pieeja darbam t.i. </w:t>
      </w:r>
      <w:r>
        <w:rPr>
          <w:b/>
          <w:color w:val="231F20"/>
          <w:sz w:val="18"/>
        </w:rPr>
        <w:t>– VIENOTA, MŪSDIENĪGA UN IEDZĪVOTĀJIEM</w:t>
      </w:r>
      <w:r>
        <w:rPr>
          <w:b/>
          <w:color w:val="231F20"/>
          <w:spacing w:val="1"/>
          <w:sz w:val="18"/>
        </w:rPr>
        <w:t xml:space="preserve"> </w:t>
      </w:r>
      <w:r>
        <w:rPr>
          <w:b/>
          <w:color w:val="231F20"/>
          <w:w w:val="105"/>
          <w:sz w:val="18"/>
        </w:rPr>
        <w:t>ATVĒRTA</w:t>
      </w:r>
      <w:r>
        <w:rPr>
          <w:b/>
          <w:color w:val="231F20"/>
          <w:spacing w:val="-5"/>
          <w:w w:val="105"/>
          <w:sz w:val="18"/>
        </w:rPr>
        <w:t xml:space="preserve"> </w:t>
      </w:r>
      <w:r>
        <w:rPr>
          <w:b/>
          <w:color w:val="231F20"/>
          <w:w w:val="105"/>
          <w:sz w:val="18"/>
        </w:rPr>
        <w:t>PUBLISKĀ</w:t>
      </w:r>
      <w:r>
        <w:rPr>
          <w:b/>
          <w:color w:val="231F20"/>
          <w:spacing w:val="-4"/>
          <w:w w:val="105"/>
          <w:sz w:val="18"/>
        </w:rPr>
        <w:t xml:space="preserve"> </w:t>
      </w:r>
      <w:r>
        <w:rPr>
          <w:b/>
          <w:color w:val="231F20"/>
          <w:w w:val="105"/>
          <w:sz w:val="18"/>
        </w:rPr>
        <w:t>PĀRVALDE.</w:t>
      </w:r>
    </w:p>
    <w:p w14:paraId="04AB1EBC" w14:textId="77777777" w:rsidR="00A90A5E" w:rsidRPr="00A90A5E" w:rsidRDefault="009F5F5C" w:rsidP="00DD3727">
      <w:pPr>
        <w:pStyle w:val="Sarakstarindkopa"/>
        <w:numPr>
          <w:ilvl w:val="0"/>
          <w:numId w:val="33"/>
        </w:numPr>
        <w:tabs>
          <w:tab w:val="left" w:pos="871"/>
        </w:tabs>
        <w:spacing w:before="166" w:line="288" w:lineRule="auto"/>
        <w:ind w:right="152"/>
        <w:rPr>
          <w:color w:val="231F20"/>
          <w:sz w:val="18"/>
        </w:rPr>
      </w:pPr>
      <w:r>
        <w:rPr>
          <w:color w:val="231F20"/>
          <w:sz w:val="18"/>
        </w:rPr>
        <w:t>Tālākā pieeja definējot stratēģiskos mērķus ir balstoties uz ilgtermiņa prioritāti</w:t>
      </w:r>
      <w:r>
        <w:rPr>
          <w:color w:val="231F20"/>
          <w:spacing w:val="1"/>
          <w:sz w:val="18"/>
        </w:rPr>
        <w:t xml:space="preserve"> </w:t>
      </w:r>
      <w:r>
        <w:rPr>
          <w:color w:val="231F20"/>
          <w:w w:val="105"/>
          <w:sz w:val="18"/>
        </w:rPr>
        <w:t>sekmēt jomu attīstību. Vīzijas sasniegšanai ir izvirzīti 3 stratēģiskie attīstības</w:t>
      </w:r>
      <w:r>
        <w:rPr>
          <w:color w:val="231F20"/>
          <w:spacing w:val="-57"/>
          <w:w w:val="105"/>
          <w:sz w:val="18"/>
        </w:rPr>
        <w:t xml:space="preserve"> </w:t>
      </w:r>
      <w:r>
        <w:rPr>
          <w:color w:val="231F20"/>
          <w:w w:val="105"/>
          <w:sz w:val="18"/>
        </w:rPr>
        <w:t>mērķi:</w:t>
      </w:r>
    </w:p>
    <w:p w14:paraId="5274966E" w14:textId="4B08E1CB" w:rsidR="00B31DB8" w:rsidRPr="00A90A5E" w:rsidRDefault="009F5F5C" w:rsidP="00DD3727">
      <w:pPr>
        <w:pStyle w:val="Sarakstarindkopa"/>
        <w:numPr>
          <w:ilvl w:val="0"/>
          <w:numId w:val="34"/>
        </w:numPr>
        <w:tabs>
          <w:tab w:val="left" w:pos="871"/>
        </w:tabs>
        <w:spacing w:before="166" w:line="288" w:lineRule="auto"/>
        <w:ind w:right="152"/>
        <w:rPr>
          <w:color w:val="231F20"/>
          <w:sz w:val="18"/>
          <w:szCs w:val="18"/>
        </w:rPr>
      </w:pPr>
      <w:r w:rsidRPr="00A90A5E">
        <w:rPr>
          <w:b/>
          <w:color w:val="231F20"/>
          <w:w w:val="105"/>
          <w:sz w:val="18"/>
          <w:szCs w:val="18"/>
        </w:rPr>
        <w:t xml:space="preserve">SM1 </w:t>
      </w:r>
      <w:r w:rsidR="00A90A5E" w:rsidRPr="00A90A5E">
        <w:rPr>
          <w:color w:val="231F20"/>
          <w:w w:val="105"/>
          <w:sz w:val="18"/>
          <w:szCs w:val="18"/>
        </w:rPr>
        <w:t>Sekmēt izglītotu, sociāli  nodrošinātu, veselīgu  un aktīvu sabiedrību, kultūras daudzveidību</w:t>
      </w:r>
      <w:r w:rsidR="00D61FA4">
        <w:rPr>
          <w:color w:val="231F20"/>
          <w:w w:val="105"/>
          <w:sz w:val="18"/>
          <w:szCs w:val="18"/>
        </w:rPr>
        <w:t>;</w:t>
      </w:r>
    </w:p>
    <w:p w14:paraId="5DBBED0D" w14:textId="4087AE03" w:rsidR="00B31DB8" w:rsidRDefault="009F5F5C" w:rsidP="00DD3727">
      <w:pPr>
        <w:pStyle w:val="Sarakstarindkopa"/>
        <w:numPr>
          <w:ilvl w:val="0"/>
          <w:numId w:val="34"/>
        </w:numPr>
        <w:tabs>
          <w:tab w:val="left" w:pos="1078"/>
        </w:tabs>
        <w:spacing w:before="3"/>
        <w:rPr>
          <w:sz w:val="18"/>
        </w:rPr>
      </w:pPr>
      <w:r>
        <w:rPr>
          <w:b/>
          <w:color w:val="231F20"/>
          <w:w w:val="105"/>
          <w:sz w:val="18"/>
        </w:rPr>
        <w:t>SM2</w:t>
      </w:r>
      <w:r>
        <w:rPr>
          <w:b/>
          <w:color w:val="231F20"/>
          <w:spacing w:val="-4"/>
          <w:w w:val="105"/>
          <w:sz w:val="18"/>
        </w:rPr>
        <w:t xml:space="preserve"> </w:t>
      </w:r>
      <w:r>
        <w:rPr>
          <w:color w:val="231F20"/>
          <w:w w:val="105"/>
          <w:sz w:val="18"/>
        </w:rPr>
        <w:t>Sekmēt</w:t>
      </w:r>
      <w:r>
        <w:rPr>
          <w:color w:val="231F20"/>
          <w:spacing w:val="-7"/>
          <w:w w:val="105"/>
          <w:sz w:val="18"/>
        </w:rPr>
        <w:t xml:space="preserve"> </w:t>
      </w:r>
      <w:r>
        <w:rPr>
          <w:color w:val="231F20"/>
          <w:w w:val="105"/>
          <w:sz w:val="18"/>
        </w:rPr>
        <w:t>novada</w:t>
      </w:r>
      <w:r>
        <w:rPr>
          <w:color w:val="231F20"/>
          <w:spacing w:val="-7"/>
          <w:w w:val="105"/>
          <w:sz w:val="18"/>
        </w:rPr>
        <w:t xml:space="preserve"> </w:t>
      </w:r>
      <w:r>
        <w:rPr>
          <w:color w:val="231F20"/>
          <w:w w:val="105"/>
          <w:sz w:val="18"/>
        </w:rPr>
        <w:t>ekonomisko</w:t>
      </w:r>
      <w:r>
        <w:rPr>
          <w:color w:val="231F20"/>
          <w:spacing w:val="-7"/>
          <w:w w:val="105"/>
          <w:sz w:val="18"/>
        </w:rPr>
        <w:t xml:space="preserve"> </w:t>
      </w:r>
      <w:r>
        <w:rPr>
          <w:color w:val="231F20"/>
          <w:w w:val="105"/>
          <w:sz w:val="18"/>
        </w:rPr>
        <w:t>attīstību</w:t>
      </w:r>
      <w:r w:rsidR="00D61FA4">
        <w:rPr>
          <w:color w:val="231F20"/>
          <w:w w:val="105"/>
          <w:sz w:val="18"/>
        </w:rPr>
        <w:t>;</w:t>
      </w:r>
    </w:p>
    <w:p w14:paraId="0D81E591" w14:textId="77777777" w:rsidR="00B31DB8" w:rsidRDefault="009F5F5C" w:rsidP="00DD3727">
      <w:pPr>
        <w:pStyle w:val="Sarakstarindkopa"/>
        <w:numPr>
          <w:ilvl w:val="0"/>
          <w:numId w:val="34"/>
        </w:numPr>
        <w:tabs>
          <w:tab w:val="left" w:pos="1078"/>
        </w:tabs>
        <w:spacing w:before="40" w:line="283" w:lineRule="auto"/>
        <w:ind w:right="820"/>
        <w:rPr>
          <w:sz w:val="18"/>
        </w:rPr>
      </w:pPr>
      <w:r>
        <w:rPr>
          <w:b/>
          <w:color w:val="231F20"/>
          <w:w w:val="105"/>
          <w:sz w:val="18"/>
        </w:rPr>
        <w:t>SM3</w:t>
      </w:r>
      <w:r>
        <w:rPr>
          <w:b/>
          <w:color w:val="231F20"/>
          <w:spacing w:val="-4"/>
          <w:w w:val="105"/>
          <w:sz w:val="18"/>
        </w:rPr>
        <w:t xml:space="preserve"> </w:t>
      </w:r>
      <w:r>
        <w:rPr>
          <w:color w:val="231F20"/>
          <w:w w:val="105"/>
          <w:sz w:val="18"/>
        </w:rPr>
        <w:t>Sekmēt</w:t>
      </w:r>
      <w:r>
        <w:rPr>
          <w:color w:val="231F20"/>
          <w:spacing w:val="-10"/>
          <w:w w:val="105"/>
          <w:sz w:val="18"/>
        </w:rPr>
        <w:t xml:space="preserve"> </w:t>
      </w:r>
      <w:r>
        <w:rPr>
          <w:color w:val="231F20"/>
          <w:w w:val="105"/>
          <w:sz w:val="18"/>
        </w:rPr>
        <w:t>teritorijas</w:t>
      </w:r>
      <w:r>
        <w:rPr>
          <w:color w:val="231F20"/>
          <w:spacing w:val="-11"/>
          <w:w w:val="105"/>
          <w:sz w:val="18"/>
        </w:rPr>
        <w:t xml:space="preserve"> </w:t>
      </w:r>
      <w:r>
        <w:rPr>
          <w:color w:val="231F20"/>
          <w:w w:val="105"/>
          <w:sz w:val="18"/>
        </w:rPr>
        <w:t>sasniedzamību</w:t>
      </w:r>
      <w:r>
        <w:rPr>
          <w:color w:val="231F20"/>
          <w:spacing w:val="-10"/>
          <w:w w:val="105"/>
          <w:sz w:val="18"/>
        </w:rPr>
        <w:t xml:space="preserve"> </w:t>
      </w:r>
      <w:r>
        <w:rPr>
          <w:color w:val="231F20"/>
          <w:w w:val="105"/>
          <w:sz w:val="18"/>
        </w:rPr>
        <w:t>un</w:t>
      </w:r>
      <w:r>
        <w:rPr>
          <w:color w:val="231F20"/>
          <w:spacing w:val="-10"/>
          <w:w w:val="105"/>
          <w:sz w:val="18"/>
        </w:rPr>
        <w:t xml:space="preserve"> </w:t>
      </w:r>
      <w:r>
        <w:rPr>
          <w:color w:val="231F20"/>
          <w:w w:val="105"/>
          <w:sz w:val="18"/>
        </w:rPr>
        <w:t>vides</w:t>
      </w:r>
      <w:r>
        <w:rPr>
          <w:color w:val="231F20"/>
          <w:spacing w:val="-10"/>
          <w:w w:val="105"/>
          <w:sz w:val="18"/>
        </w:rPr>
        <w:t xml:space="preserve"> </w:t>
      </w:r>
      <w:r>
        <w:rPr>
          <w:color w:val="231F20"/>
          <w:w w:val="105"/>
          <w:sz w:val="18"/>
        </w:rPr>
        <w:t>resursu</w:t>
      </w:r>
      <w:r>
        <w:rPr>
          <w:color w:val="231F20"/>
          <w:spacing w:val="-10"/>
          <w:w w:val="105"/>
          <w:sz w:val="18"/>
        </w:rPr>
        <w:t xml:space="preserve"> </w:t>
      </w:r>
      <w:r>
        <w:rPr>
          <w:color w:val="231F20"/>
          <w:w w:val="105"/>
          <w:sz w:val="18"/>
        </w:rPr>
        <w:t>ilgtspējīgu</w:t>
      </w:r>
      <w:r>
        <w:rPr>
          <w:color w:val="231F20"/>
          <w:spacing w:val="-56"/>
          <w:w w:val="105"/>
          <w:sz w:val="18"/>
        </w:rPr>
        <w:t xml:space="preserve"> </w:t>
      </w:r>
      <w:r>
        <w:rPr>
          <w:color w:val="231F20"/>
          <w:w w:val="105"/>
          <w:sz w:val="18"/>
        </w:rPr>
        <w:t>attīstību.</w:t>
      </w:r>
    </w:p>
    <w:p w14:paraId="4B5096FC" w14:textId="4DD84F9E" w:rsidR="00B31DB8" w:rsidRDefault="009F5F5C" w:rsidP="00DD3727">
      <w:pPr>
        <w:pStyle w:val="Sarakstarindkopa"/>
        <w:numPr>
          <w:ilvl w:val="0"/>
          <w:numId w:val="33"/>
        </w:numPr>
        <w:tabs>
          <w:tab w:val="left" w:pos="871"/>
        </w:tabs>
        <w:spacing w:before="174" w:line="288" w:lineRule="auto"/>
        <w:ind w:right="151"/>
        <w:rPr>
          <w:color w:val="231F20"/>
          <w:sz w:val="18"/>
        </w:rPr>
      </w:pPr>
      <w:r>
        <w:rPr>
          <w:color w:val="231F20"/>
          <w:w w:val="105"/>
          <w:sz w:val="18"/>
        </w:rPr>
        <w:t>Vidēja termiņa prioritāte (VTP) ir svarīgākais nosacījums, lai sekmētu SM sa</w:t>
      </w:r>
      <w:r>
        <w:rPr>
          <w:color w:val="231F20"/>
          <w:sz w:val="18"/>
        </w:rPr>
        <w:t>sniegšanu. Vidēja termiņa prioritātes tika noteiktas, izvērtējot novadam pieeja</w:t>
      </w:r>
      <w:r>
        <w:rPr>
          <w:color w:val="231F20"/>
          <w:w w:val="105"/>
          <w:sz w:val="18"/>
        </w:rPr>
        <w:t>mos</w:t>
      </w:r>
      <w:r>
        <w:rPr>
          <w:color w:val="231F20"/>
          <w:spacing w:val="-8"/>
          <w:w w:val="105"/>
          <w:sz w:val="18"/>
        </w:rPr>
        <w:t xml:space="preserve"> </w:t>
      </w:r>
      <w:r>
        <w:rPr>
          <w:color w:val="231F20"/>
          <w:w w:val="105"/>
          <w:sz w:val="18"/>
        </w:rPr>
        <w:t>resursus</w:t>
      </w:r>
      <w:r>
        <w:rPr>
          <w:color w:val="231F20"/>
          <w:spacing w:val="-7"/>
          <w:w w:val="105"/>
          <w:sz w:val="18"/>
        </w:rPr>
        <w:t xml:space="preserve"> </w:t>
      </w:r>
      <w:r>
        <w:rPr>
          <w:color w:val="231F20"/>
          <w:w w:val="105"/>
          <w:sz w:val="18"/>
        </w:rPr>
        <w:t>un</w:t>
      </w:r>
      <w:r>
        <w:rPr>
          <w:color w:val="231F20"/>
          <w:spacing w:val="-7"/>
          <w:w w:val="105"/>
          <w:sz w:val="18"/>
        </w:rPr>
        <w:t xml:space="preserve"> </w:t>
      </w:r>
      <w:r>
        <w:rPr>
          <w:color w:val="231F20"/>
          <w:w w:val="105"/>
          <w:sz w:val="18"/>
        </w:rPr>
        <w:t>iespējas</w:t>
      </w:r>
      <w:r>
        <w:rPr>
          <w:color w:val="231F20"/>
          <w:spacing w:val="-8"/>
          <w:w w:val="105"/>
          <w:sz w:val="18"/>
        </w:rPr>
        <w:t xml:space="preserve"> </w:t>
      </w:r>
      <w:r>
        <w:rPr>
          <w:color w:val="231F20"/>
          <w:w w:val="105"/>
          <w:sz w:val="18"/>
        </w:rPr>
        <w:t>balstoties</w:t>
      </w:r>
      <w:r>
        <w:rPr>
          <w:color w:val="231F20"/>
          <w:spacing w:val="-7"/>
          <w:w w:val="105"/>
          <w:sz w:val="18"/>
        </w:rPr>
        <w:t xml:space="preserve"> </w:t>
      </w:r>
      <w:r>
        <w:rPr>
          <w:color w:val="231F20"/>
          <w:w w:val="105"/>
          <w:sz w:val="18"/>
        </w:rPr>
        <w:t>uz</w:t>
      </w:r>
      <w:r>
        <w:rPr>
          <w:color w:val="231F20"/>
          <w:spacing w:val="-7"/>
          <w:w w:val="105"/>
          <w:sz w:val="18"/>
        </w:rPr>
        <w:t xml:space="preserve"> </w:t>
      </w:r>
      <w:r>
        <w:rPr>
          <w:color w:val="231F20"/>
          <w:w w:val="105"/>
          <w:sz w:val="18"/>
        </w:rPr>
        <w:t>pašreizējās</w:t>
      </w:r>
      <w:r>
        <w:rPr>
          <w:color w:val="231F20"/>
          <w:spacing w:val="-8"/>
          <w:w w:val="105"/>
          <w:sz w:val="18"/>
        </w:rPr>
        <w:t xml:space="preserve"> </w:t>
      </w:r>
      <w:r>
        <w:rPr>
          <w:color w:val="231F20"/>
          <w:w w:val="105"/>
          <w:sz w:val="18"/>
        </w:rPr>
        <w:t>situācijas</w:t>
      </w:r>
      <w:r>
        <w:rPr>
          <w:color w:val="231F20"/>
          <w:spacing w:val="-7"/>
          <w:w w:val="105"/>
          <w:sz w:val="18"/>
        </w:rPr>
        <w:t xml:space="preserve"> </w:t>
      </w:r>
      <w:r>
        <w:rPr>
          <w:color w:val="231F20"/>
          <w:w w:val="105"/>
          <w:sz w:val="18"/>
        </w:rPr>
        <w:t>analīzi.</w:t>
      </w:r>
    </w:p>
    <w:p w14:paraId="6DBD1AEF" w14:textId="77777777" w:rsidR="00B31DB8" w:rsidRDefault="009F5F5C" w:rsidP="00DD3727">
      <w:pPr>
        <w:pStyle w:val="Sarakstarindkopa"/>
        <w:numPr>
          <w:ilvl w:val="0"/>
          <w:numId w:val="33"/>
        </w:numPr>
        <w:tabs>
          <w:tab w:val="left" w:pos="871"/>
        </w:tabs>
        <w:spacing w:line="288" w:lineRule="auto"/>
        <w:ind w:right="153"/>
        <w:rPr>
          <w:color w:val="231F20"/>
          <w:sz w:val="18"/>
        </w:rPr>
      </w:pPr>
      <w:r>
        <w:rPr>
          <w:color w:val="231F20"/>
          <w:sz w:val="18"/>
        </w:rPr>
        <w:t>Madonas novada attīstības programma ietver 8 vidēja termiņa prioritātes, kuru</w:t>
      </w:r>
      <w:r>
        <w:rPr>
          <w:color w:val="231F20"/>
          <w:spacing w:val="1"/>
          <w:sz w:val="18"/>
        </w:rPr>
        <w:t xml:space="preserve"> </w:t>
      </w:r>
      <w:r>
        <w:rPr>
          <w:color w:val="231F20"/>
          <w:w w:val="105"/>
          <w:sz w:val="18"/>
        </w:rPr>
        <w:t>īstenošanai</w:t>
      </w:r>
      <w:r>
        <w:rPr>
          <w:color w:val="231F20"/>
          <w:spacing w:val="-10"/>
          <w:w w:val="105"/>
          <w:sz w:val="18"/>
        </w:rPr>
        <w:t xml:space="preserve"> </w:t>
      </w:r>
      <w:r>
        <w:rPr>
          <w:color w:val="231F20"/>
          <w:w w:val="105"/>
          <w:sz w:val="18"/>
        </w:rPr>
        <w:t>ir</w:t>
      </w:r>
      <w:r>
        <w:rPr>
          <w:color w:val="231F20"/>
          <w:spacing w:val="-9"/>
          <w:w w:val="105"/>
          <w:sz w:val="18"/>
        </w:rPr>
        <w:t xml:space="preserve"> </w:t>
      </w:r>
      <w:r>
        <w:rPr>
          <w:color w:val="231F20"/>
          <w:w w:val="105"/>
          <w:sz w:val="18"/>
        </w:rPr>
        <w:t>noteikti</w:t>
      </w:r>
      <w:r>
        <w:rPr>
          <w:color w:val="231F20"/>
          <w:spacing w:val="-10"/>
          <w:w w:val="105"/>
          <w:sz w:val="18"/>
        </w:rPr>
        <w:t xml:space="preserve"> </w:t>
      </w:r>
      <w:r>
        <w:rPr>
          <w:color w:val="231F20"/>
          <w:w w:val="105"/>
          <w:sz w:val="18"/>
        </w:rPr>
        <w:t>34</w:t>
      </w:r>
      <w:r>
        <w:rPr>
          <w:color w:val="231F20"/>
          <w:spacing w:val="-9"/>
          <w:w w:val="105"/>
          <w:sz w:val="18"/>
        </w:rPr>
        <w:t xml:space="preserve"> </w:t>
      </w:r>
      <w:r>
        <w:rPr>
          <w:color w:val="231F20"/>
          <w:w w:val="105"/>
          <w:sz w:val="18"/>
        </w:rPr>
        <w:t>rīcību</w:t>
      </w:r>
      <w:r>
        <w:rPr>
          <w:color w:val="231F20"/>
          <w:spacing w:val="-9"/>
          <w:w w:val="105"/>
          <w:sz w:val="18"/>
        </w:rPr>
        <w:t xml:space="preserve"> </w:t>
      </w:r>
      <w:r>
        <w:rPr>
          <w:color w:val="231F20"/>
          <w:w w:val="105"/>
          <w:sz w:val="18"/>
        </w:rPr>
        <w:t>virzieni.</w:t>
      </w:r>
    </w:p>
    <w:p w14:paraId="0ABF376B" w14:textId="77777777" w:rsidR="00B31DB8" w:rsidRDefault="00B31DB8">
      <w:pPr>
        <w:spacing w:line="288" w:lineRule="auto"/>
        <w:jc w:val="both"/>
        <w:rPr>
          <w:sz w:val="18"/>
        </w:rPr>
        <w:sectPr w:rsidR="00B31DB8">
          <w:type w:val="continuous"/>
          <w:pgSz w:w="16840" w:h="11910" w:orient="landscape"/>
          <w:pgMar w:top="1100" w:right="980" w:bottom="280" w:left="1020" w:header="720" w:footer="720" w:gutter="0"/>
          <w:cols w:num="2" w:space="720" w:equalWidth="0">
            <w:col w:w="7299" w:space="128"/>
            <w:col w:w="7413"/>
          </w:cols>
        </w:sectPr>
      </w:pPr>
    </w:p>
    <w:p w14:paraId="64BDA942" w14:textId="460E47FF" w:rsidR="00B31DB8" w:rsidRDefault="006956C8">
      <w:pPr>
        <w:pStyle w:val="Pamatteksts"/>
        <w:rPr>
          <w:sz w:val="20"/>
        </w:rPr>
      </w:pPr>
      <w:r>
        <w:rPr>
          <w:noProof/>
          <w:lang w:eastAsia="lv-LV"/>
        </w:rPr>
        <w:lastRenderedPageBreak/>
        <w:drawing>
          <wp:anchor distT="0" distB="0" distL="114300" distR="114300" simplePos="0" relativeHeight="487849984" behindDoc="0" locked="0" layoutInCell="1" allowOverlap="1" wp14:anchorId="5B70C4FB" wp14:editId="141A462C">
            <wp:simplePos x="0" y="0"/>
            <wp:positionH relativeFrom="margin">
              <wp:posOffset>688769</wp:posOffset>
            </wp:positionH>
            <wp:positionV relativeFrom="paragraph">
              <wp:posOffset>4866</wp:posOffset>
            </wp:positionV>
            <wp:extent cx="7944592" cy="5969420"/>
            <wp:effectExtent l="0" t="0" r="0" b="0"/>
            <wp:wrapNone/>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44592" cy="596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33B51" w14:textId="033582EA" w:rsidR="00B31DB8" w:rsidRDefault="00B31DB8">
      <w:pPr>
        <w:pStyle w:val="Pamatteksts"/>
        <w:rPr>
          <w:sz w:val="23"/>
        </w:rPr>
      </w:pPr>
    </w:p>
    <w:p w14:paraId="36EBF0D9" w14:textId="23901518" w:rsidR="00A90A5E" w:rsidRDefault="00A90A5E">
      <w:pPr>
        <w:pStyle w:val="Pamatteksts"/>
        <w:rPr>
          <w:sz w:val="23"/>
        </w:rPr>
      </w:pPr>
    </w:p>
    <w:p w14:paraId="1475B723" w14:textId="02FF876B" w:rsidR="00A90A5E" w:rsidRDefault="00A90A5E">
      <w:pPr>
        <w:pStyle w:val="Pamatteksts"/>
        <w:rPr>
          <w:sz w:val="23"/>
        </w:rPr>
      </w:pPr>
    </w:p>
    <w:p w14:paraId="1FFAD536" w14:textId="0D76C9AA" w:rsidR="00A90A5E" w:rsidRDefault="00A90A5E">
      <w:pPr>
        <w:pStyle w:val="Pamatteksts"/>
        <w:rPr>
          <w:sz w:val="23"/>
        </w:rPr>
      </w:pPr>
    </w:p>
    <w:p w14:paraId="212343B2" w14:textId="652A7AA8" w:rsidR="00A90A5E" w:rsidRDefault="00A90A5E">
      <w:pPr>
        <w:pStyle w:val="Pamatteksts"/>
        <w:rPr>
          <w:sz w:val="23"/>
        </w:rPr>
      </w:pPr>
    </w:p>
    <w:p w14:paraId="29B06BC1" w14:textId="70229417" w:rsidR="00A90A5E" w:rsidRDefault="00A90A5E">
      <w:pPr>
        <w:pStyle w:val="Pamatteksts"/>
        <w:rPr>
          <w:sz w:val="23"/>
        </w:rPr>
      </w:pPr>
    </w:p>
    <w:p w14:paraId="79983368" w14:textId="5EF92320" w:rsidR="00A90A5E" w:rsidRDefault="00A90A5E">
      <w:pPr>
        <w:pStyle w:val="Pamatteksts"/>
        <w:rPr>
          <w:sz w:val="23"/>
        </w:rPr>
      </w:pPr>
    </w:p>
    <w:p w14:paraId="16C576B1" w14:textId="306725A4" w:rsidR="00A90A5E" w:rsidRDefault="00A90A5E">
      <w:pPr>
        <w:pStyle w:val="Pamatteksts"/>
        <w:rPr>
          <w:sz w:val="23"/>
        </w:rPr>
      </w:pPr>
    </w:p>
    <w:p w14:paraId="001BC70B" w14:textId="44AFA8E5" w:rsidR="00A90A5E" w:rsidRDefault="00A90A5E">
      <w:pPr>
        <w:pStyle w:val="Pamatteksts"/>
        <w:rPr>
          <w:sz w:val="23"/>
        </w:rPr>
      </w:pPr>
    </w:p>
    <w:p w14:paraId="21EF2001" w14:textId="6DAB7AD0" w:rsidR="00A90A5E" w:rsidRDefault="00A90A5E">
      <w:pPr>
        <w:pStyle w:val="Pamatteksts"/>
        <w:rPr>
          <w:sz w:val="23"/>
        </w:rPr>
      </w:pPr>
    </w:p>
    <w:p w14:paraId="66935D18" w14:textId="3E675256" w:rsidR="00A90A5E" w:rsidRDefault="00A90A5E">
      <w:pPr>
        <w:pStyle w:val="Pamatteksts"/>
        <w:rPr>
          <w:sz w:val="23"/>
        </w:rPr>
      </w:pPr>
    </w:p>
    <w:p w14:paraId="1CCE874F" w14:textId="3A29A1EA" w:rsidR="00A90A5E" w:rsidRDefault="00A90A5E">
      <w:pPr>
        <w:pStyle w:val="Pamatteksts"/>
        <w:rPr>
          <w:sz w:val="23"/>
        </w:rPr>
      </w:pPr>
    </w:p>
    <w:p w14:paraId="6A355B08" w14:textId="1BF2379F" w:rsidR="00A90A5E" w:rsidRDefault="00A90A5E">
      <w:pPr>
        <w:pStyle w:val="Pamatteksts"/>
        <w:rPr>
          <w:sz w:val="23"/>
        </w:rPr>
      </w:pPr>
    </w:p>
    <w:p w14:paraId="364C8FF3" w14:textId="323B382B" w:rsidR="00A90A5E" w:rsidRDefault="00A90A5E">
      <w:pPr>
        <w:pStyle w:val="Pamatteksts"/>
        <w:rPr>
          <w:sz w:val="23"/>
        </w:rPr>
      </w:pPr>
    </w:p>
    <w:p w14:paraId="24E689C3" w14:textId="3B3FC3E6" w:rsidR="00A90A5E" w:rsidRDefault="00A90A5E">
      <w:pPr>
        <w:pStyle w:val="Pamatteksts"/>
        <w:rPr>
          <w:sz w:val="23"/>
        </w:rPr>
      </w:pPr>
    </w:p>
    <w:p w14:paraId="184B2207" w14:textId="1565275C" w:rsidR="00A90A5E" w:rsidRDefault="00A90A5E">
      <w:pPr>
        <w:pStyle w:val="Pamatteksts"/>
        <w:rPr>
          <w:sz w:val="23"/>
        </w:rPr>
      </w:pPr>
    </w:p>
    <w:p w14:paraId="64A3AC77" w14:textId="761C4C56" w:rsidR="00A90A5E" w:rsidRDefault="00A90A5E">
      <w:pPr>
        <w:pStyle w:val="Pamatteksts"/>
        <w:rPr>
          <w:sz w:val="23"/>
        </w:rPr>
      </w:pPr>
    </w:p>
    <w:p w14:paraId="36A969CB" w14:textId="1C4C4F9D" w:rsidR="00A90A5E" w:rsidRDefault="00A90A5E">
      <w:pPr>
        <w:pStyle w:val="Pamatteksts"/>
        <w:rPr>
          <w:sz w:val="23"/>
        </w:rPr>
      </w:pPr>
    </w:p>
    <w:p w14:paraId="3696FCB9" w14:textId="596A1202" w:rsidR="00A90A5E" w:rsidRDefault="00A90A5E">
      <w:pPr>
        <w:pStyle w:val="Pamatteksts"/>
        <w:rPr>
          <w:sz w:val="23"/>
        </w:rPr>
      </w:pPr>
    </w:p>
    <w:p w14:paraId="5541B788" w14:textId="552AD052" w:rsidR="00A90A5E" w:rsidRDefault="00A90A5E">
      <w:pPr>
        <w:pStyle w:val="Pamatteksts"/>
        <w:rPr>
          <w:sz w:val="23"/>
        </w:rPr>
      </w:pPr>
    </w:p>
    <w:p w14:paraId="6686B38D" w14:textId="58A3194A" w:rsidR="00A90A5E" w:rsidRDefault="00A90A5E">
      <w:pPr>
        <w:pStyle w:val="Pamatteksts"/>
        <w:rPr>
          <w:sz w:val="23"/>
        </w:rPr>
      </w:pPr>
    </w:p>
    <w:p w14:paraId="040E0966" w14:textId="298B358B" w:rsidR="00A90A5E" w:rsidRDefault="00A90A5E">
      <w:pPr>
        <w:pStyle w:val="Pamatteksts"/>
        <w:rPr>
          <w:sz w:val="23"/>
        </w:rPr>
      </w:pPr>
    </w:p>
    <w:p w14:paraId="5C91E4C5" w14:textId="64023A26" w:rsidR="00A90A5E" w:rsidRDefault="00A90A5E">
      <w:pPr>
        <w:pStyle w:val="Pamatteksts"/>
        <w:rPr>
          <w:sz w:val="23"/>
        </w:rPr>
      </w:pPr>
    </w:p>
    <w:p w14:paraId="447DA2D0" w14:textId="22DBEBB1" w:rsidR="00A90A5E" w:rsidRDefault="00A90A5E">
      <w:pPr>
        <w:pStyle w:val="Pamatteksts"/>
        <w:rPr>
          <w:sz w:val="23"/>
        </w:rPr>
      </w:pPr>
    </w:p>
    <w:p w14:paraId="3CE1F9D4" w14:textId="77777777" w:rsidR="00A90A5E" w:rsidRDefault="00A90A5E">
      <w:pPr>
        <w:pStyle w:val="Pamatteksts"/>
        <w:rPr>
          <w:sz w:val="23"/>
        </w:rPr>
      </w:pPr>
    </w:p>
    <w:p w14:paraId="40316387" w14:textId="7203200C" w:rsidR="00A90A5E" w:rsidRDefault="00A90A5E">
      <w:pPr>
        <w:pStyle w:val="Pamatteksts"/>
        <w:rPr>
          <w:sz w:val="23"/>
        </w:rPr>
      </w:pPr>
    </w:p>
    <w:p w14:paraId="1A955CEE" w14:textId="6F1AD03A" w:rsidR="00A90A5E" w:rsidRDefault="00A90A5E">
      <w:pPr>
        <w:pStyle w:val="Pamatteksts"/>
        <w:rPr>
          <w:sz w:val="23"/>
        </w:rPr>
      </w:pPr>
    </w:p>
    <w:p w14:paraId="72B342FE" w14:textId="621E0946" w:rsidR="00A90A5E" w:rsidRDefault="00A90A5E">
      <w:pPr>
        <w:pStyle w:val="Pamatteksts"/>
        <w:rPr>
          <w:sz w:val="23"/>
        </w:rPr>
      </w:pPr>
    </w:p>
    <w:p w14:paraId="3556BE23" w14:textId="78B61174" w:rsidR="00A90A5E" w:rsidRDefault="00A90A5E">
      <w:pPr>
        <w:pStyle w:val="Pamatteksts"/>
        <w:rPr>
          <w:sz w:val="23"/>
        </w:rPr>
      </w:pPr>
    </w:p>
    <w:p w14:paraId="4D0226A1" w14:textId="6690CC99" w:rsidR="00A90A5E" w:rsidRDefault="00A90A5E">
      <w:pPr>
        <w:pStyle w:val="Pamatteksts"/>
        <w:rPr>
          <w:sz w:val="23"/>
        </w:rPr>
      </w:pPr>
    </w:p>
    <w:p w14:paraId="5C05E8D1" w14:textId="69C16E98" w:rsidR="00A90A5E" w:rsidRDefault="00A90A5E">
      <w:pPr>
        <w:pStyle w:val="Pamatteksts"/>
        <w:rPr>
          <w:sz w:val="23"/>
        </w:rPr>
      </w:pPr>
    </w:p>
    <w:p w14:paraId="3CBCA0CD" w14:textId="71B0301A" w:rsidR="00A90A5E" w:rsidRDefault="00A90A5E">
      <w:pPr>
        <w:pStyle w:val="Pamatteksts"/>
        <w:rPr>
          <w:sz w:val="23"/>
        </w:rPr>
      </w:pPr>
    </w:p>
    <w:p w14:paraId="0BD77350" w14:textId="02E60FD2" w:rsidR="00B31DB8" w:rsidRDefault="00B31DB8">
      <w:pPr>
        <w:pStyle w:val="Pamatteksts"/>
        <w:ind w:left="485"/>
        <w:rPr>
          <w:sz w:val="20"/>
        </w:rPr>
      </w:pPr>
    </w:p>
    <w:p w14:paraId="665F0FB8" w14:textId="2EB7D42E" w:rsidR="00A90A5E" w:rsidRDefault="00A90A5E">
      <w:pPr>
        <w:pStyle w:val="Pamatteksts"/>
        <w:spacing w:before="11"/>
        <w:rPr>
          <w:sz w:val="11"/>
        </w:rPr>
      </w:pPr>
    </w:p>
    <w:p w14:paraId="457DA3FD" w14:textId="2D769AE1" w:rsidR="00B31DB8" w:rsidRDefault="000C348D">
      <w:pPr>
        <w:pStyle w:val="Pamatteksts"/>
        <w:spacing w:before="100"/>
        <w:ind w:left="4029" w:right="4075"/>
        <w:jc w:val="center"/>
      </w:pPr>
      <w:r>
        <w:rPr>
          <w:b/>
          <w:color w:val="231F20"/>
        </w:rPr>
        <w:t>3.attēls</w:t>
      </w:r>
      <w:r w:rsidR="009F5F5C">
        <w:rPr>
          <w:b/>
          <w:color w:val="231F20"/>
          <w:spacing w:val="20"/>
        </w:rPr>
        <w:t xml:space="preserve"> </w:t>
      </w:r>
      <w:r w:rsidR="002F026C">
        <w:rPr>
          <w:color w:val="231F20"/>
          <w:w w:val="105"/>
        </w:rPr>
        <w:t>S</w:t>
      </w:r>
      <w:r w:rsidR="002F026C" w:rsidRPr="00D67C4D">
        <w:rPr>
          <w:color w:val="231F20"/>
          <w:w w:val="105"/>
        </w:rPr>
        <w:t>tratēģijas</w:t>
      </w:r>
      <w:r w:rsidR="002F026C" w:rsidRPr="00D67C4D">
        <w:rPr>
          <w:color w:val="231F20"/>
          <w:spacing w:val="-14"/>
          <w:w w:val="105"/>
        </w:rPr>
        <w:t xml:space="preserve"> </w:t>
      </w:r>
      <w:r w:rsidR="002F026C" w:rsidRPr="00D67C4D">
        <w:rPr>
          <w:color w:val="231F20"/>
          <w:w w:val="105"/>
        </w:rPr>
        <w:t>realizēšanas</w:t>
      </w:r>
      <w:r w:rsidR="002F026C" w:rsidRPr="00D67C4D">
        <w:rPr>
          <w:color w:val="231F20"/>
          <w:spacing w:val="-14"/>
          <w:w w:val="105"/>
        </w:rPr>
        <w:t xml:space="preserve"> </w:t>
      </w:r>
      <w:r w:rsidR="002F026C" w:rsidRPr="00D67C4D">
        <w:rPr>
          <w:color w:val="231F20"/>
          <w:w w:val="105"/>
        </w:rPr>
        <w:t>shēma.</w:t>
      </w:r>
    </w:p>
    <w:p w14:paraId="505B3CA7" w14:textId="5DB02D71" w:rsidR="00B31DB8" w:rsidRDefault="00B31DB8">
      <w:pPr>
        <w:jc w:val="center"/>
      </w:pPr>
    </w:p>
    <w:p w14:paraId="4ACC2ABB" w14:textId="15902A3E" w:rsidR="00B75C04" w:rsidRDefault="00B75C04">
      <w:pPr>
        <w:jc w:val="center"/>
      </w:pPr>
    </w:p>
    <w:p w14:paraId="56B14BFD" w14:textId="77777777" w:rsidR="00B75C04" w:rsidRDefault="00B75C04">
      <w:pPr>
        <w:jc w:val="center"/>
      </w:pPr>
    </w:p>
    <w:p w14:paraId="383E9804" w14:textId="77777777" w:rsidR="00B31DB8" w:rsidRDefault="00B31DB8">
      <w:pPr>
        <w:rPr>
          <w:sz w:val="28"/>
        </w:rPr>
        <w:sectPr w:rsidR="00B31DB8">
          <w:pgSz w:w="16840" w:h="11910" w:orient="landscape"/>
          <w:pgMar w:top="1240" w:right="980" w:bottom="740" w:left="1020" w:header="691" w:footer="551" w:gutter="0"/>
          <w:cols w:space="720"/>
        </w:sectPr>
      </w:pPr>
    </w:p>
    <w:p w14:paraId="6F88016F" w14:textId="4CCF5217" w:rsidR="00E128D5" w:rsidRPr="00E128D5" w:rsidRDefault="009F5F5C" w:rsidP="00DD3727">
      <w:pPr>
        <w:pStyle w:val="Sarakstarindkopa"/>
        <w:numPr>
          <w:ilvl w:val="0"/>
          <w:numId w:val="33"/>
        </w:numPr>
        <w:tabs>
          <w:tab w:val="left" w:pos="871"/>
        </w:tabs>
        <w:spacing w:before="99" w:line="288" w:lineRule="auto"/>
        <w:ind w:right="38"/>
        <w:rPr>
          <w:color w:val="231F20"/>
          <w:sz w:val="18"/>
        </w:rPr>
      </w:pPr>
      <w:r w:rsidRPr="00E128D5">
        <w:rPr>
          <w:color w:val="231F20"/>
          <w:w w:val="105"/>
          <w:sz w:val="18"/>
        </w:rPr>
        <w:lastRenderedPageBreak/>
        <w:t>Madonas novads ir daudzveidīgs gan no ģeogrāfiskā, gan saimnieciski</w:t>
      </w:r>
      <w:r w:rsidR="00C75219" w:rsidRPr="00E128D5">
        <w:rPr>
          <w:color w:val="231F20"/>
          <w:w w:val="105"/>
          <w:sz w:val="18"/>
        </w:rPr>
        <w:t xml:space="preserve"> </w:t>
      </w:r>
      <w:r w:rsidRPr="00E128D5">
        <w:rPr>
          <w:color w:val="231F20"/>
          <w:w w:val="105"/>
          <w:sz w:val="18"/>
        </w:rPr>
        <w:t>eko</w:t>
      </w:r>
      <w:r w:rsidRPr="00E128D5">
        <w:rPr>
          <w:color w:val="231F20"/>
          <w:spacing w:val="-1"/>
          <w:w w:val="105"/>
          <w:sz w:val="18"/>
        </w:rPr>
        <w:t>nomiskā</w:t>
      </w:r>
      <w:r w:rsidRPr="00E128D5">
        <w:rPr>
          <w:color w:val="231F20"/>
          <w:spacing w:val="-19"/>
          <w:w w:val="105"/>
          <w:sz w:val="18"/>
        </w:rPr>
        <w:t xml:space="preserve"> </w:t>
      </w:r>
      <w:r w:rsidRPr="00E128D5">
        <w:rPr>
          <w:color w:val="231F20"/>
          <w:w w:val="105"/>
          <w:sz w:val="18"/>
        </w:rPr>
        <w:t>viedokļa.</w:t>
      </w:r>
      <w:r w:rsidRPr="00E128D5">
        <w:rPr>
          <w:color w:val="231F20"/>
          <w:spacing w:val="-18"/>
          <w:w w:val="105"/>
          <w:sz w:val="18"/>
        </w:rPr>
        <w:t xml:space="preserve"> </w:t>
      </w:r>
      <w:r w:rsidRPr="00E128D5">
        <w:rPr>
          <w:color w:val="231F20"/>
          <w:w w:val="105"/>
          <w:sz w:val="18"/>
        </w:rPr>
        <w:t>Ņemot</w:t>
      </w:r>
      <w:r w:rsidRPr="00E128D5">
        <w:rPr>
          <w:color w:val="231F20"/>
          <w:spacing w:val="-18"/>
          <w:w w:val="105"/>
          <w:sz w:val="18"/>
        </w:rPr>
        <w:t xml:space="preserve"> </w:t>
      </w:r>
      <w:r w:rsidRPr="00E128D5">
        <w:rPr>
          <w:color w:val="231F20"/>
          <w:w w:val="105"/>
          <w:sz w:val="18"/>
        </w:rPr>
        <w:t>vērā</w:t>
      </w:r>
      <w:r w:rsidRPr="00E128D5">
        <w:rPr>
          <w:color w:val="231F20"/>
          <w:spacing w:val="-18"/>
          <w:w w:val="105"/>
          <w:sz w:val="18"/>
        </w:rPr>
        <w:t xml:space="preserve"> </w:t>
      </w:r>
      <w:r w:rsidRPr="00E128D5">
        <w:rPr>
          <w:color w:val="231F20"/>
          <w:w w:val="105"/>
          <w:sz w:val="18"/>
        </w:rPr>
        <w:t>novada</w:t>
      </w:r>
      <w:r w:rsidRPr="00E128D5">
        <w:rPr>
          <w:color w:val="231F20"/>
          <w:spacing w:val="-18"/>
          <w:w w:val="105"/>
          <w:sz w:val="18"/>
        </w:rPr>
        <w:t xml:space="preserve"> </w:t>
      </w:r>
      <w:r w:rsidRPr="00E128D5">
        <w:rPr>
          <w:color w:val="231F20"/>
          <w:w w:val="105"/>
          <w:sz w:val="18"/>
        </w:rPr>
        <w:t>teritoriālo</w:t>
      </w:r>
      <w:r w:rsidRPr="00E128D5">
        <w:rPr>
          <w:color w:val="231F20"/>
          <w:spacing w:val="-19"/>
          <w:w w:val="105"/>
          <w:sz w:val="18"/>
        </w:rPr>
        <w:t xml:space="preserve"> </w:t>
      </w:r>
      <w:r w:rsidRPr="00E128D5">
        <w:rPr>
          <w:color w:val="231F20"/>
          <w:w w:val="105"/>
          <w:sz w:val="18"/>
        </w:rPr>
        <w:t>vienību</w:t>
      </w:r>
      <w:r w:rsidRPr="00E128D5">
        <w:rPr>
          <w:color w:val="231F20"/>
          <w:spacing w:val="-18"/>
          <w:w w:val="105"/>
          <w:sz w:val="18"/>
        </w:rPr>
        <w:t xml:space="preserve"> </w:t>
      </w:r>
      <w:r w:rsidRPr="00E128D5">
        <w:rPr>
          <w:color w:val="231F20"/>
          <w:w w:val="105"/>
          <w:sz w:val="18"/>
        </w:rPr>
        <w:t>vēsturiskās</w:t>
      </w:r>
      <w:r w:rsidRPr="00E128D5">
        <w:rPr>
          <w:color w:val="231F20"/>
          <w:spacing w:val="-18"/>
          <w:w w:val="105"/>
          <w:sz w:val="18"/>
        </w:rPr>
        <w:t xml:space="preserve"> </w:t>
      </w:r>
      <w:r w:rsidRPr="00E128D5">
        <w:rPr>
          <w:color w:val="231F20"/>
          <w:w w:val="105"/>
          <w:sz w:val="18"/>
        </w:rPr>
        <w:t>tradīcijas,</w:t>
      </w:r>
      <w:r w:rsidRPr="00E128D5">
        <w:rPr>
          <w:color w:val="231F20"/>
          <w:spacing w:val="-57"/>
          <w:w w:val="105"/>
          <w:sz w:val="18"/>
        </w:rPr>
        <w:t xml:space="preserve"> </w:t>
      </w:r>
      <w:r w:rsidRPr="00E128D5">
        <w:rPr>
          <w:color w:val="231F20"/>
          <w:w w:val="105"/>
          <w:sz w:val="18"/>
        </w:rPr>
        <w:t>ekonomisko attīstību, pieejamos resursus, nozaru sasniegumus, izveidoto in</w:t>
      </w:r>
      <w:r w:rsidR="00DD3727">
        <w:rPr>
          <w:color w:val="231F20"/>
          <w:w w:val="105"/>
          <w:sz w:val="18"/>
        </w:rPr>
        <w:t>fr</w:t>
      </w:r>
      <w:r w:rsidRPr="00E128D5">
        <w:rPr>
          <w:color w:val="231F20"/>
          <w:w w:val="105"/>
          <w:sz w:val="18"/>
        </w:rPr>
        <w:t>astruktūru, kā arī izvērtējot iespējas un pieprasījumu, novadam ir noteiktas</w:t>
      </w:r>
      <w:r w:rsidR="00E87917">
        <w:rPr>
          <w:color w:val="231F20"/>
          <w:w w:val="105"/>
          <w:sz w:val="18"/>
        </w:rPr>
        <w:t xml:space="preserve"> </w:t>
      </w:r>
      <w:r w:rsidRPr="00E128D5">
        <w:rPr>
          <w:color w:val="231F20"/>
          <w:spacing w:val="-57"/>
          <w:w w:val="105"/>
          <w:sz w:val="18"/>
        </w:rPr>
        <w:t xml:space="preserve"> </w:t>
      </w:r>
      <w:r w:rsidR="009D61DA">
        <w:rPr>
          <w:color w:val="231F20"/>
          <w:spacing w:val="-57"/>
          <w:w w:val="105"/>
          <w:sz w:val="18"/>
        </w:rPr>
        <w:t xml:space="preserve">        </w:t>
      </w:r>
      <w:r w:rsidRPr="00E128D5">
        <w:rPr>
          <w:color w:val="231F20"/>
          <w:w w:val="105"/>
          <w:sz w:val="18"/>
        </w:rPr>
        <w:t>sekojošas</w:t>
      </w:r>
      <w:r w:rsidRPr="00E128D5">
        <w:rPr>
          <w:color w:val="231F20"/>
          <w:spacing w:val="-9"/>
          <w:w w:val="105"/>
          <w:sz w:val="18"/>
        </w:rPr>
        <w:t xml:space="preserve"> </w:t>
      </w:r>
      <w:r w:rsidRPr="00E128D5">
        <w:rPr>
          <w:b/>
          <w:bCs/>
          <w:color w:val="231F20"/>
          <w:w w:val="105"/>
          <w:sz w:val="18"/>
        </w:rPr>
        <w:t>specializācijas</w:t>
      </w:r>
      <w:r w:rsidRPr="00E128D5">
        <w:rPr>
          <w:color w:val="231F20"/>
          <w:w w:val="105"/>
          <w:sz w:val="18"/>
        </w:rPr>
        <w:t>:</w:t>
      </w:r>
    </w:p>
    <w:p w14:paraId="322B734B" w14:textId="0FCE6834" w:rsidR="00B31DB8" w:rsidRPr="00E128D5" w:rsidRDefault="009F5F5C" w:rsidP="00DD3727">
      <w:pPr>
        <w:pStyle w:val="Sarakstarindkopa"/>
        <w:numPr>
          <w:ilvl w:val="1"/>
          <w:numId w:val="33"/>
        </w:numPr>
        <w:tabs>
          <w:tab w:val="left" w:pos="871"/>
        </w:tabs>
        <w:spacing w:before="99" w:line="288" w:lineRule="auto"/>
        <w:ind w:right="38"/>
        <w:rPr>
          <w:color w:val="231F20"/>
          <w:sz w:val="18"/>
        </w:rPr>
      </w:pPr>
      <w:r w:rsidRPr="00E128D5">
        <w:rPr>
          <w:color w:val="231F20"/>
          <w:w w:val="105"/>
          <w:sz w:val="18"/>
        </w:rPr>
        <w:t>lauksaimniecība</w:t>
      </w:r>
      <w:r w:rsidRPr="00E128D5">
        <w:rPr>
          <w:color w:val="231F20"/>
          <w:spacing w:val="-7"/>
          <w:w w:val="105"/>
          <w:sz w:val="18"/>
        </w:rPr>
        <w:t xml:space="preserve"> </w:t>
      </w:r>
      <w:r w:rsidRPr="00E128D5">
        <w:rPr>
          <w:color w:val="231F20"/>
          <w:w w:val="105"/>
          <w:sz w:val="18"/>
        </w:rPr>
        <w:t>(praktiski</w:t>
      </w:r>
      <w:r w:rsidRPr="00E128D5">
        <w:rPr>
          <w:color w:val="231F20"/>
          <w:spacing w:val="-7"/>
          <w:w w:val="105"/>
          <w:sz w:val="18"/>
        </w:rPr>
        <w:t xml:space="preserve"> </w:t>
      </w:r>
      <w:r w:rsidRPr="00E128D5">
        <w:rPr>
          <w:color w:val="231F20"/>
          <w:w w:val="105"/>
          <w:sz w:val="18"/>
        </w:rPr>
        <w:t>visa</w:t>
      </w:r>
      <w:r w:rsidRPr="00E128D5">
        <w:rPr>
          <w:color w:val="231F20"/>
          <w:spacing w:val="-6"/>
          <w:w w:val="105"/>
          <w:sz w:val="18"/>
        </w:rPr>
        <w:t xml:space="preserve"> </w:t>
      </w:r>
      <w:r w:rsidRPr="00E128D5">
        <w:rPr>
          <w:color w:val="231F20"/>
          <w:w w:val="105"/>
          <w:sz w:val="18"/>
        </w:rPr>
        <w:t>novada</w:t>
      </w:r>
      <w:r w:rsidRPr="00E128D5">
        <w:rPr>
          <w:color w:val="231F20"/>
          <w:spacing w:val="-7"/>
          <w:w w:val="105"/>
          <w:sz w:val="18"/>
        </w:rPr>
        <w:t xml:space="preserve"> </w:t>
      </w:r>
      <w:r w:rsidRPr="00E128D5">
        <w:rPr>
          <w:color w:val="231F20"/>
          <w:w w:val="105"/>
          <w:sz w:val="18"/>
        </w:rPr>
        <w:t>teritorija,</w:t>
      </w:r>
      <w:r w:rsidRPr="00E128D5">
        <w:rPr>
          <w:color w:val="231F20"/>
          <w:spacing w:val="-7"/>
          <w:w w:val="105"/>
          <w:sz w:val="18"/>
        </w:rPr>
        <w:t xml:space="preserve"> </w:t>
      </w:r>
      <w:r w:rsidRPr="00E128D5">
        <w:rPr>
          <w:color w:val="231F20"/>
          <w:w w:val="105"/>
          <w:sz w:val="18"/>
        </w:rPr>
        <w:t>īpaši</w:t>
      </w:r>
      <w:r w:rsidRPr="00E128D5">
        <w:rPr>
          <w:color w:val="231F20"/>
          <w:spacing w:val="-6"/>
          <w:w w:val="105"/>
          <w:sz w:val="18"/>
        </w:rPr>
        <w:t xml:space="preserve"> </w:t>
      </w:r>
      <w:r w:rsidRPr="00E128D5">
        <w:rPr>
          <w:color w:val="231F20"/>
          <w:w w:val="105"/>
          <w:sz w:val="18"/>
        </w:rPr>
        <w:t>akcentējot</w:t>
      </w:r>
      <w:r w:rsidRPr="00E128D5">
        <w:rPr>
          <w:color w:val="231F20"/>
          <w:spacing w:val="-7"/>
          <w:w w:val="105"/>
          <w:sz w:val="18"/>
        </w:rPr>
        <w:t xml:space="preserve"> </w:t>
      </w:r>
      <w:r w:rsidRPr="00E128D5">
        <w:rPr>
          <w:color w:val="231F20"/>
          <w:w w:val="105"/>
          <w:sz w:val="18"/>
        </w:rPr>
        <w:t>novada</w:t>
      </w:r>
      <w:r w:rsidRPr="00E128D5">
        <w:rPr>
          <w:color w:val="231F20"/>
          <w:spacing w:val="-6"/>
          <w:w w:val="105"/>
          <w:sz w:val="18"/>
        </w:rPr>
        <w:t xml:space="preserve"> </w:t>
      </w:r>
      <w:r w:rsidRPr="00E128D5">
        <w:rPr>
          <w:color w:val="231F20"/>
          <w:w w:val="105"/>
          <w:sz w:val="18"/>
        </w:rPr>
        <w:t>D</w:t>
      </w:r>
      <w:r w:rsidR="006D01B5">
        <w:rPr>
          <w:color w:val="231F20"/>
          <w:w w:val="105"/>
          <w:sz w:val="18"/>
        </w:rPr>
        <w:t xml:space="preserve"> </w:t>
      </w:r>
      <w:r w:rsidRPr="00E128D5">
        <w:rPr>
          <w:color w:val="231F20"/>
          <w:spacing w:val="-57"/>
          <w:w w:val="105"/>
          <w:sz w:val="18"/>
        </w:rPr>
        <w:t xml:space="preserve"> </w:t>
      </w:r>
      <w:r w:rsidRPr="00E128D5">
        <w:rPr>
          <w:color w:val="231F20"/>
          <w:w w:val="105"/>
          <w:sz w:val="18"/>
        </w:rPr>
        <w:t>daļu),</w:t>
      </w:r>
    </w:p>
    <w:p w14:paraId="47F2DF5C" w14:textId="488D1FB6" w:rsidR="00B31DB8" w:rsidRDefault="009F5F5C" w:rsidP="00DD3727">
      <w:pPr>
        <w:pStyle w:val="Sarakstarindkopa"/>
        <w:numPr>
          <w:ilvl w:val="1"/>
          <w:numId w:val="33"/>
        </w:numPr>
        <w:tabs>
          <w:tab w:val="left" w:pos="1078"/>
        </w:tabs>
        <w:spacing w:before="1" w:line="283" w:lineRule="auto"/>
        <w:ind w:right="39"/>
        <w:rPr>
          <w:sz w:val="18"/>
        </w:rPr>
      </w:pPr>
      <w:r>
        <w:rPr>
          <w:color w:val="231F20"/>
          <w:w w:val="105"/>
          <w:sz w:val="18"/>
        </w:rPr>
        <w:t>mežsaimniecība</w:t>
      </w:r>
      <w:r>
        <w:rPr>
          <w:color w:val="231F20"/>
          <w:spacing w:val="-6"/>
          <w:w w:val="105"/>
          <w:sz w:val="18"/>
        </w:rPr>
        <w:t xml:space="preserve"> </w:t>
      </w:r>
      <w:r>
        <w:rPr>
          <w:color w:val="231F20"/>
          <w:w w:val="105"/>
          <w:sz w:val="18"/>
        </w:rPr>
        <w:t>un</w:t>
      </w:r>
      <w:r>
        <w:rPr>
          <w:color w:val="231F20"/>
          <w:spacing w:val="-6"/>
          <w:w w:val="105"/>
          <w:sz w:val="18"/>
        </w:rPr>
        <w:t xml:space="preserve"> </w:t>
      </w:r>
      <w:r>
        <w:rPr>
          <w:color w:val="231F20"/>
          <w:w w:val="105"/>
          <w:sz w:val="18"/>
        </w:rPr>
        <w:t>kokrūpniecība</w:t>
      </w:r>
      <w:r>
        <w:rPr>
          <w:color w:val="231F20"/>
          <w:spacing w:val="-5"/>
          <w:w w:val="105"/>
          <w:sz w:val="18"/>
        </w:rPr>
        <w:t xml:space="preserve"> </w:t>
      </w:r>
      <w:r>
        <w:rPr>
          <w:color w:val="231F20"/>
          <w:w w:val="105"/>
          <w:sz w:val="18"/>
        </w:rPr>
        <w:t>(praktiski</w:t>
      </w:r>
      <w:r>
        <w:rPr>
          <w:color w:val="231F20"/>
          <w:spacing w:val="-6"/>
          <w:w w:val="105"/>
          <w:sz w:val="18"/>
        </w:rPr>
        <w:t xml:space="preserve"> </w:t>
      </w:r>
      <w:r>
        <w:rPr>
          <w:color w:val="231F20"/>
          <w:w w:val="105"/>
          <w:sz w:val="18"/>
        </w:rPr>
        <w:t>visa</w:t>
      </w:r>
      <w:r>
        <w:rPr>
          <w:color w:val="231F20"/>
          <w:spacing w:val="-5"/>
          <w:w w:val="105"/>
          <w:sz w:val="18"/>
        </w:rPr>
        <w:t xml:space="preserve"> </w:t>
      </w:r>
      <w:r>
        <w:rPr>
          <w:color w:val="231F20"/>
          <w:w w:val="105"/>
          <w:sz w:val="18"/>
        </w:rPr>
        <w:t>novada</w:t>
      </w:r>
      <w:r>
        <w:rPr>
          <w:color w:val="231F20"/>
          <w:spacing w:val="-6"/>
          <w:w w:val="105"/>
          <w:sz w:val="18"/>
        </w:rPr>
        <w:t xml:space="preserve"> </w:t>
      </w:r>
      <w:r>
        <w:rPr>
          <w:color w:val="231F20"/>
          <w:w w:val="105"/>
          <w:sz w:val="18"/>
        </w:rPr>
        <w:t>teritorija,</w:t>
      </w:r>
      <w:r>
        <w:rPr>
          <w:color w:val="231F20"/>
          <w:spacing w:val="-5"/>
          <w:w w:val="105"/>
          <w:sz w:val="18"/>
        </w:rPr>
        <w:t xml:space="preserve"> </w:t>
      </w:r>
      <w:r>
        <w:rPr>
          <w:color w:val="231F20"/>
          <w:w w:val="105"/>
          <w:sz w:val="18"/>
        </w:rPr>
        <w:t>izņemot</w:t>
      </w:r>
      <w:r w:rsidR="00E87917">
        <w:rPr>
          <w:color w:val="231F20"/>
          <w:w w:val="105"/>
          <w:sz w:val="18"/>
        </w:rPr>
        <w:t xml:space="preserve"> </w:t>
      </w:r>
      <w:r>
        <w:rPr>
          <w:color w:val="231F20"/>
          <w:spacing w:val="-56"/>
          <w:w w:val="105"/>
          <w:sz w:val="18"/>
        </w:rPr>
        <w:t xml:space="preserve"> </w:t>
      </w:r>
      <w:r>
        <w:rPr>
          <w:color w:val="231F20"/>
          <w:w w:val="105"/>
          <w:sz w:val="18"/>
        </w:rPr>
        <w:t>pilsētas),</w:t>
      </w:r>
    </w:p>
    <w:p w14:paraId="4B6FA177" w14:textId="77777777" w:rsidR="00B31DB8" w:rsidRDefault="009F5F5C" w:rsidP="00DD3727">
      <w:pPr>
        <w:pStyle w:val="Sarakstarindkopa"/>
        <w:numPr>
          <w:ilvl w:val="1"/>
          <w:numId w:val="33"/>
        </w:numPr>
        <w:tabs>
          <w:tab w:val="left" w:pos="1078"/>
        </w:tabs>
        <w:spacing w:before="5" w:line="283" w:lineRule="auto"/>
        <w:ind w:right="39"/>
        <w:rPr>
          <w:sz w:val="18"/>
        </w:rPr>
      </w:pPr>
      <w:r>
        <w:rPr>
          <w:color w:val="231F20"/>
          <w:w w:val="105"/>
          <w:sz w:val="18"/>
        </w:rPr>
        <w:t>tūrisms</w:t>
      </w:r>
      <w:r>
        <w:rPr>
          <w:color w:val="231F20"/>
          <w:spacing w:val="-10"/>
          <w:w w:val="105"/>
          <w:sz w:val="18"/>
        </w:rPr>
        <w:t xml:space="preserve"> </w:t>
      </w:r>
      <w:r>
        <w:rPr>
          <w:color w:val="231F20"/>
          <w:w w:val="105"/>
          <w:sz w:val="18"/>
        </w:rPr>
        <w:t>(visa</w:t>
      </w:r>
      <w:r>
        <w:rPr>
          <w:color w:val="231F20"/>
          <w:spacing w:val="-9"/>
          <w:w w:val="105"/>
          <w:sz w:val="18"/>
        </w:rPr>
        <w:t xml:space="preserve"> </w:t>
      </w:r>
      <w:r>
        <w:rPr>
          <w:color w:val="231F20"/>
          <w:w w:val="105"/>
          <w:sz w:val="18"/>
        </w:rPr>
        <w:t>novada</w:t>
      </w:r>
      <w:r>
        <w:rPr>
          <w:color w:val="231F20"/>
          <w:spacing w:val="-9"/>
          <w:w w:val="105"/>
          <w:sz w:val="18"/>
        </w:rPr>
        <w:t xml:space="preserve"> </w:t>
      </w:r>
      <w:r>
        <w:rPr>
          <w:color w:val="231F20"/>
          <w:w w:val="105"/>
          <w:sz w:val="18"/>
        </w:rPr>
        <w:t>teritorija</w:t>
      </w:r>
      <w:r>
        <w:rPr>
          <w:color w:val="231F20"/>
          <w:spacing w:val="-10"/>
          <w:w w:val="105"/>
          <w:sz w:val="18"/>
        </w:rPr>
        <w:t xml:space="preserve"> </w:t>
      </w:r>
      <w:r>
        <w:rPr>
          <w:color w:val="231F20"/>
          <w:w w:val="105"/>
          <w:sz w:val="18"/>
        </w:rPr>
        <w:t>sadaloties</w:t>
      </w:r>
      <w:r>
        <w:rPr>
          <w:color w:val="231F20"/>
          <w:spacing w:val="-9"/>
          <w:w w:val="105"/>
          <w:sz w:val="18"/>
        </w:rPr>
        <w:t xml:space="preserve"> </w:t>
      </w:r>
      <w:r>
        <w:rPr>
          <w:color w:val="231F20"/>
          <w:w w:val="105"/>
          <w:sz w:val="18"/>
        </w:rPr>
        <w:t>pēc</w:t>
      </w:r>
      <w:r>
        <w:rPr>
          <w:color w:val="231F20"/>
          <w:spacing w:val="-9"/>
          <w:w w:val="105"/>
          <w:sz w:val="18"/>
        </w:rPr>
        <w:t xml:space="preserve"> </w:t>
      </w:r>
      <w:r>
        <w:rPr>
          <w:color w:val="231F20"/>
          <w:w w:val="105"/>
          <w:sz w:val="18"/>
        </w:rPr>
        <w:t>tūrisma</w:t>
      </w:r>
      <w:r>
        <w:rPr>
          <w:color w:val="231F20"/>
          <w:spacing w:val="-9"/>
          <w:w w:val="105"/>
          <w:sz w:val="18"/>
        </w:rPr>
        <w:t xml:space="preserve"> </w:t>
      </w:r>
      <w:r>
        <w:rPr>
          <w:color w:val="231F20"/>
          <w:w w:val="105"/>
          <w:sz w:val="18"/>
        </w:rPr>
        <w:t>pakalpojumu</w:t>
      </w:r>
      <w:r>
        <w:rPr>
          <w:color w:val="231F20"/>
          <w:spacing w:val="-10"/>
          <w:w w:val="105"/>
          <w:sz w:val="18"/>
        </w:rPr>
        <w:t xml:space="preserve"> </w:t>
      </w:r>
      <w:r>
        <w:rPr>
          <w:color w:val="231F20"/>
          <w:w w:val="105"/>
          <w:sz w:val="18"/>
        </w:rPr>
        <w:t>veidiem</w:t>
      </w:r>
      <w:r>
        <w:rPr>
          <w:color w:val="231F20"/>
          <w:spacing w:val="-56"/>
          <w:w w:val="105"/>
          <w:sz w:val="18"/>
        </w:rPr>
        <w:t xml:space="preserve"> </w:t>
      </w:r>
      <w:r>
        <w:rPr>
          <w:color w:val="231F20"/>
          <w:w w:val="105"/>
          <w:sz w:val="18"/>
        </w:rPr>
        <w:t>katrā</w:t>
      </w:r>
      <w:r>
        <w:rPr>
          <w:color w:val="231F20"/>
          <w:spacing w:val="-12"/>
          <w:w w:val="105"/>
          <w:sz w:val="18"/>
        </w:rPr>
        <w:t xml:space="preserve"> </w:t>
      </w:r>
      <w:r>
        <w:rPr>
          <w:color w:val="231F20"/>
          <w:w w:val="105"/>
          <w:sz w:val="18"/>
        </w:rPr>
        <w:t>teritorijā,</w:t>
      </w:r>
      <w:r>
        <w:rPr>
          <w:color w:val="231F20"/>
          <w:spacing w:val="-12"/>
          <w:w w:val="105"/>
          <w:sz w:val="18"/>
        </w:rPr>
        <w:t xml:space="preserve"> </w:t>
      </w:r>
      <w:r>
        <w:rPr>
          <w:color w:val="231F20"/>
          <w:w w:val="105"/>
          <w:sz w:val="18"/>
        </w:rPr>
        <w:t>aktīvais,</w:t>
      </w:r>
      <w:r>
        <w:rPr>
          <w:color w:val="231F20"/>
          <w:spacing w:val="-12"/>
          <w:w w:val="105"/>
          <w:sz w:val="18"/>
        </w:rPr>
        <w:t xml:space="preserve"> </w:t>
      </w:r>
      <w:r>
        <w:rPr>
          <w:color w:val="231F20"/>
          <w:w w:val="105"/>
          <w:sz w:val="18"/>
        </w:rPr>
        <w:t>kultūrvēsturiskais,</w:t>
      </w:r>
      <w:r>
        <w:rPr>
          <w:color w:val="231F20"/>
          <w:spacing w:val="-11"/>
          <w:w w:val="105"/>
          <w:sz w:val="18"/>
        </w:rPr>
        <w:t xml:space="preserve"> </w:t>
      </w:r>
      <w:r>
        <w:rPr>
          <w:color w:val="231F20"/>
          <w:w w:val="105"/>
          <w:sz w:val="18"/>
        </w:rPr>
        <w:t>dabas</w:t>
      </w:r>
      <w:r>
        <w:rPr>
          <w:color w:val="231F20"/>
          <w:spacing w:val="-12"/>
          <w:w w:val="105"/>
          <w:sz w:val="18"/>
        </w:rPr>
        <w:t xml:space="preserve"> </w:t>
      </w:r>
      <w:r>
        <w:rPr>
          <w:color w:val="231F20"/>
          <w:w w:val="105"/>
          <w:sz w:val="18"/>
        </w:rPr>
        <w:t>tūrisms)</w:t>
      </w:r>
    </w:p>
    <w:p w14:paraId="1492324B" w14:textId="69065D69" w:rsidR="00B31DB8" w:rsidRDefault="009F5F5C" w:rsidP="00DD3727">
      <w:pPr>
        <w:pStyle w:val="Sarakstarindkopa"/>
        <w:numPr>
          <w:ilvl w:val="1"/>
          <w:numId w:val="33"/>
        </w:numPr>
        <w:tabs>
          <w:tab w:val="left" w:pos="1078"/>
        </w:tabs>
        <w:spacing w:before="4" w:line="283" w:lineRule="auto"/>
        <w:ind w:right="42"/>
        <w:rPr>
          <w:sz w:val="18"/>
        </w:rPr>
      </w:pPr>
      <w:r>
        <w:rPr>
          <w:color w:val="231F20"/>
          <w:w w:val="105"/>
          <w:sz w:val="18"/>
        </w:rPr>
        <w:t>valsts</w:t>
      </w:r>
      <w:r>
        <w:rPr>
          <w:color w:val="231F20"/>
          <w:spacing w:val="3"/>
          <w:w w:val="105"/>
          <w:sz w:val="18"/>
        </w:rPr>
        <w:t xml:space="preserve"> </w:t>
      </w:r>
      <w:r>
        <w:rPr>
          <w:color w:val="231F20"/>
          <w:w w:val="105"/>
          <w:sz w:val="18"/>
        </w:rPr>
        <w:t>sniegtie</w:t>
      </w:r>
      <w:r>
        <w:rPr>
          <w:color w:val="231F20"/>
          <w:spacing w:val="3"/>
          <w:w w:val="105"/>
          <w:sz w:val="18"/>
        </w:rPr>
        <w:t xml:space="preserve"> </w:t>
      </w:r>
      <w:r>
        <w:rPr>
          <w:color w:val="231F20"/>
          <w:w w:val="105"/>
          <w:sz w:val="18"/>
        </w:rPr>
        <w:t>pakalpojumi</w:t>
      </w:r>
      <w:r>
        <w:rPr>
          <w:color w:val="231F20"/>
          <w:spacing w:val="3"/>
          <w:w w:val="105"/>
          <w:sz w:val="18"/>
        </w:rPr>
        <w:t xml:space="preserve"> </w:t>
      </w:r>
      <w:r>
        <w:rPr>
          <w:color w:val="231F20"/>
          <w:w w:val="105"/>
          <w:sz w:val="18"/>
        </w:rPr>
        <w:t>(galvenokārt</w:t>
      </w:r>
      <w:r>
        <w:rPr>
          <w:color w:val="231F20"/>
          <w:spacing w:val="3"/>
          <w:w w:val="105"/>
          <w:sz w:val="18"/>
        </w:rPr>
        <w:t xml:space="preserve"> </w:t>
      </w:r>
      <w:r>
        <w:rPr>
          <w:color w:val="231F20"/>
          <w:w w:val="105"/>
          <w:sz w:val="18"/>
        </w:rPr>
        <w:t>Madonas</w:t>
      </w:r>
      <w:r>
        <w:rPr>
          <w:color w:val="231F20"/>
          <w:spacing w:val="3"/>
          <w:w w:val="105"/>
          <w:sz w:val="18"/>
        </w:rPr>
        <w:t xml:space="preserve"> </w:t>
      </w:r>
      <w:r>
        <w:rPr>
          <w:color w:val="231F20"/>
          <w:w w:val="105"/>
          <w:sz w:val="18"/>
        </w:rPr>
        <w:t>pilsēta,</w:t>
      </w:r>
      <w:r>
        <w:rPr>
          <w:color w:val="231F20"/>
          <w:spacing w:val="3"/>
          <w:w w:val="105"/>
          <w:sz w:val="18"/>
        </w:rPr>
        <w:t xml:space="preserve"> </w:t>
      </w:r>
      <w:r>
        <w:rPr>
          <w:color w:val="231F20"/>
          <w:w w:val="105"/>
          <w:sz w:val="18"/>
        </w:rPr>
        <w:t>kā</w:t>
      </w:r>
      <w:r>
        <w:rPr>
          <w:color w:val="231F20"/>
          <w:spacing w:val="3"/>
          <w:w w:val="105"/>
          <w:sz w:val="18"/>
        </w:rPr>
        <w:t xml:space="preserve"> </w:t>
      </w:r>
      <w:r w:rsidR="00776C24">
        <w:rPr>
          <w:color w:val="231F20"/>
          <w:spacing w:val="3"/>
          <w:w w:val="105"/>
          <w:sz w:val="18"/>
        </w:rPr>
        <w:t xml:space="preserve">arī </w:t>
      </w:r>
      <w:r>
        <w:rPr>
          <w:color w:val="231F20"/>
          <w:w w:val="105"/>
          <w:sz w:val="18"/>
        </w:rPr>
        <w:t>novada</w:t>
      </w:r>
      <w:r w:rsidR="00E87917">
        <w:rPr>
          <w:color w:val="231F20"/>
          <w:w w:val="105"/>
          <w:sz w:val="18"/>
        </w:rPr>
        <w:t xml:space="preserve"> </w:t>
      </w:r>
      <w:r>
        <w:rPr>
          <w:color w:val="231F20"/>
          <w:spacing w:val="-57"/>
          <w:w w:val="105"/>
          <w:sz w:val="18"/>
        </w:rPr>
        <w:t xml:space="preserve"> </w:t>
      </w:r>
      <w:r>
        <w:rPr>
          <w:color w:val="231F20"/>
          <w:w w:val="105"/>
          <w:sz w:val="18"/>
        </w:rPr>
        <w:t>nozīmes</w:t>
      </w:r>
      <w:r>
        <w:rPr>
          <w:color w:val="231F20"/>
          <w:spacing w:val="-9"/>
          <w:w w:val="105"/>
          <w:sz w:val="18"/>
        </w:rPr>
        <w:t xml:space="preserve"> </w:t>
      </w:r>
      <w:r>
        <w:rPr>
          <w:color w:val="231F20"/>
          <w:w w:val="105"/>
          <w:sz w:val="18"/>
        </w:rPr>
        <w:t>centros</w:t>
      </w:r>
      <w:r w:rsidR="00776C24">
        <w:rPr>
          <w:color w:val="231F20"/>
          <w:w w:val="105"/>
          <w:sz w:val="18"/>
        </w:rPr>
        <w:t>- Lubānā, Cesvainē un Ērgļos)</w:t>
      </w:r>
    </w:p>
    <w:p w14:paraId="47A0157A" w14:textId="77777777" w:rsidR="00B31DB8" w:rsidRDefault="009F5F5C" w:rsidP="00DD3727">
      <w:pPr>
        <w:pStyle w:val="Sarakstarindkopa"/>
        <w:numPr>
          <w:ilvl w:val="1"/>
          <w:numId w:val="33"/>
        </w:numPr>
        <w:tabs>
          <w:tab w:val="left" w:pos="1078"/>
        </w:tabs>
        <w:spacing w:before="5"/>
        <w:rPr>
          <w:sz w:val="18"/>
        </w:rPr>
      </w:pPr>
      <w:r>
        <w:rPr>
          <w:color w:val="231F20"/>
          <w:spacing w:val="-1"/>
          <w:w w:val="105"/>
          <w:sz w:val="18"/>
        </w:rPr>
        <w:t>dabas</w:t>
      </w:r>
      <w:r>
        <w:rPr>
          <w:color w:val="231F20"/>
          <w:spacing w:val="-13"/>
          <w:w w:val="105"/>
          <w:sz w:val="18"/>
        </w:rPr>
        <w:t xml:space="preserve"> </w:t>
      </w:r>
      <w:r>
        <w:rPr>
          <w:color w:val="231F20"/>
          <w:spacing w:val="-1"/>
          <w:w w:val="105"/>
          <w:sz w:val="18"/>
        </w:rPr>
        <w:t>kapitāla</w:t>
      </w:r>
      <w:r>
        <w:rPr>
          <w:color w:val="231F20"/>
          <w:spacing w:val="-13"/>
          <w:w w:val="105"/>
          <w:sz w:val="18"/>
        </w:rPr>
        <w:t xml:space="preserve"> </w:t>
      </w:r>
      <w:r>
        <w:rPr>
          <w:color w:val="231F20"/>
          <w:w w:val="105"/>
          <w:sz w:val="18"/>
        </w:rPr>
        <w:t>pārvaldība</w:t>
      </w:r>
      <w:r>
        <w:rPr>
          <w:color w:val="231F20"/>
          <w:spacing w:val="-13"/>
          <w:w w:val="105"/>
          <w:sz w:val="18"/>
        </w:rPr>
        <w:t xml:space="preserve"> </w:t>
      </w:r>
      <w:r>
        <w:rPr>
          <w:color w:val="231F20"/>
          <w:w w:val="105"/>
          <w:sz w:val="18"/>
        </w:rPr>
        <w:t>(visa</w:t>
      </w:r>
      <w:r>
        <w:rPr>
          <w:color w:val="231F20"/>
          <w:spacing w:val="-13"/>
          <w:w w:val="105"/>
          <w:sz w:val="18"/>
        </w:rPr>
        <w:t xml:space="preserve"> </w:t>
      </w:r>
      <w:r>
        <w:rPr>
          <w:color w:val="231F20"/>
          <w:w w:val="105"/>
          <w:sz w:val="18"/>
        </w:rPr>
        <w:t>novada</w:t>
      </w:r>
      <w:r>
        <w:rPr>
          <w:color w:val="231F20"/>
          <w:spacing w:val="-13"/>
          <w:w w:val="105"/>
          <w:sz w:val="18"/>
        </w:rPr>
        <w:t xml:space="preserve"> </w:t>
      </w:r>
      <w:r>
        <w:rPr>
          <w:color w:val="231F20"/>
          <w:w w:val="105"/>
          <w:sz w:val="18"/>
        </w:rPr>
        <w:t>teritorija),</w:t>
      </w:r>
    </w:p>
    <w:p w14:paraId="6364C5EE" w14:textId="77777777" w:rsidR="00B31DB8" w:rsidRDefault="009F5F5C" w:rsidP="00DD3727">
      <w:pPr>
        <w:pStyle w:val="Sarakstarindkopa"/>
        <w:numPr>
          <w:ilvl w:val="1"/>
          <w:numId w:val="33"/>
        </w:numPr>
        <w:tabs>
          <w:tab w:val="left" w:pos="1078"/>
        </w:tabs>
        <w:spacing w:before="40"/>
        <w:rPr>
          <w:sz w:val="18"/>
        </w:rPr>
      </w:pPr>
      <w:r>
        <w:rPr>
          <w:color w:val="231F20"/>
          <w:w w:val="105"/>
          <w:sz w:val="18"/>
        </w:rPr>
        <w:t>radošās</w:t>
      </w:r>
      <w:r>
        <w:rPr>
          <w:color w:val="231F20"/>
          <w:spacing w:val="-11"/>
          <w:w w:val="105"/>
          <w:sz w:val="18"/>
        </w:rPr>
        <w:t xml:space="preserve"> </w:t>
      </w:r>
      <w:r>
        <w:rPr>
          <w:color w:val="231F20"/>
          <w:w w:val="105"/>
          <w:sz w:val="18"/>
        </w:rPr>
        <w:t>industrijas</w:t>
      </w:r>
      <w:r>
        <w:rPr>
          <w:color w:val="231F20"/>
          <w:spacing w:val="-10"/>
          <w:w w:val="105"/>
          <w:sz w:val="18"/>
        </w:rPr>
        <w:t xml:space="preserve"> </w:t>
      </w:r>
      <w:r>
        <w:rPr>
          <w:color w:val="231F20"/>
          <w:w w:val="105"/>
          <w:sz w:val="18"/>
        </w:rPr>
        <w:t>(visa</w:t>
      </w:r>
      <w:r>
        <w:rPr>
          <w:color w:val="231F20"/>
          <w:spacing w:val="-10"/>
          <w:w w:val="105"/>
          <w:sz w:val="18"/>
        </w:rPr>
        <w:t xml:space="preserve"> </w:t>
      </w:r>
      <w:r>
        <w:rPr>
          <w:color w:val="231F20"/>
          <w:w w:val="105"/>
          <w:sz w:val="18"/>
        </w:rPr>
        <w:t>novada</w:t>
      </w:r>
      <w:r>
        <w:rPr>
          <w:color w:val="231F20"/>
          <w:spacing w:val="-11"/>
          <w:w w:val="105"/>
          <w:sz w:val="18"/>
        </w:rPr>
        <w:t xml:space="preserve"> </w:t>
      </w:r>
      <w:r>
        <w:rPr>
          <w:color w:val="231F20"/>
          <w:w w:val="105"/>
          <w:sz w:val="18"/>
        </w:rPr>
        <w:t>teritorija</w:t>
      </w:r>
      <w:r>
        <w:rPr>
          <w:color w:val="231F20"/>
          <w:spacing w:val="-10"/>
          <w:w w:val="105"/>
          <w:sz w:val="18"/>
        </w:rPr>
        <w:t xml:space="preserve"> </w:t>
      </w:r>
      <w:r>
        <w:rPr>
          <w:color w:val="231F20"/>
          <w:w w:val="105"/>
          <w:sz w:val="18"/>
        </w:rPr>
        <w:t>ar</w:t>
      </w:r>
      <w:r>
        <w:rPr>
          <w:color w:val="231F20"/>
          <w:spacing w:val="-10"/>
          <w:w w:val="105"/>
          <w:sz w:val="18"/>
        </w:rPr>
        <w:t xml:space="preserve"> </w:t>
      </w:r>
      <w:r>
        <w:rPr>
          <w:color w:val="231F20"/>
          <w:w w:val="105"/>
          <w:sz w:val="18"/>
        </w:rPr>
        <w:t>akcentu</w:t>
      </w:r>
      <w:r>
        <w:rPr>
          <w:color w:val="231F20"/>
          <w:spacing w:val="-11"/>
          <w:w w:val="105"/>
          <w:sz w:val="18"/>
        </w:rPr>
        <w:t xml:space="preserve"> </w:t>
      </w:r>
      <w:r>
        <w:rPr>
          <w:color w:val="231F20"/>
          <w:w w:val="105"/>
          <w:sz w:val="18"/>
        </w:rPr>
        <w:t>uz</w:t>
      </w:r>
      <w:r>
        <w:rPr>
          <w:color w:val="231F20"/>
          <w:spacing w:val="-10"/>
          <w:w w:val="105"/>
          <w:sz w:val="18"/>
        </w:rPr>
        <w:t xml:space="preserve"> </w:t>
      </w:r>
      <w:r>
        <w:rPr>
          <w:color w:val="231F20"/>
          <w:w w:val="105"/>
          <w:sz w:val="18"/>
        </w:rPr>
        <w:t>Madonas</w:t>
      </w:r>
      <w:r>
        <w:rPr>
          <w:color w:val="231F20"/>
          <w:spacing w:val="-10"/>
          <w:w w:val="105"/>
          <w:sz w:val="18"/>
        </w:rPr>
        <w:t xml:space="preserve"> </w:t>
      </w:r>
      <w:r>
        <w:rPr>
          <w:color w:val="231F20"/>
          <w:w w:val="105"/>
          <w:sz w:val="18"/>
        </w:rPr>
        <w:t>pilsētu)</w:t>
      </w:r>
    </w:p>
    <w:p w14:paraId="2C0A28C8" w14:textId="343A6C3F" w:rsidR="00B31DB8" w:rsidRDefault="009F5F5C" w:rsidP="00DD3727">
      <w:pPr>
        <w:pStyle w:val="Sarakstarindkopa"/>
        <w:numPr>
          <w:ilvl w:val="1"/>
          <w:numId w:val="33"/>
        </w:numPr>
        <w:tabs>
          <w:tab w:val="left" w:pos="1143"/>
          <w:tab w:val="left" w:pos="1144"/>
        </w:tabs>
        <w:spacing w:before="40" w:line="283" w:lineRule="auto"/>
        <w:ind w:right="40"/>
        <w:rPr>
          <w:sz w:val="18"/>
        </w:rPr>
      </w:pPr>
      <w:r>
        <w:rPr>
          <w:color w:val="231F20"/>
          <w:w w:val="105"/>
          <w:sz w:val="18"/>
        </w:rPr>
        <w:t>kvalitatīva mūžizglītība ( visā novada teritorijā -aktīvā Madonas pilsētā un</w:t>
      </w:r>
      <w:r w:rsidR="00E87917">
        <w:rPr>
          <w:color w:val="231F20"/>
          <w:w w:val="105"/>
          <w:sz w:val="18"/>
        </w:rPr>
        <w:t xml:space="preserve"> </w:t>
      </w:r>
      <w:r>
        <w:rPr>
          <w:color w:val="231F20"/>
          <w:spacing w:val="-57"/>
          <w:w w:val="105"/>
          <w:sz w:val="18"/>
        </w:rPr>
        <w:t xml:space="preserve"> </w:t>
      </w:r>
      <w:r w:rsidR="009D61DA">
        <w:rPr>
          <w:color w:val="231F20"/>
          <w:spacing w:val="-57"/>
          <w:w w:val="105"/>
          <w:sz w:val="18"/>
        </w:rPr>
        <w:t xml:space="preserve">   </w:t>
      </w:r>
      <w:r>
        <w:rPr>
          <w:color w:val="231F20"/>
          <w:w w:val="105"/>
          <w:sz w:val="18"/>
        </w:rPr>
        <w:t>novada</w:t>
      </w:r>
      <w:r>
        <w:rPr>
          <w:color w:val="231F20"/>
          <w:spacing w:val="-9"/>
          <w:w w:val="105"/>
          <w:sz w:val="18"/>
        </w:rPr>
        <w:t xml:space="preserve"> </w:t>
      </w:r>
      <w:r>
        <w:rPr>
          <w:color w:val="231F20"/>
          <w:w w:val="105"/>
          <w:sz w:val="18"/>
        </w:rPr>
        <w:t>nozīmes</w:t>
      </w:r>
      <w:r>
        <w:rPr>
          <w:color w:val="231F20"/>
          <w:spacing w:val="-8"/>
          <w:w w:val="105"/>
          <w:sz w:val="18"/>
        </w:rPr>
        <w:t xml:space="preserve"> </w:t>
      </w:r>
      <w:r>
        <w:rPr>
          <w:color w:val="231F20"/>
          <w:w w:val="105"/>
          <w:sz w:val="18"/>
        </w:rPr>
        <w:t>centros</w:t>
      </w:r>
      <w:r w:rsidR="00776C24">
        <w:rPr>
          <w:color w:val="231F20"/>
          <w:w w:val="105"/>
          <w:sz w:val="18"/>
        </w:rPr>
        <w:t xml:space="preserve"> -</w:t>
      </w:r>
      <w:r w:rsidR="00776C24" w:rsidRPr="00776C24">
        <w:rPr>
          <w:color w:val="231F20"/>
          <w:w w:val="105"/>
          <w:sz w:val="18"/>
        </w:rPr>
        <w:t xml:space="preserve"> </w:t>
      </w:r>
      <w:r w:rsidR="00776C24">
        <w:rPr>
          <w:color w:val="231F20"/>
          <w:w w:val="105"/>
          <w:sz w:val="18"/>
        </w:rPr>
        <w:t>Lubānā, Cesvainē un Ērgļos</w:t>
      </w:r>
      <w:r>
        <w:rPr>
          <w:color w:val="231F20"/>
          <w:w w:val="105"/>
          <w:sz w:val="18"/>
        </w:rPr>
        <w:t>)</w:t>
      </w:r>
    </w:p>
    <w:p w14:paraId="1CCB5B06" w14:textId="77777777" w:rsidR="00B31DB8" w:rsidRDefault="009F5F5C" w:rsidP="00DD3727">
      <w:pPr>
        <w:pStyle w:val="Sarakstarindkopa"/>
        <w:numPr>
          <w:ilvl w:val="1"/>
          <w:numId w:val="33"/>
        </w:numPr>
        <w:tabs>
          <w:tab w:val="left" w:pos="1078"/>
        </w:tabs>
        <w:spacing w:before="4"/>
        <w:rPr>
          <w:sz w:val="18"/>
        </w:rPr>
      </w:pPr>
      <w:r>
        <w:rPr>
          <w:color w:val="231F20"/>
          <w:spacing w:val="-1"/>
          <w:w w:val="105"/>
          <w:sz w:val="18"/>
        </w:rPr>
        <w:t>augstvērtīga</w:t>
      </w:r>
      <w:r>
        <w:rPr>
          <w:color w:val="231F20"/>
          <w:spacing w:val="-14"/>
          <w:w w:val="105"/>
          <w:sz w:val="18"/>
        </w:rPr>
        <w:t xml:space="preserve"> </w:t>
      </w:r>
      <w:r>
        <w:rPr>
          <w:color w:val="231F20"/>
          <w:spacing w:val="-1"/>
          <w:w w:val="105"/>
          <w:sz w:val="18"/>
        </w:rPr>
        <w:t>un</w:t>
      </w:r>
      <w:r>
        <w:rPr>
          <w:color w:val="231F20"/>
          <w:spacing w:val="-13"/>
          <w:w w:val="105"/>
          <w:sz w:val="18"/>
        </w:rPr>
        <w:t xml:space="preserve"> </w:t>
      </w:r>
      <w:r>
        <w:rPr>
          <w:color w:val="231F20"/>
          <w:spacing w:val="-1"/>
          <w:w w:val="105"/>
          <w:sz w:val="18"/>
        </w:rPr>
        <w:t>tirgū</w:t>
      </w:r>
      <w:r>
        <w:rPr>
          <w:color w:val="231F20"/>
          <w:spacing w:val="-14"/>
          <w:w w:val="105"/>
          <w:sz w:val="18"/>
        </w:rPr>
        <w:t xml:space="preserve"> </w:t>
      </w:r>
      <w:r>
        <w:rPr>
          <w:color w:val="231F20"/>
          <w:w w:val="105"/>
          <w:sz w:val="18"/>
        </w:rPr>
        <w:t>pieprasīta</w:t>
      </w:r>
      <w:r>
        <w:rPr>
          <w:color w:val="231F20"/>
          <w:spacing w:val="-13"/>
          <w:w w:val="105"/>
          <w:sz w:val="18"/>
        </w:rPr>
        <w:t xml:space="preserve"> </w:t>
      </w:r>
      <w:r>
        <w:rPr>
          <w:color w:val="231F20"/>
          <w:w w:val="105"/>
          <w:sz w:val="18"/>
        </w:rPr>
        <w:t>izglītība</w:t>
      </w:r>
      <w:r>
        <w:rPr>
          <w:color w:val="231F20"/>
          <w:spacing w:val="-13"/>
          <w:w w:val="105"/>
          <w:sz w:val="18"/>
        </w:rPr>
        <w:t xml:space="preserve"> </w:t>
      </w:r>
      <w:r>
        <w:rPr>
          <w:color w:val="231F20"/>
          <w:w w:val="105"/>
          <w:sz w:val="18"/>
        </w:rPr>
        <w:t>IT</w:t>
      </w:r>
      <w:r>
        <w:rPr>
          <w:color w:val="231F20"/>
          <w:spacing w:val="-14"/>
          <w:w w:val="105"/>
          <w:sz w:val="18"/>
        </w:rPr>
        <w:t xml:space="preserve"> </w:t>
      </w:r>
      <w:r>
        <w:rPr>
          <w:color w:val="231F20"/>
          <w:w w:val="105"/>
          <w:sz w:val="18"/>
        </w:rPr>
        <w:t>jomās</w:t>
      </w:r>
    </w:p>
    <w:p w14:paraId="669C697F" w14:textId="77777777" w:rsidR="00B31DB8" w:rsidRDefault="00B31DB8" w:rsidP="00DD3727">
      <w:pPr>
        <w:pStyle w:val="Pamatteksts"/>
        <w:spacing w:before="6"/>
        <w:jc w:val="both"/>
        <w:rPr>
          <w:sz w:val="16"/>
        </w:rPr>
      </w:pPr>
    </w:p>
    <w:p w14:paraId="19882CF8" w14:textId="77777777" w:rsidR="00B31DB8" w:rsidRDefault="009F5F5C" w:rsidP="00DD3727">
      <w:pPr>
        <w:pStyle w:val="Sarakstarindkopa"/>
        <w:numPr>
          <w:ilvl w:val="0"/>
          <w:numId w:val="33"/>
        </w:numPr>
        <w:tabs>
          <w:tab w:val="left" w:pos="871"/>
        </w:tabs>
        <w:spacing w:before="0"/>
        <w:ind w:hanging="361"/>
        <w:rPr>
          <w:color w:val="231F20"/>
          <w:sz w:val="18"/>
        </w:rPr>
      </w:pPr>
      <w:r w:rsidRPr="00C75219">
        <w:rPr>
          <w:b/>
          <w:bCs/>
          <w:color w:val="231F20"/>
          <w:w w:val="105"/>
          <w:sz w:val="18"/>
        </w:rPr>
        <w:t>Nacionālā</w:t>
      </w:r>
      <w:r w:rsidRPr="00C75219">
        <w:rPr>
          <w:b/>
          <w:bCs/>
          <w:color w:val="231F20"/>
          <w:spacing w:val="1"/>
          <w:w w:val="105"/>
          <w:sz w:val="18"/>
        </w:rPr>
        <w:t xml:space="preserve"> </w:t>
      </w:r>
      <w:r w:rsidRPr="00C75219">
        <w:rPr>
          <w:b/>
          <w:bCs/>
          <w:color w:val="231F20"/>
          <w:w w:val="105"/>
          <w:sz w:val="18"/>
        </w:rPr>
        <w:t>mērogā</w:t>
      </w:r>
      <w:r w:rsidRPr="00C75219">
        <w:rPr>
          <w:b/>
          <w:bCs/>
          <w:color w:val="231F20"/>
          <w:spacing w:val="1"/>
          <w:w w:val="105"/>
          <w:sz w:val="18"/>
        </w:rPr>
        <w:t xml:space="preserve"> </w:t>
      </w:r>
      <w:r w:rsidRPr="00C75219">
        <w:rPr>
          <w:b/>
          <w:bCs/>
          <w:color w:val="231F20"/>
          <w:w w:val="105"/>
          <w:sz w:val="18"/>
        </w:rPr>
        <w:t>Madonas novada</w:t>
      </w:r>
      <w:r w:rsidRPr="00C75219">
        <w:rPr>
          <w:b/>
          <w:bCs/>
          <w:color w:val="231F20"/>
          <w:spacing w:val="1"/>
          <w:w w:val="105"/>
          <w:sz w:val="18"/>
        </w:rPr>
        <w:t xml:space="preserve"> </w:t>
      </w:r>
      <w:r w:rsidRPr="00C75219">
        <w:rPr>
          <w:b/>
          <w:bCs/>
          <w:color w:val="231F20"/>
          <w:w w:val="105"/>
          <w:sz w:val="18"/>
        </w:rPr>
        <w:t>specializācija</w:t>
      </w:r>
      <w:r>
        <w:rPr>
          <w:color w:val="231F20"/>
          <w:spacing w:val="1"/>
          <w:w w:val="105"/>
          <w:sz w:val="18"/>
        </w:rPr>
        <w:t xml:space="preserve"> </w:t>
      </w:r>
      <w:r>
        <w:rPr>
          <w:color w:val="231F20"/>
          <w:w w:val="105"/>
          <w:sz w:val="18"/>
        </w:rPr>
        <w:t>ir:</w:t>
      </w:r>
    </w:p>
    <w:p w14:paraId="1831D4ED" w14:textId="36BF8C9A" w:rsidR="00B31DB8" w:rsidRPr="00AB1D43" w:rsidRDefault="009F5F5C" w:rsidP="00DD3727">
      <w:pPr>
        <w:pStyle w:val="Sarakstarindkopa"/>
        <w:numPr>
          <w:ilvl w:val="0"/>
          <w:numId w:val="26"/>
        </w:numPr>
        <w:tabs>
          <w:tab w:val="left" w:pos="1078"/>
        </w:tabs>
        <w:spacing w:before="0" w:line="276" w:lineRule="auto"/>
        <w:ind w:left="1225" w:right="41" w:hanging="357"/>
        <w:rPr>
          <w:sz w:val="18"/>
        </w:rPr>
      </w:pPr>
      <w:r w:rsidRPr="00AB1D43">
        <w:rPr>
          <w:color w:val="231F20"/>
          <w:w w:val="105"/>
          <w:sz w:val="18"/>
        </w:rPr>
        <w:t>Konkurētspējīga</w:t>
      </w:r>
      <w:r w:rsidRPr="00AB1D43">
        <w:rPr>
          <w:color w:val="231F20"/>
          <w:spacing w:val="12"/>
          <w:w w:val="105"/>
          <w:sz w:val="18"/>
        </w:rPr>
        <w:t xml:space="preserve"> </w:t>
      </w:r>
      <w:r w:rsidRPr="00AB1D43">
        <w:rPr>
          <w:color w:val="231F20"/>
          <w:w w:val="105"/>
          <w:sz w:val="18"/>
        </w:rPr>
        <w:t>nacionālā</w:t>
      </w:r>
      <w:r w:rsidRPr="00AB1D43">
        <w:rPr>
          <w:color w:val="231F20"/>
          <w:spacing w:val="12"/>
          <w:w w:val="105"/>
          <w:sz w:val="18"/>
        </w:rPr>
        <w:t xml:space="preserve"> </w:t>
      </w:r>
      <w:r w:rsidRPr="00AB1D43">
        <w:rPr>
          <w:color w:val="231F20"/>
          <w:w w:val="105"/>
          <w:sz w:val="18"/>
        </w:rPr>
        <w:t>līmeņa</w:t>
      </w:r>
      <w:r w:rsidRPr="00AB1D43">
        <w:rPr>
          <w:color w:val="231F20"/>
          <w:spacing w:val="13"/>
          <w:w w:val="105"/>
          <w:sz w:val="18"/>
        </w:rPr>
        <w:t xml:space="preserve"> </w:t>
      </w:r>
      <w:r w:rsidRPr="00AB1D43">
        <w:rPr>
          <w:color w:val="231F20"/>
          <w:w w:val="105"/>
          <w:sz w:val="18"/>
        </w:rPr>
        <w:t>sporta</w:t>
      </w:r>
      <w:r w:rsidRPr="00AB1D43">
        <w:rPr>
          <w:color w:val="231F20"/>
          <w:spacing w:val="12"/>
          <w:w w:val="105"/>
          <w:sz w:val="18"/>
        </w:rPr>
        <w:t xml:space="preserve"> </w:t>
      </w:r>
      <w:r w:rsidRPr="00AB1D43">
        <w:rPr>
          <w:color w:val="231F20"/>
          <w:w w:val="105"/>
          <w:sz w:val="18"/>
        </w:rPr>
        <w:t>infrastruktūra</w:t>
      </w:r>
      <w:r w:rsidRPr="00AB1D43">
        <w:rPr>
          <w:color w:val="231F20"/>
          <w:spacing w:val="12"/>
          <w:w w:val="105"/>
          <w:sz w:val="18"/>
        </w:rPr>
        <w:t xml:space="preserve"> </w:t>
      </w:r>
      <w:r w:rsidRPr="00AB1D43">
        <w:rPr>
          <w:color w:val="231F20"/>
          <w:w w:val="105"/>
          <w:sz w:val="18"/>
        </w:rPr>
        <w:t>un</w:t>
      </w:r>
      <w:r w:rsidRPr="00AB1D43">
        <w:rPr>
          <w:color w:val="231F20"/>
          <w:spacing w:val="13"/>
          <w:w w:val="105"/>
          <w:sz w:val="18"/>
        </w:rPr>
        <w:t xml:space="preserve"> </w:t>
      </w:r>
      <w:r w:rsidRPr="00AB1D43">
        <w:rPr>
          <w:color w:val="231F20"/>
          <w:w w:val="105"/>
          <w:sz w:val="18"/>
        </w:rPr>
        <w:t>augsta</w:t>
      </w:r>
      <w:r w:rsidRPr="00AB1D43">
        <w:rPr>
          <w:color w:val="231F20"/>
          <w:spacing w:val="12"/>
          <w:w w:val="105"/>
          <w:sz w:val="18"/>
        </w:rPr>
        <w:t xml:space="preserve"> </w:t>
      </w:r>
      <w:r w:rsidRPr="00AB1D43">
        <w:rPr>
          <w:color w:val="231F20"/>
          <w:w w:val="105"/>
          <w:sz w:val="18"/>
        </w:rPr>
        <w:t>līmeņa</w:t>
      </w:r>
      <w:r w:rsidRPr="00AB1D43">
        <w:rPr>
          <w:color w:val="231F20"/>
          <w:spacing w:val="-56"/>
          <w:w w:val="105"/>
          <w:sz w:val="18"/>
        </w:rPr>
        <w:t xml:space="preserve"> </w:t>
      </w:r>
      <w:r w:rsidR="00E128D5">
        <w:rPr>
          <w:color w:val="231F20"/>
          <w:spacing w:val="-56"/>
          <w:w w:val="105"/>
          <w:sz w:val="18"/>
        </w:rPr>
        <w:t xml:space="preserve">            </w:t>
      </w:r>
      <w:r w:rsidRPr="00AB1D43">
        <w:rPr>
          <w:color w:val="231F20"/>
          <w:w w:val="105"/>
          <w:sz w:val="18"/>
        </w:rPr>
        <w:t>sportisti;</w:t>
      </w:r>
    </w:p>
    <w:p w14:paraId="4AC24FBB" w14:textId="78C5899B" w:rsidR="00B31DB8" w:rsidRPr="00AB1D43" w:rsidRDefault="009F5F5C" w:rsidP="00DD3727">
      <w:pPr>
        <w:pStyle w:val="Sarakstarindkopa"/>
        <w:numPr>
          <w:ilvl w:val="0"/>
          <w:numId w:val="26"/>
        </w:numPr>
        <w:tabs>
          <w:tab w:val="left" w:pos="1078"/>
        </w:tabs>
        <w:spacing w:before="0" w:line="276" w:lineRule="auto"/>
        <w:ind w:left="1225" w:hanging="357"/>
        <w:rPr>
          <w:sz w:val="18"/>
        </w:rPr>
      </w:pPr>
      <w:r w:rsidRPr="00AB1D43">
        <w:rPr>
          <w:color w:val="231F20"/>
          <w:spacing w:val="-1"/>
          <w:w w:val="105"/>
          <w:sz w:val="18"/>
        </w:rPr>
        <w:t>Kultūrvēsturiskais</w:t>
      </w:r>
      <w:r w:rsidRPr="00AB1D43">
        <w:rPr>
          <w:color w:val="231F20"/>
          <w:spacing w:val="-13"/>
          <w:w w:val="105"/>
          <w:sz w:val="18"/>
        </w:rPr>
        <w:t xml:space="preserve"> </w:t>
      </w:r>
      <w:r w:rsidRPr="00AB1D43">
        <w:rPr>
          <w:color w:val="231F20"/>
          <w:w w:val="105"/>
          <w:sz w:val="18"/>
        </w:rPr>
        <w:t>mantojums;</w:t>
      </w:r>
    </w:p>
    <w:p w14:paraId="49E6E238" w14:textId="4299C30D" w:rsidR="00AB1D43" w:rsidRPr="00B75C04" w:rsidRDefault="009F5F5C" w:rsidP="00DD3727">
      <w:pPr>
        <w:pStyle w:val="Pamatteksts"/>
        <w:numPr>
          <w:ilvl w:val="0"/>
          <w:numId w:val="26"/>
        </w:numPr>
        <w:spacing w:line="276" w:lineRule="auto"/>
        <w:ind w:left="1225" w:hanging="357"/>
        <w:jc w:val="both"/>
      </w:pPr>
      <w:r w:rsidRPr="00AB1D43">
        <w:rPr>
          <w:color w:val="231F20"/>
          <w:w w:val="105"/>
        </w:rPr>
        <w:t xml:space="preserve">Tūrisma  </w:t>
      </w:r>
      <w:r w:rsidRPr="00AB1D43">
        <w:rPr>
          <w:color w:val="231F20"/>
          <w:spacing w:val="7"/>
          <w:w w:val="105"/>
        </w:rPr>
        <w:t xml:space="preserve"> </w:t>
      </w:r>
      <w:r w:rsidRPr="00AB1D43">
        <w:rPr>
          <w:color w:val="231F20"/>
          <w:w w:val="105"/>
        </w:rPr>
        <w:t xml:space="preserve">galamērķi  </w:t>
      </w:r>
      <w:r w:rsidRPr="00AB1D43">
        <w:rPr>
          <w:color w:val="231F20"/>
          <w:spacing w:val="7"/>
          <w:w w:val="105"/>
        </w:rPr>
        <w:t xml:space="preserve"> </w:t>
      </w:r>
      <w:r w:rsidRPr="00AB1D43">
        <w:rPr>
          <w:color w:val="231F20"/>
          <w:w w:val="105"/>
        </w:rPr>
        <w:t xml:space="preserve">(Kalsnavas  </w:t>
      </w:r>
      <w:r w:rsidRPr="00AB1D43">
        <w:rPr>
          <w:color w:val="231F20"/>
          <w:spacing w:val="7"/>
          <w:w w:val="105"/>
        </w:rPr>
        <w:t xml:space="preserve"> </w:t>
      </w:r>
      <w:r w:rsidRPr="00AB1D43">
        <w:rPr>
          <w:color w:val="231F20"/>
          <w:w w:val="105"/>
        </w:rPr>
        <w:t xml:space="preserve">arborētums,  </w:t>
      </w:r>
      <w:r w:rsidRPr="00AB1D43">
        <w:rPr>
          <w:color w:val="231F20"/>
          <w:spacing w:val="7"/>
          <w:w w:val="105"/>
        </w:rPr>
        <w:t xml:space="preserve"> </w:t>
      </w:r>
      <w:r w:rsidRPr="00AB1D43">
        <w:rPr>
          <w:color w:val="231F20"/>
          <w:w w:val="105"/>
        </w:rPr>
        <w:t xml:space="preserve">Cesvaines  </w:t>
      </w:r>
      <w:r w:rsidRPr="00AB1D43">
        <w:rPr>
          <w:color w:val="231F20"/>
          <w:spacing w:val="7"/>
          <w:w w:val="105"/>
        </w:rPr>
        <w:t xml:space="preserve"> </w:t>
      </w:r>
      <w:r w:rsidRPr="00AB1D43">
        <w:rPr>
          <w:color w:val="231F20"/>
          <w:w w:val="105"/>
        </w:rPr>
        <w:t xml:space="preserve">pils  </w:t>
      </w:r>
      <w:r w:rsidRPr="00AB1D43">
        <w:rPr>
          <w:color w:val="231F20"/>
          <w:spacing w:val="7"/>
          <w:w w:val="105"/>
        </w:rPr>
        <w:t xml:space="preserve"> </w:t>
      </w:r>
      <w:r w:rsidRPr="00AB1D43">
        <w:rPr>
          <w:color w:val="231F20"/>
          <w:w w:val="105"/>
        </w:rPr>
        <w:t>muižas</w:t>
      </w:r>
      <w:r w:rsidR="00AB1D43" w:rsidRPr="00AB1D43">
        <w:rPr>
          <w:color w:val="231F20"/>
          <w:w w:val="105"/>
        </w:rPr>
        <w:t xml:space="preserve"> </w:t>
      </w:r>
      <w:r w:rsidR="00AB1D43">
        <w:rPr>
          <w:color w:val="231F20"/>
          <w:w w:val="105"/>
        </w:rPr>
        <w:t>kompleks</w:t>
      </w:r>
      <w:r w:rsidR="00AB1D43" w:rsidRPr="00B75C04">
        <w:rPr>
          <w:color w:val="231F20"/>
          <w:w w:val="105"/>
        </w:rPr>
        <w:t>s,</w:t>
      </w:r>
      <w:r w:rsidR="00AB1D43" w:rsidRPr="00B75C04">
        <w:rPr>
          <w:color w:val="231F20"/>
          <w:spacing w:val="51"/>
          <w:w w:val="105"/>
        </w:rPr>
        <w:t xml:space="preserve"> </w:t>
      </w:r>
      <w:r w:rsidR="00AB1D43" w:rsidRPr="00B75C04">
        <w:rPr>
          <w:color w:val="231F20"/>
          <w:w w:val="105"/>
        </w:rPr>
        <w:t>Lubāna</w:t>
      </w:r>
      <w:r w:rsidR="00AB1D43" w:rsidRPr="00B75C04">
        <w:rPr>
          <w:color w:val="231F20"/>
          <w:spacing w:val="51"/>
          <w:w w:val="105"/>
        </w:rPr>
        <w:t xml:space="preserve"> </w:t>
      </w:r>
      <w:r w:rsidR="00AB1D43" w:rsidRPr="00B75C04">
        <w:rPr>
          <w:color w:val="231F20"/>
          <w:w w:val="105"/>
        </w:rPr>
        <w:t>mitrāja</w:t>
      </w:r>
      <w:r w:rsidR="00AB1D43" w:rsidRPr="00B75C04">
        <w:rPr>
          <w:color w:val="231F20"/>
          <w:spacing w:val="51"/>
          <w:w w:val="105"/>
        </w:rPr>
        <w:t xml:space="preserve"> </w:t>
      </w:r>
      <w:r w:rsidR="00AB1D43" w:rsidRPr="00B75C04">
        <w:rPr>
          <w:color w:val="231F20"/>
          <w:w w:val="105"/>
        </w:rPr>
        <w:t>putnu</w:t>
      </w:r>
      <w:r w:rsidR="00AB1D43" w:rsidRPr="00B75C04">
        <w:rPr>
          <w:color w:val="231F20"/>
          <w:spacing w:val="51"/>
          <w:w w:val="105"/>
        </w:rPr>
        <w:t xml:space="preserve"> </w:t>
      </w:r>
      <w:r w:rsidR="00AB1D43" w:rsidRPr="00B75C04">
        <w:rPr>
          <w:color w:val="231F20"/>
          <w:w w:val="105"/>
        </w:rPr>
        <w:t>vērošanas</w:t>
      </w:r>
      <w:r w:rsidR="00AB1D43" w:rsidRPr="00B75C04">
        <w:rPr>
          <w:color w:val="231F20"/>
          <w:spacing w:val="52"/>
          <w:w w:val="105"/>
        </w:rPr>
        <w:t xml:space="preserve"> </w:t>
      </w:r>
      <w:r w:rsidR="00AB1D43" w:rsidRPr="00B75C04">
        <w:rPr>
          <w:color w:val="231F20"/>
          <w:w w:val="105"/>
        </w:rPr>
        <w:t>infrastruktūra,</w:t>
      </w:r>
      <w:r w:rsidR="00AB1D43" w:rsidRPr="00B75C04">
        <w:rPr>
          <w:color w:val="231F20"/>
          <w:spacing w:val="50"/>
          <w:w w:val="105"/>
        </w:rPr>
        <w:t xml:space="preserve"> </w:t>
      </w:r>
      <w:r w:rsidR="00AB1D43" w:rsidRPr="00B75C04">
        <w:rPr>
          <w:color w:val="231F20"/>
          <w:w w:val="105"/>
        </w:rPr>
        <w:t>Sporta</w:t>
      </w:r>
      <w:r w:rsidR="00AB1D43" w:rsidRPr="00B75C04">
        <w:rPr>
          <w:color w:val="231F20"/>
          <w:spacing w:val="52"/>
          <w:w w:val="105"/>
        </w:rPr>
        <w:t xml:space="preserve"> </w:t>
      </w:r>
      <w:r w:rsidR="00AB1D43" w:rsidRPr="00B75C04">
        <w:rPr>
          <w:color w:val="231F20"/>
          <w:w w:val="105"/>
        </w:rPr>
        <w:t>un</w:t>
      </w:r>
      <w:r w:rsidR="00AB1D43" w:rsidRPr="00B75C04">
        <w:rPr>
          <w:color w:val="231F20"/>
          <w:spacing w:val="-56"/>
          <w:w w:val="105"/>
        </w:rPr>
        <w:t xml:space="preserve"> </w:t>
      </w:r>
      <w:r w:rsidR="00AB1D43" w:rsidRPr="00B75C04">
        <w:rPr>
          <w:color w:val="231F20"/>
          <w:w w:val="105"/>
        </w:rPr>
        <w:t>atpūtas</w:t>
      </w:r>
      <w:r w:rsidR="00AB1D43" w:rsidRPr="00B75C04">
        <w:rPr>
          <w:color w:val="231F20"/>
          <w:spacing w:val="-5"/>
          <w:w w:val="105"/>
        </w:rPr>
        <w:t xml:space="preserve"> </w:t>
      </w:r>
      <w:r w:rsidR="00AB1D43" w:rsidRPr="00B75C04">
        <w:rPr>
          <w:color w:val="231F20"/>
          <w:w w:val="105"/>
        </w:rPr>
        <w:t>bāze</w:t>
      </w:r>
      <w:r w:rsidR="00AB1D43" w:rsidRPr="00B75C04">
        <w:rPr>
          <w:color w:val="231F20"/>
          <w:spacing w:val="-5"/>
          <w:w w:val="105"/>
        </w:rPr>
        <w:t xml:space="preserve"> </w:t>
      </w:r>
      <w:r w:rsidR="00AB1D43" w:rsidRPr="00B75C04">
        <w:rPr>
          <w:color w:val="231F20"/>
          <w:w w:val="105"/>
        </w:rPr>
        <w:t>“Smeceres</w:t>
      </w:r>
      <w:r w:rsidR="00AB1D43" w:rsidRPr="00B75C04">
        <w:rPr>
          <w:color w:val="231F20"/>
          <w:spacing w:val="-4"/>
          <w:w w:val="105"/>
        </w:rPr>
        <w:t xml:space="preserve"> </w:t>
      </w:r>
      <w:r w:rsidR="00AB1D43" w:rsidRPr="00B75C04">
        <w:rPr>
          <w:color w:val="231F20"/>
          <w:w w:val="105"/>
        </w:rPr>
        <w:t>sils”,</w:t>
      </w:r>
      <w:r w:rsidR="00AB1D43" w:rsidRPr="00B75C04">
        <w:rPr>
          <w:color w:val="231F20"/>
          <w:spacing w:val="-5"/>
          <w:w w:val="105"/>
        </w:rPr>
        <w:t xml:space="preserve"> </w:t>
      </w:r>
      <w:r w:rsidR="00AB1D43" w:rsidRPr="00B75C04">
        <w:rPr>
          <w:color w:val="231F20"/>
          <w:w w:val="105"/>
        </w:rPr>
        <w:t>R.Blaumaņa</w:t>
      </w:r>
      <w:r w:rsidR="00AB1D43" w:rsidRPr="00B75C04">
        <w:rPr>
          <w:color w:val="231F20"/>
          <w:spacing w:val="52"/>
          <w:w w:val="105"/>
        </w:rPr>
        <w:t xml:space="preserve"> </w:t>
      </w:r>
      <w:r w:rsidR="00AB1D43" w:rsidRPr="00B75C04">
        <w:rPr>
          <w:color w:val="231F20"/>
          <w:w w:val="105"/>
        </w:rPr>
        <w:t>memoriālais</w:t>
      </w:r>
      <w:r w:rsidR="00AB1D43" w:rsidRPr="00B75C04">
        <w:rPr>
          <w:color w:val="231F20"/>
          <w:spacing w:val="-5"/>
          <w:w w:val="105"/>
        </w:rPr>
        <w:t xml:space="preserve"> </w:t>
      </w:r>
      <w:r w:rsidR="00AB1D43" w:rsidRPr="00B75C04">
        <w:rPr>
          <w:color w:val="231F20"/>
          <w:w w:val="105"/>
        </w:rPr>
        <w:t>muzejs</w:t>
      </w:r>
      <w:r w:rsidR="00AB1D43" w:rsidRPr="00B75C04">
        <w:rPr>
          <w:color w:val="231F20"/>
          <w:spacing w:val="-5"/>
          <w:w w:val="105"/>
        </w:rPr>
        <w:t xml:space="preserve"> </w:t>
      </w:r>
      <w:r w:rsidR="00AB1D43" w:rsidRPr="00B75C04">
        <w:rPr>
          <w:color w:val="231F20"/>
          <w:w w:val="105"/>
        </w:rPr>
        <w:t>“Braki”);</w:t>
      </w:r>
    </w:p>
    <w:p w14:paraId="3981484C" w14:textId="77777777" w:rsidR="00AB1D43" w:rsidRPr="00B75C04" w:rsidRDefault="00AB1D43" w:rsidP="00DD3727">
      <w:pPr>
        <w:pStyle w:val="Sarakstarindkopa"/>
        <w:numPr>
          <w:ilvl w:val="0"/>
          <w:numId w:val="26"/>
        </w:numPr>
        <w:tabs>
          <w:tab w:val="left" w:pos="1078"/>
        </w:tabs>
        <w:spacing w:before="0" w:line="276" w:lineRule="auto"/>
        <w:ind w:left="1225" w:hanging="357"/>
        <w:rPr>
          <w:sz w:val="18"/>
          <w:szCs w:val="18"/>
        </w:rPr>
      </w:pPr>
      <w:r w:rsidRPr="00B75C04">
        <w:rPr>
          <w:color w:val="231F20"/>
          <w:sz w:val="18"/>
          <w:szCs w:val="18"/>
        </w:rPr>
        <w:t>Zaļā</w:t>
      </w:r>
      <w:r w:rsidRPr="00B75C04">
        <w:rPr>
          <w:color w:val="231F20"/>
          <w:spacing w:val="2"/>
          <w:sz w:val="18"/>
          <w:szCs w:val="18"/>
        </w:rPr>
        <w:t xml:space="preserve"> </w:t>
      </w:r>
      <w:r w:rsidRPr="00B75C04">
        <w:rPr>
          <w:color w:val="231F20"/>
          <w:sz w:val="18"/>
          <w:szCs w:val="18"/>
        </w:rPr>
        <w:t>infrastruktūra – ĪADT, zaļie dzelzceļi.</w:t>
      </w:r>
    </w:p>
    <w:p w14:paraId="2FBF702A" w14:textId="0EF2D5F9" w:rsidR="00AB1D43" w:rsidRPr="00B75C04" w:rsidRDefault="00AB1D43" w:rsidP="00DD3727">
      <w:pPr>
        <w:pStyle w:val="Pamatteksts"/>
        <w:spacing w:before="4"/>
        <w:jc w:val="both"/>
      </w:pPr>
    </w:p>
    <w:p w14:paraId="150764F0" w14:textId="57B7F67F" w:rsidR="00066E91" w:rsidRPr="00B75C04" w:rsidRDefault="00066E91" w:rsidP="00DD3727">
      <w:pPr>
        <w:pStyle w:val="Pamatteksts"/>
        <w:spacing w:before="4"/>
        <w:jc w:val="both"/>
      </w:pPr>
    </w:p>
    <w:p w14:paraId="47783F87" w14:textId="6B29EC44" w:rsidR="00066E91" w:rsidRPr="00B75C04" w:rsidRDefault="00066E91" w:rsidP="00DD3727">
      <w:pPr>
        <w:pStyle w:val="Pamatteksts"/>
        <w:spacing w:before="4"/>
        <w:jc w:val="both"/>
      </w:pPr>
    </w:p>
    <w:p w14:paraId="4259DED2" w14:textId="0CC5EA58" w:rsidR="00066E91" w:rsidRPr="00B75C04" w:rsidRDefault="00066E91" w:rsidP="00DD3727">
      <w:pPr>
        <w:pStyle w:val="Pamatteksts"/>
        <w:spacing w:before="4"/>
        <w:jc w:val="both"/>
      </w:pPr>
    </w:p>
    <w:p w14:paraId="1FBBF375" w14:textId="08779FE8" w:rsidR="00066E91" w:rsidRPr="00B75C04" w:rsidRDefault="00066E91" w:rsidP="00DD3727">
      <w:pPr>
        <w:pStyle w:val="Pamatteksts"/>
        <w:spacing w:before="4"/>
        <w:jc w:val="both"/>
      </w:pPr>
    </w:p>
    <w:p w14:paraId="703E36EF" w14:textId="1DCE5CBF" w:rsidR="00066E91" w:rsidRPr="00B75C04" w:rsidRDefault="00066E91" w:rsidP="00DD3727">
      <w:pPr>
        <w:pStyle w:val="Pamatteksts"/>
        <w:spacing w:before="4"/>
        <w:jc w:val="both"/>
      </w:pPr>
    </w:p>
    <w:p w14:paraId="10C8D0D9" w14:textId="0300D6EC" w:rsidR="00066E91" w:rsidRPr="00B75C04" w:rsidRDefault="00066E91" w:rsidP="00DD3727">
      <w:pPr>
        <w:pStyle w:val="Pamatteksts"/>
        <w:spacing w:before="4"/>
        <w:jc w:val="both"/>
      </w:pPr>
    </w:p>
    <w:p w14:paraId="6F41FB61" w14:textId="77777777" w:rsidR="00B75C04" w:rsidRPr="00B75C04" w:rsidRDefault="00B75C04" w:rsidP="00DD3727">
      <w:pPr>
        <w:pStyle w:val="Pamatteksts"/>
        <w:spacing w:before="4"/>
        <w:jc w:val="both"/>
      </w:pPr>
    </w:p>
    <w:p w14:paraId="203A6C2A" w14:textId="77777777" w:rsidR="006A11E4" w:rsidRPr="006A11E4" w:rsidRDefault="00AB1D43" w:rsidP="006A11E4">
      <w:pPr>
        <w:pStyle w:val="Sarakstarindkopa"/>
        <w:numPr>
          <w:ilvl w:val="0"/>
          <w:numId w:val="33"/>
        </w:numPr>
        <w:tabs>
          <w:tab w:val="left" w:pos="871"/>
        </w:tabs>
        <w:spacing w:before="1"/>
        <w:ind w:hanging="361"/>
        <w:rPr>
          <w:b/>
          <w:bCs/>
          <w:color w:val="231F20"/>
          <w:sz w:val="18"/>
        </w:rPr>
      </w:pPr>
      <w:r w:rsidRPr="00C75219">
        <w:rPr>
          <w:b/>
          <w:bCs/>
          <w:color w:val="231F20"/>
          <w:w w:val="105"/>
          <w:sz w:val="18"/>
        </w:rPr>
        <w:lastRenderedPageBreak/>
        <w:t>Starptautiska</w:t>
      </w:r>
      <w:r w:rsidRPr="00C75219">
        <w:rPr>
          <w:b/>
          <w:bCs/>
          <w:color w:val="231F20"/>
          <w:spacing w:val="-1"/>
          <w:w w:val="105"/>
          <w:sz w:val="18"/>
        </w:rPr>
        <w:t xml:space="preserve"> </w:t>
      </w:r>
      <w:r w:rsidRPr="00C75219">
        <w:rPr>
          <w:b/>
          <w:bCs/>
          <w:color w:val="231F20"/>
          <w:w w:val="105"/>
          <w:sz w:val="18"/>
        </w:rPr>
        <w:t>mēroga</w:t>
      </w:r>
      <w:r w:rsidRPr="00C75219">
        <w:rPr>
          <w:b/>
          <w:bCs/>
          <w:color w:val="231F20"/>
          <w:spacing w:val="-1"/>
          <w:w w:val="105"/>
          <w:sz w:val="18"/>
        </w:rPr>
        <w:t xml:space="preserve"> </w:t>
      </w:r>
      <w:r w:rsidRPr="00C75219">
        <w:rPr>
          <w:b/>
          <w:bCs/>
          <w:color w:val="231F20"/>
          <w:w w:val="105"/>
          <w:sz w:val="18"/>
        </w:rPr>
        <w:t>novada</w:t>
      </w:r>
      <w:r w:rsidRPr="00C75219">
        <w:rPr>
          <w:b/>
          <w:bCs/>
          <w:color w:val="231F20"/>
          <w:spacing w:val="-1"/>
          <w:w w:val="105"/>
          <w:sz w:val="18"/>
        </w:rPr>
        <w:t xml:space="preserve"> </w:t>
      </w:r>
      <w:r w:rsidRPr="00C75219">
        <w:rPr>
          <w:b/>
          <w:bCs/>
          <w:color w:val="231F20"/>
          <w:w w:val="105"/>
          <w:sz w:val="18"/>
        </w:rPr>
        <w:t>specializācija</w:t>
      </w:r>
      <w:r>
        <w:rPr>
          <w:b/>
          <w:bCs/>
          <w:color w:val="231F20"/>
          <w:w w:val="105"/>
          <w:sz w:val="18"/>
        </w:rPr>
        <w:t>:</w:t>
      </w:r>
    </w:p>
    <w:p w14:paraId="099DC926" w14:textId="77777777" w:rsidR="006A11E4" w:rsidRPr="006A11E4" w:rsidRDefault="00AB1D43" w:rsidP="006A11E4">
      <w:pPr>
        <w:pStyle w:val="Sarakstarindkopa"/>
        <w:numPr>
          <w:ilvl w:val="0"/>
          <w:numId w:val="36"/>
        </w:numPr>
        <w:tabs>
          <w:tab w:val="left" w:pos="871"/>
        </w:tabs>
        <w:spacing w:before="1"/>
        <w:rPr>
          <w:b/>
          <w:bCs/>
          <w:color w:val="231F20"/>
          <w:sz w:val="18"/>
        </w:rPr>
      </w:pPr>
      <w:r w:rsidRPr="006A11E4">
        <w:rPr>
          <w:color w:val="231F20"/>
          <w:w w:val="105"/>
          <w:sz w:val="18"/>
        </w:rPr>
        <w:t>Starptautiska</w:t>
      </w:r>
      <w:r w:rsidRPr="006A11E4">
        <w:rPr>
          <w:color w:val="231F20"/>
          <w:spacing w:val="-27"/>
          <w:w w:val="105"/>
          <w:sz w:val="18"/>
        </w:rPr>
        <w:t xml:space="preserve"> </w:t>
      </w:r>
      <w:r w:rsidRPr="006A11E4">
        <w:rPr>
          <w:color w:val="231F20"/>
          <w:w w:val="105"/>
          <w:sz w:val="18"/>
        </w:rPr>
        <w:t>līmeņa</w:t>
      </w:r>
      <w:r w:rsidRPr="006A11E4">
        <w:rPr>
          <w:color w:val="231F20"/>
          <w:spacing w:val="-27"/>
          <w:w w:val="105"/>
          <w:sz w:val="18"/>
        </w:rPr>
        <w:t xml:space="preserve"> </w:t>
      </w:r>
      <w:r w:rsidRPr="006A11E4">
        <w:rPr>
          <w:color w:val="231F20"/>
          <w:w w:val="105"/>
          <w:sz w:val="18"/>
        </w:rPr>
        <w:t>sporta</w:t>
      </w:r>
      <w:r w:rsidRPr="006A11E4">
        <w:rPr>
          <w:color w:val="231F20"/>
          <w:spacing w:val="-26"/>
          <w:w w:val="105"/>
          <w:sz w:val="18"/>
        </w:rPr>
        <w:t xml:space="preserve"> </w:t>
      </w:r>
      <w:r w:rsidRPr="006A11E4">
        <w:rPr>
          <w:color w:val="231F20"/>
          <w:w w:val="105"/>
          <w:sz w:val="18"/>
        </w:rPr>
        <w:t>bāzes</w:t>
      </w:r>
      <w:r w:rsidRPr="006A11E4">
        <w:rPr>
          <w:color w:val="231F20"/>
          <w:spacing w:val="-27"/>
          <w:w w:val="105"/>
          <w:sz w:val="18"/>
        </w:rPr>
        <w:t xml:space="preserve"> </w:t>
      </w:r>
      <w:r w:rsidRPr="006A11E4">
        <w:rPr>
          <w:color w:val="231F20"/>
          <w:w w:val="105"/>
          <w:sz w:val="18"/>
        </w:rPr>
        <w:t>un</w:t>
      </w:r>
      <w:r w:rsidRPr="006A11E4">
        <w:rPr>
          <w:color w:val="231F20"/>
          <w:spacing w:val="-25"/>
          <w:w w:val="105"/>
          <w:sz w:val="18"/>
        </w:rPr>
        <w:t xml:space="preserve"> </w:t>
      </w:r>
      <w:r w:rsidRPr="006A11E4">
        <w:rPr>
          <w:color w:val="231F20"/>
          <w:w w:val="105"/>
          <w:sz w:val="18"/>
        </w:rPr>
        <w:t>augsta</w:t>
      </w:r>
      <w:r w:rsidRPr="006A11E4">
        <w:rPr>
          <w:color w:val="231F20"/>
          <w:spacing w:val="-26"/>
          <w:w w:val="105"/>
          <w:sz w:val="18"/>
        </w:rPr>
        <w:t xml:space="preserve"> </w:t>
      </w:r>
      <w:r w:rsidRPr="006A11E4">
        <w:rPr>
          <w:color w:val="231F20"/>
          <w:w w:val="105"/>
          <w:sz w:val="18"/>
        </w:rPr>
        <w:t>līmeņa</w:t>
      </w:r>
      <w:r w:rsidRPr="006A11E4">
        <w:rPr>
          <w:color w:val="231F20"/>
          <w:spacing w:val="-26"/>
          <w:w w:val="105"/>
          <w:sz w:val="18"/>
        </w:rPr>
        <w:t xml:space="preserve"> </w:t>
      </w:r>
      <w:r w:rsidRPr="006A11E4">
        <w:rPr>
          <w:color w:val="231F20"/>
          <w:w w:val="105"/>
          <w:sz w:val="18"/>
        </w:rPr>
        <w:t>sportistu</w:t>
      </w:r>
      <w:r w:rsidRPr="006A11E4">
        <w:rPr>
          <w:color w:val="231F20"/>
          <w:spacing w:val="-27"/>
          <w:w w:val="105"/>
          <w:sz w:val="18"/>
        </w:rPr>
        <w:t xml:space="preserve"> </w:t>
      </w:r>
      <w:r w:rsidRPr="006A11E4">
        <w:rPr>
          <w:color w:val="231F20"/>
          <w:w w:val="105"/>
          <w:sz w:val="18"/>
        </w:rPr>
        <w:t>sagatavošana;</w:t>
      </w:r>
    </w:p>
    <w:p w14:paraId="2595DBD8" w14:textId="735B1E14" w:rsidR="00AB1D43" w:rsidRPr="006A11E4" w:rsidRDefault="00AB1D43" w:rsidP="006A11E4">
      <w:pPr>
        <w:pStyle w:val="Sarakstarindkopa"/>
        <w:numPr>
          <w:ilvl w:val="0"/>
          <w:numId w:val="36"/>
        </w:numPr>
        <w:tabs>
          <w:tab w:val="left" w:pos="871"/>
        </w:tabs>
        <w:spacing w:before="1"/>
        <w:rPr>
          <w:b/>
          <w:bCs/>
          <w:color w:val="231F20"/>
          <w:sz w:val="18"/>
        </w:rPr>
      </w:pPr>
      <w:r w:rsidRPr="006A11E4">
        <w:rPr>
          <w:color w:val="231F20"/>
          <w:w w:val="105"/>
          <w:sz w:val="18"/>
        </w:rPr>
        <w:t>Ekonomiskās specializācijas jomās:</w:t>
      </w:r>
    </w:p>
    <w:p w14:paraId="011FB45B" w14:textId="77777777" w:rsidR="00AB1D43" w:rsidRDefault="00AB1D43" w:rsidP="006A11E4">
      <w:pPr>
        <w:pStyle w:val="Sarakstarindkopa"/>
        <w:numPr>
          <w:ilvl w:val="1"/>
          <w:numId w:val="35"/>
        </w:numPr>
        <w:tabs>
          <w:tab w:val="left" w:pos="1078"/>
        </w:tabs>
        <w:spacing w:before="40"/>
        <w:jc w:val="left"/>
        <w:rPr>
          <w:sz w:val="18"/>
        </w:rPr>
      </w:pPr>
      <w:r>
        <w:rPr>
          <w:color w:val="231F20"/>
          <w:w w:val="105"/>
          <w:sz w:val="18"/>
        </w:rPr>
        <w:t>Rūpniecības</w:t>
      </w:r>
      <w:r>
        <w:rPr>
          <w:color w:val="231F20"/>
          <w:spacing w:val="-1"/>
          <w:w w:val="105"/>
          <w:sz w:val="18"/>
        </w:rPr>
        <w:t xml:space="preserve"> </w:t>
      </w:r>
      <w:r>
        <w:rPr>
          <w:color w:val="231F20"/>
          <w:w w:val="105"/>
          <w:sz w:val="18"/>
        </w:rPr>
        <w:t>produktu eksports;</w:t>
      </w:r>
    </w:p>
    <w:p w14:paraId="1B5A6F56" w14:textId="77777777" w:rsidR="006A11E4" w:rsidRPr="006A11E4" w:rsidRDefault="00AB1D43" w:rsidP="006A11E4">
      <w:pPr>
        <w:pStyle w:val="Sarakstarindkopa"/>
        <w:numPr>
          <w:ilvl w:val="1"/>
          <w:numId w:val="35"/>
        </w:numPr>
        <w:tabs>
          <w:tab w:val="left" w:pos="1078"/>
        </w:tabs>
        <w:spacing w:before="40"/>
        <w:jc w:val="left"/>
        <w:rPr>
          <w:sz w:val="18"/>
        </w:rPr>
      </w:pPr>
      <w:r>
        <w:rPr>
          <w:color w:val="231F20"/>
          <w:w w:val="105"/>
          <w:sz w:val="18"/>
        </w:rPr>
        <w:t>Lauksaimniecības</w:t>
      </w:r>
      <w:r>
        <w:rPr>
          <w:color w:val="231F20"/>
          <w:spacing w:val="1"/>
          <w:w w:val="105"/>
          <w:sz w:val="18"/>
        </w:rPr>
        <w:t xml:space="preserve"> </w:t>
      </w:r>
      <w:r>
        <w:rPr>
          <w:color w:val="231F20"/>
          <w:w w:val="105"/>
          <w:sz w:val="18"/>
        </w:rPr>
        <w:t>produktu</w:t>
      </w:r>
      <w:r>
        <w:rPr>
          <w:color w:val="231F20"/>
          <w:spacing w:val="1"/>
          <w:w w:val="105"/>
          <w:sz w:val="18"/>
        </w:rPr>
        <w:t xml:space="preserve"> </w:t>
      </w:r>
      <w:r>
        <w:rPr>
          <w:color w:val="231F20"/>
          <w:w w:val="105"/>
          <w:sz w:val="18"/>
        </w:rPr>
        <w:t>eksports.</w:t>
      </w:r>
    </w:p>
    <w:p w14:paraId="65F6BEB0" w14:textId="10AA1614" w:rsidR="00EE5851" w:rsidRPr="00066E91" w:rsidRDefault="00AB1D43" w:rsidP="00066E91">
      <w:pPr>
        <w:pStyle w:val="Sarakstarindkopa"/>
        <w:numPr>
          <w:ilvl w:val="1"/>
          <w:numId w:val="35"/>
        </w:numPr>
        <w:tabs>
          <w:tab w:val="left" w:pos="1078"/>
        </w:tabs>
        <w:spacing w:before="40"/>
        <w:rPr>
          <w:sz w:val="18"/>
        </w:rPr>
      </w:pPr>
      <w:r w:rsidRPr="006A11E4">
        <w:rPr>
          <w:color w:val="231F20"/>
          <w:sz w:val="18"/>
        </w:rPr>
        <w:t>Zaļā</w:t>
      </w:r>
      <w:r w:rsidRPr="006A11E4">
        <w:rPr>
          <w:color w:val="231F20"/>
          <w:spacing w:val="2"/>
          <w:sz w:val="18"/>
        </w:rPr>
        <w:t xml:space="preserve"> </w:t>
      </w:r>
      <w:r w:rsidRPr="006A11E4">
        <w:rPr>
          <w:color w:val="231F20"/>
          <w:sz w:val="18"/>
        </w:rPr>
        <w:t>infrastruktūra.</w:t>
      </w:r>
    </w:p>
    <w:p w14:paraId="681DC0A0" w14:textId="77777777" w:rsidR="00066E91" w:rsidRPr="00066E91" w:rsidRDefault="00066E91" w:rsidP="00066E91">
      <w:pPr>
        <w:pStyle w:val="Sarakstarindkopa"/>
        <w:tabs>
          <w:tab w:val="left" w:pos="1078"/>
        </w:tabs>
        <w:spacing w:before="40"/>
        <w:ind w:left="1950" w:firstLine="0"/>
        <w:rPr>
          <w:sz w:val="18"/>
        </w:rPr>
      </w:pPr>
    </w:p>
    <w:p w14:paraId="54FD9354" w14:textId="330F34CA" w:rsidR="00627360" w:rsidRPr="00B3680E" w:rsidRDefault="00E4207D" w:rsidP="006956C8">
      <w:pPr>
        <w:pStyle w:val="Sarakstarindkopa"/>
        <w:numPr>
          <w:ilvl w:val="0"/>
          <w:numId w:val="33"/>
        </w:numPr>
        <w:tabs>
          <w:tab w:val="left" w:pos="1078"/>
        </w:tabs>
        <w:spacing w:before="40" w:line="276" w:lineRule="auto"/>
        <w:rPr>
          <w:sz w:val="18"/>
        </w:rPr>
      </w:pPr>
      <w:r w:rsidRPr="00B3680E">
        <w:rPr>
          <w:color w:val="231F20"/>
          <w:w w:val="105"/>
          <w:sz w:val="18"/>
        </w:rPr>
        <w:t xml:space="preserve">Apvienotajam Madonas novadam līdz </w:t>
      </w:r>
      <w:r w:rsidR="00513C6C">
        <w:rPr>
          <w:color w:val="231F20"/>
          <w:w w:val="105"/>
          <w:sz w:val="18"/>
        </w:rPr>
        <w:t>2028</w:t>
      </w:r>
      <w:r w:rsidRPr="00B3680E">
        <w:rPr>
          <w:color w:val="231F20"/>
          <w:w w:val="105"/>
          <w:sz w:val="18"/>
        </w:rPr>
        <w:t>. gadam attīstības priekšplānā izvirzītas 8 vidējā termiņa prioritātes. Visas prioritātes ir līdzvērtīgas, tās veido ietvaru rīcības virzieniem, no tiem izrietošajiem uzdevumiem, kas tālāk ir pamats Rīcību plānam un Investīciju plānam. Balstot attīstību uz izvirzītajām prioritātēm, vidējā termiņā tiks sekmēta virzība uz ilgtermiņa stratēģisko uzstādījumu sasniegšanu.</w:t>
      </w:r>
    </w:p>
    <w:p w14:paraId="79B0D4D0" w14:textId="77777777" w:rsidR="00B3680E" w:rsidRPr="006A11E4" w:rsidRDefault="00B3680E" w:rsidP="006A11E4">
      <w:pPr>
        <w:tabs>
          <w:tab w:val="left" w:pos="1078"/>
        </w:tabs>
        <w:spacing w:before="40" w:line="276" w:lineRule="auto"/>
        <w:rPr>
          <w:sz w:val="18"/>
          <w:highlight w:val="magenta"/>
        </w:rPr>
      </w:pPr>
    </w:p>
    <w:p w14:paraId="59BACA26" w14:textId="77777777" w:rsidR="00627360" w:rsidRPr="00B3680E" w:rsidRDefault="00E4207D" w:rsidP="006956C8">
      <w:pPr>
        <w:pStyle w:val="Sarakstarindkopa"/>
        <w:numPr>
          <w:ilvl w:val="0"/>
          <w:numId w:val="33"/>
        </w:numPr>
        <w:tabs>
          <w:tab w:val="left" w:pos="1078"/>
        </w:tabs>
        <w:spacing w:before="40" w:line="276" w:lineRule="auto"/>
        <w:rPr>
          <w:sz w:val="18"/>
        </w:rPr>
      </w:pPr>
      <w:r w:rsidRPr="00B3680E">
        <w:rPr>
          <w:color w:val="231F20"/>
          <w:w w:val="105"/>
          <w:sz w:val="18"/>
        </w:rPr>
        <w:t>Līdzās vidējā termiņa prioritātēm izvirzītas horizontālās prioritātes, kuras attiecināmas uz visiem rīcību virzieniem un uzdevumiem, ņemot vērā attīstāmo nozaru savstarpējo integrāciju un ietekmi visas attīstības jomās.  Horizontālās prioritātes ir darbību kopums, kuru mērķis ir nodrošināt vispusīgu un kvalitatīvu dzīves līmeņa paaugstināšanu</w:t>
      </w:r>
    </w:p>
    <w:p w14:paraId="6DE9E7F2" w14:textId="77777777" w:rsidR="00627360" w:rsidRPr="00627360" w:rsidRDefault="00627360" w:rsidP="00627360">
      <w:pPr>
        <w:rPr>
          <w:color w:val="231F20"/>
          <w:w w:val="105"/>
          <w:sz w:val="18"/>
          <w:highlight w:val="magenta"/>
        </w:rPr>
      </w:pPr>
    </w:p>
    <w:p w14:paraId="1395B4E4" w14:textId="714937E3" w:rsidR="00BA00A0" w:rsidRDefault="00BA00A0" w:rsidP="00413A46">
      <w:pPr>
        <w:spacing w:line="288" w:lineRule="auto"/>
        <w:rPr>
          <w:sz w:val="18"/>
        </w:rPr>
      </w:pPr>
    </w:p>
    <w:p w14:paraId="20F1EDFC" w14:textId="77777777" w:rsidR="00BA00A0" w:rsidRPr="00CB58F2" w:rsidRDefault="00BA00A0" w:rsidP="00413A46">
      <w:pPr>
        <w:spacing w:line="288" w:lineRule="auto"/>
        <w:rPr>
          <w:sz w:val="18"/>
        </w:rPr>
      </w:pPr>
    </w:p>
    <w:p w14:paraId="744B7C77" w14:textId="27811AD4" w:rsidR="00066E91" w:rsidRDefault="00066E91" w:rsidP="00066E91">
      <w:pPr>
        <w:pStyle w:val="Sarakstarindkopa"/>
        <w:tabs>
          <w:tab w:val="left" w:pos="1078"/>
        </w:tabs>
        <w:spacing w:before="40"/>
        <w:ind w:firstLine="0"/>
        <w:rPr>
          <w:sz w:val="18"/>
        </w:rPr>
      </w:pPr>
    </w:p>
    <w:p w14:paraId="1EEF1188" w14:textId="54805211" w:rsidR="00A45480" w:rsidRDefault="00A45480" w:rsidP="00066E91">
      <w:pPr>
        <w:pStyle w:val="Sarakstarindkopa"/>
        <w:tabs>
          <w:tab w:val="left" w:pos="1078"/>
        </w:tabs>
        <w:spacing w:before="40"/>
        <w:ind w:firstLine="0"/>
        <w:rPr>
          <w:sz w:val="18"/>
        </w:rPr>
      </w:pPr>
    </w:p>
    <w:p w14:paraId="59D930D6" w14:textId="7C3379B3" w:rsidR="00A45480" w:rsidRDefault="00A45480" w:rsidP="00066E91">
      <w:pPr>
        <w:pStyle w:val="Sarakstarindkopa"/>
        <w:tabs>
          <w:tab w:val="left" w:pos="1078"/>
        </w:tabs>
        <w:spacing w:before="40"/>
        <w:ind w:firstLine="0"/>
        <w:rPr>
          <w:sz w:val="18"/>
        </w:rPr>
      </w:pPr>
    </w:p>
    <w:p w14:paraId="5DD0C0CF" w14:textId="2C81BDE9" w:rsidR="00A45480" w:rsidRDefault="00A45480" w:rsidP="00066E91">
      <w:pPr>
        <w:pStyle w:val="Sarakstarindkopa"/>
        <w:tabs>
          <w:tab w:val="left" w:pos="1078"/>
        </w:tabs>
        <w:spacing w:before="40"/>
        <w:ind w:firstLine="0"/>
        <w:rPr>
          <w:sz w:val="18"/>
        </w:rPr>
      </w:pPr>
    </w:p>
    <w:p w14:paraId="085F5F07" w14:textId="4DCD38AE" w:rsidR="00A45480" w:rsidRDefault="00A45480" w:rsidP="00066E91">
      <w:pPr>
        <w:pStyle w:val="Sarakstarindkopa"/>
        <w:tabs>
          <w:tab w:val="left" w:pos="1078"/>
        </w:tabs>
        <w:spacing w:before="40"/>
        <w:ind w:firstLine="0"/>
        <w:rPr>
          <w:sz w:val="18"/>
        </w:rPr>
      </w:pPr>
    </w:p>
    <w:p w14:paraId="55043A56" w14:textId="1E3EC7E4" w:rsidR="00A45480" w:rsidRDefault="00A45480" w:rsidP="00066E91">
      <w:pPr>
        <w:pStyle w:val="Sarakstarindkopa"/>
        <w:tabs>
          <w:tab w:val="left" w:pos="1078"/>
        </w:tabs>
        <w:spacing w:before="40"/>
        <w:ind w:firstLine="0"/>
        <w:rPr>
          <w:sz w:val="18"/>
        </w:rPr>
      </w:pPr>
    </w:p>
    <w:p w14:paraId="698736B7" w14:textId="034AEFDD" w:rsidR="00A45480" w:rsidRDefault="00A45480" w:rsidP="00066E91">
      <w:pPr>
        <w:pStyle w:val="Sarakstarindkopa"/>
        <w:tabs>
          <w:tab w:val="left" w:pos="1078"/>
        </w:tabs>
        <w:spacing w:before="40"/>
        <w:ind w:firstLine="0"/>
        <w:rPr>
          <w:sz w:val="18"/>
        </w:rPr>
      </w:pPr>
    </w:p>
    <w:p w14:paraId="6CE09B8B" w14:textId="7FBC0E6B" w:rsidR="00A45480" w:rsidRDefault="00A45480" w:rsidP="00066E91">
      <w:pPr>
        <w:pStyle w:val="Sarakstarindkopa"/>
        <w:tabs>
          <w:tab w:val="left" w:pos="1078"/>
        </w:tabs>
        <w:spacing w:before="40"/>
        <w:ind w:firstLine="0"/>
        <w:rPr>
          <w:sz w:val="18"/>
        </w:rPr>
      </w:pPr>
    </w:p>
    <w:p w14:paraId="6C82176E" w14:textId="55C9BAD7" w:rsidR="00A45480" w:rsidRDefault="00A45480" w:rsidP="00066E91">
      <w:pPr>
        <w:pStyle w:val="Sarakstarindkopa"/>
        <w:tabs>
          <w:tab w:val="left" w:pos="1078"/>
        </w:tabs>
        <w:spacing w:before="40"/>
        <w:ind w:firstLine="0"/>
        <w:rPr>
          <w:sz w:val="18"/>
        </w:rPr>
      </w:pPr>
    </w:p>
    <w:p w14:paraId="3711A8E4" w14:textId="3B89040D" w:rsidR="00A45480" w:rsidRDefault="00A45480" w:rsidP="00066E91">
      <w:pPr>
        <w:pStyle w:val="Sarakstarindkopa"/>
        <w:tabs>
          <w:tab w:val="left" w:pos="1078"/>
        </w:tabs>
        <w:spacing w:before="40"/>
        <w:ind w:firstLine="0"/>
        <w:rPr>
          <w:sz w:val="18"/>
        </w:rPr>
      </w:pPr>
    </w:p>
    <w:p w14:paraId="126D3CAB" w14:textId="03BD2CB7" w:rsidR="00A45480" w:rsidRDefault="00A45480" w:rsidP="00066E91">
      <w:pPr>
        <w:pStyle w:val="Sarakstarindkopa"/>
        <w:tabs>
          <w:tab w:val="left" w:pos="1078"/>
        </w:tabs>
        <w:spacing w:before="40"/>
        <w:ind w:firstLine="0"/>
        <w:rPr>
          <w:sz w:val="18"/>
        </w:rPr>
      </w:pPr>
    </w:p>
    <w:p w14:paraId="0B690BA0" w14:textId="57EFB3DE" w:rsidR="00A45480" w:rsidRDefault="00A45480" w:rsidP="00066E91">
      <w:pPr>
        <w:pStyle w:val="Sarakstarindkopa"/>
        <w:tabs>
          <w:tab w:val="left" w:pos="1078"/>
        </w:tabs>
        <w:spacing w:before="40"/>
        <w:ind w:firstLine="0"/>
        <w:rPr>
          <w:sz w:val="18"/>
        </w:rPr>
      </w:pPr>
    </w:p>
    <w:p w14:paraId="21D43513" w14:textId="6504E32E" w:rsidR="00A45480" w:rsidRDefault="00A45480" w:rsidP="00066E91">
      <w:pPr>
        <w:pStyle w:val="Sarakstarindkopa"/>
        <w:tabs>
          <w:tab w:val="left" w:pos="1078"/>
        </w:tabs>
        <w:spacing w:before="40"/>
        <w:ind w:firstLine="0"/>
        <w:rPr>
          <w:sz w:val="18"/>
        </w:rPr>
      </w:pPr>
    </w:p>
    <w:p w14:paraId="078C4E48" w14:textId="710ED6BF" w:rsidR="00A45480" w:rsidRDefault="00A45480" w:rsidP="00066E91">
      <w:pPr>
        <w:pStyle w:val="Sarakstarindkopa"/>
        <w:tabs>
          <w:tab w:val="left" w:pos="1078"/>
        </w:tabs>
        <w:spacing w:before="40"/>
        <w:ind w:firstLine="0"/>
        <w:rPr>
          <w:sz w:val="18"/>
        </w:rPr>
      </w:pPr>
    </w:p>
    <w:p w14:paraId="61515B6A" w14:textId="77777777" w:rsidR="00015E2B" w:rsidRPr="00066E91" w:rsidRDefault="00015E2B" w:rsidP="00066E91">
      <w:pPr>
        <w:pStyle w:val="Sarakstarindkopa"/>
        <w:tabs>
          <w:tab w:val="left" w:pos="1078"/>
        </w:tabs>
        <w:spacing w:before="40"/>
        <w:ind w:firstLine="0"/>
        <w:rPr>
          <w:sz w:val="18"/>
        </w:rPr>
      </w:pPr>
    </w:p>
    <w:p w14:paraId="6CA1E8D2" w14:textId="448B3F90" w:rsidR="00015E2B" w:rsidRPr="00E11DDF" w:rsidRDefault="00E252E6" w:rsidP="00015E2B">
      <w:pPr>
        <w:pStyle w:val="Sarakstarindkopa"/>
        <w:numPr>
          <w:ilvl w:val="0"/>
          <w:numId w:val="33"/>
        </w:numPr>
        <w:tabs>
          <w:tab w:val="left" w:pos="1078"/>
        </w:tabs>
        <w:spacing w:before="40"/>
        <w:rPr>
          <w:sz w:val="18"/>
        </w:rPr>
      </w:pPr>
      <w:r w:rsidRPr="00B3680E">
        <w:rPr>
          <w:color w:val="231F20"/>
          <w:w w:val="105"/>
          <w:sz w:val="18"/>
        </w:rPr>
        <w:t>Horizontālā</w:t>
      </w:r>
      <w:r>
        <w:rPr>
          <w:color w:val="231F20"/>
          <w:w w:val="105"/>
          <w:sz w:val="18"/>
        </w:rPr>
        <w:t xml:space="preserve"> </w:t>
      </w:r>
      <w:r w:rsidRPr="00B3680E">
        <w:rPr>
          <w:color w:val="231F20"/>
          <w:w w:val="105"/>
          <w:sz w:val="18"/>
        </w:rPr>
        <w:t>prioritāte</w:t>
      </w:r>
      <w:r>
        <w:rPr>
          <w:color w:val="231F20"/>
          <w:w w:val="105"/>
          <w:sz w:val="18"/>
        </w:rPr>
        <w:t xml:space="preserve"> </w:t>
      </w:r>
      <w:r w:rsidRPr="00B3680E">
        <w:rPr>
          <w:color w:val="231F20"/>
          <w:w w:val="105"/>
          <w:sz w:val="18"/>
        </w:rPr>
        <w:t xml:space="preserve"> Madonas novadā</w:t>
      </w:r>
      <w:r>
        <w:rPr>
          <w:color w:val="231F20"/>
          <w:w w:val="105"/>
          <w:sz w:val="18"/>
        </w:rPr>
        <w:t xml:space="preserve"> sasaucas ar ilgtermiņa attīstības prioritāti - </w:t>
      </w:r>
      <w:r w:rsidRPr="00FD24C6">
        <w:rPr>
          <w:b/>
          <w:color w:val="231F20"/>
          <w:w w:val="105"/>
          <w:sz w:val="18"/>
          <w:u w:val="single"/>
        </w:rPr>
        <w:t>vienota, mūsdienīga un iedzīvotājiem atvērta publiskā pārvalde</w:t>
      </w:r>
      <w:r>
        <w:rPr>
          <w:color w:val="231F20"/>
          <w:w w:val="105"/>
          <w:sz w:val="18"/>
          <w:u w:val="single"/>
        </w:rPr>
        <w:t xml:space="preserve">, </w:t>
      </w:r>
      <w:r w:rsidRPr="00DB56E2">
        <w:rPr>
          <w:color w:val="231F20"/>
          <w:w w:val="105"/>
          <w:sz w:val="18"/>
        </w:rPr>
        <w:t>pieeja kalpo kā rīks,  lai nodrošinātu v</w:t>
      </w:r>
      <w:r w:rsidRPr="00DB56E2">
        <w:rPr>
          <w:bCs/>
          <w:color w:val="231F20"/>
          <w:w w:val="105"/>
          <w:sz w:val="18"/>
        </w:rPr>
        <w:t xml:space="preserve">ienlīdzīgu iespēju politiku novada iedzīvotājiem, lai rūpētos par Madonas novada ilgtspējīgu attīstību, kā arī radītu priekšnoteikumus inovāciju sabiedrības izveidei.  </w:t>
      </w:r>
    </w:p>
    <w:p w14:paraId="2D123D99" w14:textId="77777777" w:rsidR="00E11DDF" w:rsidRPr="00015E2B" w:rsidRDefault="00E11DDF" w:rsidP="00E11DDF">
      <w:pPr>
        <w:pStyle w:val="Sarakstarindkopa"/>
        <w:tabs>
          <w:tab w:val="left" w:pos="1078"/>
        </w:tabs>
        <w:spacing w:before="40"/>
        <w:ind w:firstLine="0"/>
        <w:rPr>
          <w:sz w:val="18"/>
        </w:rPr>
      </w:pPr>
    </w:p>
    <w:p w14:paraId="475D4CFD" w14:textId="029D6E6C" w:rsidR="00015E2B" w:rsidRPr="00015E2B" w:rsidRDefault="00E252E6" w:rsidP="00E11DDF">
      <w:pPr>
        <w:pStyle w:val="Sarakstarindkopa"/>
        <w:numPr>
          <w:ilvl w:val="0"/>
          <w:numId w:val="33"/>
        </w:numPr>
        <w:tabs>
          <w:tab w:val="left" w:pos="1078"/>
        </w:tabs>
        <w:spacing w:before="40"/>
        <w:jc w:val="left"/>
        <w:rPr>
          <w:sz w:val="18"/>
        </w:rPr>
      </w:pPr>
      <w:r w:rsidRPr="00015E2B">
        <w:rPr>
          <w:color w:val="231F20"/>
          <w:w w:val="105"/>
          <w:sz w:val="18"/>
        </w:rPr>
        <w:t>Horizontālā prioritāte tiek noteikta balstoties uz Vidzemes plānošanas reģiona uzstādījumiem-</w:t>
      </w:r>
      <w:r w:rsidRPr="00015E2B">
        <w:rPr>
          <w:color w:val="231F20"/>
          <w:w w:val="105"/>
          <w:sz w:val="18"/>
        </w:rPr>
        <w:br/>
      </w:r>
      <w:r w:rsidRPr="00015E2B">
        <w:rPr>
          <w:b/>
          <w:color w:val="231F20"/>
          <w:w w:val="105"/>
          <w:sz w:val="18"/>
        </w:rPr>
        <w:t>P1. Sadarbība un pilsoniskā līdzdalība;</w:t>
      </w:r>
      <w:r w:rsidRPr="00015E2B">
        <w:rPr>
          <w:b/>
          <w:color w:val="231F20"/>
          <w:w w:val="105"/>
          <w:sz w:val="18"/>
        </w:rPr>
        <w:br/>
        <w:t>P2. Klimatneitralitāte un pielāgošanās;</w:t>
      </w:r>
      <w:r w:rsidRPr="00015E2B">
        <w:rPr>
          <w:b/>
          <w:color w:val="231F20"/>
          <w:w w:val="105"/>
          <w:sz w:val="18"/>
        </w:rPr>
        <w:br/>
        <w:t xml:space="preserve">P3. Digitalizācija. </w:t>
      </w:r>
    </w:p>
    <w:tbl>
      <w:tblPr>
        <w:tblStyle w:val="Reatabula5tuma"/>
        <w:tblpPr w:leftFromText="180" w:rightFromText="180" w:vertAnchor="page" w:horzAnchor="page" w:tblpX="1771" w:tblpY="4606"/>
        <w:tblW w:w="9639" w:type="dxa"/>
        <w:tblLayout w:type="fixed"/>
        <w:tblLook w:val="0600" w:firstRow="0" w:lastRow="0" w:firstColumn="0" w:lastColumn="0" w:noHBand="1" w:noVBand="1"/>
      </w:tblPr>
      <w:tblGrid>
        <w:gridCol w:w="1625"/>
        <w:gridCol w:w="1918"/>
        <w:gridCol w:w="762"/>
        <w:gridCol w:w="762"/>
        <w:gridCol w:w="762"/>
        <w:gridCol w:w="762"/>
        <w:gridCol w:w="762"/>
        <w:gridCol w:w="762"/>
        <w:gridCol w:w="762"/>
        <w:gridCol w:w="762"/>
      </w:tblGrid>
      <w:tr w:rsidR="00DD3B49" w:rsidRPr="003A0CFC" w14:paraId="4D17103B" w14:textId="77777777" w:rsidTr="00355EBF">
        <w:trPr>
          <w:trHeight w:val="794"/>
        </w:trPr>
        <w:tc>
          <w:tcPr>
            <w:tcW w:w="1560" w:type="dxa"/>
            <w:vMerge w:val="restart"/>
            <w:tcBorders>
              <w:top w:val="nil"/>
              <w:left w:val="nil"/>
              <w:bottom w:val="single" w:sz="4" w:space="0" w:color="F2F2F2" w:themeColor="background1" w:themeShade="F2"/>
              <w:right w:val="single" w:sz="4" w:space="0" w:color="auto"/>
            </w:tcBorders>
            <w:shd w:val="clear" w:color="auto" w:fill="A0C5D7"/>
          </w:tcPr>
          <w:p w14:paraId="6B7A2079" w14:textId="77777777" w:rsidR="00DD3B49" w:rsidRDefault="00DD3B49" w:rsidP="00DD3B49">
            <w:pPr>
              <w:spacing w:after="160" w:line="259" w:lineRule="auto"/>
              <w:jc w:val="center"/>
              <w:rPr>
                <w:b/>
                <w:bCs/>
                <w:sz w:val="18"/>
                <w:szCs w:val="18"/>
              </w:rPr>
            </w:pPr>
          </w:p>
          <w:p w14:paraId="14C6E5D0" w14:textId="226DDB13" w:rsidR="002055C7" w:rsidRPr="00580AE3" w:rsidRDefault="002055C7" w:rsidP="00DD3B49">
            <w:pPr>
              <w:spacing w:after="160" w:line="259" w:lineRule="auto"/>
              <w:jc w:val="center"/>
              <w:rPr>
                <w:b/>
                <w:bCs/>
                <w:sz w:val="18"/>
                <w:szCs w:val="18"/>
              </w:rPr>
            </w:pPr>
            <w:r w:rsidRPr="00D43C14">
              <w:rPr>
                <w:b/>
                <w:bCs/>
                <w:sz w:val="18"/>
                <w:szCs w:val="18"/>
              </w:rPr>
              <w:t>Vidzemes plānošanas reģiona horizontālās prioritātes</w:t>
            </w:r>
          </w:p>
        </w:tc>
        <w:tc>
          <w:tcPr>
            <w:tcW w:w="1842" w:type="dxa"/>
            <w:tcBorders>
              <w:top w:val="nil"/>
              <w:left w:val="single" w:sz="4" w:space="0" w:color="auto"/>
              <w:bottom w:val="single" w:sz="4" w:space="0" w:color="auto"/>
              <w:right w:val="single" w:sz="4" w:space="0" w:color="F2F2F2" w:themeColor="background1" w:themeShade="F2"/>
            </w:tcBorders>
            <w:shd w:val="clear" w:color="auto" w:fill="A0C5D7"/>
            <w:vAlign w:val="center"/>
          </w:tcPr>
          <w:p w14:paraId="2D6B0660" w14:textId="77777777" w:rsidR="002055C7" w:rsidRPr="00DD3B49" w:rsidRDefault="002055C7" w:rsidP="007101AE">
            <w:pPr>
              <w:rPr>
                <w:color w:val="231F20"/>
                <w:sz w:val="16"/>
                <w:szCs w:val="16"/>
              </w:rPr>
            </w:pPr>
            <w:r w:rsidRPr="00DD3B49">
              <w:rPr>
                <w:color w:val="231F20"/>
                <w:sz w:val="16"/>
                <w:szCs w:val="16"/>
              </w:rPr>
              <w:t>P1. SADARBĪBA UN PILSONISKĀ LĪDZDALĪBA</w:t>
            </w:r>
          </w:p>
        </w:tc>
        <w:tc>
          <w:tcPr>
            <w:tcW w:w="731"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0C5D7"/>
          </w:tcPr>
          <w:p w14:paraId="7DE051FC" w14:textId="77777777" w:rsidR="002055C7" w:rsidRPr="003A0CFC" w:rsidRDefault="002055C7" w:rsidP="002055C7">
            <w:pPr>
              <w:rPr>
                <w:b/>
                <w:bCs/>
                <w:sz w:val="28"/>
                <w:szCs w:val="28"/>
              </w:rPr>
            </w:pPr>
          </w:p>
        </w:tc>
        <w:tc>
          <w:tcPr>
            <w:tcW w:w="731"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0C5D7"/>
          </w:tcPr>
          <w:p w14:paraId="21B62AD5" w14:textId="77777777" w:rsidR="002055C7" w:rsidRPr="003A0CFC" w:rsidRDefault="002055C7" w:rsidP="002055C7">
            <w:pPr>
              <w:jc w:val="center"/>
              <w:rPr>
                <w:b/>
                <w:bCs/>
                <w:sz w:val="28"/>
                <w:szCs w:val="28"/>
              </w:rPr>
            </w:pPr>
          </w:p>
        </w:tc>
        <w:tc>
          <w:tcPr>
            <w:tcW w:w="731"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0C5D7"/>
          </w:tcPr>
          <w:p w14:paraId="6495F1A3" w14:textId="77777777" w:rsidR="002055C7" w:rsidRPr="003A0CFC" w:rsidRDefault="002055C7" w:rsidP="002055C7">
            <w:pPr>
              <w:jc w:val="center"/>
              <w:rPr>
                <w:b/>
                <w:bCs/>
                <w:sz w:val="28"/>
                <w:szCs w:val="28"/>
              </w:rPr>
            </w:pPr>
          </w:p>
        </w:tc>
        <w:tc>
          <w:tcPr>
            <w:tcW w:w="731"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0C5D7"/>
          </w:tcPr>
          <w:p w14:paraId="6763E642" w14:textId="77777777" w:rsidR="002055C7" w:rsidRPr="003A0CFC" w:rsidRDefault="002055C7" w:rsidP="002055C7">
            <w:pPr>
              <w:rPr>
                <w:b/>
                <w:bCs/>
                <w:sz w:val="28"/>
                <w:szCs w:val="28"/>
              </w:rPr>
            </w:pPr>
          </w:p>
        </w:tc>
        <w:tc>
          <w:tcPr>
            <w:tcW w:w="731"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2D7E4"/>
          </w:tcPr>
          <w:p w14:paraId="7E856F54" w14:textId="77777777" w:rsidR="002055C7" w:rsidRPr="003A0CFC" w:rsidRDefault="002055C7" w:rsidP="002055C7">
            <w:pPr>
              <w:jc w:val="center"/>
              <w:rPr>
                <w:b/>
                <w:bCs/>
                <w:sz w:val="28"/>
                <w:szCs w:val="28"/>
              </w:rPr>
            </w:pPr>
          </w:p>
        </w:tc>
        <w:tc>
          <w:tcPr>
            <w:tcW w:w="731"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2D7E4"/>
          </w:tcPr>
          <w:p w14:paraId="600CE54C" w14:textId="77777777" w:rsidR="002055C7" w:rsidRPr="003A0CFC" w:rsidRDefault="002055C7" w:rsidP="002055C7">
            <w:pPr>
              <w:rPr>
                <w:b/>
                <w:bCs/>
                <w:sz w:val="28"/>
                <w:szCs w:val="28"/>
              </w:rPr>
            </w:pPr>
          </w:p>
        </w:tc>
        <w:tc>
          <w:tcPr>
            <w:tcW w:w="731"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2D7E4"/>
          </w:tcPr>
          <w:p w14:paraId="69C57125" w14:textId="77777777" w:rsidR="002055C7" w:rsidRPr="003A0CFC" w:rsidRDefault="002055C7" w:rsidP="002055C7">
            <w:pPr>
              <w:jc w:val="center"/>
              <w:rPr>
                <w:b/>
                <w:bCs/>
                <w:sz w:val="28"/>
                <w:szCs w:val="28"/>
              </w:rPr>
            </w:pPr>
          </w:p>
        </w:tc>
        <w:tc>
          <w:tcPr>
            <w:tcW w:w="731" w:type="dxa"/>
            <w:tcBorders>
              <w:top w:val="nil"/>
              <w:left w:val="single" w:sz="4" w:space="0" w:color="F2F2F2" w:themeColor="background1" w:themeShade="F2"/>
              <w:bottom w:val="single" w:sz="4" w:space="0" w:color="F2F2F2" w:themeColor="background1" w:themeShade="F2"/>
              <w:right w:val="nil"/>
            </w:tcBorders>
            <w:shd w:val="clear" w:color="auto" w:fill="C2D7E4"/>
          </w:tcPr>
          <w:p w14:paraId="56927ECB" w14:textId="77777777" w:rsidR="002055C7" w:rsidRPr="003A0CFC" w:rsidRDefault="002055C7" w:rsidP="002055C7">
            <w:pPr>
              <w:jc w:val="center"/>
              <w:rPr>
                <w:b/>
                <w:bCs/>
                <w:sz w:val="28"/>
                <w:szCs w:val="28"/>
              </w:rPr>
            </w:pPr>
          </w:p>
        </w:tc>
      </w:tr>
      <w:tr w:rsidR="00DD3B49" w:rsidRPr="003A0CFC" w14:paraId="38E773B4" w14:textId="77777777" w:rsidTr="006C05A3">
        <w:trPr>
          <w:trHeight w:val="761"/>
        </w:trPr>
        <w:tc>
          <w:tcPr>
            <w:tcW w:w="1560" w:type="dxa"/>
            <w:vMerge/>
            <w:tcBorders>
              <w:top w:val="single" w:sz="4" w:space="0" w:color="F2F2F2" w:themeColor="background1" w:themeShade="F2"/>
              <w:left w:val="nil"/>
              <w:bottom w:val="single" w:sz="4" w:space="0" w:color="F2F2F2" w:themeColor="background1" w:themeShade="F2"/>
              <w:right w:val="single" w:sz="4" w:space="0" w:color="auto"/>
            </w:tcBorders>
            <w:shd w:val="clear" w:color="auto" w:fill="A0C5D7"/>
          </w:tcPr>
          <w:p w14:paraId="08D68326" w14:textId="77777777" w:rsidR="002055C7" w:rsidRPr="00580AE3" w:rsidRDefault="002055C7" w:rsidP="002055C7">
            <w:pPr>
              <w:spacing w:after="160" w:line="259" w:lineRule="auto"/>
              <w:rPr>
                <w:b/>
                <w:bCs/>
                <w:sz w:val="18"/>
                <w:szCs w:val="18"/>
              </w:rPr>
            </w:pPr>
          </w:p>
        </w:tc>
        <w:tc>
          <w:tcPr>
            <w:tcW w:w="1842" w:type="dxa"/>
            <w:tcBorders>
              <w:top w:val="single" w:sz="4" w:space="0" w:color="auto"/>
              <w:left w:val="single" w:sz="4" w:space="0" w:color="auto"/>
              <w:bottom w:val="single" w:sz="4" w:space="0" w:color="auto"/>
              <w:right w:val="single" w:sz="4" w:space="0" w:color="F2F2F2" w:themeColor="background1" w:themeShade="F2"/>
            </w:tcBorders>
            <w:shd w:val="clear" w:color="auto" w:fill="A0C5D7"/>
            <w:vAlign w:val="center"/>
          </w:tcPr>
          <w:p w14:paraId="287208DF" w14:textId="17C66D4F" w:rsidR="002055C7" w:rsidRPr="00DD3B49" w:rsidRDefault="002055C7" w:rsidP="007101AE">
            <w:pPr>
              <w:spacing w:after="160" w:line="259" w:lineRule="auto"/>
              <w:rPr>
                <w:color w:val="231F20"/>
                <w:sz w:val="16"/>
                <w:szCs w:val="16"/>
              </w:rPr>
            </w:pPr>
            <w:r w:rsidRPr="00DD3B49">
              <w:rPr>
                <w:color w:val="231F20"/>
                <w:sz w:val="16"/>
                <w:szCs w:val="16"/>
              </w:rPr>
              <w:t>P2. KLIMAT</w:t>
            </w:r>
            <w:r w:rsidR="007101AE">
              <w:rPr>
                <w:color w:val="231F20"/>
                <w:sz w:val="16"/>
                <w:szCs w:val="16"/>
              </w:rPr>
              <w:t>-</w:t>
            </w:r>
            <w:r w:rsidRPr="00DD3B49">
              <w:rPr>
                <w:color w:val="231F20"/>
                <w:sz w:val="16"/>
                <w:szCs w:val="16"/>
              </w:rPr>
              <w:t>NEITRALITĀTE UN PIELĀGOŠANĀS</w:t>
            </w:r>
          </w:p>
        </w:tc>
        <w:tc>
          <w:tcPr>
            <w:tcW w:w="73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2D7E4"/>
            <w:hideMark/>
          </w:tcPr>
          <w:p w14:paraId="39CB121A" w14:textId="77777777" w:rsidR="002055C7" w:rsidRPr="00693302" w:rsidRDefault="002055C7" w:rsidP="002055C7">
            <w:pPr>
              <w:spacing w:after="160" w:line="259" w:lineRule="auto"/>
              <w:jc w:val="center"/>
            </w:pPr>
          </w:p>
        </w:tc>
        <w:tc>
          <w:tcPr>
            <w:tcW w:w="73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0C5D7"/>
          </w:tcPr>
          <w:p w14:paraId="3E824709" w14:textId="77777777" w:rsidR="002055C7" w:rsidRPr="00693302" w:rsidRDefault="002055C7" w:rsidP="002055C7">
            <w:pPr>
              <w:spacing w:after="160" w:line="259" w:lineRule="auto"/>
              <w:jc w:val="center"/>
            </w:pPr>
          </w:p>
        </w:tc>
        <w:tc>
          <w:tcPr>
            <w:tcW w:w="73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0C5D7"/>
          </w:tcPr>
          <w:p w14:paraId="26EC0B13" w14:textId="77777777" w:rsidR="002055C7" w:rsidRPr="00693302" w:rsidRDefault="002055C7" w:rsidP="002055C7">
            <w:pPr>
              <w:spacing w:after="160" w:line="259" w:lineRule="auto"/>
              <w:jc w:val="center"/>
            </w:pPr>
          </w:p>
        </w:tc>
        <w:tc>
          <w:tcPr>
            <w:tcW w:w="73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2D7E4"/>
          </w:tcPr>
          <w:p w14:paraId="48719378" w14:textId="77777777" w:rsidR="002055C7" w:rsidRPr="003A0CFC" w:rsidRDefault="002055C7" w:rsidP="002055C7">
            <w:pPr>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2D7E4"/>
          </w:tcPr>
          <w:p w14:paraId="48334BF1" w14:textId="77777777" w:rsidR="002055C7" w:rsidRPr="003A0CFC" w:rsidRDefault="002055C7" w:rsidP="002055C7">
            <w:pPr>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0C5D7"/>
          </w:tcPr>
          <w:p w14:paraId="72F54539" w14:textId="77777777" w:rsidR="002055C7" w:rsidRPr="003A0CFC" w:rsidRDefault="002055C7" w:rsidP="002055C7">
            <w:pPr>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0C5D7"/>
          </w:tcPr>
          <w:p w14:paraId="466D9265" w14:textId="77777777" w:rsidR="002055C7" w:rsidRPr="003A0CFC" w:rsidRDefault="002055C7" w:rsidP="002055C7">
            <w:pPr>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0C5D7"/>
          </w:tcPr>
          <w:p w14:paraId="7495FBBD" w14:textId="77777777" w:rsidR="002055C7" w:rsidRPr="003A0CFC" w:rsidRDefault="002055C7" w:rsidP="002055C7">
            <w:pPr>
              <w:jc w:val="center"/>
              <w:rPr>
                <w:b/>
                <w:bCs/>
              </w:rPr>
            </w:pPr>
          </w:p>
        </w:tc>
      </w:tr>
      <w:tr w:rsidR="002055C7" w:rsidRPr="003A0CFC" w14:paraId="07F29858" w14:textId="77777777" w:rsidTr="006C05A3">
        <w:trPr>
          <w:trHeight w:val="794"/>
        </w:trPr>
        <w:tc>
          <w:tcPr>
            <w:tcW w:w="1560" w:type="dxa"/>
            <w:vMerge/>
            <w:tcBorders>
              <w:top w:val="single" w:sz="4" w:space="0" w:color="F2F2F2" w:themeColor="background1" w:themeShade="F2"/>
              <w:left w:val="nil"/>
              <w:bottom w:val="single" w:sz="4" w:space="0" w:color="auto"/>
              <w:right w:val="single" w:sz="4" w:space="0" w:color="auto"/>
            </w:tcBorders>
            <w:shd w:val="clear" w:color="auto" w:fill="A0C5D7"/>
          </w:tcPr>
          <w:p w14:paraId="224E858D" w14:textId="77777777" w:rsidR="002055C7" w:rsidRPr="00D43C14" w:rsidRDefault="002055C7" w:rsidP="002055C7">
            <w:pPr>
              <w:rPr>
                <w:color w:val="231F20"/>
                <w:sz w:val="18"/>
                <w:szCs w:val="18"/>
              </w:rPr>
            </w:pPr>
          </w:p>
        </w:tc>
        <w:tc>
          <w:tcPr>
            <w:tcW w:w="1842" w:type="dxa"/>
            <w:tcBorders>
              <w:top w:val="single" w:sz="4" w:space="0" w:color="auto"/>
              <w:left w:val="single" w:sz="4" w:space="0" w:color="auto"/>
              <w:bottom w:val="single" w:sz="4" w:space="0" w:color="auto"/>
              <w:right w:val="single" w:sz="4" w:space="0" w:color="F2F2F2" w:themeColor="background1" w:themeShade="F2"/>
            </w:tcBorders>
            <w:shd w:val="clear" w:color="auto" w:fill="A0C5D7"/>
            <w:vAlign w:val="center"/>
          </w:tcPr>
          <w:p w14:paraId="39663ECD" w14:textId="77777777" w:rsidR="002055C7" w:rsidRPr="00364E2D" w:rsidRDefault="002055C7" w:rsidP="007101AE">
            <w:pPr>
              <w:rPr>
                <w:b/>
                <w:bCs/>
                <w:sz w:val="16"/>
                <w:szCs w:val="16"/>
              </w:rPr>
            </w:pPr>
            <w:r w:rsidRPr="00364E2D">
              <w:rPr>
                <w:color w:val="231F20"/>
                <w:sz w:val="16"/>
                <w:szCs w:val="16"/>
              </w:rPr>
              <w:t>P3. DIGITALIZĀCIJA</w:t>
            </w:r>
          </w:p>
        </w:tc>
        <w:tc>
          <w:tcPr>
            <w:tcW w:w="731" w:type="dxa"/>
            <w:tcBorders>
              <w:top w:val="single" w:sz="4" w:space="0" w:color="F2F2F2" w:themeColor="background1" w:themeShade="F2"/>
              <w:left w:val="single" w:sz="4" w:space="0" w:color="F2F2F2" w:themeColor="background1" w:themeShade="F2"/>
              <w:bottom w:val="single" w:sz="4" w:space="0" w:color="000000" w:themeColor="text1"/>
              <w:right w:val="single" w:sz="4" w:space="0" w:color="F2F2F2" w:themeColor="background1" w:themeShade="F2"/>
            </w:tcBorders>
            <w:shd w:val="clear" w:color="auto" w:fill="A0C5D7"/>
          </w:tcPr>
          <w:p w14:paraId="22840A61" w14:textId="77777777" w:rsidR="002055C7" w:rsidRPr="003A0CFC" w:rsidRDefault="002055C7" w:rsidP="002055C7">
            <w:pPr>
              <w:spacing w:after="160" w:line="259" w:lineRule="auto"/>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000000" w:themeColor="text1"/>
              <w:right w:val="single" w:sz="4" w:space="0" w:color="F2F2F2" w:themeColor="background1" w:themeShade="F2"/>
            </w:tcBorders>
            <w:shd w:val="clear" w:color="auto" w:fill="C2D7E4"/>
          </w:tcPr>
          <w:p w14:paraId="3E8EDECA" w14:textId="77777777" w:rsidR="002055C7" w:rsidRPr="003A0CFC" w:rsidRDefault="002055C7" w:rsidP="002055C7">
            <w:pPr>
              <w:spacing w:after="160" w:line="259" w:lineRule="auto"/>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000000" w:themeColor="text1"/>
              <w:right w:val="single" w:sz="4" w:space="0" w:color="F2F2F2" w:themeColor="background1" w:themeShade="F2"/>
            </w:tcBorders>
            <w:shd w:val="clear" w:color="auto" w:fill="C2D7E4"/>
          </w:tcPr>
          <w:p w14:paraId="0A05C407" w14:textId="77777777" w:rsidR="002055C7" w:rsidRPr="003A0CFC" w:rsidRDefault="002055C7" w:rsidP="002055C7">
            <w:pPr>
              <w:spacing w:after="160" w:line="259" w:lineRule="auto"/>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000000" w:themeColor="text1"/>
              <w:right w:val="single" w:sz="4" w:space="0" w:color="F2F2F2" w:themeColor="background1" w:themeShade="F2"/>
            </w:tcBorders>
            <w:shd w:val="clear" w:color="auto" w:fill="A0C5D7"/>
          </w:tcPr>
          <w:p w14:paraId="1A3DEF73" w14:textId="77777777" w:rsidR="002055C7" w:rsidRPr="003A0CFC" w:rsidRDefault="002055C7" w:rsidP="002055C7">
            <w:pPr>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000000" w:themeColor="text1"/>
              <w:right w:val="single" w:sz="4" w:space="0" w:color="F2F2F2" w:themeColor="background1" w:themeShade="F2"/>
            </w:tcBorders>
            <w:shd w:val="clear" w:color="auto" w:fill="A0C5D7"/>
          </w:tcPr>
          <w:p w14:paraId="5517DD60" w14:textId="77777777" w:rsidR="002055C7" w:rsidRPr="003A0CFC" w:rsidRDefault="002055C7" w:rsidP="002055C7">
            <w:pPr>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000000" w:themeColor="text1"/>
              <w:right w:val="single" w:sz="4" w:space="0" w:color="F2F2F2" w:themeColor="background1" w:themeShade="F2"/>
            </w:tcBorders>
            <w:shd w:val="clear" w:color="auto" w:fill="A0C5D7"/>
          </w:tcPr>
          <w:p w14:paraId="0F949A79" w14:textId="77777777" w:rsidR="002055C7" w:rsidRPr="003A0CFC" w:rsidRDefault="002055C7" w:rsidP="002055C7">
            <w:pPr>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000000" w:themeColor="text1"/>
              <w:right w:val="single" w:sz="4" w:space="0" w:color="F2F2F2" w:themeColor="background1" w:themeShade="F2"/>
            </w:tcBorders>
            <w:shd w:val="clear" w:color="auto" w:fill="A0C5D7"/>
          </w:tcPr>
          <w:p w14:paraId="52F6CB54" w14:textId="77777777" w:rsidR="002055C7" w:rsidRPr="003A0CFC" w:rsidRDefault="002055C7" w:rsidP="002055C7">
            <w:pPr>
              <w:jc w:val="center"/>
              <w:rPr>
                <w:b/>
                <w:bCs/>
              </w:rPr>
            </w:pPr>
          </w:p>
        </w:tc>
        <w:tc>
          <w:tcPr>
            <w:tcW w:w="731" w:type="dxa"/>
            <w:tcBorders>
              <w:top w:val="single" w:sz="4" w:space="0" w:color="F2F2F2" w:themeColor="background1" w:themeShade="F2"/>
              <w:left w:val="single" w:sz="4" w:space="0" w:color="F2F2F2" w:themeColor="background1" w:themeShade="F2"/>
              <w:bottom w:val="single" w:sz="4" w:space="0" w:color="000000" w:themeColor="text1"/>
              <w:right w:val="nil"/>
            </w:tcBorders>
            <w:shd w:val="clear" w:color="auto" w:fill="C2D7E4"/>
          </w:tcPr>
          <w:p w14:paraId="60E33845" w14:textId="77777777" w:rsidR="002055C7" w:rsidRPr="003A0CFC" w:rsidRDefault="002055C7" w:rsidP="002055C7">
            <w:pPr>
              <w:jc w:val="center"/>
              <w:rPr>
                <w:b/>
                <w:bCs/>
              </w:rPr>
            </w:pPr>
          </w:p>
        </w:tc>
      </w:tr>
      <w:tr w:rsidR="00DD3B49" w:rsidRPr="003A0CFC" w14:paraId="7547A26B" w14:textId="77777777" w:rsidTr="006C05A3">
        <w:trPr>
          <w:trHeight w:val="413"/>
        </w:trPr>
        <w:tc>
          <w:tcPr>
            <w:tcW w:w="1560" w:type="dxa"/>
            <w:vMerge w:val="restart"/>
            <w:tcBorders>
              <w:top w:val="single" w:sz="4" w:space="0" w:color="auto"/>
              <w:left w:val="nil"/>
              <w:bottom w:val="single" w:sz="4" w:space="0" w:color="F2F2F2" w:themeColor="background1" w:themeShade="F2"/>
              <w:right w:val="single" w:sz="4" w:space="0" w:color="auto"/>
            </w:tcBorders>
            <w:shd w:val="clear" w:color="auto" w:fill="C2D7E4"/>
            <w:textDirection w:val="btLr"/>
          </w:tcPr>
          <w:p w14:paraId="00CB2351" w14:textId="77777777" w:rsidR="002055C7" w:rsidRPr="00BE1706" w:rsidRDefault="002055C7" w:rsidP="002055C7">
            <w:pPr>
              <w:spacing w:after="160" w:line="259" w:lineRule="auto"/>
              <w:ind w:left="113" w:right="113"/>
              <w:jc w:val="center"/>
              <w:rPr>
                <w:b/>
                <w:bCs/>
                <w:sz w:val="18"/>
                <w:szCs w:val="18"/>
              </w:rPr>
            </w:pPr>
            <w:r w:rsidRPr="00D43C14">
              <w:rPr>
                <w:b/>
                <w:bCs/>
                <w:sz w:val="18"/>
                <w:szCs w:val="18"/>
              </w:rPr>
              <w:t xml:space="preserve"> Madonas novada stratēģiskie mērķi un vidējā termiņa prioritātes </w:t>
            </w:r>
          </w:p>
        </w:tc>
        <w:tc>
          <w:tcPr>
            <w:tcW w:w="1842" w:type="dxa"/>
            <w:vMerge w:val="restart"/>
            <w:tcBorders>
              <w:top w:val="single" w:sz="4" w:space="0" w:color="F2F2F2" w:themeColor="background1" w:themeShade="F2"/>
              <w:left w:val="single" w:sz="4" w:space="0" w:color="auto"/>
              <w:bottom w:val="single" w:sz="4" w:space="0" w:color="F2F2F2" w:themeColor="background1" w:themeShade="F2"/>
              <w:right w:val="single" w:sz="4" w:space="0" w:color="000000" w:themeColor="text1"/>
            </w:tcBorders>
            <w:shd w:val="clear" w:color="auto" w:fill="C2D7E4"/>
            <w:textDirection w:val="btLr"/>
          </w:tcPr>
          <w:p w14:paraId="0C168883" w14:textId="77777777" w:rsidR="002055C7" w:rsidRPr="00BE1706" w:rsidRDefault="002055C7" w:rsidP="002055C7">
            <w:pPr>
              <w:spacing w:after="160" w:line="259" w:lineRule="auto"/>
              <w:ind w:left="113" w:right="113"/>
              <w:jc w:val="center"/>
              <w:rPr>
                <w:b/>
                <w:bCs/>
                <w:sz w:val="18"/>
                <w:szCs w:val="18"/>
              </w:rPr>
            </w:pPr>
          </w:p>
        </w:tc>
        <w:tc>
          <w:tcPr>
            <w:tcW w:w="731"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C2D7E4"/>
          </w:tcPr>
          <w:p w14:paraId="577FB1E7" w14:textId="77777777" w:rsidR="002055C7" w:rsidRDefault="002055C7" w:rsidP="002055C7">
            <w:pPr>
              <w:spacing w:line="259" w:lineRule="auto"/>
              <w:rPr>
                <w:b/>
                <w:bCs/>
                <w:sz w:val="18"/>
                <w:szCs w:val="18"/>
              </w:rPr>
            </w:pPr>
          </w:p>
          <w:p w14:paraId="58D8C59E" w14:textId="77777777" w:rsidR="002055C7" w:rsidRDefault="002055C7" w:rsidP="002055C7">
            <w:pPr>
              <w:spacing w:line="259" w:lineRule="auto"/>
              <w:jc w:val="center"/>
              <w:rPr>
                <w:b/>
                <w:bCs/>
                <w:sz w:val="18"/>
                <w:szCs w:val="18"/>
              </w:rPr>
            </w:pPr>
            <w:r w:rsidRPr="007746E6">
              <w:rPr>
                <w:b/>
                <w:bCs/>
                <w:sz w:val="18"/>
                <w:szCs w:val="18"/>
              </w:rPr>
              <w:t>SM</w:t>
            </w:r>
            <w:r>
              <w:rPr>
                <w:b/>
                <w:bCs/>
                <w:sz w:val="18"/>
                <w:szCs w:val="18"/>
              </w:rPr>
              <w:t>1</w:t>
            </w:r>
          </w:p>
          <w:p w14:paraId="0F2226B4" w14:textId="77777777" w:rsidR="002055C7" w:rsidRPr="007746E6" w:rsidRDefault="002055C7" w:rsidP="002055C7">
            <w:pPr>
              <w:spacing w:line="259" w:lineRule="auto"/>
              <w:jc w:val="center"/>
              <w:rPr>
                <w:b/>
                <w:bCs/>
                <w:sz w:val="18"/>
                <w:szCs w:val="18"/>
              </w:rPr>
            </w:pPr>
          </w:p>
        </w:tc>
        <w:tc>
          <w:tcPr>
            <w:tcW w:w="731"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C2D7E4"/>
          </w:tcPr>
          <w:p w14:paraId="2C3374E0" w14:textId="77777777" w:rsidR="002055C7" w:rsidRDefault="002055C7" w:rsidP="002055C7">
            <w:pPr>
              <w:jc w:val="center"/>
              <w:rPr>
                <w:b/>
                <w:bCs/>
                <w:sz w:val="18"/>
                <w:szCs w:val="18"/>
              </w:rPr>
            </w:pPr>
          </w:p>
          <w:p w14:paraId="4D1772AA" w14:textId="77777777" w:rsidR="002055C7" w:rsidRPr="007746E6" w:rsidRDefault="002055C7" w:rsidP="002055C7">
            <w:pPr>
              <w:jc w:val="center"/>
              <w:rPr>
                <w:b/>
                <w:bCs/>
                <w:sz w:val="18"/>
                <w:szCs w:val="18"/>
              </w:rPr>
            </w:pPr>
            <w:r w:rsidRPr="007746E6">
              <w:rPr>
                <w:b/>
                <w:bCs/>
                <w:sz w:val="18"/>
                <w:szCs w:val="18"/>
              </w:rPr>
              <w:t>SM2</w:t>
            </w:r>
          </w:p>
        </w:tc>
        <w:tc>
          <w:tcPr>
            <w:tcW w:w="731"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C2D7E4"/>
          </w:tcPr>
          <w:p w14:paraId="1796D3EE" w14:textId="77777777" w:rsidR="002055C7" w:rsidRDefault="002055C7" w:rsidP="002055C7">
            <w:pPr>
              <w:jc w:val="center"/>
              <w:rPr>
                <w:b/>
                <w:bCs/>
                <w:sz w:val="18"/>
                <w:szCs w:val="18"/>
              </w:rPr>
            </w:pPr>
          </w:p>
          <w:p w14:paraId="104D01B8" w14:textId="77777777" w:rsidR="002055C7" w:rsidRPr="007746E6" w:rsidRDefault="002055C7" w:rsidP="002055C7">
            <w:pPr>
              <w:jc w:val="center"/>
              <w:rPr>
                <w:b/>
                <w:bCs/>
                <w:sz w:val="18"/>
                <w:szCs w:val="18"/>
              </w:rPr>
            </w:pPr>
            <w:r w:rsidRPr="007746E6">
              <w:rPr>
                <w:b/>
                <w:bCs/>
                <w:sz w:val="18"/>
                <w:szCs w:val="18"/>
              </w:rPr>
              <w:t>SM3</w:t>
            </w:r>
          </w:p>
        </w:tc>
      </w:tr>
      <w:tr w:rsidR="006C05A3" w:rsidRPr="003A0CFC" w14:paraId="587EEAE9" w14:textId="77777777" w:rsidTr="006C05A3">
        <w:trPr>
          <w:trHeight w:val="2138"/>
        </w:trPr>
        <w:tc>
          <w:tcPr>
            <w:tcW w:w="1560" w:type="dxa"/>
            <w:vMerge/>
            <w:tcBorders>
              <w:top w:val="single" w:sz="4" w:space="0" w:color="F2F2F2" w:themeColor="background1" w:themeShade="F2"/>
              <w:left w:val="nil"/>
              <w:bottom w:val="single" w:sz="4" w:space="0" w:color="auto"/>
              <w:right w:val="single" w:sz="4" w:space="0" w:color="auto"/>
            </w:tcBorders>
            <w:shd w:val="clear" w:color="auto" w:fill="C2D7E4"/>
            <w:textDirection w:val="btLr"/>
          </w:tcPr>
          <w:p w14:paraId="582ED403" w14:textId="77777777" w:rsidR="002055C7" w:rsidRPr="000C348D" w:rsidRDefault="002055C7" w:rsidP="002055C7">
            <w:pPr>
              <w:spacing w:after="160" w:line="259" w:lineRule="auto"/>
              <w:ind w:left="113" w:right="113"/>
              <w:jc w:val="center"/>
              <w:rPr>
                <w:color w:val="231F20"/>
                <w:sz w:val="20"/>
                <w:szCs w:val="20"/>
              </w:rPr>
            </w:pPr>
          </w:p>
        </w:tc>
        <w:tc>
          <w:tcPr>
            <w:tcW w:w="1842" w:type="dxa"/>
            <w:vMerge/>
            <w:tcBorders>
              <w:top w:val="single" w:sz="4" w:space="0" w:color="F2F2F2" w:themeColor="background1" w:themeShade="F2"/>
              <w:left w:val="single" w:sz="4" w:space="0" w:color="auto"/>
              <w:bottom w:val="single" w:sz="4" w:space="0" w:color="auto"/>
              <w:right w:val="single" w:sz="4" w:space="0" w:color="auto"/>
            </w:tcBorders>
            <w:shd w:val="clear" w:color="auto" w:fill="C2D7E4"/>
            <w:textDirection w:val="btLr"/>
          </w:tcPr>
          <w:p w14:paraId="17885BB9" w14:textId="77777777" w:rsidR="002055C7" w:rsidRPr="000C348D" w:rsidRDefault="002055C7" w:rsidP="002055C7">
            <w:pPr>
              <w:spacing w:after="160" w:line="259" w:lineRule="auto"/>
              <w:ind w:left="113" w:right="113"/>
              <w:jc w:val="center"/>
              <w:rPr>
                <w:color w:val="231F20"/>
                <w:sz w:val="20"/>
                <w:szCs w:val="20"/>
              </w:rPr>
            </w:pPr>
          </w:p>
        </w:tc>
        <w:tc>
          <w:tcPr>
            <w:tcW w:w="731" w:type="dxa"/>
            <w:tcBorders>
              <w:top w:val="single" w:sz="4" w:space="0" w:color="000000" w:themeColor="text1"/>
              <w:left w:val="single" w:sz="4" w:space="0" w:color="auto"/>
              <w:bottom w:val="single" w:sz="4" w:space="0" w:color="auto"/>
              <w:right w:val="single" w:sz="4" w:space="0" w:color="auto"/>
            </w:tcBorders>
            <w:shd w:val="clear" w:color="auto" w:fill="C2D7E4"/>
            <w:textDirection w:val="btLr"/>
          </w:tcPr>
          <w:p w14:paraId="65337982" w14:textId="77777777" w:rsidR="002055C7" w:rsidRPr="007746E6" w:rsidRDefault="002055C7" w:rsidP="002055C7">
            <w:pPr>
              <w:spacing w:after="160" w:line="259" w:lineRule="auto"/>
              <w:ind w:left="113" w:right="113"/>
              <w:jc w:val="center"/>
              <w:rPr>
                <w:color w:val="231F20"/>
                <w:sz w:val="16"/>
                <w:szCs w:val="16"/>
              </w:rPr>
            </w:pPr>
            <w:r w:rsidRPr="007746E6">
              <w:rPr>
                <w:color w:val="231F20"/>
                <w:sz w:val="16"/>
                <w:szCs w:val="16"/>
              </w:rPr>
              <w:t>IZGLĪTOTAS SABIEDRĪBAS VEIDOŠANA</w:t>
            </w:r>
          </w:p>
        </w:tc>
        <w:tc>
          <w:tcPr>
            <w:tcW w:w="731" w:type="dxa"/>
            <w:tcBorders>
              <w:top w:val="single" w:sz="4" w:space="0" w:color="000000" w:themeColor="text1"/>
              <w:left w:val="single" w:sz="4" w:space="0" w:color="auto"/>
              <w:bottom w:val="single" w:sz="4" w:space="0" w:color="auto"/>
              <w:right w:val="single" w:sz="4" w:space="0" w:color="auto"/>
            </w:tcBorders>
            <w:shd w:val="clear" w:color="auto" w:fill="C2D7E4"/>
            <w:textDirection w:val="btLr"/>
          </w:tcPr>
          <w:p w14:paraId="02C95E00" w14:textId="77777777" w:rsidR="002055C7" w:rsidRPr="007746E6" w:rsidRDefault="002055C7" w:rsidP="002055C7">
            <w:pPr>
              <w:spacing w:after="160" w:line="259" w:lineRule="auto"/>
              <w:ind w:left="113" w:right="113"/>
              <w:jc w:val="center"/>
              <w:rPr>
                <w:color w:val="231F20"/>
                <w:sz w:val="16"/>
                <w:szCs w:val="16"/>
              </w:rPr>
            </w:pPr>
            <w:r w:rsidRPr="007746E6">
              <w:rPr>
                <w:color w:val="231F20"/>
                <w:sz w:val="16"/>
                <w:szCs w:val="16"/>
              </w:rPr>
              <w:t>SOCIĀLI NODROŠINĀTAS UN VESELĪGAS SABIEDRĪBAS VEIDOŠANA</w:t>
            </w:r>
          </w:p>
        </w:tc>
        <w:tc>
          <w:tcPr>
            <w:tcW w:w="731" w:type="dxa"/>
            <w:tcBorders>
              <w:top w:val="single" w:sz="4" w:space="0" w:color="000000" w:themeColor="text1"/>
              <w:left w:val="single" w:sz="4" w:space="0" w:color="auto"/>
              <w:bottom w:val="single" w:sz="4" w:space="0" w:color="auto"/>
              <w:right w:val="single" w:sz="4" w:space="0" w:color="auto"/>
            </w:tcBorders>
            <w:shd w:val="clear" w:color="auto" w:fill="C2D7E4"/>
            <w:textDirection w:val="btLr"/>
          </w:tcPr>
          <w:p w14:paraId="0227DD73" w14:textId="77777777" w:rsidR="002055C7" w:rsidRPr="007746E6" w:rsidRDefault="002055C7" w:rsidP="002055C7">
            <w:pPr>
              <w:spacing w:after="160" w:line="259" w:lineRule="auto"/>
              <w:ind w:left="113" w:right="113"/>
              <w:jc w:val="center"/>
              <w:rPr>
                <w:color w:val="231F20"/>
                <w:sz w:val="16"/>
                <w:szCs w:val="16"/>
              </w:rPr>
            </w:pPr>
            <w:r w:rsidRPr="007746E6">
              <w:rPr>
                <w:color w:val="231F20"/>
                <w:sz w:val="16"/>
                <w:szCs w:val="16"/>
              </w:rPr>
              <w:t>AKTĪVAS SABIEDRĪBAS VEIDOŠANA</w:t>
            </w:r>
          </w:p>
        </w:tc>
        <w:tc>
          <w:tcPr>
            <w:tcW w:w="731" w:type="dxa"/>
            <w:tcBorders>
              <w:top w:val="single" w:sz="4" w:space="0" w:color="000000" w:themeColor="text1"/>
              <w:left w:val="single" w:sz="4" w:space="0" w:color="auto"/>
              <w:bottom w:val="single" w:sz="4" w:space="0" w:color="auto"/>
              <w:right w:val="single" w:sz="4" w:space="0" w:color="auto"/>
            </w:tcBorders>
            <w:shd w:val="clear" w:color="auto" w:fill="C2D7E4"/>
            <w:textDirection w:val="btLr"/>
          </w:tcPr>
          <w:p w14:paraId="4E674824" w14:textId="77777777" w:rsidR="002055C7" w:rsidRPr="007746E6" w:rsidRDefault="002055C7" w:rsidP="002055C7">
            <w:pPr>
              <w:ind w:left="113" w:right="113"/>
              <w:jc w:val="center"/>
              <w:rPr>
                <w:color w:val="231F20"/>
                <w:sz w:val="16"/>
                <w:szCs w:val="16"/>
              </w:rPr>
            </w:pPr>
            <w:r w:rsidRPr="007746E6">
              <w:rPr>
                <w:color w:val="231F20"/>
                <w:sz w:val="16"/>
                <w:szCs w:val="16"/>
              </w:rPr>
              <w:t>UZŅĒMĒJDARBĪBAS UN NODARBINĀTĪBAS SEKMĒŠANA</w:t>
            </w:r>
          </w:p>
        </w:tc>
        <w:tc>
          <w:tcPr>
            <w:tcW w:w="731" w:type="dxa"/>
            <w:tcBorders>
              <w:top w:val="single" w:sz="4" w:space="0" w:color="000000" w:themeColor="text1"/>
              <w:left w:val="single" w:sz="4" w:space="0" w:color="auto"/>
              <w:bottom w:val="single" w:sz="4" w:space="0" w:color="auto"/>
              <w:right w:val="single" w:sz="4" w:space="0" w:color="auto"/>
            </w:tcBorders>
            <w:shd w:val="clear" w:color="auto" w:fill="C2D7E4"/>
            <w:textDirection w:val="btLr"/>
          </w:tcPr>
          <w:p w14:paraId="6B4762DD" w14:textId="77777777" w:rsidR="002055C7" w:rsidRPr="007746E6" w:rsidRDefault="002055C7" w:rsidP="002055C7">
            <w:pPr>
              <w:ind w:left="113" w:right="113"/>
              <w:jc w:val="center"/>
              <w:rPr>
                <w:color w:val="231F20"/>
                <w:sz w:val="16"/>
                <w:szCs w:val="16"/>
              </w:rPr>
            </w:pPr>
            <w:r w:rsidRPr="007746E6">
              <w:rPr>
                <w:color w:val="231F20"/>
                <w:sz w:val="16"/>
                <w:szCs w:val="16"/>
              </w:rPr>
              <w:t>TŪRISMA UZŅĒMĒJDARBĪBAS SEKMĒŠANA</w:t>
            </w:r>
          </w:p>
        </w:tc>
        <w:tc>
          <w:tcPr>
            <w:tcW w:w="731" w:type="dxa"/>
            <w:tcBorders>
              <w:top w:val="single" w:sz="4" w:space="0" w:color="000000" w:themeColor="text1"/>
              <w:left w:val="single" w:sz="4" w:space="0" w:color="auto"/>
              <w:bottom w:val="single" w:sz="4" w:space="0" w:color="auto"/>
              <w:right w:val="single" w:sz="4" w:space="0" w:color="auto"/>
            </w:tcBorders>
            <w:shd w:val="clear" w:color="auto" w:fill="C2D7E4"/>
            <w:textDirection w:val="btLr"/>
          </w:tcPr>
          <w:p w14:paraId="2CA8B006" w14:textId="77777777" w:rsidR="002055C7" w:rsidRPr="007746E6" w:rsidRDefault="002055C7" w:rsidP="002055C7">
            <w:pPr>
              <w:spacing w:after="160" w:line="259" w:lineRule="auto"/>
              <w:jc w:val="center"/>
              <w:rPr>
                <w:color w:val="231F20"/>
                <w:sz w:val="16"/>
                <w:szCs w:val="16"/>
              </w:rPr>
            </w:pPr>
            <w:r w:rsidRPr="007746E6">
              <w:rPr>
                <w:color w:val="231F20"/>
                <w:sz w:val="16"/>
                <w:szCs w:val="16"/>
              </w:rPr>
              <w:t>TRANSPORTA INFRASTRUKTŪRAS UZLABOŠANA</w:t>
            </w:r>
          </w:p>
        </w:tc>
        <w:tc>
          <w:tcPr>
            <w:tcW w:w="731" w:type="dxa"/>
            <w:tcBorders>
              <w:top w:val="single" w:sz="4" w:space="0" w:color="000000" w:themeColor="text1"/>
              <w:left w:val="single" w:sz="4" w:space="0" w:color="auto"/>
              <w:bottom w:val="single" w:sz="4" w:space="0" w:color="auto"/>
              <w:right w:val="single" w:sz="4" w:space="0" w:color="auto"/>
            </w:tcBorders>
            <w:shd w:val="clear" w:color="auto" w:fill="C2D7E4"/>
            <w:textDirection w:val="btLr"/>
          </w:tcPr>
          <w:p w14:paraId="5E7593D8" w14:textId="77777777" w:rsidR="002055C7" w:rsidRPr="007746E6" w:rsidRDefault="002055C7" w:rsidP="002055C7">
            <w:pPr>
              <w:spacing w:after="160" w:line="259" w:lineRule="auto"/>
              <w:jc w:val="center"/>
              <w:rPr>
                <w:color w:val="231F20"/>
                <w:sz w:val="16"/>
                <w:szCs w:val="16"/>
              </w:rPr>
            </w:pPr>
            <w:r w:rsidRPr="007746E6">
              <w:rPr>
                <w:color w:val="231F20"/>
                <w:sz w:val="16"/>
                <w:szCs w:val="16"/>
              </w:rPr>
              <w:t>KOMUNĀLO PAKALPOJUMU UZLABOŠANA</w:t>
            </w:r>
          </w:p>
        </w:tc>
        <w:tc>
          <w:tcPr>
            <w:tcW w:w="731" w:type="dxa"/>
            <w:tcBorders>
              <w:top w:val="single" w:sz="4" w:space="0" w:color="000000" w:themeColor="text1"/>
              <w:left w:val="single" w:sz="4" w:space="0" w:color="auto"/>
              <w:bottom w:val="single" w:sz="4" w:space="0" w:color="auto"/>
              <w:right w:val="nil"/>
            </w:tcBorders>
            <w:shd w:val="clear" w:color="auto" w:fill="C2D7E4"/>
            <w:textDirection w:val="btLr"/>
          </w:tcPr>
          <w:p w14:paraId="5FB5B21D" w14:textId="77777777" w:rsidR="002055C7" w:rsidRPr="007746E6" w:rsidRDefault="002055C7" w:rsidP="002055C7">
            <w:pPr>
              <w:spacing w:after="160" w:line="259" w:lineRule="auto"/>
              <w:jc w:val="center"/>
              <w:rPr>
                <w:color w:val="231F20"/>
                <w:sz w:val="16"/>
                <w:szCs w:val="16"/>
              </w:rPr>
            </w:pPr>
            <w:r w:rsidRPr="007746E6">
              <w:rPr>
                <w:color w:val="231F20"/>
                <w:sz w:val="16"/>
                <w:szCs w:val="16"/>
              </w:rPr>
              <w:t>VIDES RESURSU ILGTSPĒJAS ATTĪSTĪBAS SEKMĒŠANA</w:t>
            </w:r>
          </w:p>
        </w:tc>
      </w:tr>
      <w:tr w:rsidR="002055C7" w:rsidRPr="003A0CFC" w14:paraId="2C740EA9" w14:textId="77777777" w:rsidTr="008F75C9">
        <w:trPr>
          <w:trHeight w:val="824"/>
        </w:trPr>
        <w:tc>
          <w:tcPr>
            <w:tcW w:w="1560" w:type="dxa"/>
            <w:tcBorders>
              <w:top w:val="single" w:sz="4" w:space="0" w:color="auto"/>
              <w:left w:val="nil"/>
              <w:bottom w:val="nil"/>
              <w:right w:val="single" w:sz="4" w:space="0" w:color="auto"/>
            </w:tcBorders>
            <w:shd w:val="clear" w:color="auto" w:fill="F3F8FA"/>
          </w:tcPr>
          <w:p w14:paraId="1806C776" w14:textId="77777777" w:rsidR="002055C7" w:rsidRPr="007746E6" w:rsidRDefault="002055C7" w:rsidP="002055C7">
            <w:pPr>
              <w:spacing w:after="160" w:line="259" w:lineRule="auto"/>
              <w:jc w:val="center"/>
              <w:rPr>
                <w:color w:val="231F20"/>
                <w:w w:val="105"/>
                <w:sz w:val="18"/>
                <w:szCs w:val="18"/>
              </w:rPr>
            </w:pPr>
            <w:r w:rsidRPr="007746E6">
              <w:rPr>
                <w:b/>
                <w:bCs/>
                <w:sz w:val="18"/>
                <w:szCs w:val="18"/>
              </w:rPr>
              <w:t>Madonas novada horizontālā prioritāte</w:t>
            </w:r>
          </w:p>
        </w:tc>
        <w:tc>
          <w:tcPr>
            <w:tcW w:w="731" w:type="dxa"/>
            <w:gridSpan w:val="9"/>
            <w:tcBorders>
              <w:top w:val="single" w:sz="4" w:space="0" w:color="auto"/>
              <w:left w:val="single" w:sz="4" w:space="0" w:color="auto"/>
              <w:bottom w:val="nil"/>
              <w:right w:val="nil"/>
            </w:tcBorders>
            <w:shd w:val="clear" w:color="auto" w:fill="F3F8FA"/>
          </w:tcPr>
          <w:p w14:paraId="571EB309" w14:textId="77777777" w:rsidR="002055C7" w:rsidRPr="0018256A" w:rsidRDefault="002055C7" w:rsidP="002055C7">
            <w:pPr>
              <w:spacing w:after="160" w:line="259" w:lineRule="auto"/>
              <w:jc w:val="center"/>
              <w:rPr>
                <w:color w:val="231F20"/>
                <w:w w:val="105"/>
                <w:sz w:val="20"/>
                <w:szCs w:val="20"/>
              </w:rPr>
            </w:pPr>
          </w:p>
          <w:p w14:paraId="4FC750D0" w14:textId="77777777" w:rsidR="002055C7" w:rsidRPr="0018256A" w:rsidRDefault="002055C7" w:rsidP="002055C7">
            <w:pPr>
              <w:spacing w:after="160" w:line="259" w:lineRule="auto"/>
              <w:jc w:val="center"/>
              <w:rPr>
                <w:color w:val="231F20"/>
                <w:sz w:val="20"/>
                <w:szCs w:val="20"/>
              </w:rPr>
            </w:pPr>
            <w:r w:rsidRPr="0018256A">
              <w:rPr>
                <w:color w:val="231F20"/>
                <w:w w:val="105"/>
                <w:sz w:val="20"/>
                <w:szCs w:val="20"/>
              </w:rPr>
              <w:t>VIENOTA, MŪSDIENĪGA UN IEDZĪVOTĀJIEM ATVĒRTA PUBLISKĀ PĀRVALDE.</w:t>
            </w:r>
          </w:p>
        </w:tc>
      </w:tr>
    </w:tbl>
    <w:p w14:paraId="15258928" w14:textId="1A6D9F7C" w:rsidR="00015E2B" w:rsidRDefault="00015E2B" w:rsidP="00015E2B">
      <w:pPr>
        <w:pStyle w:val="Sarakstarindkopa"/>
        <w:rPr>
          <w:color w:val="231F20"/>
          <w:w w:val="105"/>
          <w:sz w:val="18"/>
        </w:rPr>
      </w:pPr>
    </w:p>
    <w:p w14:paraId="7A8C2572" w14:textId="6D85789A" w:rsidR="00015E2B" w:rsidRDefault="00015E2B" w:rsidP="00015E2B">
      <w:pPr>
        <w:pStyle w:val="Sarakstarindkopa"/>
        <w:rPr>
          <w:color w:val="231F20"/>
          <w:w w:val="105"/>
          <w:sz w:val="18"/>
        </w:rPr>
      </w:pPr>
    </w:p>
    <w:p w14:paraId="3470A541" w14:textId="60808B73" w:rsidR="00015E2B" w:rsidRDefault="00015E2B" w:rsidP="00015E2B">
      <w:pPr>
        <w:pStyle w:val="Sarakstarindkopa"/>
        <w:rPr>
          <w:color w:val="231F20"/>
          <w:w w:val="105"/>
          <w:sz w:val="18"/>
        </w:rPr>
      </w:pPr>
    </w:p>
    <w:p w14:paraId="3E7296A4" w14:textId="5FD6F9F8" w:rsidR="00015E2B" w:rsidRPr="00015E2B" w:rsidRDefault="00FF494C" w:rsidP="00015E2B">
      <w:pPr>
        <w:pStyle w:val="Sarakstarindkopa"/>
        <w:rPr>
          <w:color w:val="231F20"/>
          <w:w w:val="105"/>
          <w:sz w:val="18"/>
        </w:rPr>
      </w:pPr>
      <w:r>
        <w:rPr>
          <w:noProof/>
          <w:lang w:eastAsia="lv-LV"/>
        </w:rPr>
        <mc:AlternateContent>
          <mc:Choice Requires="wps">
            <w:drawing>
              <wp:anchor distT="45720" distB="45720" distL="114300" distR="114300" simplePos="0" relativeHeight="487852032" behindDoc="0" locked="0" layoutInCell="1" allowOverlap="1" wp14:anchorId="397914F7" wp14:editId="47AD99BE">
                <wp:simplePos x="0" y="0"/>
                <wp:positionH relativeFrom="page">
                  <wp:posOffset>7305675</wp:posOffset>
                </wp:positionH>
                <wp:positionV relativeFrom="paragraph">
                  <wp:posOffset>3302000</wp:posOffset>
                </wp:positionV>
                <wp:extent cx="1781175" cy="438150"/>
                <wp:effectExtent l="0" t="0" r="9525" b="0"/>
                <wp:wrapNone/>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38150"/>
                        </a:xfrm>
                        <a:prstGeom prst="rect">
                          <a:avLst/>
                        </a:prstGeom>
                        <a:solidFill>
                          <a:srgbClr val="FFFFFF"/>
                        </a:solidFill>
                        <a:ln w="9525">
                          <a:noFill/>
                          <a:miter lim="800000"/>
                          <a:headEnd/>
                          <a:tailEnd/>
                        </a:ln>
                      </wps:spPr>
                      <wps:txbx>
                        <w:txbxContent>
                          <w:p w14:paraId="0DF144AB" w14:textId="3BC0BCCA" w:rsidR="002F026C" w:rsidRPr="006A11E4" w:rsidRDefault="002F026C">
                            <w:pPr>
                              <w:rPr>
                                <w:sz w:val="18"/>
                                <w:szCs w:val="18"/>
                              </w:rPr>
                            </w:pPr>
                            <w:r w:rsidRPr="006A11E4">
                              <w:rPr>
                                <w:b/>
                                <w:sz w:val="18"/>
                                <w:szCs w:val="18"/>
                              </w:rPr>
                              <w:t>4.attēls</w:t>
                            </w:r>
                            <w:r w:rsidR="006A11E4" w:rsidRPr="006A11E4">
                              <w:rPr>
                                <w:sz w:val="18"/>
                                <w:szCs w:val="18"/>
                              </w:rPr>
                              <w:t xml:space="preserve"> Horizontālo prioritāšu mijiedarbības matrica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7914F7" id="_x0000_s1077" type="#_x0000_t202" style="position:absolute;left:0;text-align:left;margin-left:575.25pt;margin-top:260pt;width:140.25pt;height:34.5pt;z-index:48785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" stroked="f">
                <v:textbox>
                  <w:txbxContent>
                    <w:p w14:paraId="0DF144AB" w14:textId="3BC0BCCA" w:rsidR="002F026C" w:rsidRPr="006A11E4" w:rsidRDefault="002F026C">
                      <w:pPr>
                        <w:rPr>
                          <w:sz w:val="18"/>
                          <w:szCs w:val="18"/>
                        </w:rPr>
                      </w:pPr>
                      <w:r w:rsidRPr="006A11E4">
                        <w:rPr>
                          <w:b/>
                          <w:sz w:val="18"/>
                          <w:szCs w:val="18"/>
                        </w:rPr>
                        <w:t>4.attēls</w:t>
                      </w:r>
                      <w:r w:rsidR="006A11E4" w:rsidRPr="006A11E4">
                        <w:rPr>
                          <w:sz w:val="18"/>
                          <w:szCs w:val="18"/>
                        </w:rPr>
                        <w:t xml:space="preserve"> Horizontālo prioritāšu mijiedarbības matrica</w:t>
                      </w:r>
                    </w:p>
                  </w:txbxContent>
                </v:textbox>
                <w10:wrap anchorx="page"/>
              </v:shape>
            </w:pict>
          </mc:Fallback>
        </mc:AlternateContent>
      </w:r>
    </w:p>
    <w:p w14:paraId="2599B79B" w14:textId="77777777" w:rsidR="00015E2B" w:rsidRPr="00015E2B" w:rsidRDefault="00015E2B" w:rsidP="00015E2B">
      <w:pPr>
        <w:pStyle w:val="Sarakstarindkopa"/>
        <w:spacing w:before="100" w:beforeAutospacing="1" w:after="100" w:afterAutospacing="1"/>
        <w:ind w:firstLine="0"/>
        <w:contextualSpacing/>
        <w:jc w:val="left"/>
        <w:rPr>
          <w:color w:val="231F20"/>
          <w:w w:val="105"/>
          <w:sz w:val="18"/>
        </w:rPr>
      </w:pPr>
    </w:p>
    <w:p w14:paraId="07F0EA08" w14:textId="46423CBB" w:rsidR="00A45480" w:rsidRDefault="00A45480" w:rsidP="00A45480">
      <w:pPr>
        <w:pStyle w:val="Sarakstarindkopa"/>
        <w:spacing w:before="100" w:beforeAutospacing="1" w:after="100" w:afterAutospacing="1"/>
        <w:ind w:firstLine="0"/>
        <w:contextualSpacing/>
        <w:jc w:val="left"/>
        <w:rPr>
          <w:color w:val="231F20"/>
          <w:w w:val="105"/>
          <w:sz w:val="18"/>
        </w:rPr>
      </w:pPr>
    </w:p>
    <w:p w14:paraId="226B3180" w14:textId="2554B53D" w:rsidR="00A45480" w:rsidRDefault="00A45480" w:rsidP="00A45480">
      <w:pPr>
        <w:pStyle w:val="Sarakstarindkopa"/>
        <w:spacing w:before="100" w:beforeAutospacing="1" w:after="100" w:afterAutospacing="1"/>
        <w:ind w:firstLine="0"/>
        <w:contextualSpacing/>
        <w:jc w:val="left"/>
        <w:rPr>
          <w:color w:val="231F20"/>
          <w:w w:val="105"/>
          <w:sz w:val="18"/>
        </w:rPr>
      </w:pPr>
    </w:p>
    <w:p w14:paraId="6ECD6194" w14:textId="15CBA69D" w:rsidR="00A45480" w:rsidRPr="00E252E6" w:rsidRDefault="00A45480" w:rsidP="00A45480">
      <w:pPr>
        <w:pStyle w:val="Sarakstarindkopa"/>
        <w:spacing w:before="100" w:beforeAutospacing="1" w:after="100" w:afterAutospacing="1"/>
        <w:ind w:firstLine="0"/>
        <w:contextualSpacing/>
        <w:jc w:val="left"/>
        <w:rPr>
          <w:color w:val="231F20"/>
          <w:w w:val="105"/>
          <w:sz w:val="18"/>
        </w:rPr>
      </w:pPr>
    </w:p>
    <w:p w14:paraId="02537916" w14:textId="16C0A1C1" w:rsidR="00E252E6" w:rsidRPr="00015E2B" w:rsidRDefault="00E252E6" w:rsidP="00015E2B">
      <w:pPr>
        <w:pStyle w:val="Sarakstarindkopa"/>
        <w:numPr>
          <w:ilvl w:val="0"/>
          <w:numId w:val="33"/>
        </w:numPr>
        <w:spacing w:before="100" w:beforeAutospacing="1" w:after="100" w:afterAutospacing="1"/>
        <w:contextualSpacing/>
        <w:rPr>
          <w:color w:val="231F20"/>
          <w:w w:val="105"/>
          <w:sz w:val="18"/>
        </w:rPr>
      </w:pPr>
      <w:r w:rsidRPr="00015E2B">
        <w:rPr>
          <w:sz w:val="18"/>
        </w:rPr>
        <w:t xml:space="preserve">Par Horizontālās prioritātes uzraudzību katrā no plānotājām rīcībām ir atbildīgā par īstenošanu vai projekta partnera uzdevums. </w:t>
      </w:r>
    </w:p>
    <w:p w14:paraId="5758F943" w14:textId="29096A47" w:rsidR="00E252E6" w:rsidRPr="00E252E6" w:rsidRDefault="00E252E6" w:rsidP="00E252E6">
      <w:pPr>
        <w:pStyle w:val="Sarakstarindkopa"/>
        <w:numPr>
          <w:ilvl w:val="0"/>
          <w:numId w:val="33"/>
        </w:numPr>
        <w:spacing w:line="288" w:lineRule="auto"/>
        <w:rPr>
          <w:sz w:val="18"/>
        </w:rPr>
      </w:pPr>
      <w:r w:rsidRPr="00E252E6">
        <w:rPr>
          <w:sz w:val="18"/>
        </w:rPr>
        <w:t xml:space="preserve">Horizontālo prioritāšu ieviešanas mehānisms balstās uz horizontālo un vertikālo prioritāšu mijiedarbības matricu, kas atainots 4.attēlā. </w:t>
      </w:r>
    </w:p>
    <w:p w14:paraId="0B5F68FF" w14:textId="2DD858E4" w:rsidR="00E252E6" w:rsidRDefault="00E252E6" w:rsidP="00E252E6">
      <w:pPr>
        <w:spacing w:line="288" w:lineRule="auto"/>
        <w:rPr>
          <w:sz w:val="18"/>
        </w:rPr>
      </w:pPr>
    </w:p>
    <w:p w14:paraId="4E09D9C3" w14:textId="0FD44911" w:rsidR="00CB58F2" w:rsidRPr="002E7F47" w:rsidRDefault="00CB58F2" w:rsidP="00413A46">
      <w:pPr>
        <w:spacing w:line="288" w:lineRule="auto"/>
        <w:rPr>
          <w:strike/>
          <w:sz w:val="18"/>
        </w:rPr>
        <w:sectPr w:rsidR="00CB58F2" w:rsidRPr="002E7F47">
          <w:type w:val="continuous"/>
          <w:pgSz w:w="16840" w:h="11910" w:orient="landscape"/>
          <w:pgMar w:top="1100" w:right="980" w:bottom="280" w:left="1020" w:header="720" w:footer="720" w:gutter="0"/>
          <w:cols w:num="2" w:space="720" w:equalWidth="0">
            <w:col w:w="7300" w:space="126"/>
            <w:col w:w="7414"/>
          </w:cols>
        </w:sectPr>
      </w:pPr>
    </w:p>
    <w:p w14:paraId="6AF3E9C6" w14:textId="77777777" w:rsidR="00B31DB8" w:rsidRDefault="00B31DB8">
      <w:pPr>
        <w:pStyle w:val="Pamatteksts"/>
        <w:rPr>
          <w:sz w:val="20"/>
        </w:rPr>
      </w:pPr>
    </w:p>
    <w:p w14:paraId="2A5C4C43" w14:textId="77777777" w:rsidR="00B31DB8" w:rsidRDefault="00B31DB8">
      <w:pPr>
        <w:pStyle w:val="Pamatteksts"/>
        <w:rPr>
          <w:sz w:val="20"/>
        </w:rPr>
      </w:pPr>
    </w:p>
    <w:p w14:paraId="3FBF15BE" w14:textId="57A0311C" w:rsidR="00D43073" w:rsidRPr="00841756" w:rsidRDefault="009B0E30" w:rsidP="002464CE">
      <w:pPr>
        <w:pStyle w:val="Virsraksts1"/>
        <w:numPr>
          <w:ilvl w:val="0"/>
          <w:numId w:val="11"/>
        </w:numPr>
        <w:tabs>
          <w:tab w:val="left" w:pos="386"/>
        </w:tabs>
        <w:rPr>
          <w:color w:val="231F20"/>
        </w:rPr>
      </w:pPr>
      <w:r w:rsidRPr="00841756">
        <w:rPr>
          <w:color w:val="231F20"/>
        </w:rPr>
        <w:t xml:space="preserve">IZVĒRSTS </w:t>
      </w:r>
      <w:r w:rsidR="00222558" w:rsidRPr="00841756">
        <w:rPr>
          <w:color w:val="231F20"/>
        </w:rPr>
        <w:t>VIDĒJĀ TERMIŅA PRIORITĀŠU</w:t>
      </w:r>
      <w:r w:rsidRPr="00841756">
        <w:rPr>
          <w:color w:val="231F20"/>
        </w:rPr>
        <w:t xml:space="preserve"> IZKLĀSTS </w:t>
      </w:r>
    </w:p>
    <w:p w14:paraId="13252EB8" w14:textId="77777777" w:rsidR="00D43073" w:rsidRPr="00841756" w:rsidRDefault="00D43073" w:rsidP="00D43073">
      <w:pPr>
        <w:pStyle w:val="Virsraksts1"/>
        <w:tabs>
          <w:tab w:val="left" w:pos="386"/>
        </w:tabs>
        <w:ind w:left="112"/>
        <w:rPr>
          <w:color w:val="231F20"/>
        </w:rPr>
      </w:pPr>
      <w:r w:rsidRPr="00841756">
        <w:rPr>
          <w:color w:val="231F20"/>
        </w:rPr>
        <w:tab/>
      </w:r>
      <w:r w:rsidR="009B0E30" w:rsidRPr="00841756">
        <w:rPr>
          <w:color w:val="231F20"/>
        </w:rPr>
        <w:t>UN RĪCĪBAS</w:t>
      </w:r>
      <w:r w:rsidR="00222558" w:rsidRPr="00841756">
        <w:rPr>
          <w:color w:val="231F20"/>
        </w:rPr>
        <w:t xml:space="preserve"> VIRZIENI</w:t>
      </w:r>
    </w:p>
    <w:p w14:paraId="3E073BB5" w14:textId="297C3820" w:rsidR="00B31DB8" w:rsidRPr="008B4A4C" w:rsidRDefault="008C56AF" w:rsidP="008B4A4C">
      <w:pPr>
        <w:pStyle w:val="Sarakstarindkopa"/>
        <w:numPr>
          <w:ilvl w:val="0"/>
          <w:numId w:val="33"/>
        </w:numPr>
        <w:tabs>
          <w:tab w:val="left" w:pos="1847"/>
        </w:tabs>
        <w:spacing w:line="288" w:lineRule="auto"/>
        <w:ind w:right="6678"/>
        <w:rPr>
          <w:color w:val="231F20"/>
          <w:w w:val="105"/>
          <w:sz w:val="18"/>
        </w:rPr>
      </w:pPr>
      <w:r w:rsidRPr="00D43073">
        <w:rPr>
          <w:noProof/>
          <w:w w:val="105"/>
          <w:lang w:eastAsia="lv-LV"/>
        </w:rPr>
        <mc:AlternateContent>
          <mc:Choice Requires="wpg">
            <w:drawing>
              <wp:anchor distT="0" distB="0" distL="114300" distR="114300" simplePos="0" relativeHeight="15731200" behindDoc="0" locked="0" layoutInCell="1" allowOverlap="1" wp14:anchorId="400459DB" wp14:editId="6B326D86">
                <wp:simplePos x="0" y="0"/>
                <wp:positionH relativeFrom="page">
                  <wp:posOffset>6520180</wp:posOffset>
                </wp:positionH>
                <wp:positionV relativeFrom="paragraph">
                  <wp:posOffset>104140</wp:posOffset>
                </wp:positionV>
                <wp:extent cx="2832735" cy="4405630"/>
                <wp:effectExtent l="0" t="0" r="0" b="0"/>
                <wp:wrapNone/>
                <wp:docPr id="15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735" cy="4405630"/>
                          <a:chOff x="10268" y="164"/>
                          <a:chExt cx="4461" cy="6938"/>
                        </a:xfrm>
                      </wpg:grpSpPr>
                      <wps:wsp>
                        <wps:cNvPr id="157" name="Freeform 150"/>
                        <wps:cNvSpPr>
                          <a:spLocks/>
                        </wps:cNvSpPr>
                        <wps:spPr bwMode="auto">
                          <a:xfrm>
                            <a:off x="10849" y="163"/>
                            <a:ext cx="3880" cy="2574"/>
                          </a:xfrm>
                          <a:custGeom>
                            <a:avLst/>
                            <a:gdLst>
                              <a:gd name="T0" fmla="+- 0 14729 10849"/>
                              <a:gd name="T1" fmla="*/ T0 w 3880"/>
                              <a:gd name="T2" fmla="+- 0 164 164"/>
                              <a:gd name="T3" fmla="*/ 164 h 2574"/>
                              <a:gd name="T4" fmla="+- 0 10849 10849"/>
                              <a:gd name="T5" fmla="*/ T4 w 3880"/>
                              <a:gd name="T6" fmla="+- 0 164 164"/>
                              <a:gd name="T7" fmla="*/ 164 h 2574"/>
                              <a:gd name="T8" fmla="+- 0 10849 10849"/>
                              <a:gd name="T9" fmla="*/ T8 w 3880"/>
                              <a:gd name="T10" fmla="+- 0 2267 164"/>
                              <a:gd name="T11" fmla="*/ 2267 h 2574"/>
                              <a:gd name="T12" fmla="+- 0 12508 10849"/>
                              <a:gd name="T13" fmla="*/ T12 w 3880"/>
                              <a:gd name="T14" fmla="+- 0 2267 164"/>
                              <a:gd name="T15" fmla="*/ 2267 h 2574"/>
                              <a:gd name="T16" fmla="+- 0 12645 10849"/>
                              <a:gd name="T17" fmla="*/ T16 w 3880"/>
                              <a:gd name="T18" fmla="+- 0 2737 164"/>
                              <a:gd name="T19" fmla="*/ 2737 h 2574"/>
                              <a:gd name="T20" fmla="+- 0 13152 10849"/>
                              <a:gd name="T21" fmla="*/ T20 w 3880"/>
                              <a:gd name="T22" fmla="+- 0 2267 164"/>
                              <a:gd name="T23" fmla="*/ 2267 h 2574"/>
                              <a:gd name="T24" fmla="+- 0 14729 10849"/>
                              <a:gd name="T25" fmla="*/ T24 w 3880"/>
                              <a:gd name="T26" fmla="+- 0 2267 164"/>
                              <a:gd name="T27" fmla="*/ 2267 h 2574"/>
                              <a:gd name="T28" fmla="+- 0 14729 10849"/>
                              <a:gd name="T29" fmla="*/ T28 w 3880"/>
                              <a:gd name="T30" fmla="+- 0 164 164"/>
                              <a:gd name="T31" fmla="*/ 164 h 2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0" h="2574">
                                <a:moveTo>
                                  <a:pt x="3880" y="0"/>
                                </a:moveTo>
                                <a:lnTo>
                                  <a:pt x="0" y="0"/>
                                </a:lnTo>
                                <a:lnTo>
                                  <a:pt x="0" y="2103"/>
                                </a:lnTo>
                                <a:lnTo>
                                  <a:pt x="1659" y="2103"/>
                                </a:lnTo>
                                <a:lnTo>
                                  <a:pt x="1796" y="2573"/>
                                </a:lnTo>
                                <a:lnTo>
                                  <a:pt x="2303" y="2103"/>
                                </a:lnTo>
                                <a:lnTo>
                                  <a:pt x="3880" y="2103"/>
                                </a:lnTo>
                                <a:lnTo>
                                  <a:pt x="3880" y="0"/>
                                </a:lnTo>
                                <a:close/>
                              </a:path>
                            </a:pathLst>
                          </a:custGeom>
                          <a:solidFill>
                            <a:srgbClr val="8EC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Text Box 149"/>
                        <wps:cNvSpPr txBox="1">
                          <a:spLocks noChangeArrowheads="1"/>
                        </wps:cNvSpPr>
                        <wps:spPr bwMode="auto">
                          <a:xfrm>
                            <a:off x="10849" y="163"/>
                            <a:ext cx="3880" cy="2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99E9" w14:textId="77777777" w:rsidR="002F026C" w:rsidRDefault="002F026C">
                              <w:pPr>
                                <w:spacing w:before="199"/>
                                <w:ind w:left="439"/>
                                <w:rPr>
                                  <w:rFonts w:ascii="Arial"/>
                                  <w:b/>
                                  <w:sz w:val="54"/>
                                </w:rPr>
                              </w:pPr>
                              <w:r>
                                <w:rPr>
                                  <w:rFonts w:ascii="Arial"/>
                                  <w:b/>
                                  <w:color w:val="FFFFFF"/>
                                  <w:w w:val="90"/>
                                  <w:sz w:val="54"/>
                                </w:rPr>
                                <w:t>VTP</w:t>
                              </w:r>
                              <w:r>
                                <w:rPr>
                                  <w:rFonts w:ascii="Arial"/>
                                  <w:b/>
                                  <w:color w:val="FFFFFF"/>
                                  <w:spacing w:val="-17"/>
                                  <w:w w:val="90"/>
                                  <w:sz w:val="54"/>
                                </w:rPr>
                                <w:t xml:space="preserve"> </w:t>
                              </w:r>
                              <w:r>
                                <w:rPr>
                                  <w:rFonts w:ascii="Arial"/>
                                  <w:b/>
                                  <w:color w:val="FFFFFF"/>
                                  <w:w w:val="90"/>
                                  <w:sz w:val="54"/>
                                </w:rPr>
                                <w:t>1.1</w:t>
                              </w:r>
                            </w:p>
                            <w:p w14:paraId="28723332" w14:textId="77777777" w:rsidR="002F026C" w:rsidRDefault="002F026C">
                              <w:pPr>
                                <w:spacing w:before="145"/>
                                <w:ind w:left="439"/>
                                <w:rPr>
                                  <w:rFonts w:ascii="Arial" w:hAnsi="Arial"/>
                                  <w:b/>
                                  <w:sz w:val="27"/>
                                </w:rPr>
                              </w:pPr>
                              <w:r>
                                <w:rPr>
                                  <w:rFonts w:ascii="Arial" w:hAnsi="Arial"/>
                                  <w:b/>
                                  <w:color w:val="FFFFFF"/>
                                  <w:w w:val="110"/>
                                  <w:sz w:val="27"/>
                                </w:rPr>
                                <w:t>Izglītotas</w:t>
                              </w:r>
                              <w:r>
                                <w:rPr>
                                  <w:rFonts w:ascii="Arial" w:hAnsi="Arial"/>
                                  <w:b/>
                                  <w:color w:val="FFFFFF"/>
                                  <w:spacing w:val="-18"/>
                                  <w:w w:val="110"/>
                                  <w:sz w:val="27"/>
                                </w:rPr>
                                <w:t xml:space="preserve"> </w:t>
                              </w:r>
                              <w:r>
                                <w:rPr>
                                  <w:rFonts w:ascii="Arial" w:hAnsi="Arial"/>
                                  <w:b/>
                                  <w:color w:val="FFFFFF"/>
                                  <w:w w:val="110"/>
                                  <w:sz w:val="27"/>
                                </w:rPr>
                                <w:t>sabiedrības</w:t>
                              </w:r>
                            </w:p>
                          </w:txbxContent>
                        </wps:txbx>
                        <wps:bodyPr rot="0" vert="horz" wrap="square" lIns="0" tIns="0" rIns="0" bIns="0" anchor="t" anchorCtr="0" upright="1">
                          <a:noAutofit/>
                        </wps:bodyPr>
                      </wps:wsp>
                      <wps:wsp>
                        <wps:cNvPr id="159" name="Text Box 148"/>
                        <wps:cNvSpPr txBox="1">
                          <a:spLocks noChangeArrowheads="1"/>
                        </wps:cNvSpPr>
                        <wps:spPr bwMode="auto">
                          <a:xfrm>
                            <a:off x="10278" y="1491"/>
                            <a:ext cx="3722" cy="5600"/>
                          </a:xfrm>
                          <a:prstGeom prst="rect">
                            <a:avLst/>
                          </a:prstGeom>
                          <a:noFill/>
                          <a:ln w="12700">
                            <a:solidFill>
                              <a:srgbClr val="8EC96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A3FD1B" w14:textId="77777777" w:rsidR="002F026C" w:rsidRDefault="002F026C">
                              <w:pPr>
                                <w:spacing w:line="285" w:lineRule="exact"/>
                                <w:ind w:left="1000"/>
                                <w:rPr>
                                  <w:rFonts w:ascii="Arial" w:hAnsi="Arial"/>
                                  <w:b/>
                                  <w:sz w:val="27"/>
                                </w:rPr>
                              </w:pPr>
                              <w:r>
                                <w:rPr>
                                  <w:rFonts w:ascii="Arial" w:hAnsi="Arial"/>
                                  <w:b/>
                                  <w:color w:val="FFFFFF"/>
                                  <w:w w:val="110"/>
                                  <w:sz w:val="27"/>
                                </w:rPr>
                                <w:t>veidošana</w:t>
                              </w:r>
                            </w:p>
                            <w:p w14:paraId="7231C368" w14:textId="77777777" w:rsidR="002F026C" w:rsidRDefault="002F026C">
                              <w:pPr>
                                <w:rPr>
                                  <w:rFonts w:ascii="Arial"/>
                                  <w:b/>
                                  <w:sz w:val="38"/>
                                </w:rPr>
                              </w:pPr>
                            </w:p>
                            <w:p w14:paraId="7A225B5F" w14:textId="77777777" w:rsidR="002F026C" w:rsidRDefault="002F026C">
                              <w:pPr>
                                <w:rPr>
                                  <w:rFonts w:ascii="Arial"/>
                                  <w:b/>
                                  <w:sz w:val="38"/>
                                </w:rPr>
                              </w:pPr>
                            </w:p>
                            <w:p w14:paraId="13184F9D" w14:textId="77777777" w:rsidR="002F026C" w:rsidRDefault="002F026C">
                              <w:pPr>
                                <w:spacing w:before="11"/>
                                <w:rPr>
                                  <w:rFonts w:ascii="Arial"/>
                                  <w:b/>
                                  <w:sz w:val="47"/>
                                </w:rPr>
                              </w:pPr>
                            </w:p>
                            <w:p w14:paraId="26B2F681" w14:textId="77777777" w:rsidR="002F026C" w:rsidRDefault="002F026C">
                              <w:pPr>
                                <w:spacing w:line="288" w:lineRule="auto"/>
                                <w:ind w:left="405"/>
                                <w:rPr>
                                  <w:sz w:val="18"/>
                                </w:rPr>
                              </w:pPr>
                              <w:r>
                                <w:rPr>
                                  <w:b/>
                                  <w:color w:val="231F20"/>
                                  <w:sz w:val="18"/>
                                </w:rPr>
                                <w:t>RV</w:t>
                              </w:r>
                              <w:r>
                                <w:rPr>
                                  <w:b/>
                                  <w:color w:val="231F20"/>
                                  <w:spacing w:val="8"/>
                                  <w:sz w:val="18"/>
                                </w:rPr>
                                <w:t xml:space="preserve"> </w:t>
                              </w:r>
                              <w:r>
                                <w:rPr>
                                  <w:b/>
                                  <w:color w:val="231F20"/>
                                  <w:sz w:val="18"/>
                                </w:rPr>
                                <w:t>1.1.1.</w:t>
                              </w:r>
                              <w:r>
                                <w:rPr>
                                  <w:b/>
                                  <w:color w:val="231F20"/>
                                  <w:spacing w:val="6"/>
                                  <w:sz w:val="18"/>
                                </w:rPr>
                                <w:t xml:space="preserve"> </w:t>
                              </w:r>
                              <w:r>
                                <w:rPr>
                                  <w:color w:val="231F20"/>
                                  <w:sz w:val="18"/>
                                </w:rPr>
                                <w:t>Mūsdienīga</w:t>
                              </w:r>
                              <w:r>
                                <w:rPr>
                                  <w:color w:val="231F20"/>
                                  <w:spacing w:val="2"/>
                                  <w:sz w:val="18"/>
                                </w:rPr>
                                <w:t xml:space="preserve"> </w:t>
                              </w:r>
                              <w:r>
                                <w:rPr>
                                  <w:color w:val="231F20"/>
                                  <w:sz w:val="18"/>
                                </w:rPr>
                                <w:t>un</w:t>
                              </w:r>
                              <w:r>
                                <w:rPr>
                                  <w:color w:val="231F20"/>
                                  <w:spacing w:val="1"/>
                                  <w:sz w:val="18"/>
                                </w:rPr>
                                <w:t xml:space="preserve"> </w:t>
                              </w:r>
                              <w:r>
                                <w:rPr>
                                  <w:color w:val="231F20"/>
                                  <w:sz w:val="18"/>
                                </w:rPr>
                                <w:t>kvalitatīva</w:t>
                              </w:r>
                              <w:r>
                                <w:rPr>
                                  <w:color w:val="231F20"/>
                                  <w:spacing w:val="-53"/>
                                  <w:sz w:val="18"/>
                                </w:rPr>
                                <w:t xml:space="preserve"> </w:t>
                              </w:r>
                              <w:r>
                                <w:rPr>
                                  <w:color w:val="231F20"/>
                                  <w:w w:val="105"/>
                                  <w:sz w:val="18"/>
                                </w:rPr>
                                <w:t>izglītības satura un procesa</w:t>
                              </w:r>
                              <w:r>
                                <w:rPr>
                                  <w:color w:val="231F20"/>
                                  <w:spacing w:val="1"/>
                                  <w:w w:val="105"/>
                                  <w:sz w:val="18"/>
                                </w:rPr>
                                <w:t xml:space="preserve"> </w:t>
                              </w:r>
                              <w:r>
                                <w:rPr>
                                  <w:color w:val="231F20"/>
                                  <w:w w:val="105"/>
                                  <w:sz w:val="18"/>
                                </w:rPr>
                                <w:t>nodrošināšana</w:t>
                              </w:r>
                            </w:p>
                            <w:p w14:paraId="3AA77CBE" w14:textId="77777777" w:rsidR="002F026C" w:rsidRDefault="002F026C">
                              <w:pPr>
                                <w:spacing w:before="168" w:line="288" w:lineRule="auto"/>
                                <w:ind w:left="405"/>
                                <w:rPr>
                                  <w:sz w:val="18"/>
                                </w:rPr>
                              </w:pPr>
                              <w:r>
                                <w:rPr>
                                  <w:b/>
                                  <w:color w:val="231F20"/>
                                  <w:sz w:val="18"/>
                                </w:rPr>
                                <w:t>RV</w:t>
                              </w:r>
                              <w:r>
                                <w:rPr>
                                  <w:b/>
                                  <w:color w:val="231F20"/>
                                  <w:spacing w:val="21"/>
                                  <w:sz w:val="18"/>
                                </w:rPr>
                                <w:t xml:space="preserve"> </w:t>
                              </w:r>
                              <w:r>
                                <w:rPr>
                                  <w:b/>
                                  <w:color w:val="231F20"/>
                                  <w:sz w:val="18"/>
                                </w:rPr>
                                <w:t>1.1.2.</w:t>
                              </w:r>
                              <w:r>
                                <w:rPr>
                                  <w:b/>
                                  <w:color w:val="231F20"/>
                                  <w:spacing w:val="22"/>
                                  <w:sz w:val="18"/>
                                </w:rPr>
                                <w:t xml:space="preserve"> </w:t>
                              </w:r>
                              <w:r>
                                <w:rPr>
                                  <w:color w:val="231F20"/>
                                  <w:sz w:val="18"/>
                                </w:rPr>
                                <w:t>Personālresursu</w:t>
                              </w:r>
                              <w:r>
                                <w:rPr>
                                  <w:color w:val="231F20"/>
                                  <w:spacing w:val="14"/>
                                  <w:sz w:val="18"/>
                                </w:rPr>
                                <w:t xml:space="preserve"> </w:t>
                              </w:r>
                              <w:r>
                                <w:rPr>
                                  <w:color w:val="231F20"/>
                                  <w:sz w:val="18"/>
                                </w:rPr>
                                <w:t>izglītībā</w:t>
                              </w:r>
                              <w:r>
                                <w:rPr>
                                  <w:color w:val="231F20"/>
                                  <w:spacing w:val="-53"/>
                                  <w:sz w:val="18"/>
                                </w:rPr>
                                <w:t xml:space="preserve"> </w:t>
                              </w:r>
                              <w:r>
                                <w:rPr>
                                  <w:color w:val="231F20"/>
                                  <w:w w:val="105"/>
                                  <w:sz w:val="18"/>
                                </w:rPr>
                                <w:t>nodrošināšana</w:t>
                              </w:r>
                              <w:r>
                                <w:rPr>
                                  <w:color w:val="231F20"/>
                                  <w:spacing w:val="-8"/>
                                  <w:w w:val="105"/>
                                  <w:sz w:val="18"/>
                                </w:rPr>
                                <w:t xml:space="preserve"> </w:t>
                              </w:r>
                              <w:r>
                                <w:rPr>
                                  <w:color w:val="231F20"/>
                                  <w:w w:val="105"/>
                                  <w:sz w:val="18"/>
                                </w:rPr>
                                <w:t>un</w:t>
                              </w:r>
                              <w:r>
                                <w:rPr>
                                  <w:color w:val="231F20"/>
                                  <w:spacing w:val="-8"/>
                                  <w:w w:val="105"/>
                                  <w:sz w:val="18"/>
                                </w:rPr>
                                <w:t xml:space="preserve"> </w:t>
                              </w:r>
                              <w:r>
                                <w:rPr>
                                  <w:color w:val="231F20"/>
                                  <w:w w:val="105"/>
                                  <w:sz w:val="18"/>
                                </w:rPr>
                                <w:t>attīstība</w:t>
                              </w:r>
                            </w:p>
                            <w:p w14:paraId="4669629C" w14:textId="77777777" w:rsidR="002F026C" w:rsidRDefault="002F026C">
                              <w:pPr>
                                <w:spacing w:before="168" w:line="288" w:lineRule="auto"/>
                                <w:ind w:left="405" w:right="511"/>
                                <w:rPr>
                                  <w:sz w:val="18"/>
                                </w:rPr>
                              </w:pPr>
                              <w:r>
                                <w:rPr>
                                  <w:b/>
                                  <w:color w:val="231F20"/>
                                  <w:sz w:val="18"/>
                                </w:rPr>
                                <w:t>RV</w:t>
                              </w:r>
                              <w:r>
                                <w:rPr>
                                  <w:b/>
                                  <w:color w:val="231F20"/>
                                  <w:spacing w:val="13"/>
                                  <w:sz w:val="18"/>
                                </w:rPr>
                                <w:t xml:space="preserve"> </w:t>
                              </w:r>
                              <w:r>
                                <w:rPr>
                                  <w:b/>
                                  <w:color w:val="231F20"/>
                                  <w:sz w:val="18"/>
                                </w:rPr>
                                <w:t>1.1.3.</w:t>
                              </w:r>
                              <w:r>
                                <w:rPr>
                                  <w:b/>
                                  <w:color w:val="231F20"/>
                                  <w:spacing w:val="10"/>
                                  <w:sz w:val="18"/>
                                </w:rPr>
                                <w:t xml:space="preserve"> </w:t>
                              </w:r>
                              <w:r>
                                <w:rPr>
                                  <w:color w:val="231F20"/>
                                  <w:sz w:val="18"/>
                                </w:rPr>
                                <w:t>Izglītojošas,</w:t>
                              </w:r>
                              <w:r>
                                <w:rPr>
                                  <w:color w:val="231F20"/>
                                  <w:spacing w:val="6"/>
                                  <w:sz w:val="18"/>
                                </w:rPr>
                                <w:t xml:space="preserve"> </w:t>
                              </w:r>
                              <w:r>
                                <w:rPr>
                                  <w:color w:val="231F20"/>
                                  <w:sz w:val="18"/>
                                </w:rPr>
                                <w:t>iekļaujošas</w:t>
                              </w:r>
                              <w:r>
                                <w:rPr>
                                  <w:color w:val="231F20"/>
                                  <w:spacing w:val="-53"/>
                                  <w:sz w:val="18"/>
                                </w:rPr>
                                <w:t xml:space="preserve"> </w:t>
                              </w:r>
                              <w:r>
                                <w:rPr>
                                  <w:color w:val="231F20"/>
                                  <w:w w:val="105"/>
                                  <w:sz w:val="18"/>
                                </w:rPr>
                                <w:t>un attīstošas mācību vides</w:t>
                              </w:r>
                              <w:r>
                                <w:rPr>
                                  <w:color w:val="231F20"/>
                                  <w:spacing w:val="1"/>
                                  <w:w w:val="105"/>
                                  <w:sz w:val="18"/>
                                </w:rPr>
                                <w:t xml:space="preserve"> </w:t>
                              </w:r>
                              <w:r>
                                <w:rPr>
                                  <w:color w:val="231F20"/>
                                  <w:w w:val="105"/>
                                  <w:sz w:val="18"/>
                                </w:rPr>
                                <w:t>veidošana</w:t>
                              </w:r>
                            </w:p>
                            <w:p w14:paraId="53F8CF7D" w14:textId="77777777" w:rsidR="002F026C" w:rsidRDefault="002F026C">
                              <w:pPr>
                                <w:spacing w:before="168" w:line="288" w:lineRule="auto"/>
                                <w:ind w:left="405" w:right="511"/>
                                <w:rPr>
                                  <w:sz w:val="18"/>
                                </w:rPr>
                              </w:pPr>
                              <w:r>
                                <w:rPr>
                                  <w:b/>
                                  <w:color w:val="231F20"/>
                                  <w:sz w:val="18"/>
                                </w:rPr>
                                <w:t>RV</w:t>
                              </w:r>
                              <w:r>
                                <w:rPr>
                                  <w:b/>
                                  <w:color w:val="231F20"/>
                                  <w:spacing w:val="5"/>
                                  <w:sz w:val="18"/>
                                </w:rPr>
                                <w:t xml:space="preserve"> </w:t>
                              </w:r>
                              <w:r>
                                <w:rPr>
                                  <w:b/>
                                  <w:color w:val="231F20"/>
                                  <w:sz w:val="18"/>
                                </w:rPr>
                                <w:t>1.1.4.</w:t>
                              </w:r>
                              <w:r>
                                <w:rPr>
                                  <w:b/>
                                  <w:color w:val="231F20"/>
                                  <w:spacing w:val="6"/>
                                  <w:sz w:val="18"/>
                                </w:rPr>
                                <w:t xml:space="preserve"> </w:t>
                              </w:r>
                              <w:r>
                                <w:rPr>
                                  <w:color w:val="231F20"/>
                                  <w:sz w:val="18"/>
                                </w:rPr>
                                <w:t>Efektīvas</w:t>
                              </w:r>
                              <w:r>
                                <w:rPr>
                                  <w:color w:val="231F20"/>
                                  <w:spacing w:val="-1"/>
                                  <w:sz w:val="18"/>
                                </w:rPr>
                                <w:t xml:space="preserve"> </w:t>
                              </w:r>
                              <w:r>
                                <w:rPr>
                                  <w:color w:val="231F20"/>
                                  <w:sz w:val="18"/>
                                </w:rPr>
                                <w:t>izglītības</w:t>
                              </w:r>
                              <w:r>
                                <w:rPr>
                                  <w:color w:val="231F20"/>
                                  <w:spacing w:val="-53"/>
                                  <w:sz w:val="18"/>
                                </w:rPr>
                                <w:t xml:space="preserve"> </w:t>
                              </w:r>
                              <w:r>
                                <w:rPr>
                                  <w:color w:val="231F20"/>
                                  <w:w w:val="105"/>
                                  <w:sz w:val="18"/>
                                </w:rPr>
                                <w:t>pārvaldības un sadarbības</w:t>
                              </w:r>
                              <w:r>
                                <w:rPr>
                                  <w:color w:val="231F20"/>
                                  <w:spacing w:val="1"/>
                                  <w:w w:val="105"/>
                                  <w:sz w:val="18"/>
                                </w:rPr>
                                <w:t xml:space="preserve"> </w:t>
                              </w:r>
                              <w:r>
                                <w:rPr>
                                  <w:color w:val="231F20"/>
                                  <w:w w:val="105"/>
                                  <w:sz w:val="18"/>
                                </w:rPr>
                                <w:t>veicināšana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00459DB" id="Group 147" o:spid="_x0000_s1078" style="position:absolute;left:0;text-align:left;margin-left:513.4pt;margin-top:8.2pt;width:223.05pt;height:346.9pt;z-index:15731200;mso-position-horizontal-relative:page;mso-position-vertical-relative:text" coordorigin="10268,164" coordsize="4461,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">
                <v:shape id="Freeform 150" o:spid="_x0000_s1079" style="position:absolute;left:10849;top:163;width:3880;height:2574;visibility:visible;mso-wrap-style:square;v-text-anchor:top" coordsize="388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" path="m3880,l,,,2103r1659,l1796,2573r507,-470l3880,2103,3880,xe" fillcolor="#8ec969" stroked="f">
                  <v:path arrowok="t" o:connecttype="custom" o:connectlocs="3880,164;0,164;0,2267;1659,2267;1796,2737;2303,2267;3880,2267;3880,164" o:connectangles="0,0,0,0,0,0,0,0"/>
                </v:shape>
                <v:shape id="Text Box 149" o:spid="_x0000_s1080" type="#_x0000_t202" style="position:absolute;left:10849;top:163;width:3880;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05999E9" w14:textId="77777777" w:rsidR="002F026C" w:rsidRDefault="002F026C">
                        <w:pPr>
                          <w:spacing w:before="199"/>
                          <w:ind w:left="439"/>
                          <w:rPr>
                            <w:rFonts w:ascii="Arial"/>
                            <w:b/>
                            <w:sz w:val="54"/>
                          </w:rPr>
                        </w:pPr>
                        <w:r>
                          <w:rPr>
                            <w:rFonts w:ascii="Arial"/>
                            <w:b/>
                            <w:color w:val="FFFFFF"/>
                            <w:w w:val="90"/>
                            <w:sz w:val="54"/>
                          </w:rPr>
                          <w:t>VTP</w:t>
                        </w:r>
                        <w:r>
                          <w:rPr>
                            <w:rFonts w:ascii="Arial"/>
                            <w:b/>
                            <w:color w:val="FFFFFF"/>
                            <w:spacing w:val="-17"/>
                            <w:w w:val="90"/>
                            <w:sz w:val="54"/>
                          </w:rPr>
                          <w:t xml:space="preserve"> </w:t>
                        </w:r>
                        <w:r>
                          <w:rPr>
                            <w:rFonts w:ascii="Arial"/>
                            <w:b/>
                            <w:color w:val="FFFFFF"/>
                            <w:w w:val="90"/>
                            <w:sz w:val="54"/>
                          </w:rPr>
                          <w:t>1.1</w:t>
                        </w:r>
                      </w:p>
                      <w:p w14:paraId="28723332" w14:textId="77777777" w:rsidR="002F026C" w:rsidRDefault="002F026C">
                        <w:pPr>
                          <w:spacing w:before="145"/>
                          <w:ind w:left="439"/>
                          <w:rPr>
                            <w:rFonts w:ascii="Arial" w:hAnsi="Arial"/>
                            <w:b/>
                            <w:sz w:val="27"/>
                          </w:rPr>
                        </w:pPr>
                        <w:r>
                          <w:rPr>
                            <w:rFonts w:ascii="Arial" w:hAnsi="Arial"/>
                            <w:b/>
                            <w:color w:val="FFFFFF"/>
                            <w:w w:val="110"/>
                            <w:sz w:val="27"/>
                          </w:rPr>
                          <w:t>Izglītotas</w:t>
                        </w:r>
                        <w:r>
                          <w:rPr>
                            <w:rFonts w:ascii="Arial" w:hAnsi="Arial"/>
                            <w:b/>
                            <w:color w:val="FFFFFF"/>
                            <w:spacing w:val="-18"/>
                            <w:w w:val="110"/>
                            <w:sz w:val="27"/>
                          </w:rPr>
                          <w:t xml:space="preserve"> </w:t>
                        </w:r>
                        <w:r>
                          <w:rPr>
                            <w:rFonts w:ascii="Arial" w:hAnsi="Arial"/>
                            <w:b/>
                            <w:color w:val="FFFFFF"/>
                            <w:w w:val="110"/>
                            <w:sz w:val="27"/>
                          </w:rPr>
                          <w:t>sabiedrības</w:t>
                        </w:r>
                      </w:p>
                    </w:txbxContent>
                  </v:textbox>
                </v:shape>
                <v:shape id="Text Box 148" o:spid="_x0000_s1081" type="#_x0000_t202" style="position:absolute;left:10278;top:1491;width:372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" filled="f" strokecolor="#8ec969" strokeweight="1pt">
                  <v:textbox inset="0,0,0,0">
                    <w:txbxContent>
                      <w:p w14:paraId="14A3FD1B" w14:textId="77777777" w:rsidR="002F026C" w:rsidRDefault="002F026C">
                        <w:pPr>
                          <w:spacing w:line="285" w:lineRule="exact"/>
                          <w:ind w:left="1000"/>
                          <w:rPr>
                            <w:rFonts w:ascii="Arial" w:hAnsi="Arial"/>
                            <w:b/>
                            <w:sz w:val="27"/>
                          </w:rPr>
                        </w:pPr>
                        <w:r>
                          <w:rPr>
                            <w:rFonts w:ascii="Arial" w:hAnsi="Arial"/>
                            <w:b/>
                            <w:color w:val="FFFFFF"/>
                            <w:w w:val="110"/>
                            <w:sz w:val="27"/>
                          </w:rPr>
                          <w:t>veidošana</w:t>
                        </w:r>
                      </w:p>
                      <w:p w14:paraId="7231C368" w14:textId="77777777" w:rsidR="002F026C" w:rsidRDefault="002F026C">
                        <w:pPr>
                          <w:rPr>
                            <w:rFonts w:ascii="Arial"/>
                            <w:b/>
                            <w:sz w:val="38"/>
                          </w:rPr>
                        </w:pPr>
                      </w:p>
                      <w:p w14:paraId="7A225B5F" w14:textId="77777777" w:rsidR="002F026C" w:rsidRDefault="002F026C">
                        <w:pPr>
                          <w:rPr>
                            <w:rFonts w:ascii="Arial"/>
                            <w:b/>
                            <w:sz w:val="38"/>
                          </w:rPr>
                        </w:pPr>
                      </w:p>
                      <w:p w14:paraId="13184F9D" w14:textId="77777777" w:rsidR="002F026C" w:rsidRDefault="002F026C">
                        <w:pPr>
                          <w:spacing w:before="11"/>
                          <w:rPr>
                            <w:rFonts w:ascii="Arial"/>
                            <w:b/>
                            <w:sz w:val="47"/>
                          </w:rPr>
                        </w:pPr>
                      </w:p>
                      <w:p w14:paraId="26B2F681" w14:textId="77777777" w:rsidR="002F026C" w:rsidRDefault="002F026C">
                        <w:pPr>
                          <w:spacing w:line="288" w:lineRule="auto"/>
                          <w:ind w:left="405"/>
                          <w:rPr>
                            <w:sz w:val="18"/>
                          </w:rPr>
                        </w:pPr>
                        <w:r>
                          <w:rPr>
                            <w:b/>
                            <w:color w:val="231F20"/>
                            <w:sz w:val="18"/>
                          </w:rPr>
                          <w:t>RV</w:t>
                        </w:r>
                        <w:r>
                          <w:rPr>
                            <w:b/>
                            <w:color w:val="231F20"/>
                            <w:spacing w:val="8"/>
                            <w:sz w:val="18"/>
                          </w:rPr>
                          <w:t xml:space="preserve"> </w:t>
                        </w:r>
                        <w:r>
                          <w:rPr>
                            <w:b/>
                            <w:color w:val="231F20"/>
                            <w:sz w:val="18"/>
                          </w:rPr>
                          <w:t>1.1.1.</w:t>
                        </w:r>
                        <w:r>
                          <w:rPr>
                            <w:b/>
                            <w:color w:val="231F20"/>
                            <w:spacing w:val="6"/>
                            <w:sz w:val="18"/>
                          </w:rPr>
                          <w:t xml:space="preserve"> </w:t>
                        </w:r>
                        <w:r>
                          <w:rPr>
                            <w:color w:val="231F20"/>
                            <w:sz w:val="18"/>
                          </w:rPr>
                          <w:t>Mūsdienīga</w:t>
                        </w:r>
                        <w:r>
                          <w:rPr>
                            <w:color w:val="231F20"/>
                            <w:spacing w:val="2"/>
                            <w:sz w:val="18"/>
                          </w:rPr>
                          <w:t xml:space="preserve"> </w:t>
                        </w:r>
                        <w:r>
                          <w:rPr>
                            <w:color w:val="231F20"/>
                            <w:sz w:val="18"/>
                          </w:rPr>
                          <w:t>un</w:t>
                        </w:r>
                        <w:r>
                          <w:rPr>
                            <w:color w:val="231F20"/>
                            <w:spacing w:val="1"/>
                            <w:sz w:val="18"/>
                          </w:rPr>
                          <w:t xml:space="preserve"> </w:t>
                        </w:r>
                        <w:r>
                          <w:rPr>
                            <w:color w:val="231F20"/>
                            <w:sz w:val="18"/>
                          </w:rPr>
                          <w:t>kvalitatīva</w:t>
                        </w:r>
                        <w:r>
                          <w:rPr>
                            <w:color w:val="231F20"/>
                            <w:spacing w:val="-53"/>
                            <w:sz w:val="18"/>
                          </w:rPr>
                          <w:t xml:space="preserve"> </w:t>
                        </w:r>
                        <w:r>
                          <w:rPr>
                            <w:color w:val="231F20"/>
                            <w:w w:val="105"/>
                            <w:sz w:val="18"/>
                          </w:rPr>
                          <w:t>izglītības satura un procesa</w:t>
                        </w:r>
                        <w:r>
                          <w:rPr>
                            <w:color w:val="231F20"/>
                            <w:spacing w:val="1"/>
                            <w:w w:val="105"/>
                            <w:sz w:val="18"/>
                          </w:rPr>
                          <w:t xml:space="preserve"> </w:t>
                        </w:r>
                        <w:r>
                          <w:rPr>
                            <w:color w:val="231F20"/>
                            <w:w w:val="105"/>
                            <w:sz w:val="18"/>
                          </w:rPr>
                          <w:t>nodrošināšana</w:t>
                        </w:r>
                      </w:p>
                      <w:p w14:paraId="3AA77CBE" w14:textId="77777777" w:rsidR="002F026C" w:rsidRDefault="002F026C">
                        <w:pPr>
                          <w:spacing w:before="168" w:line="288" w:lineRule="auto"/>
                          <w:ind w:left="405"/>
                          <w:rPr>
                            <w:sz w:val="18"/>
                          </w:rPr>
                        </w:pPr>
                        <w:r>
                          <w:rPr>
                            <w:b/>
                            <w:color w:val="231F20"/>
                            <w:sz w:val="18"/>
                          </w:rPr>
                          <w:t>RV</w:t>
                        </w:r>
                        <w:r>
                          <w:rPr>
                            <w:b/>
                            <w:color w:val="231F20"/>
                            <w:spacing w:val="21"/>
                            <w:sz w:val="18"/>
                          </w:rPr>
                          <w:t xml:space="preserve"> </w:t>
                        </w:r>
                        <w:r>
                          <w:rPr>
                            <w:b/>
                            <w:color w:val="231F20"/>
                            <w:sz w:val="18"/>
                          </w:rPr>
                          <w:t>1.1.2.</w:t>
                        </w:r>
                        <w:r>
                          <w:rPr>
                            <w:b/>
                            <w:color w:val="231F20"/>
                            <w:spacing w:val="22"/>
                            <w:sz w:val="18"/>
                          </w:rPr>
                          <w:t xml:space="preserve"> </w:t>
                        </w:r>
                        <w:r>
                          <w:rPr>
                            <w:color w:val="231F20"/>
                            <w:sz w:val="18"/>
                          </w:rPr>
                          <w:t>Personālresursu</w:t>
                        </w:r>
                        <w:r>
                          <w:rPr>
                            <w:color w:val="231F20"/>
                            <w:spacing w:val="14"/>
                            <w:sz w:val="18"/>
                          </w:rPr>
                          <w:t xml:space="preserve"> </w:t>
                        </w:r>
                        <w:r>
                          <w:rPr>
                            <w:color w:val="231F20"/>
                            <w:sz w:val="18"/>
                          </w:rPr>
                          <w:t>izglītībā</w:t>
                        </w:r>
                        <w:r>
                          <w:rPr>
                            <w:color w:val="231F20"/>
                            <w:spacing w:val="-53"/>
                            <w:sz w:val="18"/>
                          </w:rPr>
                          <w:t xml:space="preserve"> </w:t>
                        </w:r>
                        <w:r>
                          <w:rPr>
                            <w:color w:val="231F20"/>
                            <w:w w:val="105"/>
                            <w:sz w:val="18"/>
                          </w:rPr>
                          <w:t>nodrošināšana</w:t>
                        </w:r>
                        <w:r>
                          <w:rPr>
                            <w:color w:val="231F20"/>
                            <w:spacing w:val="-8"/>
                            <w:w w:val="105"/>
                            <w:sz w:val="18"/>
                          </w:rPr>
                          <w:t xml:space="preserve"> </w:t>
                        </w:r>
                        <w:r>
                          <w:rPr>
                            <w:color w:val="231F20"/>
                            <w:w w:val="105"/>
                            <w:sz w:val="18"/>
                          </w:rPr>
                          <w:t>un</w:t>
                        </w:r>
                        <w:r>
                          <w:rPr>
                            <w:color w:val="231F20"/>
                            <w:spacing w:val="-8"/>
                            <w:w w:val="105"/>
                            <w:sz w:val="18"/>
                          </w:rPr>
                          <w:t xml:space="preserve"> </w:t>
                        </w:r>
                        <w:r>
                          <w:rPr>
                            <w:color w:val="231F20"/>
                            <w:w w:val="105"/>
                            <w:sz w:val="18"/>
                          </w:rPr>
                          <w:t>attīstība</w:t>
                        </w:r>
                      </w:p>
                      <w:p w14:paraId="4669629C" w14:textId="77777777" w:rsidR="002F026C" w:rsidRDefault="002F026C">
                        <w:pPr>
                          <w:spacing w:before="168" w:line="288" w:lineRule="auto"/>
                          <w:ind w:left="405" w:right="511"/>
                          <w:rPr>
                            <w:sz w:val="18"/>
                          </w:rPr>
                        </w:pPr>
                        <w:r>
                          <w:rPr>
                            <w:b/>
                            <w:color w:val="231F20"/>
                            <w:sz w:val="18"/>
                          </w:rPr>
                          <w:t>RV</w:t>
                        </w:r>
                        <w:r>
                          <w:rPr>
                            <w:b/>
                            <w:color w:val="231F20"/>
                            <w:spacing w:val="13"/>
                            <w:sz w:val="18"/>
                          </w:rPr>
                          <w:t xml:space="preserve"> </w:t>
                        </w:r>
                        <w:r>
                          <w:rPr>
                            <w:b/>
                            <w:color w:val="231F20"/>
                            <w:sz w:val="18"/>
                          </w:rPr>
                          <w:t>1.1.3.</w:t>
                        </w:r>
                        <w:r>
                          <w:rPr>
                            <w:b/>
                            <w:color w:val="231F20"/>
                            <w:spacing w:val="10"/>
                            <w:sz w:val="18"/>
                          </w:rPr>
                          <w:t xml:space="preserve"> </w:t>
                        </w:r>
                        <w:r>
                          <w:rPr>
                            <w:color w:val="231F20"/>
                            <w:sz w:val="18"/>
                          </w:rPr>
                          <w:t>Izglītojošas,</w:t>
                        </w:r>
                        <w:r>
                          <w:rPr>
                            <w:color w:val="231F20"/>
                            <w:spacing w:val="6"/>
                            <w:sz w:val="18"/>
                          </w:rPr>
                          <w:t xml:space="preserve"> </w:t>
                        </w:r>
                        <w:r>
                          <w:rPr>
                            <w:color w:val="231F20"/>
                            <w:sz w:val="18"/>
                          </w:rPr>
                          <w:t>iekļaujošas</w:t>
                        </w:r>
                        <w:r>
                          <w:rPr>
                            <w:color w:val="231F20"/>
                            <w:spacing w:val="-53"/>
                            <w:sz w:val="18"/>
                          </w:rPr>
                          <w:t xml:space="preserve"> </w:t>
                        </w:r>
                        <w:r>
                          <w:rPr>
                            <w:color w:val="231F20"/>
                            <w:w w:val="105"/>
                            <w:sz w:val="18"/>
                          </w:rPr>
                          <w:t>un attīstošas mācību vides</w:t>
                        </w:r>
                        <w:r>
                          <w:rPr>
                            <w:color w:val="231F20"/>
                            <w:spacing w:val="1"/>
                            <w:w w:val="105"/>
                            <w:sz w:val="18"/>
                          </w:rPr>
                          <w:t xml:space="preserve"> </w:t>
                        </w:r>
                        <w:r>
                          <w:rPr>
                            <w:color w:val="231F20"/>
                            <w:w w:val="105"/>
                            <w:sz w:val="18"/>
                          </w:rPr>
                          <w:t>veidošana</w:t>
                        </w:r>
                      </w:p>
                      <w:p w14:paraId="53F8CF7D" w14:textId="77777777" w:rsidR="002F026C" w:rsidRDefault="002F026C">
                        <w:pPr>
                          <w:spacing w:before="168" w:line="288" w:lineRule="auto"/>
                          <w:ind w:left="405" w:right="511"/>
                          <w:rPr>
                            <w:sz w:val="18"/>
                          </w:rPr>
                        </w:pPr>
                        <w:r>
                          <w:rPr>
                            <w:b/>
                            <w:color w:val="231F20"/>
                            <w:sz w:val="18"/>
                          </w:rPr>
                          <w:t>RV</w:t>
                        </w:r>
                        <w:r>
                          <w:rPr>
                            <w:b/>
                            <w:color w:val="231F20"/>
                            <w:spacing w:val="5"/>
                            <w:sz w:val="18"/>
                          </w:rPr>
                          <w:t xml:space="preserve"> </w:t>
                        </w:r>
                        <w:r>
                          <w:rPr>
                            <w:b/>
                            <w:color w:val="231F20"/>
                            <w:sz w:val="18"/>
                          </w:rPr>
                          <w:t>1.1.4.</w:t>
                        </w:r>
                        <w:r>
                          <w:rPr>
                            <w:b/>
                            <w:color w:val="231F20"/>
                            <w:spacing w:val="6"/>
                            <w:sz w:val="18"/>
                          </w:rPr>
                          <w:t xml:space="preserve"> </w:t>
                        </w:r>
                        <w:r>
                          <w:rPr>
                            <w:color w:val="231F20"/>
                            <w:sz w:val="18"/>
                          </w:rPr>
                          <w:t>Efektīvas</w:t>
                        </w:r>
                        <w:r>
                          <w:rPr>
                            <w:color w:val="231F20"/>
                            <w:spacing w:val="-1"/>
                            <w:sz w:val="18"/>
                          </w:rPr>
                          <w:t xml:space="preserve"> </w:t>
                        </w:r>
                        <w:r>
                          <w:rPr>
                            <w:color w:val="231F20"/>
                            <w:sz w:val="18"/>
                          </w:rPr>
                          <w:t>izglītības</w:t>
                        </w:r>
                        <w:r>
                          <w:rPr>
                            <w:color w:val="231F20"/>
                            <w:spacing w:val="-53"/>
                            <w:sz w:val="18"/>
                          </w:rPr>
                          <w:t xml:space="preserve"> </w:t>
                        </w:r>
                        <w:r>
                          <w:rPr>
                            <w:color w:val="231F20"/>
                            <w:w w:val="105"/>
                            <w:sz w:val="18"/>
                          </w:rPr>
                          <w:t>pārvaldības un sadarbības</w:t>
                        </w:r>
                        <w:r>
                          <w:rPr>
                            <w:color w:val="231F20"/>
                            <w:spacing w:val="1"/>
                            <w:w w:val="105"/>
                            <w:sz w:val="18"/>
                          </w:rPr>
                          <w:t xml:space="preserve"> </w:t>
                        </w:r>
                        <w:r>
                          <w:rPr>
                            <w:color w:val="231F20"/>
                            <w:w w:val="105"/>
                            <w:sz w:val="18"/>
                          </w:rPr>
                          <w:t>veicināšana</w:t>
                        </w:r>
                      </w:p>
                    </w:txbxContent>
                  </v:textbox>
                </v:shape>
                <w10:wrap anchorx="page"/>
              </v:group>
            </w:pict>
          </mc:Fallback>
        </mc:AlternateContent>
      </w:r>
      <w:r w:rsidR="009F5F5C" w:rsidRPr="008B4A4C">
        <w:rPr>
          <w:color w:val="231F20"/>
          <w:w w:val="105"/>
          <w:sz w:val="18"/>
        </w:rPr>
        <w:t>Vidējā termiņa prioritātes tiek noteiktas vērtējot visu novada iedzīvotāju vēlmes un vajadzības, atbilstoši darba grupu izvērtējumiem, definētajām problemātikām un akcentētajām pozitīvajām tendencēm, kā arī baltoties uz esošās situācijas izpēti un iedzīvotāju aptauju rezultātiem.</w:t>
      </w:r>
    </w:p>
    <w:p w14:paraId="368A532A" w14:textId="6C176141" w:rsidR="00B31DB8" w:rsidRPr="008B4A4C" w:rsidRDefault="009F5F5C" w:rsidP="008B4A4C">
      <w:pPr>
        <w:pStyle w:val="Sarakstarindkopa"/>
        <w:numPr>
          <w:ilvl w:val="0"/>
          <w:numId w:val="33"/>
        </w:numPr>
        <w:tabs>
          <w:tab w:val="left" w:pos="1847"/>
        </w:tabs>
        <w:spacing w:line="288" w:lineRule="auto"/>
        <w:ind w:right="6678"/>
        <w:rPr>
          <w:color w:val="231F20"/>
          <w:sz w:val="18"/>
        </w:rPr>
      </w:pPr>
      <w:r w:rsidRPr="008B4A4C">
        <w:rPr>
          <w:b/>
          <w:bCs/>
          <w:color w:val="231F20"/>
          <w:w w:val="105"/>
          <w:sz w:val="18"/>
        </w:rPr>
        <w:t>VTP 1.1</w:t>
      </w:r>
      <w:r w:rsidRPr="008B4A4C">
        <w:rPr>
          <w:color w:val="231F20"/>
          <w:w w:val="105"/>
          <w:sz w:val="18"/>
        </w:rPr>
        <w:t xml:space="preserve"> </w:t>
      </w:r>
      <w:r w:rsidRPr="008B4A4C">
        <w:rPr>
          <w:b/>
          <w:bCs/>
          <w:color w:val="231F20"/>
          <w:w w:val="105"/>
          <w:sz w:val="18"/>
        </w:rPr>
        <w:t>Izglītotas sabiedrības veidošana</w:t>
      </w:r>
      <w:r w:rsidRPr="008B4A4C">
        <w:rPr>
          <w:color w:val="231F20"/>
          <w:w w:val="105"/>
          <w:sz w:val="18"/>
        </w:rPr>
        <w:t xml:space="preserve"> – mērķis ir daudzveidīgu izglītības programmu - vispārējā pamata, vidējā, speciālā, iekļaujošā, interešu,</w:t>
      </w:r>
      <w:r w:rsidRPr="008B4A4C">
        <w:rPr>
          <w:color w:val="231F20"/>
          <w:spacing w:val="1"/>
          <w:w w:val="105"/>
          <w:sz w:val="18"/>
        </w:rPr>
        <w:t xml:space="preserve"> </w:t>
      </w:r>
      <w:r w:rsidRPr="008B4A4C">
        <w:rPr>
          <w:color w:val="231F20"/>
          <w:w w:val="105"/>
          <w:sz w:val="18"/>
        </w:rPr>
        <w:t>profesionālās</w:t>
      </w:r>
      <w:r w:rsidRPr="008B4A4C">
        <w:rPr>
          <w:color w:val="231F20"/>
          <w:spacing w:val="-9"/>
          <w:w w:val="105"/>
          <w:sz w:val="18"/>
        </w:rPr>
        <w:t xml:space="preserve"> </w:t>
      </w:r>
      <w:r w:rsidRPr="008B4A4C">
        <w:rPr>
          <w:color w:val="231F20"/>
          <w:w w:val="105"/>
          <w:sz w:val="18"/>
        </w:rPr>
        <w:t>ievirzes</w:t>
      </w:r>
      <w:r w:rsidRPr="008B4A4C">
        <w:rPr>
          <w:color w:val="231F20"/>
          <w:spacing w:val="-8"/>
          <w:w w:val="105"/>
          <w:sz w:val="18"/>
        </w:rPr>
        <w:t xml:space="preserve"> </w:t>
      </w:r>
      <w:r w:rsidRPr="008B4A4C">
        <w:rPr>
          <w:color w:val="231F20"/>
          <w:w w:val="105"/>
          <w:sz w:val="18"/>
        </w:rPr>
        <w:t>u.c.</w:t>
      </w:r>
      <w:r w:rsidRPr="008B4A4C">
        <w:rPr>
          <w:color w:val="231F20"/>
          <w:spacing w:val="-9"/>
          <w:w w:val="105"/>
          <w:sz w:val="18"/>
        </w:rPr>
        <w:t xml:space="preserve"> </w:t>
      </w:r>
      <w:r w:rsidRPr="008B4A4C">
        <w:rPr>
          <w:color w:val="231F20"/>
          <w:w w:val="105"/>
          <w:sz w:val="18"/>
        </w:rPr>
        <w:t>nodrošināšana.</w:t>
      </w:r>
    </w:p>
    <w:p w14:paraId="57FAEC94" w14:textId="3C3740AB" w:rsidR="006A11E4" w:rsidRPr="008B4A4C" w:rsidRDefault="006A11E4" w:rsidP="008B4A4C">
      <w:pPr>
        <w:pStyle w:val="Sarakstarindkopa"/>
        <w:numPr>
          <w:ilvl w:val="0"/>
          <w:numId w:val="33"/>
        </w:numPr>
        <w:tabs>
          <w:tab w:val="left" w:pos="1847"/>
        </w:tabs>
        <w:spacing w:line="288" w:lineRule="auto"/>
        <w:ind w:right="6678"/>
        <w:rPr>
          <w:color w:val="231F20"/>
          <w:sz w:val="18"/>
        </w:rPr>
      </w:pPr>
      <w:r w:rsidRPr="008B4A4C">
        <w:rPr>
          <w:bCs/>
          <w:color w:val="231F20"/>
          <w:w w:val="105"/>
          <w:sz w:val="18"/>
        </w:rPr>
        <w:t>Skolu tīkla pārskatīšana</w:t>
      </w:r>
      <w:r w:rsidR="001B59EC" w:rsidRPr="008B4A4C">
        <w:rPr>
          <w:color w:val="231F20"/>
          <w:sz w:val="18"/>
        </w:rPr>
        <w:t xml:space="preserve">- nodrošinot konkurētspējīgu izglītību. </w:t>
      </w:r>
    </w:p>
    <w:p w14:paraId="73A545E0" w14:textId="342D17E6" w:rsidR="00B31DB8" w:rsidRPr="008B4A4C" w:rsidRDefault="009F5F5C" w:rsidP="008B4A4C">
      <w:pPr>
        <w:pStyle w:val="Sarakstarindkopa"/>
        <w:numPr>
          <w:ilvl w:val="0"/>
          <w:numId w:val="33"/>
        </w:numPr>
        <w:tabs>
          <w:tab w:val="left" w:pos="1847"/>
        </w:tabs>
        <w:spacing w:line="288" w:lineRule="auto"/>
        <w:ind w:right="6678"/>
        <w:rPr>
          <w:color w:val="231F20"/>
          <w:sz w:val="18"/>
        </w:rPr>
      </w:pPr>
      <w:r w:rsidRPr="008B4A4C">
        <w:rPr>
          <w:color w:val="231F20"/>
          <w:w w:val="105"/>
          <w:sz w:val="18"/>
        </w:rPr>
        <w:t>Karjeras izglītības īstenošana mācību procesā, kas veicina konkurētspēju</w:t>
      </w:r>
      <w:r w:rsidRPr="008B4A4C">
        <w:rPr>
          <w:color w:val="231F20"/>
          <w:spacing w:val="1"/>
          <w:w w:val="105"/>
          <w:sz w:val="18"/>
        </w:rPr>
        <w:t xml:space="preserve"> </w:t>
      </w:r>
      <w:r w:rsidRPr="008B4A4C">
        <w:rPr>
          <w:color w:val="231F20"/>
          <w:w w:val="105"/>
          <w:sz w:val="18"/>
        </w:rPr>
        <w:t>darba</w:t>
      </w:r>
      <w:r w:rsidRPr="008B4A4C">
        <w:rPr>
          <w:color w:val="231F20"/>
          <w:spacing w:val="-11"/>
          <w:w w:val="105"/>
          <w:sz w:val="18"/>
        </w:rPr>
        <w:t xml:space="preserve"> </w:t>
      </w:r>
      <w:r w:rsidRPr="008B4A4C">
        <w:rPr>
          <w:color w:val="231F20"/>
          <w:w w:val="105"/>
          <w:sz w:val="18"/>
        </w:rPr>
        <w:t>tirgū.</w:t>
      </w:r>
      <w:r w:rsidRPr="008B4A4C">
        <w:rPr>
          <w:color w:val="231F20"/>
          <w:spacing w:val="-10"/>
          <w:w w:val="105"/>
          <w:sz w:val="18"/>
        </w:rPr>
        <w:t xml:space="preserve"> </w:t>
      </w:r>
      <w:r w:rsidRPr="008B4A4C">
        <w:rPr>
          <w:color w:val="231F20"/>
          <w:w w:val="105"/>
          <w:sz w:val="18"/>
        </w:rPr>
        <w:t>Attīstīts</w:t>
      </w:r>
      <w:r w:rsidRPr="008B4A4C">
        <w:rPr>
          <w:color w:val="231F20"/>
          <w:spacing w:val="-10"/>
          <w:w w:val="105"/>
          <w:sz w:val="18"/>
        </w:rPr>
        <w:t xml:space="preserve"> </w:t>
      </w:r>
      <w:r w:rsidRPr="008B4A4C">
        <w:rPr>
          <w:color w:val="231F20"/>
          <w:w w:val="105"/>
          <w:sz w:val="18"/>
        </w:rPr>
        <w:t>interešu</w:t>
      </w:r>
      <w:r w:rsidRPr="008B4A4C">
        <w:rPr>
          <w:color w:val="231F20"/>
          <w:spacing w:val="-11"/>
          <w:w w:val="105"/>
          <w:sz w:val="18"/>
        </w:rPr>
        <w:t xml:space="preserve"> </w:t>
      </w:r>
      <w:r w:rsidRPr="008B4A4C">
        <w:rPr>
          <w:color w:val="231F20"/>
          <w:w w:val="105"/>
          <w:sz w:val="18"/>
        </w:rPr>
        <w:t>izglītības,</w:t>
      </w:r>
      <w:r w:rsidRPr="008B4A4C">
        <w:rPr>
          <w:color w:val="231F20"/>
          <w:spacing w:val="-10"/>
          <w:w w:val="105"/>
          <w:sz w:val="18"/>
        </w:rPr>
        <w:t xml:space="preserve"> </w:t>
      </w:r>
      <w:r w:rsidRPr="008B4A4C">
        <w:rPr>
          <w:color w:val="231F20"/>
          <w:w w:val="105"/>
          <w:sz w:val="18"/>
        </w:rPr>
        <w:t>mūžizglītības</w:t>
      </w:r>
      <w:r w:rsidRPr="008B4A4C">
        <w:rPr>
          <w:color w:val="231F20"/>
          <w:spacing w:val="-10"/>
          <w:w w:val="105"/>
          <w:sz w:val="18"/>
        </w:rPr>
        <w:t xml:space="preserve"> </w:t>
      </w:r>
      <w:r w:rsidRPr="008B4A4C">
        <w:rPr>
          <w:color w:val="231F20"/>
          <w:w w:val="105"/>
          <w:sz w:val="18"/>
        </w:rPr>
        <w:t>un</w:t>
      </w:r>
      <w:r w:rsidRPr="008B4A4C">
        <w:rPr>
          <w:color w:val="231F20"/>
          <w:spacing w:val="-10"/>
          <w:w w:val="105"/>
          <w:sz w:val="18"/>
        </w:rPr>
        <w:t xml:space="preserve"> </w:t>
      </w:r>
      <w:r w:rsidRPr="008B4A4C">
        <w:rPr>
          <w:color w:val="231F20"/>
          <w:w w:val="105"/>
          <w:sz w:val="18"/>
        </w:rPr>
        <w:t>neformālās</w:t>
      </w:r>
      <w:r w:rsidRPr="008B4A4C">
        <w:rPr>
          <w:color w:val="231F20"/>
          <w:spacing w:val="-11"/>
          <w:w w:val="105"/>
          <w:sz w:val="18"/>
        </w:rPr>
        <w:t xml:space="preserve"> </w:t>
      </w:r>
      <w:r w:rsidRPr="008B4A4C">
        <w:rPr>
          <w:color w:val="231F20"/>
          <w:w w:val="105"/>
          <w:sz w:val="18"/>
        </w:rPr>
        <w:t>izglītības</w:t>
      </w:r>
      <w:r w:rsidRPr="008B4A4C">
        <w:rPr>
          <w:color w:val="231F20"/>
          <w:spacing w:val="-56"/>
          <w:w w:val="105"/>
          <w:sz w:val="18"/>
        </w:rPr>
        <w:t xml:space="preserve"> </w:t>
      </w:r>
      <w:r w:rsidRPr="008B4A4C">
        <w:rPr>
          <w:color w:val="231F20"/>
          <w:w w:val="105"/>
          <w:sz w:val="18"/>
        </w:rPr>
        <w:t>piedāvājums uzlabojot prasmes, veicinot personības izaugsmi un pašrealizāciju.</w:t>
      </w:r>
    </w:p>
    <w:p w14:paraId="2676977D" w14:textId="610234FD" w:rsidR="00B31DB8" w:rsidRPr="008B4A4C" w:rsidRDefault="009F5F5C" w:rsidP="008B4A4C">
      <w:pPr>
        <w:pStyle w:val="Sarakstarindkopa"/>
        <w:numPr>
          <w:ilvl w:val="0"/>
          <w:numId w:val="33"/>
        </w:numPr>
        <w:tabs>
          <w:tab w:val="left" w:pos="1847"/>
        </w:tabs>
        <w:spacing w:before="167" w:line="288" w:lineRule="auto"/>
        <w:ind w:right="6678"/>
        <w:rPr>
          <w:color w:val="231F20"/>
          <w:sz w:val="18"/>
        </w:rPr>
      </w:pPr>
      <w:r w:rsidRPr="008B4A4C">
        <w:rPr>
          <w:color w:val="231F20"/>
          <w:w w:val="105"/>
          <w:sz w:val="18"/>
        </w:rPr>
        <w:t>Izglītības</w:t>
      </w:r>
      <w:r w:rsidRPr="008B4A4C">
        <w:rPr>
          <w:color w:val="231F20"/>
          <w:spacing w:val="-10"/>
          <w:w w:val="105"/>
          <w:sz w:val="18"/>
        </w:rPr>
        <w:t xml:space="preserve"> </w:t>
      </w:r>
      <w:r w:rsidRPr="008B4A4C">
        <w:rPr>
          <w:color w:val="231F20"/>
          <w:w w:val="105"/>
          <w:sz w:val="18"/>
        </w:rPr>
        <w:t>sektorā</w:t>
      </w:r>
      <w:r w:rsidRPr="008B4A4C">
        <w:rPr>
          <w:color w:val="231F20"/>
          <w:spacing w:val="-10"/>
          <w:w w:val="105"/>
          <w:sz w:val="18"/>
        </w:rPr>
        <w:t xml:space="preserve"> </w:t>
      </w:r>
      <w:r w:rsidRPr="008B4A4C">
        <w:rPr>
          <w:color w:val="231F20"/>
          <w:w w:val="105"/>
          <w:sz w:val="18"/>
        </w:rPr>
        <w:t>būtisks</w:t>
      </w:r>
      <w:r w:rsidRPr="008B4A4C">
        <w:rPr>
          <w:color w:val="231F20"/>
          <w:spacing w:val="-10"/>
          <w:w w:val="105"/>
          <w:sz w:val="18"/>
        </w:rPr>
        <w:t xml:space="preserve"> </w:t>
      </w:r>
      <w:r w:rsidRPr="008B4A4C">
        <w:rPr>
          <w:color w:val="231F20"/>
          <w:w w:val="105"/>
          <w:sz w:val="18"/>
        </w:rPr>
        <w:t>ir</w:t>
      </w:r>
      <w:r w:rsidRPr="008B4A4C">
        <w:rPr>
          <w:color w:val="231F20"/>
          <w:spacing w:val="-10"/>
          <w:w w:val="105"/>
          <w:sz w:val="18"/>
        </w:rPr>
        <w:t xml:space="preserve"> </w:t>
      </w:r>
      <w:r w:rsidRPr="008B4A4C">
        <w:rPr>
          <w:color w:val="231F20"/>
          <w:w w:val="105"/>
          <w:sz w:val="18"/>
        </w:rPr>
        <w:t>pedagogu</w:t>
      </w:r>
      <w:r w:rsidRPr="008B4A4C">
        <w:rPr>
          <w:color w:val="231F20"/>
          <w:spacing w:val="-10"/>
          <w:w w:val="105"/>
          <w:sz w:val="18"/>
        </w:rPr>
        <w:t xml:space="preserve"> </w:t>
      </w:r>
      <w:r w:rsidRPr="008B4A4C">
        <w:rPr>
          <w:color w:val="231F20"/>
          <w:w w:val="105"/>
          <w:sz w:val="18"/>
        </w:rPr>
        <w:t>nodrošinājums</w:t>
      </w:r>
      <w:r w:rsidRPr="008B4A4C">
        <w:rPr>
          <w:color w:val="231F20"/>
          <w:spacing w:val="-10"/>
          <w:w w:val="105"/>
          <w:sz w:val="18"/>
        </w:rPr>
        <w:t xml:space="preserve"> </w:t>
      </w:r>
      <w:r w:rsidRPr="008B4A4C">
        <w:rPr>
          <w:color w:val="231F20"/>
          <w:w w:val="105"/>
          <w:sz w:val="18"/>
        </w:rPr>
        <w:t>un</w:t>
      </w:r>
      <w:r w:rsidRPr="008B4A4C">
        <w:rPr>
          <w:color w:val="231F20"/>
          <w:spacing w:val="-9"/>
          <w:w w:val="105"/>
          <w:sz w:val="18"/>
        </w:rPr>
        <w:t xml:space="preserve"> </w:t>
      </w:r>
      <w:r w:rsidRPr="008B4A4C">
        <w:rPr>
          <w:color w:val="231F20"/>
          <w:w w:val="105"/>
          <w:sz w:val="18"/>
        </w:rPr>
        <w:t>profesionālās</w:t>
      </w:r>
      <w:r w:rsidRPr="008B4A4C">
        <w:rPr>
          <w:color w:val="231F20"/>
          <w:spacing w:val="-10"/>
          <w:w w:val="105"/>
          <w:sz w:val="18"/>
        </w:rPr>
        <w:t xml:space="preserve"> </w:t>
      </w:r>
      <w:r w:rsidRPr="008B4A4C">
        <w:rPr>
          <w:color w:val="231F20"/>
          <w:w w:val="105"/>
          <w:sz w:val="18"/>
        </w:rPr>
        <w:t>darbī</w:t>
      </w:r>
      <w:r w:rsidRPr="008B4A4C">
        <w:rPr>
          <w:color w:val="231F20"/>
          <w:sz w:val="18"/>
        </w:rPr>
        <w:t>bas pilnveide, kā arī izglītības infrastruktūras attīstība un efektīva tās izmanto</w:t>
      </w:r>
      <w:r w:rsidRPr="008B4A4C">
        <w:rPr>
          <w:color w:val="231F20"/>
          <w:w w:val="105"/>
          <w:sz w:val="18"/>
        </w:rPr>
        <w:t>šana,</w:t>
      </w:r>
      <w:r w:rsidRPr="008B4A4C">
        <w:rPr>
          <w:color w:val="231F20"/>
          <w:spacing w:val="-4"/>
          <w:w w:val="105"/>
          <w:sz w:val="18"/>
        </w:rPr>
        <w:t xml:space="preserve"> </w:t>
      </w:r>
      <w:r w:rsidRPr="008B4A4C">
        <w:rPr>
          <w:color w:val="231F20"/>
          <w:w w:val="105"/>
          <w:sz w:val="18"/>
        </w:rPr>
        <w:t>nodrošinot</w:t>
      </w:r>
      <w:r w:rsidRPr="008B4A4C">
        <w:rPr>
          <w:color w:val="231F20"/>
          <w:spacing w:val="-3"/>
          <w:w w:val="105"/>
          <w:sz w:val="18"/>
        </w:rPr>
        <w:t xml:space="preserve"> </w:t>
      </w:r>
      <w:r w:rsidRPr="008B4A4C">
        <w:rPr>
          <w:color w:val="231F20"/>
          <w:w w:val="105"/>
          <w:sz w:val="18"/>
        </w:rPr>
        <w:t>drošas</w:t>
      </w:r>
      <w:r w:rsidRPr="008B4A4C">
        <w:rPr>
          <w:color w:val="231F20"/>
          <w:spacing w:val="-3"/>
          <w:w w:val="105"/>
          <w:sz w:val="18"/>
        </w:rPr>
        <w:t xml:space="preserve"> </w:t>
      </w:r>
      <w:r w:rsidRPr="008B4A4C">
        <w:rPr>
          <w:color w:val="231F20"/>
          <w:w w:val="105"/>
          <w:sz w:val="18"/>
        </w:rPr>
        <w:t>un</w:t>
      </w:r>
      <w:r w:rsidRPr="008B4A4C">
        <w:rPr>
          <w:color w:val="231F20"/>
          <w:spacing w:val="-4"/>
          <w:w w:val="105"/>
          <w:sz w:val="18"/>
        </w:rPr>
        <w:t xml:space="preserve"> </w:t>
      </w:r>
      <w:r w:rsidRPr="008B4A4C">
        <w:rPr>
          <w:color w:val="231F20"/>
          <w:w w:val="105"/>
          <w:sz w:val="18"/>
        </w:rPr>
        <w:t>ergonomiskas</w:t>
      </w:r>
      <w:r w:rsidRPr="008B4A4C">
        <w:rPr>
          <w:color w:val="231F20"/>
          <w:spacing w:val="-3"/>
          <w:w w:val="105"/>
          <w:sz w:val="18"/>
        </w:rPr>
        <w:t xml:space="preserve"> </w:t>
      </w:r>
      <w:r w:rsidRPr="008B4A4C">
        <w:rPr>
          <w:color w:val="231F20"/>
          <w:w w:val="105"/>
          <w:sz w:val="18"/>
        </w:rPr>
        <w:t>fiziskās</w:t>
      </w:r>
      <w:r w:rsidRPr="008B4A4C">
        <w:rPr>
          <w:color w:val="231F20"/>
          <w:spacing w:val="-3"/>
          <w:w w:val="105"/>
          <w:sz w:val="18"/>
        </w:rPr>
        <w:t xml:space="preserve"> </w:t>
      </w:r>
      <w:r w:rsidRPr="008B4A4C">
        <w:rPr>
          <w:color w:val="231F20"/>
          <w:w w:val="105"/>
          <w:sz w:val="18"/>
        </w:rPr>
        <w:t>vides</w:t>
      </w:r>
      <w:r w:rsidRPr="008B4A4C">
        <w:rPr>
          <w:color w:val="231F20"/>
          <w:spacing w:val="-3"/>
          <w:w w:val="105"/>
          <w:sz w:val="18"/>
        </w:rPr>
        <w:t xml:space="preserve"> </w:t>
      </w:r>
      <w:r w:rsidRPr="008B4A4C">
        <w:rPr>
          <w:color w:val="231F20"/>
          <w:w w:val="105"/>
          <w:sz w:val="18"/>
        </w:rPr>
        <w:t>veidošanos.</w:t>
      </w:r>
    </w:p>
    <w:p w14:paraId="2E9E6CA7" w14:textId="43219C99" w:rsidR="00B31DB8" w:rsidRPr="008B4A4C" w:rsidRDefault="009F5F5C" w:rsidP="008B4A4C">
      <w:pPr>
        <w:pStyle w:val="Sarakstarindkopa"/>
        <w:numPr>
          <w:ilvl w:val="0"/>
          <w:numId w:val="33"/>
        </w:numPr>
        <w:tabs>
          <w:tab w:val="left" w:pos="1847"/>
        </w:tabs>
        <w:spacing w:line="288" w:lineRule="auto"/>
        <w:ind w:right="6678"/>
        <w:rPr>
          <w:color w:val="231F20"/>
          <w:sz w:val="18"/>
        </w:rPr>
      </w:pPr>
      <w:r w:rsidRPr="008B4A4C">
        <w:rPr>
          <w:color w:val="231F20"/>
          <w:w w:val="105"/>
          <w:sz w:val="18"/>
        </w:rPr>
        <w:t>Atskaites punkts jomas attīstībā ir e-pārvaldības risinājumu ieviešana izglītības procesu vadībā, kā arī labas pārvaldības principu īstenošana izglītības</w:t>
      </w:r>
      <w:r w:rsidRPr="008B4A4C">
        <w:rPr>
          <w:color w:val="231F20"/>
          <w:spacing w:val="1"/>
          <w:w w:val="105"/>
          <w:sz w:val="18"/>
        </w:rPr>
        <w:t xml:space="preserve"> </w:t>
      </w:r>
      <w:r w:rsidRPr="008B4A4C">
        <w:rPr>
          <w:color w:val="231F20"/>
          <w:w w:val="105"/>
          <w:sz w:val="18"/>
        </w:rPr>
        <w:t>iestādēs, tai skaitā administratīvās un finanšu efektivitātes izglītības jomā</w:t>
      </w:r>
      <w:r w:rsidRPr="008B4A4C">
        <w:rPr>
          <w:color w:val="231F20"/>
          <w:spacing w:val="1"/>
          <w:w w:val="105"/>
          <w:sz w:val="18"/>
        </w:rPr>
        <w:t xml:space="preserve"> </w:t>
      </w:r>
      <w:r w:rsidRPr="008B4A4C">
        <w:rPr>
          <w:color w:val="231F20"/>
          <w:w w:val="105"/>
          <w:sz w:val="18"/>
        </w:rPr>
        <w:t>kāpināšana. Šādu pārmaiņu priekšnosacījums noteikti ir atbilstoša izglītības</w:t>
      </w:r>
      <w:r w:rsidRPr="008B4A4C">
        <w:rPr>
          <w:color w:val="231F20"/>
          <w:spacing w:val="1"/>
          <w:w w:val="105"/>
          <w:sz w:val="18"/>
        </w:rPr>
        <w:t xml:space="preserve"> </w:t>
      </w:r>
      <w:r w:rsidRPr="008B4A4C">
        <w:rPr>
          <w:color w:val="231F20"/>
          <w:w w:val="105"/>
          <w:sz w:val="18"/>
        </w:rPr>
        <w:t>iestāžu</w:t>
      </w:r>
      <w:r w:rsidRPr="008B4A4C">
        <w:rPr>
          <w:color w:val="231F20"/>
          <w:spacing w:val="-9"/>
          <w:w w:val="105"/>
          <w:sz w:val="18"/>
        </w:rPr>
        <w:t xml:space="preserve"> </w:t>
      </w:r>
      <w:r w:rsidRPr="008B4A4C">
        <w:rPr>
          <w:color w:val="231F20"/>
          <w:w w:val="105"/>
          <w:sz w:val="18"/>
        </w:rPr>
        <w:t>mācībspēku</w:t>
      </w:r>
      <w:r w:rsidRPr="008B4A4C">
        <w:rPr>
          <w:color w:val="231F20"/>
          <w:spacing w:val="-8"/>
          <w:w w:val="105"/>
          <w:sz w:val="18"/>
        </w:rPr>
        <w:t xml:space="preserve"> </w:t>
      </w:r>
      <w:r w:rsidRPr="008B4A4C">
        <w:rPr>
          <w:color w:val="231F20"/>
          <w:w w:val="105"/>
          <w:sz w:val="18"/>
        </w:rPr>
        <w:t>un</w:t>
      </w:r>
      <w:r w:rsidRPr="008B4A4C">
        <w:rPr>
          <w:color w:val="231F20"/>
          <w:spacing w:val="-8"/>
          <w:w w:val="105"/>
          <w:sz w:val="18"/>
        </w:rPr>
        <w:t xml:space="preserve"> </w:t>
      </w:r>
      <w:r w:rsidRPr="008B4A4C">
        <w:rPr>
          <w:color w:val="231F20"/>
          <w:w w:val="105"/>
          <w:sz w:val="18"/>
        </w:rPr>
        <w:t>vadības</w:t>
      </w:r>
      <w:r w:rsidRPr="008B4A4C">
        <w:rPr>
          <w:color w:val="231F20"/>
          <w:spacing w:val="-8"/>
          <w:w w:val="105"/>
          <w:sz w:val="18"/>
        </w:rPr>
        <w:t xml:space="preserve"> </w:t>
      </w:r>
      <w:r w:rsidRPr="008B4A4C">
        <w:rPr>
          <w:color w:val="231F20"/>
          <w:w w:val="105"/>
          <w:sz w:val="18"/>
        </w:rPr>
        <w:t>kapacitāte.</w:t>
      </w:r>
    </w:p>
    <w:p w14:paraId="0EBB1F22" w14:textId="77777777" w:rsidR="00B31DB8" w:rsidRDefault="00B31DB8">
      <w:pPr>
        <w:spacing w:line="288" w:lineRule="auto"/>
        <w:jc w:val="both"/>
        <w:rPr>
          <w:sz w:val="18"/>
        </w:rPr>
        <w:sectPr w:rsidR="00B31DB8">
          <w:pgSz w:w="16840" w:h="11910" w:orient="landscape"/>
          <w:pgMar w:top="1240" w:right="980" w:bottom="740" w:left="1020" w:header="691" w:footer="551" w:gutter="0"/>
          <w:cols w:space="720"/>
        </w:sectPr>
      </w:pPr>
    </w:p>
    <w:p w14:paraId="3BA6145F" w14:textId="77777777" w:rsidR="00B31DB8" w:rsidRDefault="00B31DB8">
      <w:pPr>
        <w:pStyle w:val="Pamatteksts"/>
        <w:rPr>
          <w:sz w:val="20"/>
        </w:rPr>
      </w:pPr>
    </w:p>
    <w:p w14:paraId="6D68631D" w14:textId="77777777" w:rsidR="00B31DB8" w:rsidRDefault="00B31DB8">
      <w:pPr>
        <w:pStyle w:val="Pamatteksts"/>
        <w:rPr>
          <w:sz w:val="20"/>
        </w:rPr>
      </w:pPr>
    </w:p>
    <w:p w14:paraId="58AF513C" w14:textId="77777777" w:rsidR="00B31DB8" w:rsidRDefault="00B31DB8">
      <w:pPr>
        <w:pStyle w:val="Pamatteksts"/>
        <w:rPr>
          <w:sz w:val="20"/>
        </w:rPr>
      </w:pPr>
    </w:p>
    <w:p w14:paraId="58CC54D2" w14:textId="77777777" w:rsidR="00B31DB8" w:rsidRDefault="00B31DB8">
      <w:pPr>
        <w:pStyle w:val="Pamatteksts"/>
        <w:rPr>
          <w:sz w:val="20"/>
        </w:rPr>
      </w:pPr>
    </w:p>
    <w:p w14:paraId="31DED6F4" w14:textId="77777777" w:rsidR="00B31DB8" w:rsidRDefault="00B31DB8">
      <w:pPr>
        <w:pStyle w:val="Pamatteksts"/>
        <w:rPr>
          <w:sz w:val="20"/>
        </w:rPr>
      </w:pPr>
    </w:p>
    <w:p w14:paraId="4CE9203D" w14:textId="77777777" w:rsidR="00B31DB8" w:rsidRDefault="00B31DB8">
      <w:pPr>
        <w:pStyle w:val="Pamatteksts"/>
        <w:rPr>
          <w:sz w:val="20"/>
        </w:rPr>
      </w:pPr>
    </w:p>
    <w:p w14:paraId="26869695" w14:textId="77777777" w:rsidR="00B31DB8" w:rsidRDefault="00B31DB8">
      <w:pPr>
        <w:pStyle w:val="Pamatteksts"/>
        <w:rPr>
          <w:sz w:val="20"/>
        </w:rPr>
      </w:pPr>
    </w:p>
    <w:p w14:paraId="144BA47A" w14:textId="77777777" w:rsidR="00B31DB8" w:rsidRDefault="00B31DB8">
      <w:pPr>
        <w:pStyle w:val="Pamatteksts"/>
        <w:rPr>
          <w:sz w:val="20"/>
        </w:rPr>
      </w:pPr>
    </w:p>
    <w:p w14:paraId="34F1A7B3" w14:textId="77777777" w:rsidR="00B31DB8" w:rsidRDefault="00B31DB8">
      <w:pPr>
        <w:pStyle w:val="Pamatteksts"/>
        <w:spacing w:before="8"/>
        <w:rPr>
          <w:sz w:val="25"/>
        </w:rPr>
      </w:pPr>
    </w:p>
    <w:p w14:paraId="35BB4D87" w14:textId="509D8DFE" w:rsidR="00B31DB8" w:rsidRPr="00232025" w:rsidRDefault="008C56AF" w:rsidP="00232025">
      <w:pPr>
        <w:pStyle w:val="Sarakstarindkopa"/>
        <w:numPr>
          <w:ilvl w:val="0"/>
          <w:numId w:val="33"/>
        </w:numPr>
        <w:tabs>
          <w:tab w:val="left" w:pos="1665"/>
        </w:tabs>
        <w:spacing w:line="288" w:lineRule="auto"/>
        <w:ind w:right="6813"/>
        <w:rPr>
          <w:color w:val="231F20"/>
          <w:sz w:val="18"/>
        </w:rPr>
      </w:pPr>
      <w:r>
        <w:rPr>
          <w:noProof/>
          <w:lang w:eastAsia="lv-LV"/>
        </w:rPr>
        <mc:AlternateContent>
          <mc:Choice Requires="wpg">
            <w:drawing>
              <wp:anchor distT="0" distB="0" distL="114300" distR="114300" simplePos="0" relativeHeight="15731712" behindDoc="0" locked="0" layoutInCell="1" allowOverlap="1" wp14:anchorId="01F80293" wp14:editId="7B4F3767">
                <wp:simplePos x="0" y="0"/>
                <wp:positionH relativeFrom="page">
                  <wp:posOffset>6520180</wp:posOffset>
                </wp:positionH>
                <wp:positionV relativeFrom="paragraph">
                  <wp:posOffset>-792480</wp:posOffset>
                </wp:positionV>
                <wp:extent cx="2832735" cy="4769485"/>
                <wp:effectExtent l="0" t="0" r="0" b="0"/>
                <wp:wrapNone/>
                <wp:docPr id="15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735" cy="4769485"/>
                          <a:chOff x="10268" y="-1248"/>
                          <a:chExt cx="4461" cy="7511"/>
                        </a:xfrm>
                      </wpg:grpSpPr>
                      <wps:wsp>
                        <wps:cNvPr id="152" name="Rectangle 146"/>
                        <wps:cNvSpPr>
                          <a:spLocks noChangeArrowheads="1"/>
                        </wps:cNvSpPr>
                        <wps:spPr bwMode="auto">
                          <a:xfrm>
                            <a:off x="10278" y="80"/>
                            <a:ext cx="3722" cy="6173"/>
                          </a:xfrm>
                          <a:prstGeom prst="rect">
                            <a:avLst/>
                          </a:prstGeom>
                          <a:noFill/>
                          <a:ln w="12700">
                            <a:solidFill>
                              <a:srgbClr val="F04C3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5"/>
                        <wps:cNvSpPr>
                          <a:spLocks/>
                        </wps:cNvSpPr>
                        <wps:spPr bwMode="auto">
                          <a:xfrm>
                            <a:off x="10849" y="-1248"/>
                            <a:ext cx="3880" cy="2574"/>
                          </a:xfrm>
                          <a:custGeom>
                            <a:avLst/>
                            <a:gdLst>
                              <a:gd name="T0" fmla="+- 0 14729 10849"/>
                              <a:gd name="T1" fmla="*/ T0 w 3880"/>
                              <a:gd name="T2" fmla="+- 0 -1248 -1248"/>
                              <a:gd name="T3" fmla="*/ -1248 h 2574"/>
                              <a:gd name="T4" fmla="+- 0 10849 10849"/>
                              <a:gd name="T5" fmla="*/ T4 w 3880"/>
                              <a:gd name="T6" fmla="+- 0 -1248 -1248"/>
                              <a:gd name="T7" fmla="*/ -1248 h 2574"/>
                              <a:gd name="T8" fmla="+- 0 10849 10849"/>
                              <a:gd name="T9" fmla="*/ T8 w 3880"/>
                              <a:gd name="T10" fmla="+- 0 856 -1248"/>
                              <a:gd name="T11" fmla="*/ 856 h 2574"/>
                              <a:gd name="T12" fmla="+- 0 12508 10849"/>
                              <a:gd name="T13" fmla="*/ T12 w 3880"/>
                              <a:gd name="T14" fmla="+- 0 856 -1248"/>
                              <a:gd name="T15" fmla="*/ 856 h 2574"/>
                              <a:gd name="T16" fmla="+- 0 12645 10849"/>
                              <a:gd name="T17" fmla="*/ T16 w 3880"/>
                              <a:gd name="T18" fmla="+- 0 1325 -1248"/>
                              <a:gd name="T19" fmla="*/ 1325 h 2574"/>
                              <a:gd name="T20" fmla="+- 0 13152 10849"/>
                              <a:gd name="T21" fmla="*/ T20 w 3880"/>
                              <a:gd name="T22" fmla="+- 0 856 -1248"/>
                              <a:gd name="T23" fmla="*/ 856 h 2574"/>
                              <a:gd name="T24" fmla="+- 0 14729 10849"/>
                              <a:gd name="T25" fmla="*/ T24 w 3880"/>
                              <a:gd name="T26" fmla="+- 0 856 -1248"/>
                              <a:gd name="T27" fmla="*/ 856 h 2574"/>
                              <a:gd name="T28" fmla="+- 0 14729 10849"/>
                              <a:gd name="T29" fmla="*/ T28 w 3880"/>
                              <a:gd name="T30" fmla="+- 0 -1248 -1248"/>
                              <a:gd name="T31" fmla="*/ -1248 h 2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0" h="2574">
                                <a:moveTo>
                                  <a:pt x="3880" y="0"/>
                                </a:moveTo>
                                <a:lnTo>
                                  <a:pt x="0" y="0"/>
                                </a:lnTo>
                                <a:lnTo>
                                  <a:pt x="0" y="2104"/>
                                </a:lnTo>
                                <a:lnTo>
                                  <a:pt x="1659" y="2104"/>
                                </a:lnTo>
                                <a:lnTo>
                                  <a:pt x="1796" y="2573"/>
                                </a:lnTo>
                                <a:lnTo>
                                  <a:pt x="2303" y="2104"/>
                                </a:lnTo>
                                <a:lnTo>
                                  <a:pt x="3880" y="2104"/>
                                </a:lnTo>
                                <a:lnTo>
                                  <a:pt x="3880" y="0"/>
                                </a:lnTo>
                                <a:close/>
                              </a:path>
                            </a:pathLst>
                          </a:custGeom>
                          <a:solidFill>
                            <a:srgbClr val="F04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Text Box 144"/>
                        <wps:cNvSpPr txBox="1">
                          <a:spLocks noChangeArrowheads="1"/>
                        </wps:cNvSpPr>
                        <wps:spPr bwMode="auto">
                          <a:xfrm>
                            <a:off x="11289" y="-1107"/>
                            <a:ext cx="3000"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7680E" w14:textId="77777777" w:rsidR="002F026C" w:rsidRDefault="002F026C">
                              <w:pPr>
                                <w:spacing w:before="57"/>
                                <w:rPr>
                                  <w:rFonts w:ascii="Arial"/>
                                  <w:b/>
                                  <w:sz w:val="54"/>
                                </w:rPr>
                              </w:pPr>
                              <w:r>
                                <w:rPr>
                                  <w:rFonts w:ascii="Arial"/>
                                  <w:b/>
                                  <w:color w:val="FFFFFF"/>
                                  <w:w w:val="95"/>
                                  <w:sz w:val="54"/>
                                </w:rPr>
                                <w:t>VTP</w:t>
                              </w:r>
                              <w:r>
                                <w:rPr>
                                  <w:rFonts w:ascii="Arial"/>
                                  <w:b/>
                                  <w:color w:val="FFFFFF"/>
                                  <w:spacing w:val="-16"/>
                                  <w:w w:val="95"/>
                                  <w:sz w:val="54"/>
                                </w:rPr>
                                <w:t xml:space="preserve"> </w:t>
                              </w:r>
                              <w:r>
                                <w:rPr>
                                  <w:rFonts w:ascii="Arial"/>
                                  <w:b/>
                                  <w:color w:val="FFFFFF"/>
                                  <w:w w:val="95"/>
                                  <w:sz w:val="54"/>
                                </w:rPr>
                                <w:t>1.2</w:t>
                              </w:r>
                            </w:p>
                            <w:p w14:paraId="4F0FBC93" w14:textId="77777777" w:rsidR="002F026C" w:rsidRDefault="002F026C">
                              <w:pPr>
                                <w:spacing w:before="62" w:line="247" w:lineRule="auto"/>
                                <w:ind w:right="16"/>
                                <w:rPr>
                                  <w:rFonts w:ascii="Arial" w:hAnsi="Arial"/>
                                  <w:b/>
                                  <w:sz w:val="26"/>
                                </w:rPr>
                              </w:pPr>
                              <w:r>
                                <w:rPr>
                                  <w:rFonts w:ascii="Arial" w:hAnsi="Arial"/>
                                  <w:b/>
                                  <w:color w:val="FFFFFF"/>
                                  <w:w w:val="105"/>
                                  <w:sz w:val="26"/>
                                </w:rPr>
                                <w:t>Sociāli nodrošinātas</w:t>
                              </w:r>
                              <w:r>
                                <w:rPr>
                                  <w:rFonts w:ascii="Arial" w:hAnsi="Arial"/>
                                  <w:b/>
                                  <w:color w:val="FFFFFF"/>
                                  <w:spacing w:val="1"/>
                                  <w:w w:val="105"/>
                                  <w:sz w:val="26"/>
                                </w:rPr>
                                <w:t xml:space="preserve"> </w:t>
                              </w:r>
                              <w:r>
                                <w:rPr>
                                  <w:rFonts w:ascii="Arial" w:hAnsi="Arial"/>
                                  <w:b/>
                                  <w:color w:val="FFFFFF"/>
                                  <w:w w:val="105"/>
                                  <w:sz w:val="26"/>
                                </w:rPr>
                                <w:t>un veselīgas</w:t>
                              </w:r>
                              <w:r>
                                <w:rPr>
                                  <w:rFonts w:ascii="Arial" w:hAnsi="Arial"/>
                                  <w:b/>
                                  <w:color w:val="FFFFFF"/>
                                  <w:spacing w:val="1"/>
                                  <w:w w:val="105"/>
                                  <w:sz w:val="26"/>
                                </w:rPr>
                                <w:t xml:space="preserve"> </w:t>
                              </w:r>
                              <w:r>
                                <w:rPr>
                                  <w:rFonts w:ascii="Arial" w:hAnsi="Arial"/>
                                  <w:b/>
                                  <w:color w:val="FFFFFF"/>
                                  <w:w w:val="105"/>
                                  <w:sz w:val="26"/>
                                </w:rPr>
                                <w:t>sabiedrības</w:t>
                              </w:r>
                              <w:r>
                                <w:rPr>
                                  <w:rFonts w:ascii="Arial" w:hAnsi="Arial"/>
                                  <w:b/>
                                  <w:color w:val="FFFFFF"/>
                                  <w:spacing w:val="20"/>
                                  <w:w w:val="105"/>
                                  <w:sz w:val="26"/>
                                </w:rPr>
                                <w:t xml:space="preserve"> </w:t>
                              </w:r>
                              <w:r>
                                <w:rPr>
                                  <w:rFonts w:ascii="Arial" w:hAnsi="Arial"/>
                                  <w:b/>
                                  <w:color w:val="FFFFFF"/>
                                  <w:w w:val="105"/>
                                  <w:sz w:val="26"/>
                                </w:rPr>
                                <w:t>veidošana</w:t>
                              </w:r>
                            </w:p>
                          </w:txbxContent>
                        </wps:txbx>
                        <wps:bodyPr rot="0" vert="horz" wrap="square" lIns="0" tIns="0" rIns="0" bIns="0" anchor="t" anchorCtr="0" upright="1">
                          <a:noAutofit/>
                        </wps:bodyPr>
                      </wps:wsp>
                      <wps:wsp>
                        <wps:cNvPr id="155" name="Text Box 143"/>
                        <wps:cNvSpPr txBox="1">
                          <a:spLocks noChangeArrowheads="1"/>
                        </wps:cNvSpPr>
                        <wps:spPr bwMode="auto">
                          <a:xfrm>
                            <a:off x="10693" y="1801"/>
                            <a:ext cx="2773" cy="3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638E" w14:textId="1271FCAE" w:rsidR="002F026C" w:rsidRDefault="002F026C">
                              <w:pPr>
                                <w:spacing w:line="288" w:lineRule="auto"/>
                                <w:rPr>
                                  <w:sz w:val="18"/>
                                </w:rPr>
                              </w:pPr>
                              <w:r>
                                <w:rPr>
                                  <w:b/>
                                  <w:color w:val="231F20"/>
                                  <w:sz w:val="18"/>
                                </w:rPr>
                                <w:t>RV</w:t>
                              </w:r>
                              <w:r>
                                <w:rPr>
                                  <w:b/>
                                  <w:color w:val="231F20"/>
                                  <w:spacing w:val="21"/>
                                  <w:sz w:val="18"/>
                                </w:rPr>
                                <w:t xml:space="preserve"> </w:t>
                              </w:r>
                              <w:r>
                                <w:rPr>
                                  <w:b/>
                                  <w:color w:val="231F20"/>
                                  <w:sz w:val="18"/>
                                </w:rPr>
                                <w:t>1.2.1.</w:t>
                              </w:r>
                              <w:r>
                                <w:rPr>
                                  <w:b/>
                                  <w:color w:val="231F20"/>
                                  <w:spacing w:val="22"/>
                                  <w:sz w:val="18"/>
                                </w:rPr>
                                <w:t xml:space="preserve"> </w:t>
                              </w:r>
                              <w:r>
                                <w:rPr>
                                  <w:color w:val="231F20"/>
                                  <w:sz w:val="18"/>
                                </w:rPr>
                                <w:t>Sociālo</w:t>
                              </w:r>
                              <w:r>
                                <w:rPr>
                                  <w:color w:val="231F20"/>
                                  <w:spacing w:val="15"/>
                                  <w:sz w:val="18"/>
                                </w:rPr>
                                <w:t xml:space="preserve"> </w:t>
                              </w:r>
                              <w:r>
                                <w:rPr>
                                  <w:color w:val="231F20"/>
                                  <w:sz w:val="18"/>
                                </w:rPr>
                                <w:t>pakalpojumu,</w:t>
                              </w:r>
                              <w:r>
                                <w:rPr>
                                  <w:color w:val="231F20"/>
                                  <w:spacing w:val="-53"/>
                                  <w:sz w:val="18"/>
                                </w:rPr>
                                <w:t xml:space="preserve"> </w:t>
                              </w:r>
                              <w:r>
                                <w:rPr>
                                  <w:color w:val="231F20"/>
                                  <w:w w:val="105"/>
                                  <w:sz w:val="18"/>
                                </w:rPr>
                                <w:t>sociālās palīdzības kvalitātes</w:t>
                              </w:r>
                              <w:r>
                                <w:rPr>
                                  <w:color w:val="231F20"/>
                                  <w:spacing w:val="1"/>
                                  <w:w w:val="105"/>
                                  <w:sz w:val="18"/>
                                </w:rPr>
                                <w:t xml:space="preserve"> </w:t>
                              </w:r>
                              <w:r>
                                <w:rPr>
                                  <w:color w:val="231F20"/>
                                  <w:w w:val="105"/>
                                  <w:sz w:val="18"/>
                                </w:rPr>
                                <w:t>un pieejamības</w:t>
                              </w:r>
                              <w:r>
                                <w:rPr>
                                  <w:color w:val="231F20"/>
                                  <w:spacing w:val="3"/>
                                  <w:w w:val="105"/>
                                  <w:sz w:val="18"/>
                                </w:rPr>
                                <w:t xml:space="preserve"> </w:t>
                              </w:r>
                              <w:r>
                                <w:rPr>
                                  <w:color w:val="231F20"/>
                                  <w:w w:val="105"/>
                                  <w:sz w:val="18"/>
                                </w:rPr>
                                <w:t>paaugstināšana</w:t>
                              </w:r>
                            </w:p>
                            <w:p w14:paraId="216AEEB1" w14:textId="77777777" w:rsidR="002F026C" w:rsidRDefault="002F026C">
                              <w:pPr>
                                <w:spacing w:before="167" w:line="288" w:lineRule="auto"/>
                                <w:rPr>
                                  <w:sz w:val="18"/>
                                </w:rPr>
                              </w:pPr>
                              <w:r>
                                <w:rPr>
                                  <w:b/>
                                  <w:color w:val="231F20"/>
                                  <w:sz w:val="18"/>
                                </w:rPr>
                                <w:t>RV</w:t>
                              </w:r>
                              <w:r>
                                <w:rPr>
                                  <w:b/>
                                  <w:color w:val="231F20"/>
                                  <w:spacing w:val="20"/>
                                  <w:sz w:val="18"/>
                                </w:rPr>
                                <w:t xml:space="preserve"> </w:t>
                              </w:r>
                              <w:r>
                                <w:rPr>
                                  <w:b/>
                                  <w:color w:val="231F20"/>
                                  <w:sz w:val="18"/>
                                </w:rPr>
                                <w:t>1.2.2.</w:t>
                              </w:r>
                              <w:r>
                                <w:rPr>
                                  <w:b/>
                                  <w:color w:val="231F20"/>
                                  <w:spacing w:val="21"/>
                                  <w:sz w:val="18"/>
                                </w:rPr>
                                <w:t xml:space="preserve"> </w:t>
                              </w:r>
                              <w:r>
                                <w:rPr>
                                  <w:color w:val="231F20"/>
                                  <w:sz w:val="18"/>
                                </w:rPr>
                                <w:t>Veselības</w:t>
                              </w:r>
                              <w:r>
                                <w:rPr>
                                  <w:color w:val="231F20"/>
                                  <w:spacing w:val="14"/>
                                  <w:sz w:val="18"/>
                                </w:rPr>
                                <w:t xml:space="preserve"> </w:t>
                              </w:r>
                              <w:r>
                                <w:rPr>
                                  <w:color w:val="231F20"/>
                                  <w:sz w:val="18"/>
                                </w:rPr>
                                <w:t>pakalpojumu</w:t>
                              </w:r>
                              <w:r>
                                <w:rPr>
                                  <w:color w:val="231F20"/>
                                  <w:spacing w:val="-53"/>
                                  <w:sz w:val="18"/>
                                </w:rPr>
                                <w:t xml:space="preserve"> </w:t>
                              </w:r>
                              <w:r>
                                <w:rPr>
                                  <w:color w:val="231F20"/>
                                  <w:w w:val="105"/>
                                  <w:sz w:val="18"/>
                                </w:rPr>
                                <w:t>nodrošināšana</w:t>
                              </w:r>
                              <w:r>
                                <w:rPr>
                                  <w:color w:val="231F20"/>
                                  <w:spacing w:val="-10"/>
                                  <w:w w:val="105"/>
                                  <w:sz w:val="18"/>
                                </w:rPr>
                                <w:t xml:space="preserve"> </w:t>
                              </w:r>
                              <w:r>
                                <w:rPr>
                                  <w:color w:val="231F20"/>
                                  <w:w w:val="105"/>
                                  <w:sz w:val="18"/>
                                </w:rPr>
                                <w:t>attīstītā</w:t>
                              </w:r>
                              <w:r>
                                <w:rPr>
                                  <w:color w:val="231F20"/>
                                  <w:spacing w:val="-9"/>
                                  <w:w w:val="105"/>
                                  <w:sz w:val="18"/>
                                </w:rPr>
                                <w:t xml:space="preserve"> </w:t>
                              </w:r>
                              <w:r>
                                <w:rPr>
                                  <w:color w:val="231F20"/>
                                  <w:w w:val="105"/>
                                  <w:sz w:val="18"/>
                                </w:rPr>
                                <w:t>vidē</w:t>
                              </w:r>
                            </w:p>
                            <w:p w14:paraId="1E53C74E" w14:textId="77777777" w:rsidR="002F026C" w:rsidRDefault="002F026C">
                              <w:pPr>
                                <w:spacing w:before="168" w:line="288" w:lineRule="auto"/>
                                <w:rPr>
                                  <w:sz w:val="18"/>
                                </w:rPr>
                              </w:pPr>
                              <w:r>
                                <w:rPr>
                                  <w:b/>
                                  <w:color w:val="231F20"/>
                                  <w:sz w:val="18"/>
                                </w:rPr>
                                <w:t>RV</w:t>
                              </w:r>
                              <w:r>
                                <w:rPr>
                                  <w:b/>
                                  <w:color w:val="231F20"/>
                                  <w:spacing w:val="17"/>
                                  <w:sz w:val="18"/>
                                </w:rPr>
                                <w:t xml:space="preserve"> </w:t>
                              </w:r>
                              <w:r>
                                <w:rPr>
                                  <w:b/>
                                  <w:color w:val="231F20"/>
                                  <w:sz w:val="18"/>
                                </w:rPr>
                                <w:t>1.2.3.</w:t>
                              </w:r>
                              <w:r>
                                <w:rPr>
                                  <w:b/>
                                  <w:color w:val="231F20"/>
                                  <w:spacing w:val="16"/>
                                  <w:sz w:val="18"/>
                                </w:rPr>
                                <w:t xml:space="preserve"> </w:t>
                              </w:r>
                              <w:r>
                                <w:rPr>
                                  <w:color w:val="231F20"/>
                                  <w:sz w:val="18"/>
                                </w:rPr>
                                <w:t>Veselīga</w:t>
                              </w:r>
                              <w:r>
                                <w:rPr>
                                  <w:color w:val="231F20"/>
                                  <w:spacing w:val="11"/>
                                  <w:sz w:val="18"/>
                                </w:rPr>
                                <w:t xml:space="preserve"> </w:t>
                              </w:r>
                              <w:r>
                                <w:rPr>
                                  <w:color w:val="231F20"/>
                                  <w:sz w:val="18"/>
                                </w:rPr>
                                <w:t>dzīvesveida</w:t>
                              </w:r>
                              <w:r>
                                <w:rPr>
                                  <w:color w:val="231F20"/>
                                  <w:spacing w:val="-54"/>
                                  <w:sz w:val="18"/>
                                </w:rPr>
                                <w:t xml:space="preserve"> </w:t>
                              </w:r>
                              <w:r>
                                <w:rPr>
                                  <w:color w:val="231F20"/>
                                  <w:w w:val="105"/>
                                  <w:sz w:val="18"/>
                                </w:rPr>
                                <w:t>veicināšana</w:t>
                              </w:r>
                            </w:p>
                            <w:p w14:paraId="0F11CE5C" w14:textId="57BD40F6" w:rsidR="002F026C" w:rsidRDefault="002F026C">
                              <w:pPr>
                                <w:spacing w:before="126" w:line="260" w:lineRule="atLeast"/>
                                <w:ind w:right="549"/>
                                <w:rPr>
                                  <w:sz w:val="18"/>
                                </w:rPr>
                              </w:pPr>
                              <w:r>
                                <w:rPr>
                                  <w:b/>
                                  <w:color w:val="231F20"/>
                                  <w:sz w:val="18"/>
                                </w:rPr>
                                <w:t>RV</w:t>
                              </w:r>
                              <w:r>
                                <w:rPr>
                                  <w:b/>
                                  <w:color w:val="231F20"/>
                                  <w:spacing w:val="4"/>
                                  <w:sz w:val="18"/>
                                </w:rPr>
                                <w:t xml:space="preserve"> </w:t>
                              </w:r>
                              <w:r>
                                <w:rPr>
                                  <w:b/>
                                  <w:color w:val="231F20"/>
                                  <w:sz w:val="18"/>
                                </w:rPr>
                                <w:t>1.2.4.</w:t>
                              </w:r>
                              <w:r>
                                <w:rPr>
                                  <w:b/>
                                  <w:color w:val="231F20"/>
                                  <w:spacing w:val="4"/>
                                  <w:sz w:val="18"/>
                                </w:rPr>
                                <w:t xml:space="preserve"> </w:t>
                              </w:r>
                              <w:r>
                                <w:rPr>
                                  <w:color w:val="231F20"/>
                                  <w:sz w:val="18"/>
                                </w:rPr>
                                <w:t>Dzīvojamā</w:t>
                              </w:r>
                              <w:r>
                                <w:rPr>
                                  <w:color w:val="231F20"/>
                                  <w:spacing w:val="-2"/>
                                  <w:sz w:val="18"/>
                                </w:rPr>
                                <w:t xml:space="preserve"> </w:t>
                              </w:r>
                              <w:r>
                                <w:rPr>
                                  <w:color w:val="231F20"/>
                                  <w:sz w:val="18"/>
                                </w:rPr>
                                <w:t>fonda</w:t>
                              </w:r>
                              <w:r>
                                <w:rPr>
                                  <w:color w:val="231F20"/>
                                  <w:spacing w:val="-53"/>
                                  <w:sz w:val="18"/>
                                </w:rPr>
                                <w:t xml:space="preserve"> </w:t>
                              </w:r>
                              <w:r>
                                <w:rPr>
                                  <w:color w:val="231F20"/>
                                  <w:w w:val="105"/>
                                  <w:sz w:val="18"/>
                                </w:rPr>
                                <w:t>attīstība un pieejamības</w:t>
                              </w:r>
                              <w:r>
                                <w:rPr>
                                  <w:color w:val="231F20"/>
                                  <w:spacing w:val="1"/>
                                  <w:w w:val="105"/>
                                  <w:sz w:val="18"/>
                                </w:rPr>
                                <w:t xml:space="preserve"> </w:t>
                              </w:r>
                              <w:r>
                                <w:rPr>
                                  <w:color w:val="231F20"/>
                                  <w:w w:val="105"/>
                                  <w:sz w:val="18"/>
                                </w:rPr>
                                <w:t>nodrošināšana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1F80293" id="Group 142" o:spid="_x0000_s1082" style="position:absolute;left:0;text-align:left;margin-left:513.4pt;margin-top:-62.4pt;width:223.05pt;height:375.55pt;z-index:15731712;mso-position-horizontal-relative:page;mso-position-vertical-relative:text" coordorigin="10268,-1248" coordsize="4461,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">
                <v:rect id="Rectangle 146" o:spid="_x0000_s1083" style="position:absolute;left:10278;top:80;width:3722;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" filled="f" strokecolor="#f04c38" strokeweight="1pt"/>
                <v:shape id="Freeform 145" o:spid="_x0000_s1084" style="position:absolute;left:10849;top:-1248;width:3880;height:2574;visibility:visible;mso-wrap-style:square;v-text-anchor:top" coordsize="388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" path="m3880,l,,,2104r1659,l1796,2573r507,-469l3880,2104,3880,xe" fillcolor="#f04c38" stroked="f">
                  <v:path arrowok="t" o:connecttype="custom" o:connectlocs="3880,-1248;0,-1248;0,856;1659,856;1796,1325;2303,856;3880,856;3880,-1248" o:connectangles="0,0,0,0,0,0,0,0"/>
                </v:shape>
                <v:shape id="Text Box 144" o:spid="_x0000_s1085" type="#_x0000_t202" style="position:absolute;left:11289;top:-1107;width:300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967680E" w14:textId="77777777" w:rsidR="002F026C" w:rsidRDefault="002F026C">
                        <w:pPr>
                          <w:spacing w:before="57"/>
                          <w:rPr>
                            <w:rFonts w:ascii="Arial"/>
                            <w:b/>
                            <w:sz w:val="54"/>
                          </w:rPr>
                        </w:pPr>
                        <w:r>
                          <w:rPr>
                            <w:rFonts w:ascii="Arial"/>
                            <w:b/>
                            <w:color w:val="FFFFFF"/>
                            <w:w w:val="95"/>
                            <w:sz w:val="54"/>
                          </w:rPr>
                          <w:t>VTP</w:t>
                        </w:r>
                        <w:r>
                          <w:rPr>
                            <w:rFonts w:ascii="Arial"/>
                            <w:b/>
                            <w:color w:val="FFFFFF"/>
                            <w:spacing w:val="-16"/>
                            <w:w w:val="95"/>
                            <w:sz w:val="54"/>
                          </w:rPr>
                          <w:t xml:space="preserve"> </w:t>
                        </w:r>
                        <w:r>
                          <w:rPr>
                            <w:rFonts w:ascii="Arial"/>
                            <w:b/>
                            <w:color w:val="FFFFFF"/>
                            <w:w w:val="95"/>
                            <w:sz w:val="54"/>
                          </w:rPr>
                          <w:t>1.2</w:t>
                        </w:r>
                      </w:p>
                      <w:p w14:paraId="4F0FBC93" w14:textId="77777777" w:rsidR="002F026C" w:rsidRDefault="002F026C">
                        <w:pPr>
                          <w:spacing w:before="62" w:line="247" w:lineRule="auto"/>
                          <w:ind w:right="16"/>
                          <w:rPr>
                            <w:rFonts w:ascii="Arial" w:hAnsi="Arial"/>
                            <w:b/>
                            <w:sz w:val="26"/>
                          </w:rPr>
                        </w:pPr>
                        <w:r>
                          <w:rPr>
                            <w:rFonts w:ascii="Arial" w:hAnsi="Arial"/>
                            <w:b/>
                            <w:color w:val="FFFFFF"/>
                            <w:w w:val="105"/>
                            <w:sz w:val="26"/>
                          </w:rPr>
                          <w:t>Sociāli nodrošinātas</w:t>
                        </w:r>
                        <w:r>
                          <w:rPr>
                            <w:rFonts w:ascii="Arial" w:hAnsi="Arial"/>
                            <w:b/>
                            <w:color w:val="FFFFFF"/>
                            <w:spacing w:val="1"/>
                            <w:w w:val="105"/>
                            <w:sz w:val="26"/>
                          </w:rPr>
                          <w:t xml:space="preserve"> </w:t>
                        </w:r>
                        <w:r>
                          <w:rPr>
                            <w:rFonts w:ascii="Arial" w:hAnsi="Arial"/>
                            <w:b/>
                            <w:color w:val="FFFFFF"/>
                            <w:w w:val="105"/>
                            <w:sz w:val="26"/>
                          </w:rPr>
                          <w:t>un veselīgas</w:t>
                        </w:r>
                        <w:r>
                          <w:rPr>
                            <w:rFonts w:ascii="Arial" w:hAnsi="Arial"/>
                            <w:b/>
                            <w:color w:val="FFFFFF"/>
                            <w:spacing w:val="1"/>
                            <w:w w:val="105"/>
                            <w:sz w:val="26"/>
                          </w:rPr>
                          <w:t xml:space="preserve"> </w:t>
                        </w:r>
                        <w:r>
                          <w:rPr>
                            <w:rFonts w:ascii="Arial" w:hAnsi="Arial"/>
                            <w:b/>
                            <w:color w:val="FFFFFF"/>
                            <w:w w:val="105"/>
                            <w:sz w:val="26"/>
                          </w:rPr>
                          <w:t>sabiedrības</w:t>
                        </w:r>
                        <w:r>
                          <w:rPr>
                            <w:rFonts w:ascii="Arial" w:hAnsi="Arial"/>
                            <w:b/>
                            <w:color w:val="FFFFFF"/>
                            <w:spacing w:val="20"/>
                            <w:w w:val="105"/>
                            <w:sz w:val="26"/>
                          </w:rPr>
                          <w:t xml:space="preserve"> </w:t>
                        </w:r>
                        <w:r>
                          <w:rPr>
                            <w:rFonts w:ascii="Arial" w:hAnsi="Arial"/>
                            <w:b/>
                            <w:color w:val="FFFFFF"/>
                            <w:w w:val="105"/>
                            <w:sz w:val="26"/>
                          </w:rPr>
                          <w:t>veidošana</w:t>
                        </w:r>
                      </w:p>
                    </w:txbxContent>
                  </v:textbox>
                </v:shape>
                <v:shape id="Text Box 143" o:spid="_x0000_s1086" type="#_x0000_t202" style="position:absolute;left:10693;top:1801;width:2773;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80F638E" w14:textId="1271FCAE" w:rsidR="002F026C" w:rsidRDefault="002F026C">
                        <w:pPr>
                          <w:spacing w:line="288" w:lineRule="auto"/>
                          <w:rPr>
                            <w:sz w:val="18"/>
                          </w:rPr>
                        </w:pPr>
                        <w:r>
                          <w:rPr>
                            <w:b/>
                            <w:color w:val="231F20"/>
                            <w:sz w:val="18"/>
                          </w:rPr>
                          <w:t>RV</w:t>
                        </w:r>
                        <w:r>
                          <w:rPr>
                            <w:b/>
                            <w:color w:val="231F20"/>
                            <w:spacing w:val="21"/>
                            <w:sz w:val="18"/>
                          </w:rPr>
                          <w:t xml:space="preserve"> </w:t>
                        </w:r>
                        <w:r>
                          <w:rPr>
                            <w:b/>
                            <w:color w:val="231F20"/>
                            <w:sz w:val="18"/>
                          </w:rPr>
                          <w:t>1.2.1.</w:t>
                        </w:r>
                        <w:r>
                          <w:rPr>
                            <w:b/>
                            <w:color w:val="231F20"/>
                            <w:spacing w:val="22"/>
                            <w:sz w:val="18"/>
                          </w:rPr>
                          <w:t xml:space="preserve"> </w:t>
                        </w:r>
                        <w:r>
                          <w:rPr>
                            <w:color w:val="231F20"/>
                            <w:sz w:val="18"/>
                          </w:rPr>
                          <w:t>Sociālo</w:t>
                        </w:r>
                        <w:r>
                          <w:rPr>
                            <w:color w:val="231F20"/>
                            <w:spacing w:val="15"/>
                            <w:sz w:val="18"/>
                          </w:rPr>
                          <w:t xml:space="preserve"> </w:t>
                        </w:r>
                        <w:r>
                          <w:rPr>
                            <w:color w:val="231F20"/>
                            <w:sz w:val="18"/>
                          </w:rPr>
                          <w:t>pakalpojumu,</w:t>
                        </w:r>
                        <w:r>
                          <w:rPr>
                            <w:color w:val="231F20"/>
                            <w:spacing w:val="-53"/>
                            <w:sz w:val="18"/>
                          </w:rPr>
                          <w:t xml:space="preserve"> </w:t>
                        </w:r>
                        <w:r>
                          <w:rPr>
                            <w:color w:val="231F20"/>
                            <w:w w:val="105"/>
                            <w:sz w:val="18"/>
                          </w:rPr>
                          <w:t>sociālās palīdzības kvalitātes</w:t>
                        </w:r>
                        <w:r>
                          <w:rPr>
                            <w:color w:val="231F20"/>
                            <w:spacing w:val="1"/>
                            <w:w w:val="105"/>
                            <w:sz w:val="18"/>
                          </w:rPr>
                          <w:t xml:space="preserve"> </w:t>
                        </w:r>
                        <w:r>
                          <w:rPr>
                            <w:color w:val="231F20"/>
                            <w:w w:val="105"/>
                            <w:sz w:val="18"/>
                          </w:rPr>
                          <w:t>un pieejamības</w:t>
                        </w:r>
                        <w:r>
                          <w:rPr>
                            <w:color w:val="231F20"/>
                            <w:spacing w:val="3"/>
                            <w:w w:val="105"/>
                            <w:sz w:val="18"/>
                          </w:rPr>
                          <w:t xml:space="preserve"> </w:t>
                        </w:r>
                        <w:r>
                          <w:rPr>
                            <w:color w:val="231F20"/>
                            <w:w w:val="105"/>
                            <w:sz w:val="18"/>
                          </w:rPr>
                          <w:t>paaugstināšana</w:t>
                        </w:r>
                      </w:p>
                      <w:p w14:paraId="216AEEB1" w14:textId="77777777" w:rsidR="002F026C" w:rsidRDefault="002F026C">
                        <w:pPr>
                          <w:spacing w:before="167" w:line="288" w:lineRule="auto"/>
                          <w:rPr>
                            <w:sz w:val="18"/>
                          </w:rPr>
                        </w:pPr>
                        <w:r>
                          <w:rPr>
                            <w:b/>
                            <w:color w:val="231F20"/>
                            <w:sz w:val="18"/>
                          </w:rPr>
                          <w:t>RV</w:t>
                        </w:r>
                        <w:r>
                          <w:rPr>
                            <w:b/>
                            <w:color w:val="231F20"/>
                            <w:spacing w:val="20"/>
                            <w:sz w:val="18"/>
                          </w:rPr>
                          <w:t xml:space="preserve"> </w:t>
                        </w:r>
                        <w:r>
                          <w:rPr>
                            <w:b/>
                            <w:color w:val="231F20"/>
                            <w:sz w:val="18"/>
                          </w:rPr>
                          <w:t>1.2.2.</w:t>
                        </w:r>
                        <w:r>
                          <w:rPr>
                            <w:b/>
                            <w:color w:val="231F20"/>
                            <w:spacing w:val="21"/>
                            <w:sz w:val="18"/>
                          </w:rPr>
                          <w:t xml:space="preserve"> </w:t>
                        </w:r>
                        <w:r>
                          <w:rPr>
                            <w:color w:val="231F20"/>
                            <w:sz w:val="18"/>
                          </w:rPr>
                          <w:t>Veselības</w:t>
                        </w:r>
                        <w:r>
                          <w:rPr>
                            <w:color w:val="231F20"/>
                            <w:spacing w:val="14"/>
                            <w:sz w:val="18"/>
                          </w:rPr>
                          <w:t xml:space="preserve"> </w:t>
                        </w:r>
                        <w:r>
                          <w:rPr>
                            <w:color w:val="231F20"/>
                            <w:sz w:val="18"/>
                          </w:rPr>
                          <w:t>pakalpojumu</w:t>
                        </w:r>
                        <w:r>
                          <w:rPr>
                            <w:color w:val="231F20"/>
                            <w:spacing w:val="-53"/>
                            <w:sz w:val="18"/>
                          </w:rPr>
                          <w:t xml:space="preserve"> </w:t>
                        </w:r>
                        <w:r>
                          <w:rPr>
                            <w:color w:val="231F20"/>
                            <w:w w:val="105"/>
                            <w:sz w:val="18"/>
                          </w:rPr>
                          <w:t>nodrošināšana</w:t>
                        </w:r>
                        <w:r>
                          <w:rPr>
                            <w:color w:val="231F20"/>
                            <w:spacing w:val="-10"/>
                            <w:w w:val="105"/>
                            <w:sz w:val="18"/>
                          </w:rPr>
                          <w:t xml:space="preserve"> </w:t>
                        </w:r>
                        <w:r>
                          <w:rPr>
                            <w:color w:val="231F20"/>
                            <w:w w:val="105"/>
                            <w:sz w:val="18"/>
                          </w:rPr>
                          <w:t>attīstītā</w:t>
                        </w:r>
                        <w:r>
                          <w:rPr>
                            <w:color w:val="231F20"/>
                            <w:spacing w:val="-9"/>
                            <w:w w:val="105"/>
                            <w:sz w:val="18"/>
                          </w:rPr>
                          <w:t xml:space="preserve"> </w:t>
                        </w:r>
                        <w:r>
                          <w:rPr>
                            <w:color w:val="231F20"/>
                            <w:w w:val="105"/>
                            <w:sz w:val="18"/>
                          </w:rPr>
                          <w:t>vidē</w:t>
                        </w:r>
                      </w:p>
                      <w:p w14:paraId="1E53C74E" w14:textId="77777777" w:rsidR="002F026C" w:rsidRDefault="002F026C">
                        <w:pPr>
                          <w:spacing w:before="168" w:line="288" w:lineRule="auto"/>
                          <w:rPr>
                            <w:sz w:val="18"/>
                          </w:rPr>
                        </w:pPr>
                        <w:r>
                          <w:rPr>
                            <w:b/>
                            <w:color w:val="231F20"/>
                            <w:sz w:val="18"/>
                          </w:rPr>
                          <w:t>RV</w:t>
                        </w:r>
                        <w:r>
                          <w:rPr>
                            <w:b/>
                            <w:color w:val="231F20"/>
                            <w:spacing w:val="17"/>
                            <w:sz w:val="18"/>
                          </w:rPr>
                          <w:t xml:space="preserve"> </w:t>
                        </w:r>
                        <w:r>
                          <w:rPr>
                            <w:b/>
                            <w:color w:val="231F20"/>
                            <w:sz w:val="18"/>
                          </w:rPr>
                          <w:t>1.2.3.</w:t>
                        </w:r>
                        <w:r>
                          <w:rPr>
                            <w:b/>
                            <w:color w:val="231F20"/>
                            <w:spacing w:val="16"/>
                            <w:sz w:val="18"/>
                          </w:rPr>
                          <w:t xml:space="preserve"> </w:t>
                        </w:r>
                        <w:r>
                          <w:rPr>
                            <w:color w:val="231F20"/>
                            <w:sz w:val="18"/>
                          </w:rPr>
                          <w:t>Veselīga</w:t>
                        </w:r>
                        <w:r>
                          <w:rPr>
                            <w:color w:val="231F20"/>
                            <w:spacing w:val="11"/>
                            <w:sz w:val="18"/>
                          </w:rPr>
                          <w:t xml:space="preserve"> </w:t>
                        </w:r>
                        <w:r>
                          <w:rPr>
                            <w:color w:val="231F20"/>
                            <w:sz w:val="18"/>
                          </w:rPr>
                          <w:t>dzīvesveida</w:t>
                        </w:r>
                        <w:r>
                          <w:rPr>
                            <w:color w:val="231F20"/>
                            <w:spacing w:val="-54"/>
                            <w:sz w:val="18"/>
                          </w:rPr>
                          <w:t xml:space="preserve"> </w:t>
                        </w:r>
                        <w:r>
                          <w:rPr>
                            <w:color w:val="231F20"/>
                            <w:w w:val="105"/>
                            <w:sz w:val="18"/>
                          </w:rPr>
                          <w:t>veicināšana</w:t>
                        </w:r>
                      </w:p>
                      <w:p w14:paraId="0F11CE5C" w14:textId="57BD40F6" w:rsidR="002F026C" w:rsidRDefault="002F026C">
                        <w:pPr>
                          <w:spacing w:before="126" w:line="260" w:lineRule="atLeast"/>
                          <w:ind w:right="549"/>
                          <w:rPr>
                            <w:sz w:val="18"/>
                          </w:rPr>
                        </w:pPr>
                        <w:r>
                          <w:rPr>
                            <w:b/>
                            <w:color w:val="231F20"/>
                            <w:sz w:val="18"/>
                          </w:rPr>
                          <w:t>RV</w:t>
                        </w:r>
                        <w:r>
                          <w:rPr>
                            <w:b/>
                            <w:color w:val="231F20"/>
                            <w:spacing w:val="4"/>
                            <w:sz w:val="18"/>
                          </w:rPr>
                          <w:t xml:space="preserve"> </w:t>
                        </w:r>
                        <w:r>
                          <w:rPr>
                            <w:b/>
                            <w:color w:val="231F20"/>
                            <w:sz w:val="18"/>
                          </w:rPr>
                          <w:t>1.2.4.</w:t>
                        </w:r>
                        <w:r>
                          <w:rPr>
                            <w:b/>
                            <w:color w:val="231F20"/>
                            <w:spacing w:val="4"/>
                            <w:sz w:val="18"/>
                          </w:rPr>
                          <w:t xml:space="preserve"> </w:t>
                        </w:r>
                        <w:r>
                          <w:rPr>
                            <w:color w:val="231F20"/>
                            <w:sz w:val="18"/>
                          </w:rPr>
                          <w:t>Dzīvojamā</w:t>
                        </w:r>
                        <w:r>
                          <w:rPr>
                            <w:color w:val="231F20"/>
                            <w:spacing w:val="-2"/>
                            <w:sz w:val="18"/>
                          </w:rPr>
                          <w:t xml:space="preserve"> </w:t>
                        </w:r>
                        <w:r>
                          <w:rPr>
                            <w:color w:val="231F20"/>
                            <w:sz w:val="18"/>
                          </w:rPr>
                          <w:t>fonda</w:t>
                        </w:r>
                        <w:r>
                          <w:rPr>
                            <w:color w:val="231F20"/>
                            <w:spacing w:val="-53"/>
                            <w:sz w:val="18"/>
                          </w:rPr>
                          <w:t xml:space="preserve"> </w:t>
                        </w:r>
                        <w:r>
                          <w:rPr>
                            <w:color w:val="231F20"/>
                            <w:w w:val="105"/>
                            <w:sz w:val="18"/>
                          </w:rPr>
                          <w:t>attīstība un pieejamības</w:t>
                        </w:r>
                        <w:r>
                          <w:rPr>
                            <w:color w:val="231F20"/>
                            <w:spacing w:val="1"/>
                            <w:w w:val="105"/>
                            <w:sz w:val="18"/>
                          </w:rPr>
                          <w:t xml:space="preserve"> </w:t>
                        </w:r>
                        <w:r>
                          <w:rPr>
                            <w:color w:val="231F20"/>
                            <w:w w:val="105"/>
                            <w:sz w:val="18"/>
                          </w:rPr>
                          <w:t>nodrošināšana</w:t>
                        </w:r>
                      </w:p>
                    </w:txbxContent>
                  </v:textbox>
                </v:shape>
                <w10:wrap anchorx="page"/>
              </v:group>
            </w:pict>
          </mc:Fallback>
        </mc:AlternateContent>
      </w:r>
      <w:r w:rsidR="009F5F5C" w:rsidRPr="00232025">
        <w:rPr>
          <w:b/>
          <w:color w:val="231F20"/>
          <w:sz w:val="18"/>
        </w:rPr>
        <w:t>VTP</w:t>
      </w:r>
      <w:r w:rsidR="009F5F5C" w:rsidRPr="00232025">
        <w:rPr>
          <w:b/>
          <w:color w:val="231F20"/>
          <w:spacing w:val="-2"/>
          <w:sz w:val="18"/>
        </w:rPr>
        <w:t xml:space="preserve"> </w:t>
      </w:r>
      <w:r w:rsidR="009F5F5C" w:rsidRPr="00232025">
        <w:rPr>
          <w:b/>
          <w:color w:val="231F20"/>
          <w:sz w:val="18"/>
        </w:rPr>
        <w:t>1.2</w:t>
      </w:r>
      <w:r w:rsidR="009F5F5C" w:rsidRPr="00232025">
        <w:rPr>
          <w:b/>
          <w:color w:val="231F20"/>
          <w:spacing w:val="-2"/>
          <w:sz w:val="18"/>
        </w:rPr>
        <w:t xml:space="preserve"> </w:t>
      </w:r>
      <w:r w:rsidR="009F5F5C" w:rsidRPr="00232025">
        <w:rPr>
          <w:b/>
          <w:color w:val="231F20"/>
          <w:sz w:val="18"/>
        </w:rPr>
        <w:t>Sociāli</w:t>
      </w:r>
      <w:r w:rsidR="009F5F5C" w:rsidRPr="00232025">
        <w:rPr>
          <w:b/>
          <w:color w:val="231F20"/>
          <w:spacing w:val="-1"/>
          <w:sz w:val="18"/>
        </w:rPr>
        <w:t xml:space="preserve"> </w:t>
      </w:r>
      <w:r w:rsidR="009F5F5C" w:rsidRPr="00232025">
        <w:rPr>
          <w:b/>
          <w:color w:val="231F20"/>
          <w:sz w:val="18"/>
        </w:rPr>
        <w:t>nodrošinātas</w:t>
      </w:r>
      <w:r w:rsidR="009F5F5C" w:rsidRPr="00232025">
        <w:rPr>
          <w:b/>
          <w:color w:val="231F20"/>
          <w:spacing w:val="-2"/>
          <w:sz w:val="18"/>
        </w:rPr>
        <w:t xml:space="preserve"> </w:t>
      </w:r>
      <w:r w:rsidR="009F5F5C" w:rsidRPr="00232025">
        <w:rPr>
          <w:b/>
          <w:color w:val="231F20"/>
          <w:sz w:val="18"/>
        </w:rPr>
        <w:t>un</w:t>
      </w:r>
      <w:r w:rsidR="009F5F5C" w:rsidRPr="00232025">
        <w:rPr>
          <w:b/>
          <w:color w:val="231F20"/>
          <w:spacing w:val="-2"/>
          <w:sz w:val="18"/>
        </w:rPr>
        <w:t xml:space="preserve"> </w:t>
      </w:r>
      <w:r w:rsidR="009F5F5C" w:rsidRPr="00232025">
        <w:rPr>
          <w:b/>
          <w:color w:val="231F20"/>
          <w:sz w:val="18"/>
        </w:rPr>
        <w:t>veselīgas</w:t>
      </w:r>
      <w:r w:rsidR="009F5F5C" w:rsidRPr="00232025">
        <w:rPr>
          <w:b/>
          <w:color w:val="231F20"/>
          <w:spacing w:val="-1"/>
          <w:sz w:val="18"/>
        </w:rPr>
        <w:t xml:space="preserve"> </w:t>
      </w:r>
      <w:r w:rsidR="009F5F5C" w:rsidRPr="00232025">
        <w:rPr>
          <w:b/>
          <w:color w:val="231F20"/>
          <w:sz w:val="18"/>
        </w:rPr>
        <w:t>sabiedrības</w:t>
      </w:r>
      <w:r w:rsidR="009F5F5C" w:rsidRPr="00232025">
        <w:rPr>
          <w:b/>
          <w:color w:val="231F20"/>
          <w:spacing w:val="-2"/>
          <w:sz w:val="18"/>
        </w:rPr>
        <w:t xml:space="preserve"> </w:t>
      </w:r>
      <w:r w:rsidR="009F5F5C" w:rsidRPr="00232025">
        <w:rPr>
          <w:b/>
          <w:color w:val="231F20"/>
          <w:sz w:val="18"/>
        </w:rPr>
        <w:t>veidošana</w:t>
      </w:r>
      <w:r w:rsidR="009F5F5C" w:rsidRPr="00232025">
        <w:rPr>
          <w:b/>
          <w:color w:val="231F20"/>
          <w:spacing w:val="-2"/>
          <w:sz w:val="18"/>
        </w:rPr>
        <w:t xml:space="preserve"> </w:t>
      </w:r>
      <w:r w:rsidR="009F5F5C" w:rsidRPr="00232025">
        <w:rPr>
          <w:color w:val="231F20"/>
          <w:sz w:val="18"/>
        </w:rPr>
        <w:t>–</w:t>
      </w:r>
      <w:r w:rsidR="009F5F5C" w:rsidRPr="00232025">
        <w:rPr>
          <w:color w:val="231F20"/>
          <w:spacing w:val="-8"/>
          <w:sz w:val="18"/>
        </w:rPr>
        <w:t xml:space="preserve"> </w:t>
      </w:r>
      <w:r w:rsidR="009F5F5C" w:rsidRPr="00232025">
        <w:rPr>
          <w:color w:val="231F20"/>
          <w:sz w:val="18"/>
        </w:rPr>
        <w:t>mēr</w:t>
      </w:r>
      <w:r w:rsidR="009F5F5C" w:rsidRPr="00232025">
        <w:rPr>
          <w:color w:val="231F20"/>
          <w:w w:val="105"/>
          <w:sz w:val="18"/>
        </w:rPr>
        <w:t>ķis ir paaugstināt esošo sociālo un veselības aprūpes pakalpojumu kvalitāti</w:t>
      </w:r>
      <w:r w:rsidR="009F5F5C" w:rsidRPr="00232025">
        <w:rPr>
          <w:color w:val="231F20"/>
          <w:spacing w:val="1"/>
          <w:w w:val="105"/>
          <w:sz w:val="18"/>
        </w:rPr>
        <w:t xml:space="preserve"> </w:t>
      </w:r>
      <w:r w:rsidR="009F5F5C" w:rsidRPr="00232025">
        <w:rPr>
          <w:color w:val="231F20"/>
          <w:w w:val="105"/>
          <w:sz w:val="18"/>
        </w:rPr>
        <w:t>un sekmēt pieejamību tuvāk dzīvesvietai visā novada teritorijā, kā arī attīstīt</w:t>
      </w:r>
      <w:r w:rsidR="009F5F5C" w:rsidRPr="00232025">
        <w:rPr>
          <w:color w:val="231F20"/>
          <w:spacing w:val="-57"/>
          <w:w w:val="105"/>
          <w:sz w:val="18"/>
        </w:rPr>
        <w:t xml:space="preserve"> </w:t>
      </w:r>
      <w:r w:rsidR="009F5F5C" w:rsidRPr="00232025">
        <w:rPr>
          <w:color w:val="231F20"/>
          <w:w w:val="105"/>
          <w:sz w:val="18"/>
        </w:rPr>
        <w:t>daudzveidīgu pakalpojumu klāstu dažādām mērķa grupām, veicot ieguldījumus mūsdienīgas un funkcionālas sociālās un</w:t>
      </w:r>
      <w:r w:rsidR="009F5F5C" w:rsidRPr="00232025">
        <w:rPr>
          <w:color w:val="231F20"/>
          <w:spacing w:val="1"/>
          <w:w w:val="105"/>
          <w:sz w:val="18"/>
        </w:rPr>
        <w:t xml:space="preserve"> </w:t>
      </w:r>
      <w:r w:rsidR="009F5F5C" w:rsidRPr="00232025">
        <w:rPr>
          <w:color w:val="231F20"/>
          <w:w w:val="105"/>
          <w:sz w:val="18"/>
        </w:rPr>
        <w:t>veselības aprūpes iestāžu</w:t>
      </w:r>
      <w:r w:rsidR="009F5F5C" w:rsidRPr="00232025">
        <w:rPr>
          <w:color w:val="231F20"/>
          <w:spacing w:val="1"/>
          <w:w w:val="105"/>
          <w:sz w:val="18"/>
        </w:rPr>
        <w:t xml:space="preserve"> </w:t>
      </w:r>
      <w:r w:rsidR="009F5F5C" w:rsidRPr="00232025">
        <w:rPr>
          <w:color w:val="231F20"/>
          <w:w w:val="105"/>
          <w:sz w:val="18"/>
        </w:rPr>
        <w:t>vides</w:t>
      </w:r>
      <w:r w:rsidR="009F5F5C" w:rsidRPr="00232025">
        <w:rPr>
          <w:color w:val="231F20"/>
          <w:spacing w:val="-12"/>
          <w:w w:val="105"/>
          <w:sz w:val="18"/>
        </w:rPr>
        <w:t xml:space="preserve"> </w:t>
      </w:r>
      <w:r w:rsidR="009F5F5C" w:rsidRPr="00232025">
        <w:rPr>
          <w:color w:val="231F20"/>
          <w:w w:val="105"/>
          <w:sz w:val="18"/>
        </w:rPr>
        <w:t>un</w:t>
      </w:r>
      <w:r w:rsidR="009F5F5C" w:rsidRPr="00232025">
        <w:rPr>
          <w:color w:val="231F20"/>
          <w:spacing w:val="-12"/>
          <w:w w:val="105"/>
          <w:sz w:val="18"/>
        </w:rPr>
        <w:t xml:space="preserve"> </w:t>
      </w:r>
      <w:r w:rsidR="009F5F5C" w:rsidRPr="00232025">
        <w:rPr>
          <w:color w:val="231F20"/>
          <w:w w:val="105"/>
          <w:sz w:val="18"/>
        </w:rPr>
        <w:t>infrastruktūras</w:t>
      </w:r>
      <w:r w:rsidR="009F5F5C" w:rsidRPr="00232025">
        <w:rPr>
          <w:color w:val="231F20"/>
          <w:spacing w:val="-12"/>
          <w:w w:val="105"/>
          <w:sz w:val="18"/>
        </w:rPr>
        <w:t xml:space="preserve"> </w:t>
      </w:r>
      <w:r w:rsidR="009F5F5C" w:rsidRPr="00232025">
        <w:rPr>
          <w:color w:val="231F20"/>
          <w:w w:val="105"/>
          <w:sz w:val="18"/>
        </w:rPr>
        <w:t>attīstībā</w:t>
      </w:r>
      <w:r w:rsidR="009F5F5C" w:rsidRPr="00232025">
        <w:rPr>
          <w:color w:val="231F20"/>
          <w:spacing w:val="-12"/>
          <w:w w:val="105"/>
          <w:sz w:val="18"/>
        </w:rPr>
        <w:t xml:space="preserve"> </w:t>
      </w:r>
      <w:r w:rsidR="009F5F5C" w:rsidRPr="00232025">
        <w:rPr>
          <w:color w:val="231F20"/>
          <w:w w:val="105"/>
          <w:sz w:val="18"/>
        </w:rPr>
        <w:t>un</w:t>
      </w:r>
      <w:r w:rsidR="009F5F5C" w:rsidRPr="00232025">
        <w:rPr>
          <w:color w:val="231F20"/>
          <w:spacing w:val="-12"/>
          <w:w w:val="105"/>
          <w:sz w:val="18"/>
        </w:rPr>
        <w:t xml:space="preserve"> </w:t>
      </w:r>
      <w:r w:rsidR="009F5F5C" w:rsidRPr="00232025">
        <w:rPr>
          <w:color w:val="231F20"/>
          <w:w w:val="105"/>
          <w:sz w:val="18"/>
        </w:rPr>
        <w:t>materiāli</w:t>
      </w:r>
      <w:r w:rsidR="009F5F5C" w:rsidRPr="00232025">
        <w:rPr>
          <w:color w:val="231F20"/>
          <w:spacing w:val="-12"/>
          <w:w w:val="105"/>
          <w:sz w:val="18"/>
        </w:rPr>
        <w:t xml:space="preserve"> </w:t>
      </w:r>
      <w:r w:rsidR="009F5F5C" w:rsidRPr="00232025">
        <w:rPr>
          <w:color w:val="231F20"/>
          <w:w w:val="105"/>
          <w:sz w:val="18"/>
        </w:rPr>
        <w:t>tehniskās</w:t>
      </w:r>
      <w:r w:rsidR="009F5F5C" w:rsidRPr="00232025">
        <w:rPr>
          <w:color w:val="231F20"/>
          <w:spacing w:val="-12"/>
          <w:w w:val="105"/>
          <w:sz w:val="18"/>
        </w:rPr>
        <w:t xml:space="preserve"> </w:t>
      </w:r>
      <w:r w:rsidR="009F5F5C" w:rsidRPr="00232025">
        <w:rPr>
          <w:color w:val="231F20"/>
          <w:w w:val="105"/>
          <w:sz w:val="18"/>
        </w:rPr>
        <w:t>bāzes</w:t>
      </w:r>
      <w:r w:rsidR="009F5F5C" w:rsidRPr="00232025">
        <w:rPr>
          <w:color w:val="231F20"/>
          <w:spacing w:val="-12"/>
          <w:w w:val="105"/>
          <w:sz w:val="18"/>
        </w:rPr>
        <w:t xml:space="preserve"> </w:t>
      </w:r>
      <w:r w:rsidR="009F5F5C" w:rsidRPr="00232025">
        <w:rPr>
          <w:color w:val="231F20"/>
          <w:w w:val="105"/>
          <w:sz w:val="18"/>
        </w:rPr>
        <w:t>modernizācijā.</w:t>
      </w:r>
    </w:p>
    <w:p w14:paraId="6D9A032A" w14:textId="31557F49" w:rsidR="00B31DB8" w:rsidRPr="00232025" w:rsidRDefault="009F5F5C" w:rsidP="00232025">
      <w:pPr>
        <w:pStyle w:val="Sarakstarindkopa"/>
        <w:numPr>
          <w:ilvl w:val="0"/>
          <w:numId w:val="33"/>
        </w:numPr>
        <w:tabs>
          <w:tab w:val="left" w:pos="1665"/>
        </w:tabs>
        <w:spacing w:before="165" w:line="288" w:lineRule="auto"/>
        <w:ind w:right="6814"/>
        <w:rPr>
          <w:color w:val="231F20"/>
          <w:sz w:val="18"/>
        </w:rPr>
      </w:pPr>
      <w:r w:rsidRPr="00232025">
        <w:rPr>
          <w:color w:val="231F20"/>
          <w:w w:val="105"/>
          <w:sz w:val="18"/>
        </w:rPr>
        <w:t>Veselīgs</w:t>
      </w:r>
      <w:r w:rsidRPr="00232025">
        <w:rPr>
          <w:color w:val="231F20"/>
          <w:spacing w:val="-8"/>
          <w:w w:val="105"/>
          <w:sz w:val="18"/>
        </w:rPr>
        <w:t xml:space="preserve"> </w:t>
      </w:r>
      <w:r w:rsidRPr="00232025">
        <w:rPr>
          <w:color w:val="231F20"/>
          <w:w w:val="105"/>
          <w:sz w:val="18"/>
        </w:rPr>
        <w:t>dzīves</w:t>
      </w:r>
      <w:r w:rsidRPr="00232025">
        <w:rPr>
          <w:color w:val="231F20"/>
          <w:spacing w:val="-7"/>
          <w:w w:val="105"/>
          <w:sz w:val="18"/>
        </w:rPr>
        <w:t xml:space="preserve"> </w:t>
      </w:r>
      <w:r w:rsidRPr="00232025">
        <w:rPr>
          <w:color w:val="231F20"/>
          <w:w w:val="105"/>
          <w:sz w:val="18"/>
        </w:rPr>
        <w:t>veids</w:t>
      </w:r>
      <w:r w:rsidRPr="00232025">
        <w:rPr>
          <w:color w:val="231F20"/>
          <w:spacing w:val="-7"/>
          <w:w w:val="105"/>
          <w:sz w:val="18"/>
        </w:rPr>
        <w:t xml:space="preserve"> </w:t>
      </w:r>
      <w:r w:rsidRPr="00232025">
        <w:rPr>
          <w:color w:val="231F20"/>
          <w:w w:val="105"/>
          <w:sz w:val="18"/>
        </w:rPr>
        <w:t>gan</w:t>
      </w:r>
      <w:r w:rsidRPr="00232025">
        <w:rPr>
          <w:color w:val="231F20"/>
          <w:spacing w:val="-7"/>
          <w:w w:val="105"/>
          <w:sz w:val="18"/>
        </w:rPr>
        <w:t xml:space="preserve"> </w:t>
      </w:r>
      <w:r w:rsidRPr="00232025">
        <w:rPr>
          <w:color w:val="231F20"/>
          <w:w w:val="105"/>
          <w:sz w:val="18"/>
        </w:rPr>
        <w:t>fiziskajā,</w:t>
      </w:r>
      <w:r w:rsidRPr="00232025">
        <w:rPr>
          <w:color w:val="231F20"/>
          <w:spacing w:val="-7"/>
          <w:w w:val="105"/>
          <w:sz w:val="18"/>
        </w:rPr>
        <w:t xml:space="preserve"> </w:t>
      </w:r>
      <w:r w:rsidRPr="00232025">
        <w:rPr>
          <w:color w:val="231F20"/>
          <w:w w:val="105"/>
          <w:sz w:val="18"/>
        </w:rPr>
        <w:t>gan</w:t>
      </w:r>
      <w:r w:rsidRPr="00232025">
        <w:rPr>
          <w:color w:val="231F20"/>
          <w:spacing w:val="-7"/>
          <w:w w:val="105"/>
          <w:sz w:val="18"/>
        </w:rPr>
        <w:t xml:space="preserve"> </w:t>
      </w:r>
      <w:r w:rsidRPr="00232025">
        <w:rPr>
          <w:color w:val="231F20"/>
          <w:w w:val="105"/>
          <w:sz w:val="18"/>
        </w:rPr>
        <w:t>psiholoģiskajā</w:t>
      </w:r>
      <w:r w:rsidRPr="00232025">
        <w:rPr>
          <w:color w:val="231F20"/>
          <w:spacing w:val="-7"/>
          <w:w w:val="105"/>
          <w:sz w:val="18"/>
        </w:rPr>
        <w:t xml:space="preserve"> </w:t>
      </w:r>
      <w:r w:rsidRPr="00232025">
        <w:rPr>
          <w:color w:val="231F20"/>
          <w:w w:val="105"/>
          <w:sz w:val="18"/>
        </w:rPr>
        <w:t>jomā</w:t>
      </w:r>
      <w:r w:rsidRPr="00232025">
        <w:rPr>
          <w:color w:val="231F20"/>
          <w:spacing w:val="-7"/>
          <w:w w:val="105"/>
          <w:sz w:val="18"/>
        </w:rPr>
        <w:t xml:space="preserve"> </w:t>
      </w:r>
      <w:r w:rsidRPr="00232025">
        <w:rPr>
          <w:color w:val="231F20"/>
          <w:w w:val="105"/>
          <w:sz w:val="18"/>
        </w:rPr>
        <w:t>ir</w:t>
      </w:r>
      <w:r w:rsidRPr="00232025">
        <w:rPr>
          <w:color w:val="231F20"/>
          <w:spacing w:val="-7"/>
          <w:w w:val="105"/>
          <w:sz w:val="18"/>
        </w:rPr>
        <w:t xml:space="preserve"> </w:t>
      </w:r>
      <w:r w:rsidRPr="00232025">
        <w:rPr>
          <w:color w:val="231F20"/>
          <w:w w:val="105"/>
          <w:sz w:val="18"/>
        </w:rPr>
        <w:t>būtisks</w:t>
      </w:r>
      <w:r w:rsidRPr="00232025">
        <w:rPr>
          <w:color w:val="231F20"/>
          <w:spacing w:val="-7"/>
          <w:w w:val="105"/>
          <w:sz w:val="18"/>
        </w:rPr>
        <w:t xml:space="preserve"> </w:t>
      </w:r>
      <w:r w:rsidRPr="00232025">
        <w:rPr>
          <w:color w:val="231F20"/>
          <w:w w:val="105"/>
          <w:sz w:val="18"/>
        </w:rPr>
        <w:t>katram</w:t>
      </w:r>
      <w:r w:rsidRPr="00232025">
        <w:rPr>
          <w:color w:val="231F20"/>
          <w:spacing w:val="-57"/>
          <w:w w:val="105"/>
          <w:sz w:val="18"/>
        </w:rPr>
        <w:t xml:space="preserve"> </w:t>
      </w:r>
      <w:r w:rsidRPr="00232025">
        <w:rPr>
          <w:color w:val="231F20"/>
          <w:w w:val="105"/>
          <w:sz w:val="18"/>
        </w:rPr>
        <w:t>indivīdam un sabiedrībai kopumā. Nepieciešams stiprināt fizisko, emocionālo</w:t>
      </w:r>
      <w:r w:rsidRPr="00232025">
        <w:rPr>
          <w:color w:val="231F20"/>
          <w:spacing w:val="-57"/>
          <w:w w:val="105"/>
          <w:sz w:val="18"/>
        </w:rPr>
        <w:t xml:space="preserve"> </w:t>
      </w:r>
      <w:r w:rsidRPr="00232025">
        <w:rPr>
          <w:color w:val="231F20"/>
          <w:w w:val="105"/>
          <w:sz w:val="18"/>
        </w:rPr>
        <w:t>un</w:t>
      </w:r>
      <w:r w:rsidRPr="00232025">
        <w:rPr>
          <w:color w:val="231F20"/>
          <w:spacing w:val="-9"/>
          <w:w w:val="105"/>
          <w:sz w:val="18"/>
        </w:rPr>
        <w:t xml:space="preserve"> </w:t>
      </w:r>
      <w:r w:rsidRPr="00232025">
        <w:rPr>
          <w:color w:val="231F20"/>
          <w:w w:val="105"/>
          <w:sz w:val="18"/>
        </w:rPr>
        <w:t>psiholoģisko</w:t>
      </w:r>
      <w:r w:rsidRPr="00232025">
        <w:rPr>
          <w:color w:val="231F20"/>
          <w:spacing w:val="-9"/>
          <w:w w:val="105"/>
          <w:sz w:val="18"/>
        </w:rPr>
        <w:t xml:space="preserve"> </w:t>
      </w:r>
      <w:r w:rsidRPr="00232025">
        <w:rPr>
          <w:color w:val="231F20"/>
          <w:w w:val="105"/>
          <w:sz w:val="18"/>
        </w:rPr>
        <w:t>noturību.</w:t>
      </w:r>
    </w:p>
    <w:p w14:paraId="48785B44" w14:textId="585A1B0A" w:rsidR="00B31DB8" w:rsidRPr="00232025" w:rsidRDefault="009F5F5C" w:rsidP="00232025">
      <w:pPr>
        <w:pStyle w:val="Sarakstarindkopa"/>
        <w:numPr>
          <w:ilvl w:val="0"/>
          <w:numId w:val="33"/>
        </w:numPr>
        <w:tabs>
          <w:tab w:val="left" w:pos="1665"/>
        </w:tabs>
        <w:spacing w:line="288" w:lineRule="auto"/>
        <w:ind w:right="6813"/>
        <w:rPr>
          <w:color w:val="231F20"/>
          <w:sz w:val="18"/>
        </w:rPr>
      </w:pPr>
      <w:r w:rsidRPr="00232025">
        <w:rPr>
          <w:color w:val="231F20"/>
          <w:w w:val="105"/>
          <w:sz w:val="18"/>
        </w:rPr>
        <w:t>Aktīvi uzsāktais deinstitucionalizācijas process jāturpina atbilstoši uzstādītājiem mērķiem veidojot ģimeniskai videi pietuvinātus pakalpojumus, grupu</w:t>
      </w:r>
      <w:r w:rsidRPr="00232025">
        <w:rPr>
          <w:color w:val="231F20"/>
          <w:spacing w:val="1"/>
          <w:w w:val="105"/>
          <w:sz w:val="18"/>
        </w:rPr>
        <w:t xml:space="preserve"> </w:t>
      </w:r>
      <w:r w:rsidRPr="00232025">
        <w:rPr>
          <w:color w:val="231F20"/>
          <w:w w:val="105"/>
          <w:sz w:val="18"/>
        </w:rPr>
        <w:t>dzīvokļus,</w:t>
      </w:r>
      <w:r w:rsidRPr="00232025">
        <w:rPr>
          <w:color w:val="231F20"/>
          <w:spacing w:val="-8"/>
          <w:w w:val="105"/>
          <w:sz w:val="18"/>
        </w:rPr>
        <w:t xml:space="preserve"> </w:t>
      </w:r>
      <w:r w:rsidRPr="00232025">
        <w:rPr>
          <w:color w:val="231F20"/>
          <w:w w:val="105"/>
          <w:sz w:val="18"/>
        </w:rPr>
        <w:t>dienas</w:t>
      </w:r>
      <w:r w:rsidRPr="00232025">
        <w:rPr>
          <w:color w:val="231F20"/>
          <w:spacing w:val="-7"/>
          <w:w w:val="105"/>
          <w:sz w:val="18"/>
        </w:rPr>
        <w:t xml:space="preserve"> </w:t>
      </w:r>
      <w:r w:rsidRPr="00232025">
        <w:rPr>
          <w:color w:val="231F20"/>
          <w:w w:val="105"/>
          <w:sz w:val="18"/>
        </w:rPr>
        <w:t>aprūpes</w:t>
      </w:r>
      <w:r w:rsidRPr="00232025">
        <w:rPr>
          <w:color w:val="231F20"/>
          <w:spacing w:val="-7"/>
          <w:w w:val="105"/>
          <w:sz w:val="18"/>
        </w:rPr>
        <w:t xml:space="preserve"> </w:t>
      </w:r>
      <w:r w:rsidRPr="00232025">
        <w:rPr>
          <w:color w:val="231F20"/>
          <w:w w:val="105"/>
          <w:sz w:val="18"/>
        </w:rPr>
        <w:t>centrus,</w:t>
      </w:r>
      <w:r w:rsidRPr="00232025">
        <w:rPr>
          <w:color w:val="231F20"/>
          <w:spacing w:val="-7"/>
          <w:w w:val="105"/>
          <w:sz w:val="18"/>
        </w:rPr>
        <w:t xml:space="preserve"> </w:t>
      </w:r>
      <w:r w:rsidRPr="00232025">
        <w:rPr>
          <w:color w:val="231F20"/>
          <w:w w:val="105"/>
          <w:sz w:val="18"/>
        </w:rPr>
        <w:t>specializētās</w:t>
      </w:r>
      <w:r w:rsidRPr="00232025">
        <w:rPr>
          <w:color w:val="231F20"/>
          <w:spacing w:val="-7"/>
          <w:w w:val="105"/>
          <w:sz w:val="18"/>
        </w:rPr>
        <w:t xml:space="preserve"> </w:t>
      </w:r>
      <w:r w:rsidRPr="00232025">
        <w:rPr>
          <w:color w:val="231F20"/>
          <w:w w:val="105"/>
          <w:sz w:val="18"/>
        </w:rPr>
        <w:t>darbnīcas.</w:t>
      </w:r>
    </w:p>
    <w:p w14:paraId="4C522707" w14:textId="533F7A8F" w:rsidR="00B31DB8" w:rsidRDefault="009F5F5C" w:rsidP="00232025">
      <w:pPr>
        <w:pStyle w:val="Sarakstarindkopa"/>
        <w:numPr>
          <w:ilvl w:val="0"/>
          <w:numId w:val="33"/>
        </w:numPr>
        <w:tabs>
          <w:tab w:val="left" w:pos="1665"/>
        </w:tabs>
        <w:spacing w:line="288" w:lineRule="auto"/>
        <w:ind w:right="6813"/>
        <w:rPr>
          <w:color w:val="231F20"/>
          <w:sz w:val="18"/>
        </w:rPr>
      </w:pPr>
      <w:r>
        <w:rPr>
          <w:color w:val="231F20"/>
          <w:w w:val="105"/>
          <w:sz w:val="18"/>
        </w:rPr>
        <w:t>Kvalitatīvs</w:t>
      </w:r>
      <w:r>
        <w:rPr>
          <w:color w:val="231F20"/>
          <w:spacing w:val="-13"/>
          <w:w w:val="105"/>
          <w:sz w:val="18"/>
        </w:rPr>
        <w:t xml:space="preserve"> </w:t>
      </w:r>
      <w:r>
        <w:rPr>
          <w:color w:val="231F20"/>
          <w:w w:val="105"/>
          <w:sz w:val="18"/>
        </w:rPr>
        <w:t>sociālais</w:t>
      </w:r>
      <w:r>
        <w:rPr>
          <w:color w:val="231F20"/>
          <w:spacing w:val="-12"/>
          <w:w w:val="105"/>
          <w:sz w:val="18"/>
        </w:rPr>
        <w:t xml:space="preserve"> </w:t>
      </w:r>
      <w:r>
        <w:rPr>
          <w:color w:val="231F20"/>
          <w:w w:val="105"/>
          <w:sz w:val="18"/>
        </w:rPr>
        <w:t>un</w:t>
      </w:r>
      <w:r>
        <w:rPr>
          <w:color w:val="231F20"/>
          <w:spacing w:val="-12"/>
          <w:w w:val="105"/>
          <w:sz w:val="18"/>
        </w:rPr>
        <w:t xml:space="preserve"> </w:t>
      </w:r>
      <w:r>
        <w:rPr>
          <w:color w:val="231F20"/>
          <w:w w:val="105"/>
          <w:sz w:val="18"/>
        </w:rPr>
        <w:t>veselības</w:t>
      </w:r>
      <w:r>
        <w:rPr>
          <w:color w:val="231F20"/>
          <w:spacing w:val="-12"/>
          <w:w w:val="105"/>
          <w:sz w:val="18"/>
        </w:rPr>
        <w:t xml:space="preserve"> </w:t>
      </w:r>
      <w:r>
        <w:rPr>
          <w:color w:val="231F20"/>
          <w:w w:val="105"/>
          <w:sz w:val="18"/>
        </w:rPr>
        <w:t>aprūpes</w:t>
      </w:r>
      <w:r>
        <w:rPr>
          <w:color w:val="231F20"/>
          <w:spacing w:val="-13"/>
          <w:w w:val="105"/>
          <w:sz w:val="18"/>
        </w:rPr>
        <w:t xml:space="preserve"> </w:t>
      </w:r>
      <w:r>
        <w:rPr>
          <w:color w:val="231F20"/>
          <w:w w:val="105"/>
          <w:sz w:val="18"/>
        </w:rPr>
        <w:t>pakalpojums</w:t>
      </w:r>
      <w:r>
        <w:rPr>
          <w:color w:val="231F20"/>
          <w:spacing w:val="-12"/>
          <w:w w:val="105"/>
          <w:sz w:val="18"/>
        </w:rPr>
        <w:t xml:space="preserve"> </w:t>
      </w:r>
      <w:r>
        <w:rPr>
          <w:color w:val="231F20"/>
          <w:w w:val="105"/>
          <w:sz w:val="18"/>
        </w:rPr>
        <w:t>ietver</w:t>
      </w:r>
      <w:r>
        <w:rPr>
          <w:color w:val="231F20"/>
          <w:spacing w:val="35"/>
          <w:w w:val="105"/>
          <w:sz w:val="18"/>
        </w:rPr>
        <w:t xml:space="preserve"> </w:t>
      </w:r>
      <w:r>
        <w:rPr>
          <w:color w:val="231F20"/>
          <w:w w:val="105"/>
          <w:sz w:val="18"/>
        </w:rPr>
        <w:t>ieguldījumu</w:t>
      </w:r>
      <w:r>
        <w:rPr>
          <w:color w:val="231F20"/>
          <w:spacing w:val="-12"/>
          <w:w w:val="105"/>
          <w:sz w:val="18"/>
        </w:rPr>
        <w:t xml:space="preserve"> </w:t>
      </w:r>
      <w:r>
        <w:rPr>
          <w:color w:val="231F20"/>
          <w:w w:val="105"/>
          <w:sz w:val="18"/>
        </w:rPr>
        <w:t>sociālā darba / medicīnas personāla kapacitātes stiprināšanā un profesionālo</w:t>
      </w:r>
      <w:r>
        <w:rPr>
          <w:color w:val="231F20"/>
          <w:spacing w:val="1"/>
          <w:w w:val="105"/>
          <w:sz w:val="18"/>
        </w:rPr>
        <w:t xml:space="preserve"> </w:t>
      </w:r>
      <w:r>
        <w:rPr>
          <w:color w:val="231F20"/>
          <w:w w:val="105"/>
          <w:sz w:val="18"/>
        </w:rPr>
        <w:t>kompetenču</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profesionālās</w:t>
      </w:r>
      <w:r>
        <w:rPr>
          <w:color w:val="231F20"/>
          <w:spacing w:val="-9"/>
          <w:w w:val="105"/>
          <w:sz w:val="18"/>
        </w:rPr>
        <w:t xml:space="preserve"> </w:t>
      </w:r>
      <w:r>
        <w:rPr>
          <w:color w:val="231F20"/>
          <w:w w:val="105"/>
          <w:sz w:val="18"/>
        </w:rPr>
        <w:t>darbības</w:t>
      </w:r>
      <w:r>
        <w:rPr>
          <w:color w:val="231F20"/>
          <w:spacing w:val="-9"/>
          <w:w w:val="105"/>
          <w:sz w:val="18"/>
        </w:rPr>
        <w:t xml:space="preserve"> </w:t>
      </w:r>
      <w:r>
        <w:rPr>
          <w:color w:val="231F20"/>
          <w:w w:val="105"/>
          <w:sz w:val="18"/>
        </w:rPr>
        <w:t>kvalitātes</w:t>
      </w:r>
      <w:r>
        <w:rPr>
          <w:color w:val="231F20"/>
          <w:spacing w:val="-8"/>
          <w:w w:val="105"/>
          <w:sz w:val="18"/>
        </w:rPr>
        <w:t xml:space="preserve"> </w:t>
      </w:r>
      <w:r>
        <w:rPr>
          <w:color w:val="231F20"/>
          <w:w w:val="105"/>
          <w:sz w:val="18"/>
        </w:rPr>
        <w:t>pilnveidē.</w:t>
      </w:r>
    </w:p>
    <w:p w14:paraId="06B023E5" w14:textId="5075C4FF" w:rsidR="00B31DB8" w:rsidRDefault="009F5F5C" w:rsidP="00232025">
      <w:pPr>
        <w:pStyle w:val="Sarakstarindkopa"/>
        <w:numPr>
          <w:ilvl w:val="0"/>
          <w:numId w:val="33"/>
        </w:numPr>
        <w:tabs>
          <w:tab w:val="left" w:pos="1665"/>
        </w:tabs>
        <w:spacing w:line="288" w:lineRule="auto"/>
        <w:ind w:right="6813"/>
        <w:rPr>
          <w:color w:val="231F20"/>
          <w:sz w:val="18"/>
        </w:rPr>
      </w:pPr>
      <w:r>
        <w:rPr>
          <w:color w:val="231F20"/>
          <w:w w:val="105"/>
          <w:sz w:val="18"/>
        </w:rPr>
        <w:t>Madonas slimnīcai, būtiski attīstīt esošos un nodrošināt jaunu daudzveidīgu</w:t>
      </w:r>
      <w:r>
        <w:rPr>
          <w:color w:val="231F20"/>
          <w:spacing w:val="1"/>
          <w:w w:val="105"/>
          <w:sz w:val="18"/>
        </w:rPr>
        <w:t xml:space="preserve"> </w:t>
      </w:r>
      <w:r>
        <w:rPr>
          <w:color w:val="231F20"/>
          <w:spacing w:val="-1"/>
          <w:w w:val="105"/>
          <w:sz w:val="18"/>
        </w:rPr>
        <w:t>un</w:t>
      </w:r>
      <w:r>
        <w:rPr>
          <w:color w:val="231F20"/>
          <w:spacing w:val="-13"/>
          <w:w w:val="105"/>
          <w:sz w:val="18"/>
        </w:rPr>
        <w:t xml:space="preserve"> </w:t>
      </w:r>
      <w:r>
        <w:rPr>
          <w:color w:val="231F20"/>
          <w:spacing w:val="-1"/>
          <w:w w:val="105"/>
          <w:sz w:val="18"/>
        </w:rPr>
        <w:t>kvalitatīvu</w:t>
      </w:r>
      <w:r>
        <w:rPr>
          <w:color w:val="231F20"/>
          <w:spacing w:val="-13"/>
          <w:w w:val="105"/>
          <w:sz w:val="18"/>
        </w:rPr>
        <w:t xml:space="preserve"> </w:t>
      </w:r>
      <w:r>
        <w:rPr>
          <w:color w:val="231F20"/>
          <w:spacing w:val="-1"/>
          <w:w w:val="105"/>
          <w:sz w:val="18"/>
        </w:rPr>
        <w:t>diagnostikas</w:t>
      </w:r>
      <w:r>
        <w:rPr>
          <w:color w:val="231F20"/>
          <w:spacing w:val="-13"/>
          <w:w w:val="105"/>
          <w:sz w:val="18"/>
        </w:rPr>
        <w:t xml:space="preserve"> </w:t>
      </w:r>
      <w:r>
        <w:rPr>
          <w:color w:val="231F20"/>
          <w:w w:val="105"/>
          <w:sz w:val="18"/>
        </w:rPr>
        <w:t>un</w:t>
      </w:r>
      <w:r>
        <w:rPr>
          <w:color w:val="231F20"/>
          <w:spacing w:val="-13"/>
          <w:w w:val="105"/>
          <w:sz w:val="18"/>
        </w:rPr>
        <w:t xml:space="preserve"> </w:t>
      </w:r>
      <w:r>
        <w:rPr>
          <w:color w:val="231F20"/>
          <w:w w:val="105"/>
          <w:sz w:val="18"/>
        </w:rPr>
        <w:t>ārstniecības</w:t>
      </w:r>
      <w:r>
        <w:rPr>
          <w:color w:val="231F20"/>
          <w:spacing w:val="-13"/>
          <w:w w:val="105"/>
          <w:sz w:val="18"/>
        </w:rPr>
        <w:t xml:space="preserve"> </w:t>
      </w:r>
      <w:r>
        <w:rPr>
          <w:color w:val="231F20"/>
          <w:w w:val="105"/>
          <w:sz w:val="18"/>
        </w:rPr>
        <w:t>pakalpojumu</w:t>
      </w:r>
      <w:r>
        <w:rPr>
          <w:color w:val="231F20"/>
          <w:spacing w:val="-13"/>
          <w:w w:val="105"/>
          <w:sz w:val="18"/>
        </w:rPr>
        <w:t xml:space="preserve"> </w:t>
      </w:r>
      <w:r>
        <w:rPr>
          <w:color w:val="231F20"/>
          <w:w w:val="105"/>
          <w:sz w:val="18"/>
        </w:rPr>
        <w:t>pieejamību.</w:t>
      </w:r>
      <w:r>
        <w:rPr>
          <w:color w:val="231F20"/>
          <w:spacing w:val="-13"/>
          <w:w w:val="105"/>
          <w:sz w:val="18"/>
        </w:rPr>
        <w:t xml:space="preserve"> </w:t>
      </w:r>
      <w:r>
        <w:rPr>
          <w:color w:val="231F20"/>
          <w:w w:val="105"/>
          <w:sz w:val="18"/>
        </w:rPr>
        <w:t>Traumatoloģijas</w:t>
      </w:r>
      <w:r>
        <w:rPr>
          <w:color w:val="231F20"/>
          <w:spacing w:val="-10"/>
          <w:w w:val="105"/>
          <w:sz w:val="18"/>
        </w:rPr>
        <w:t xml:space="preserve"> </w:t>
      </w:r>
      <w:r>
        <w:rPr>
          <w:color w:val="231F20"/>
          <w:w w:val="105"/>
          <w:sz w:val="18"/>
        </w:rPr>
        <w:t>profila</w:t>
      </w:r>
      <w:r>
        <w:rPr>
          <w:color w:val="231F20"/>
          <w:spacing w:val="-9"/>
          <w:w w:val="105"/>
          <w:sz w:val="18"/>
        </w:rPr>
        <w:t xml:space="preserve"> </w:t>
      </w:r>
      <w:r>
        <w:rPr>
          <w:color w:val="231F20"/>
          <w:w w:val="105"/>
          <w:sz w:val="18"/>
        </w:rPr>
        <w:t>un</w:t>
      </w:r>
      <w:r>
        <w:rPr>
          <w:color w:val="231F20"/>
          <w:spacing w:val="-10"/>
          <w:w w:val="105"/>
          <w:sz w:val="18"/>
        </w:rPr>
        <w:t xml:space="preserve"> </w:t>
      </w:r>
      <w:r>
        <w:rPr>
          <w:color w:val="231F20"/>
          <w:w w:val="105"/>
          <w:sz w:val="18"/>
        </w:rPr>
        <w:t>rehabilitācijas</w:t>
      </w:r>
      <w:r>
        <w:rPr>
          <w:color w:val="231F20"/>
          <w:spacing w:val="-9"/>
          <w:w w:val="105"/>
          <w:sz w:val="18"/>
        </w:rPr>
        <w:t xml:space="preserve"> </w:t>
      </w:r>
      <w:r>
        <w:rPr>
          <w:color w:val="231F20"/>
          <w:w w:val="105"/>
          <w:sz w:val="18"/>
        </w:rPr>
        <w:t>nodaļas</w:t>
      </w:r>
      <w:r>
        <w:rPr>
          <w:color w:val="231F20"/>
          <w:spacing w:val="-10"/>
          <w:w w:val="105"/>
          <w:sz w:val="18"/>
        </w:rPr>
        <w:t xml:space="preserve"> </w:t>
      </w:r>
      <w:r>
        <w:rPr>
          <w:color w:val="231F20"/>
          <w:w w:val="105"/>
          <w:sz w:val="18"/>
        </w:rPr>
        <w:t>attīstība.</w:t>
      </w:r>
    </w:p>
    <w:p w14:paraId="2E5DAE55" w14:textId="6E5BA9C7" w:rsidR="00B31DB8" w:rsidRDefault="009F5F5C" w:rsidP="00232025">
      <w:pPr>
        <w:pStyle w:val="Sarakstarindkopa"/>
        <w:numPr>
          <w:ilvl w:val="0"/>
          <w:numId w:val="33"/>
        </w:numPr>
        <w:tabs>
          <w:tab w:val="left" w:pos="1665"/>
        </w:tabs>
        <w:spacing w:line="288" w:lineRule="auto"/>
        <w:ind w:right="6813"/>
        <w:rPr>
          <w:color w:val="231F20"/>
          <w:sz w:val="18"/>
        </w:rPr>
      </w:pPr>
      <w:r>
        <w:rPr>
          <w:color w:val="231F20"/>
          <w:w w:val="105"/>
          <w:sz w:val="18"/>
        </w:rPr>
        <w:t>Kvalitatīva</w:t>
      </w:r>
      <w:r>
        <w:rPr>
          <w:color w:val="231F20"/>
          <w:spacing w:val="-7"/>
          <w:w w:val="105"/>
          <w:sz w:val="18"/>
        </w:rPr>
        <w:t xml:space="preserve"> </w:t>
      </w:r>
      <w:r>
        <w:rPr>
          <w:color w:val="231F20"/>
          <w:w w:val="105"/>
          <w:sz w:val="18"/>
        </w:rPr>
        <w:t>mājokļu</w:t>
      </w:r>
      <w:r>
        <w:rPr>
          <w:color w:val="231F20"/>
          <w:spacing w:val="-7"/>
          <w:w w:val="105"/>
          <w:sz w:val="18"/>
        </w:rPr>
        <w:t xml:space="preserve"> </w:t>
      </w:r>
      <w:r>
        <w:rPr>
          <w:color w:val="231F20"/>
          <w:w w:val="105"/>
          <w:sz w:val="18"/>
        </w:rPr>
        <w:t>pieejamība</w:t>
      </w:r>
      <w:r>
        <w:rPr>
          <w:color w:val="231F20"/>
          <w:spacing w:val="-7"/>
          <w:w w:val="105"/>
          <w:sz w:val="18"/>
        </w:rPr>
        <w:t xml:space="preserve"> </w:t>
      </w:r>
      <w:r>
        <w:rPr>
          <w:color w:val="231F20"/>
          <w:w w:val="105"/>
          <w:sz w:val="18"/>
        </w:rPr>
        <w:t>ir</w:t>
      </w:r>
      <w:r>
        <w:rPr>
          <w:color w:val="231F20"/>
          <w:spacing w:val="-6"/>
          <w:w w:val="105"/>
          <w:sz w:val="18"/>
        </w:rPr>
        <w:t xml:space="preserve"> </w:t>
      </w:r>
      <w:r>
        <w:rPr>
          <w:color w:val="231F20"/>
          <w:w w:val="105"/>
          <w:sz w:val="18"/>
        </w:rPr>
        <w:t>svarīga</w:t>
      </w:r>
      <w:r>
        <w:rPr>
          <w:color w:val="231F20"/>
          <w:spacing w:val="-7"/>
          <w:w w:val="105"/>
          <w:sz w:val="18"/>
        </w:rPr>
        <w:t xml:space="preserve"> </w:t>
      </w:r>
      <w:r>
        <w:rPr>
          <w:color w:val="231F20"/>
          <w:w w:val="105"/>
          <w:sz w:val="18"/>
        </w:rPr>
        <w:t>ne</w:t>
      </w:r>
      <w:r>
        <w:rPr>
          <w:color w:val="231F20"/>
          <w:spacing w:val="-7"/>
          <w:w w:val="105"/>
          <w:sz w:val="18"/>
        </w:rPr>
        <w:t xml:space="preserve"> </w:t>
      </w:r>
      <w:r>
        <w:rPr>
          <w:color w:val="231F20"/>
          <w:w w:val="105"/>
          <w:sz w:val="18"/>
        </w:rPr>
        <w:t>vien</w:t>
      </w:r>
      <w:r>
        <w:rPr>
          <w:color w:val="231F20"/>
          <w:spacing w:val="-7"/>
          <w:w w:val="105"/>
          <w:sz w:val="18"/>
        </w:rPr>
        <w:t xml:space="preserve"> </w:t>
      </w:r>
      <w:r>
        <w:rPr>
          <w:color w:val="231F20"/>
          <w:w w:val="105"/>
          <w:sz w:val="18"/>
        </w:rPr>
        <w:t>cilvēku</w:t>
      </w:r>
      <w:r>
        <w:rPr>
          <w:color w:val="231F20"/>
          <w:spacing w:val="-6"/>
          <w:w w:val="105"/>
          <w:sz w:val="18"/>
        </w:rPr>
        <w:t xml:space="preserve"> </w:t>
      </w:r>
      <w:r>
        <w:rPr>
          <w:color w:val="231F20"/>
          <w:w w:val="105"/>
          <w:sz w:val="18"/>
        </w:rPr>
        <w:t>pamattiesību</w:t>
      </w:r>
      <w:r>
        <w:rPr>
          <w:color w:val="231F20"/>
          <w:spacing w:val="-7"/>
          <w:w w:val="105"/>
          <w:sz w:val="18"/>
        </w:rPr>
        <w:t xml:space="preserve"> </w:t>
      </w:r>
      <w:r>
        <w:rPr>
          <w:color w:val="231F20"/>
          <w:w w:val="105"/>
          <w:sz w:val="18"/>
        </w:rPr>
        <w:t>nodrošināšanai,</w:t>
      </w:r>
      <w:r>
        <w:rPr>
          <w:color w:val="231F20"/>
          <w:spacing w:val="-8"/>
          <w:w w:val="105"/>
          <w:sz w:val="18"/>
        </w:rPr>
        <w:t xml:space="preserve"> </w:t>
      </w:r>
      <w:r>
        <w:rPr>
          <w:color w:val="231F20"/>
          <w:w w:val="105"/>
          <w:sz w:val="18"/>
        </w:rPr>
        <w:t>bet</w:t>
      </w:r>
      <w:r>
        <w:rPr>
          <w:color w:val="231F20"/>
          <w:spacing w:val="-8"/>
          <w:w w:val="105"/>
          <w:sz w:val="18"/>
        </w:rPr>
        <w:t xml:space="preserve"> </w:t>
      </w:r>
      <w:r>
        <w:rPr>
          <w:color w:val="231F20"/>
          <w:w w:val="105"/>
          <w:sz w:val="18"/>
        </w:rPr>
        <w:t>arī</w:t>
      </w:r>
      <w:r>
        <w:rPr>
          <w:color w:val="231F20"/>
          <w:spacing w:val="-8"/>
          <w:w w:val="105"/>
          <w:sz w:val="18"/>
        </w:rPr>
        <w:t xml:space="preserve"> </w:t>
      </w:r>
      <w:r>
        <w:rPr>
          <w:color w:val="231F20"/>
          <w:w w:val="105"/>
          <w:sz w:val="18"/>
        </w:rPr>
        <w:t>mobilitātes</w:t>
      </w:r>
      <w:r>
        <w:rPr>
          <w:color w:val="231F20"/>
          <w:spacing w:val="-8"/>
          <w:w w:val="105"/>
          <w:sz w:val="18"/>
        </w:rPr>
        <w:t xml:space="preserve"> </w:t>
      </w:r>
      <w:r>
        <w:rPr>
          <w:color w:val="231F20"/>
          <w:w w:val="105"/>
          <w:sz w:val="18"/>
        </w:rPr>
        <w:t>veicināšanai,</w:t>
      </w:r>
      <w:r>
        <w:rPr>
          <w:color w:val="231F20"/>
          <w:spacing w:val="-8"/>
          <w:w w:val="105"/>
          <w:sz w:val="18"/>
        </w:rPr>
        <w:t xml:space="preserve"> </w:t>
      </w:r>
      <w:r>
        <w:rPr>
          <w:color w:val="231F20"/>
          <w:w w:val="105"/>
          <w:sz w:val="18"/>
        </w:rPr>
        <w:t>mājsaimniecību</w:t>
      </w:r>
      <w:r>
        <w:rPr>
          <w:color w:val="231F20"/>
          <w:spacing w:val="-7"/>
          <w:w w:val="105"/>
          <w:sz w:val="18"/>
        </w:rPr>
        <w:t xml:space="preserve"> </w:t>
      </w:r>
      <w:r>
        <w:rPr>
          <w:color w:val="231F20"/>
          <w:w w:val="105"/>
          <w:sz w:val="18"/>
        </w:rPr>
        <w:t>labklājības</w:t>
      </w:r>
      <w:r>
        <w:rPr>
          <w:color w:val="231F20"/>
          <w:spacing w:val="-8"/>
          <w:w w:val="105"/>
          <w:sz w:val="18"/>
        </w:rPr>
        <w:t xml:space="preserve"> </w:t>
      </w:r>
      <w:r>
        <w:rPr>
          <w:color w:val="231F20"/>
          <w:w w:val="105"/>
          <w:sz w:val="18"/>
        </w:rPr>
        <w:t>līmeņa</w:t>
      </w:r>
      <w:r>
        <w:rPr>
          <w:color w:val="231F20"/>
          <w:spacing w:val="-57"/>
          <w:w w:val="105"/>
          <w:sz w:val="18"/>
        </w:rPr>
        <w:t xml:space="preserve"> </w:t>
      </w:r>
      <w:r>
        <w:rPr>
          <w:color w:val="231F20"/>
          <w:w w:val="105"/>
          <w:sz w:val="18"/>
        </w:rPr>
        <w:t>celšanai, demogrāfijas izaicinājumu risināšanai un novada uzņēmējdarbības</w:t>
      </w:r>
      <w:r>
        <w:rPr>
          <w:color w:val="231F20"/>
          <w:spacing w:val="1"/>
          <w:w w:val="105"/>
          <w:sz w:val="18"/>
        </w:rPr>
        <w:t xml:space="preserve"> </w:t>
      </w:r>
      <w:r>
        <w:rPr>
          <w:color w:val="231F20"/>
          <w:w w:val="105"/>
          <w:sz w:val="18"/>
        </w:rPr>
        <w:t>vides</w:t>
      </w:r>
      <w:r>
        <w:rPr>
          <w:color w:val="231F20"/>
          <w:spacing w:val="-9"/>
          <w:w w:val="105"/>
          <w:sz w:val="18"/>
        </w:rPr>
        <w:t xml:space="preserve"> </w:t>
      </w:r>
      <w:r>
        <w:rPr>
          <w:color w:val="231F20"/>
          <w:w w:val="105"/>
          <w:sz w:val="18"/>
        </w:rPr>
        <w:t>pilnveidošanai.</w:t>
      </w:r>
    </w:p>
    <w:p w14:paraId="5AF5B7D0" w14:textId="77777777" w:rsidR="00B31DB8" w:rsidRDefault="00B31DB8">
      <w:pPr>
        <w:spacing w:line="288" w:lineRule="auto"/>
        <w:jc w:val="both"/>
        <w:rPr>
          <w:sz w:val="18"/>
        </w:rPr>
        <w:sectPr w:rsidR="00B31DB8">
          <w:pgSz w:w="16840" w:h="11910" w:orient="landscape"/>
          <w:pgMar w:top="1240" w:right="980" w:bottom="740" w:left="1020" w:header="691" w:footer="551" w:gutter="0"/>
          <w:cols w:space="720"/>
        </w:sectPr>
      </w:pPr>
    </w:p>
    <w:p w14:paraId="1F99849A" w14:textId="77777777" w:rsidR="00B31DB8" w:rsidRDefault="00B31DB8">
      <w:pPr>
        <w:pStyle w:val="Pamatteksts"/>
        <w:rPr>
          <w:sz w:val="20"/>
        </w:rPr>
      </w:pPr>
    </w:p>
    <w:p w14:paraId="5F80B9D9" w14:textId="77777777" w:rsidR="00B31DB8" w:rsidRDefault="00B31DB8">
      <w:pPr>
        <w:pStyle w:val="Pamatteksts"/>
        <w:rPr>
          <w:sz w:val="20"/>
        </w:rPr>
      </w:pPr>
    </w:p>
    <w:p w14:paraId="6866929F" w14:textId="77777777" w:rsidR="00B31DB8" w:rsidRDefault="00B31DB8">
      <w:pPr>
        <w:pStyle w:val="Pamatteksts"/>
        <w:rPr>
          <w:sz w:val="20"/>
        </w:rPr>
      </w:pPr>
    </w:p>
    <w:p w14:paraId="4213C0F8" w14:textId="77777777" w:rsidR="00B31DB8" w:rsidRDefault="00B31DB8">
      <w:pPr>
        <w:pStyle w:val="Pamatteksts"/>
        <w:rPr>
          <w:sz w:val="20"/>
        </w:rPr>
      </w:pPr>
    </w:p>
    <w:p w14:paraId="0ADEB074" w14:textId="77777777" w:rsidR="00B31DB8" w:rsidRDefault="00B31DB8">
      <w:pPr>
        <w:pStyle w:val="Pamatteksts"/>
        <w:rPr>
          <w:sz w:val="20"/>
        </w:rPr>
      </w:pPr>
    </w:p>
    <w:p w14:paraId="1C241B20" w14:textId="77777777" w:rsidR="00B31DB8" w:rsidRDefault="00B31DB8">
      <w:pPr>
        <w:pStyle w:val="Pamatteksts"/>
        <w:rPr>
          <w:sz w:val="20"/>
        </w:rPr>
      </w:pPr>
    </w:p>
    <w:p w14:paraId="30314AF4" w14:textId="77777777" w:rsidR="00B31DB8" w:rsidRDefault="00B31DB8">
      <w:pPr>
        <w:pStyle w:val="Pamatteksts"/>
        <w:rPr>
          <w:sz w:val="20"/>
        </w:rPr>
      </w:pPr>
    </w:p>
    <w:p w14:paraId="6E15528C" w14:textId="77777777" w:rsidR="00B31DB8" w:rsidRDefault="00B31DB8">
      <w:pPr>
        <w:pStyle w:val="Pamatteksts"/>
        <w:spacing w:before="10"/>
        <w:rPr>
          <w:sz w:val="31"/>
        </w:rPr>
      </w:pPr>
    </w:p>
    <w:p w14:paraId="430CB1E1" w14:textId="613F36C3" w:rsidR="00B31DB8" w:rsidRDefault="008C56AF" w:rsidP="00232025">
      <w:pPr>
        <w:pStyle w:val="Sarakstarindkopa"/>
        <w:numPr>
          <w:ilvl w:val="0"/>
          <w:numId w:val="33"/>
        </w:numPr>
        <w:tabs>
          <w:tab w:val="left" w:pos="1481"/>
        </w:tabs>
        <w:spacing w:before="0" w:line="288" w:lineRule="auto"/>
        <w:ind w:right="6941"/>
        <w:rPr>
          <w:color w:val="231F20"/>
          <w:sz w:val="18"/>
        </w:rPr>
      </w:pPr>
      <w:r>
        <w:rPr>
          <w:noProof/>
          <w:lang w:eastAsia="lv-LV"/>
        </w:rPr>
        <mc:AlternateContent>
          <mc:Choice Requires="wpg">
            <w:drawing>
              <wp:anchor distT="0" distB="0" distL="114300" distR="114300" simplePos="0" relativeHeight="15732224" behindDoc="0" locked="0" layoutInCell="1" allowOverlap="1" wp14:anchorId="228776FA" wp14:editId="342096A0">
                <wp:simplePos x="0" y="0"/>
                <wp:positionH relativeFrom="page">
                  <wp:posOffset>6254750</wp:posOffset>
                </wp:positionH>
                <wp:positionV relativeFrom="paragraph">
                  <wp:posOffset>-686435</wp:posOffset>
                </wp:positionV>
                <wp:extent cx="3258185" cy="5102860"/>
                <wp:effectExtent l="0" t="0" r="0" b="0"/>
                <wp:wrapNone/>
                <wp:docPr id="14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185" cy="5102860"/>
                          <a:chOff x="9850" y="-1081"/>
                          <a:chExt cx="5131" cy="8036"/>
                        </a:xfrm>
                      </wpg:grpSpPr>
                      <wps:wsp>
                        <wps:cNvPr id="147" name="Rectangle 141"/>
                        <wps:cNvSpPr>
                          <a:spLocks noChangeArrowheads="1"/>
                        </wps:cNvSpPr>
                        <wps:spPr bwMode="auto">
                          <a:xfrm>
                            <a:off x="9860" y="48"/>
                            <a:ext cx="4516" cy="6896"/>
                          </a:xfrm>
                          <a:prstGeom prst="rect">
                            <a:avLst/>
                          </a:prstGeom>
                          <a:noFill/>
                          <a:ln w="12700">
                            <a:solidFill>
                              <a:srgbClr val="00C0F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0"/>
                        <wps:cNvSpPr>
                          <a:spLocks/>
                        </wps:cNvSpPr>
                        <wps:spPr bwMode="auto">
                          <a:xfrm>
                            <a:off x="11101" y="-1081"/>
                            <a:ext cx="3880" cy="2574"/>
                          </a:xfrm>
                          <a:custGeom>
                            <a:avLst/>
                            <a:gdLst>
                              <a:gd name="T0" fmla="+- 0 14981 11102"/>
                              <a:gd name="T1" fmla="*/ T0 w 3880"/>
                              <a:gd name="T2" fmla="+- 0 -1081 -1081"/>
                              <a:gd name="T3" fmla="*/ -1081 h 2574"/>
                              <a:gd name="T4" fmla="+- 0 11102 11102"/>
                              <a:gd name="T5" fmla="*/ T4 w 3880"/>
                              <a:gd name="T6" fmla="+- 0 -1081 -1081"/>
                              <a:gd name="T7" fmla="*/ -1081 h 2574"/>
                              <a:gd name="T8" fmla="+- 0 11102 11102"/>
                              <a:gd name="T9" fmla="*/ T8 w 3880"/>
                              <a:gd name="T10" fmla="+- 0 1023 -1081"/>
                              <a:gd name="T11" fmla="*/ 1023 h 2574"/>
                              <a:gd name="T12" fmla="+- 0 12761 11102"/>
                              <a:gd name="T13" fmla="*/ T12 w 3880"/>
                              <a:gd name="T14" fmla="+- 0 1023 -1081"/>
                              <a:gd name="T15" fmla="*/ 1023 h 2574"/>
                              <a:gd name="T16" fmla="+- 0 12898 11102"/>
                              <a:gd name="T17" fmla="*/ T16 w 3880"/>
                              <a:gd name="T18" fmla="+- 0 1492 -1081"/>
                              <a:gd name="T19" fmla="*/ 1492 h 2574"/>
                              <a:gd name="T20" fmla="+- 0 13405 11102"/>
                              <a:gd name="T21" fmla="*/ T20 w 3880"/>
                              <a:gd name="T22" fmla="+- 0 1023 -1081"/>
                              <a:gd name="T23" fmla="*/ 1023 h 2574"/>
                              <a:gd name="T24" fmla="+- 0 14981 11102"/>
                              <a:gd name="T25" fmla="*/ T24 w 3880"/>
                              <a:gd name="T26" fmla="+- 0 1023 -1081"/>
                              <a:gd name="T27" fmla="*/ 1023 h 2574"/>
                              <a:gd name="T28" fmla="+- 0 14981 11102"/>
                              <a:gd name="T29" fmla="*/ T28 w 3880"/>
                              <a:gd name="T30" fmla="+- 0 -1081 -1081"/>
                              <a:gd name="T31" fmla="*/ -1081 h 2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0" h="2574">
                                <a:moveTo>
                                  <a:pt x="3879" y="0"/>
                                </a:moveTo>
                                <a:lnTo>
                                  <a:pt x="0" y="0"/>
                                </a:lnTo>
                                <a:lnTo>
                                  <a:pt x="0" y="2104"/>
                                </a:lnTo>
                                <a:lnTo>
                                  <a:pt x="1659" y="2104"/>
                                </a:lnTo>
                                <a:lnTo>
                                  <a:pt x="1796" y="2573"/>
                                </a:lnTo>
                                <a:lnTo>
                                  <a:pt x="2303" y="2104"/>
                                </a:lnTo>
                                <a:lnTo>
                                  <a:pt x="3879" y="2104"/>
                                </a:lnTo>
                                <a:lnTo>
                                  <a:pt x="3879" y="0"/>
                                </a:lnTo>
                                <a:close/>
                              </a:path>
                            </a:pathLst>
                          </a:custGeom>
                          <a:solidFill>
                            <a:srgbClr val="00C0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139"/>
                        <wps:cNvSpPr txBox="1">
                          <a:spLocks noChangeArrowheads="1"/>
                        </wps:cNvSpPr>
                        <wps:spPr bwMode="auto">
                          <a:xfrm>
                            <a:off x="11541" y="-883"/>
                            <a:ext cx="280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28229" w14:textId="77777777" w:rsidR="002F026C" w:rsidRDefault="002F026C">
                              <w:pPr>
                                <w:spacing w:before="57"/>
                                <w:rPr>
                                  <w:rFonts w:ascii="Arial"/>
                                  <w:b/>
                                  <w:sz w:val="54"/>
                                </w:rPr>
                              </w:pPr>
                              <w:r>
                                <w:rPr>
                                  <w:rFonts w:ascii="Arial"/>
                                  <w:b/>
                                  <w:color w:val="FFFFFF"/>
                                  <w:w w:val="95"/>
                                  <w:sz w:val="54"/>
                                </w:rPr>
                                <w:t>VTP</w:t>
                              </w:r>
                              <w:r>
                                <w:rPr>
                                  <w:rFonts w:ascii="Arial"/>
                                  <w:b/>
                                  <w:color w:val="FFFFFF"/>
                                  <w:spacing w:val="-14"/>
                                  <w:w w:val="95"/>
                                  <w:sz w:val="54"/>
                                </w:rPr>
                                <w:t xml:space="preserve"> </w:t>
                              </w:r>
                              <w:r>
                                <w:rPr>
                                  <w:rFonts w:ascii="Arial"/>
                                  <w:b/>
                                  <w:color w:val="FFFFFF"/>
                                  <w:w w:val="95"/>
                                  <w:sz w:val="54"/>
                                </w:rPr>
                                <w:t>1.3</w:t>
                              </w:r>
                            </w:p>
                            <w:p w14:paraId="34080B07" w14:textId="77777777" w:rsidR="002F026C" w:rsidRDefault="002F026C">
                              <w:pPr>
                                <w:spacing w:before="76" w:line="252" w:lineRule="auto"/>
                                <w:rPr>
                                  <w:rFonts w:ascii="Arial" w:hAnsi="Arial"/>
                                  <w:b/>
                                  <w:sz w:val="28"/>
                                </w:rPr>
                              </w:pPr>
                              <w:r>
                                <w:rPr>
                                  <w:rFonts w:ascii="Arial" w:hAnsi="Arial"/>
                                  <w:b/>
                                  <w:color w:val="FFFFFF"/>
                                  <w:w w:val="105"/>
                                  <w:sz w:val="28"/>
                                </w:rPr>
                                <w:t>Aktīvas</w:t>
                              </w:r>
                              <w:r>
                                <w:rPr>
                                  <w:rFonts w:ascii="Arial" w:hAnsi="Arial"/>
                                  <w:b/>
                                  <w:color w:val="FFFFFF"/>
                                  <w:spacing w:val="3"/>
                                  <w:w w:val="105"/>
                                  <w:sz w:val="28"/>
                                </w:rPr>
                                <w:t xml:space="preserve"> </w:t>
                              </w:r>
                              <w:r>
                                <w:rPr>
                                  <w:rFonts w:ascii="Arial" w:hAnsi="Arial"/>
                                  <w:b/>
                                  <w:color w:val="FFFFFF"/>
                                  <w:w w:val="105"/>
                                  <w:sz w:val="28"/>
                                </w:rPr>
                                <w:t>sabiedrības</w:t>
                              </w:r>
                              <w:r>
                                <w:rPr>
                                  <w:rFonts w:ascii="Arial" w:hAnsi="Arial"/>
                                  <w:b/>
                                  <w:color w:val="FFFFFF"/>
                                  <w:spacing w:val="-78"/>
                                  <w:w w:val="105"/>
                                  <w:sz w:val="28"/>
                                </w:rPr>
                                <w:t xml:space="preserve"> </w:t>
                              </w:r>
                              <w:r>
                                <w:rPr>
                                  <w:rFonts w:ascii="Arial" w:hAnsi="Arial"/>
                                  <w:b/>
                                  <w:color w:val="FFFFFF"/>
                                  <w:w w:val="105"/>
                                  <w:sz w:val="28"/>
                                </w:rPr>
                                <w:t>veidošana</w:t>
                              </w:r>
                            </w:p>
                          </w:txbxContent>
                        </wps:txbx>
                        <wps:bodyPr rot="0" vert="horz" wrap="square" lIns="0" tIns="0" rIns="0" bIns="0" anchor="t" anchorCtr="0" upright="1">
                          <a:noAutofit/>
                        </wps:bodyPr>
                      </wps:wsp>
                      <wps:wsp>
                        <wps:cNvPr id="150" name="Text Box 138"/>
                        <wps:cNvSpPr txBox="1">
                          <a:spLocks noChangeArrowheads="1"/>
                        </wps:cNvSpPr>
                        <wps:spPr bwMode="auto">
                          <a:xfrm>
                            <a:off x="10318" y="1807"/>
                            <a:ext cx="3593" cy="4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932D" w14:textId="77777777" w:rsidR="002F026C" w:rsidRDefault="002F026C">
                              <w:pPr>
                                <w:spacing w:line="288" w:lineRule="auto"/>
                                <w:rPr>
                                  <w:sz w:val="18"/>
                                </w:rPr>
                              </w:pPr>
                              <w:r>
                                <w:rPr>
                                  <w:b/>
                                  <w:color w:val="231F20"/>
                                  <w:sz w:val="18"/>
                                </w:rPr>
                                <w:t>RV</w:t>
                              </w:r>
                              <w:r>
                                <w:rPr>
                                  <w:b/>
                                  <w:color w:val="231F20"/>
                                  <w:spacing w:val="8"/>
                                  <w:sz w:val="18"/>
                                </w:rPr>
                                <w:t xml:space="preserve"> </w:t>
                              </w:r>
                              <w:r>
                                <w:rPr>
                                  <w:b/>
                                  <w:color w:val="231F20"/>
                                  <w:sz w:val="18"/>
                                </w:rPr>
                                <w:t>1.3.1.</w:t>
                              </w:r>
                              <w:r>
                                <w:rPr>
                                  <w:b/>
                                  <w:color w:val="231F20"/>
                                  <w:spacing w:val="6"/>
                                  <w:sz w:val="18"/>
                                </w:rPr>
                                <w:t xml:space="preserve"> </w:t>
                              </w:r>
                              <w:r>
                                <w:rPr>
                                  <w:color w:val="231F20"/>
                                  <w:sz w:val="18"/>
                                </w:rPr>
                                <w:t>Materiālā</w:t>
                              </w:r>
                              <w:r>
                                <w:rPr>
                                  <w:color w:val="231F20"/>
                                  <w:spacing w:val="3"/>
                                  <w:sz w:val="18"/>
                                </w:rPr>
                                <w:t xml:space="preserve"> </w:t>
                              </w:r>
                              <w:r>
                                <w:rPr>
                                  <w:color w:val="231F20"/>
                                  <w:sz w:val="18"/>
                                </w:rPr>
                                <w:t>un</w:t>
                              </w:r>
                              <w:r>
                                <w:rPr>
                                  <w:color w:val="231F20"/>
                                  <w:spacing w:val="3"/>
                                  <w:sz w:val="18"/>
                                </w:rPr>
                                <w:t xml:space="preserve"> </w:t>
                              </w:r>
                              <w:r>
                                <w:rPr>
                                  <w:color w:val="231F20"/>
                                  <w:sz w:val="18"/>
                                </w:rPr>
                                <w:t>nemateriālā</w:t>
                              </w:r>
                              <w:r>
                                <w:rPr>
                                  <w:color w:val="231F20"/>
                                  <w:spacing w:val="3"/>
                                  <w:sz w:val="18"/>
                                </w:rPr>
                                <w:t xml:space="preserve"> </w:t>
                              </w:r>
                              <w:r>
                                <w:rPr>
                                  <w:color w:val="231F20"/>
                                  <w:sz w:val="18"/>
                                </w:rPr>
                                <w:t>kultūras</w:t>
                              </w:r>
                              <w:r>
                                <w:rPr>
                                  <w:color w:val="231F20"/>
                                  <w:spacing w:val="-53"/>
                                  <w:sz w:val="18"/>
                                </w:rPr>
                                <w:t xml:space="preserve"> </w:t>
                              </w:r>
                              <w:r>
                                <w:rPr>
                                  <w:color w:val="231F20"/>
                                  <w:w w:val="105"/>
                                  <w:sz w:val="18"/>
                                </w:rPr>
                                <w:t>mantojuma</w:t>
                              </w:r>
                              <w:r>
                                <w:rPr>
                                  <w:color w:val="231F20"/>
                                  <w:spacing w:val="-9"/>
                                  <w:w w:val="105"/>
                                  <w:sz w:val="18"/>
                                </w:rPr>
                                <w:t xml:space="preserve"> </w:t>
                              </w:r>
                              <w:r>
                                <w:rPr>
                                  <w:color w:val="231F20"/>
                                  <w:w w:val="105"/>
                                  <w:sz w:val="18"/>
                                </w:rPr>
                                <w:t>saglabāšana</w:t>
                              </w:r>
                              <w:r>
                                <w:rPr>
                                  <w:color w:val="231F20"/>
                                  <w:spacing w:val="-9"/>
                                  <w:w w:val="105"/>
                                  <w:sz w:val="18"/>
                                </w:rPr>
                                <w:t xml:space="preserve"> </w:t>
                              </w:r>
                              <w:r>
                                <w:rPr>
                                  <w:color w:val="231F20"/>
                                  <w:w w:val="105"/>
                                  <w:sz w:val="18"/>
                                </w:rPr>
                                <w:t>un</w:t>
                              </w:r>
                              <w:r>
                                <w:rPr>
                                  <w:color w:val="231F20"/>
                                  <w:spacing w:val="-8"/>
                                  <w:w w:val="105"/>
                                  <w:sz w:val="18"/>
                                </w:rPr>
                                <w:t xml:space="preserve"> </w:t>
                              </w:r>
                              <w:r>
                                <w:rPr>
                                  <w:color w:val="231F20"/>
                                  <w:w w:val="105"/>
                                  <w:sz w:val="18"/>
                                </w:rPr>
                                <w:t>attīstīšana</w:t>
                              </w:r>
                            </w:p>
                            <w:p w14:paraId="7DC61B95" w14:textId="77777777" w:rsidR="002F026C" w:rsidRDefault="002F026C">
                              <w:pPr>
                                <w:spacing w:before="167" w:line="288" w:lineRule="auto"/>
                                <w:rPr>
                                  <w:sz w:val="18"/>
                                </w:rPr>
                              </w:pPr>
                              <w:r>
                                <w:rPr>
                                  <w:b/>
                                  <w:color w:val="231F20"/>
                                  <w:sz w:val="18"/>
                                </w:rPr>
                                <w:t>RV</w:t>
                              </w:r>
                              <w:r>
                                <w:rPr>
                                  <w:b/>
                                  <w:color w:val="231F20"/>
                                  <w:spacing w:val="4"/>
                                  <w:sz w:val="18"/>
                                </w:rPr>
                                <w:t xml:space="preserve"> </w:t>
                              </w:r>
                              <w:r>
                                <w:rPr>
                                  <w:b/>
                                  <w:color w:val="231F20"/>
                                  <w:sz w:val="18"/>
                                </w:rPr>
                                <w:t>1.3.2.</w:t>
                              </w:r>
                              <w:r>
                                <w:rPr>
                                  <w:b/>
                                  <w:color w:val="231F20"/>
                                  <w:spacing w:val="4"/>
                                  <w:sz w:val="18"/>
                                </w:rPr>
                                <w:t xml:space="preserve"> </w:t>
                              </w:r>
                              <w:r>
                                <w:rPr>
                                  <w:color w:val="231F20"/>
                                  <w:sz w:val="18"/>
                                </w:rPr>
                                <w:t>Mūsdienīgas</w:t>
                              </w:r>
                              <w:r>
                                <w:rPr>
                                  <w:color w:val="231F20"/>
                                  <w:spacing w:val="-2"/>
                                  <w:sz w:val="18"/>
                                </w:rPr>
                                <w:t xml:space="preserve"> </w:t>
                              </w:r>
                              <w:r>
                                <w:rPr>
                                  <w:color w:val="231F20"/>
                                  <w:sz w:val="18"/>
                                </w:rPr>
                                <w:t>kultūras</w:t>
                              </w:r>
                              <w:r>
                                <w:rPr>
                                  <w:color w:val="231F20"/>
                                  <w:spacing w:val="1"/>
                                  <w:sz w:val="18"/>
                                </w:rPr>
                                <w:t xml:space="preserve"> </w:t>
                              </w:r>
                              <w:r>
                                <w:rPr>
                                  <w:color w:val="231F20"/>
                                  <w:sz w:val="18"/>
                                </w:rPr>
                                <w:t>infrastruktūras</w:t>
                              </w:r>
                              <w:r>
                                <w:rPr>
                                  <w:color w:val="231F20"/>
                                  <w:spacing w:val="17"/>
                                  <w:sz w:val="18"/>
                                </w:rPr>
                                <w:t xml:space="preserve"> </w:t>
                              </w:r>
                              <w:r>
                                <w:rPr>
                                  <w:color w:val="231F20"/>
                                  <w:sz w:val="18"/>
                                </w:rPr>
                                <w:t>attīstīšana,</w:t>
                              </w:r>
                              <w:r>
                                <w:rPr>
                                  <w:color w:val="231F20"/>
                                  <w:spacing w:val="18"/>
                                  <w:sz w:val="18"/>
                                </w:rPr>
                                <w:t xml:space="preserve"> </w:t>
                              </w:r>
                              <w:r>
                                <w:rPr>
                                  <w:color w:val="231F20"/>
                                  <w:sz w:val="18"/>
                                </w:rPr>
                                <w:t>kultūrvides</w:t>
                              </w:r>
                              <w:r>
                                <w:rPr>
                                  <w:color w:val="231F20"/>
                                  <w:spacing w:val="-54"/>
                                  <w:sz w:val="18"/>
                                </w:rPr>
                                <w:t xml:space="preserve"> </w:t>
                              </w:r>
                              <w:r>
                                <w:rPr>
                                  <w:color w:val="231F20"/>
                                  <w:sz w:val="18"/>
                                </w:rPr>
                                <w:t>sakārtošana</w:t>
                              </w:r>
                            </w:p>
                            <w:p w14:paraId="341D153F" w14:textId="77777777" w:rsidR="002F026C" w:rsidRDefault="002F026C">
                              <w:pPr>
                                <w:spacing w:before="168" w:line="288" w:lineRule="auto"/>
                                <w:rPr>
                                  <w:sz w:val="18"/>
                                </w:rPr>
                              </w:pPr>
                              <w:r>
                                <w:rPr>
                                  <w:b/>
                                  <w:color w:val="231F20"/>
                                  <w:sz w:val="18"/>
                                </w:rPr>
                                <w:t>RV</w:t>
                              </w:r>
                              <w:r>
                                <w:rPr>
                                  <w:b/>
                                  <w:color w:val="231F20"/>
                                  <w:spacing w:val="18"/>
                                  <w:sz w:val="18"/>
                                </w:rPr>
                                <w:t xml:space="preserve"> </w:t>
                              </w:r>
                              <w:r>
                                <w:rPr>
                                  <w:b/>
                                  <w:color w:val="231F20"/>
                                  <w:sz w:val="18"/>
                                </w:rPr>
                                <w:t>1.3.3.</w:t>
                              </w:r>
                              <w:r>
                                <w:rPr>
                                  <w:b/>
                                  <w:color w:val="231F20"/>
                                  <w:spacing w:val="18"/>
                                  <w:sz w:val="18"/>
                                </w:rPr>
                                <w:t xml:space="preserve"> </w:t>
                              </w:r>
                              <w:r>
                                <w:rPr>
                                  <w:color w:val="231F20"/>
                                  <w:sz w:val="18"/>
                                </w:rPr>
                                <w:t>Daudzveidīgs</w:t>
                              </w:r>
                              <w:r>
                                <w:rPr>
                                  <w:color w:val="231F20"/>
                                  <w:spacing w:val="11"/>
                                  <w:sz w:val="18"/>
                                </w:rPr>
                                <w:t xml:space="preserve"> </w:t>
                              </w:r>
                              <w:r>
                                <w:rPr>
                                  <w:color w:val="231F20"/>
                                  <w:sz w:val="18"/>
                                </w:rPr>
                                <w:t>kultūras</w:t>
                              </w:r>
                              <w:r>
                                <w:rPr>
                                  <w:color w:val="231F20"/>
                                  <w:spacing w:val="11"/>
                                  <w:sz w:val="18"/>
                                </w:rPr>
                                <w:t xml:space="preserve"> </w:t>
                              </w:r>
                              <w:r>
                                <w:rPr>
                                  <w:color w:val="231F20"/>
                                  <w:sz w:val="18"/>
                                </w:rPr>
                                <w:t>produktu</w:t>
                              </w:r>
                              <w:r>
                                <w:rPr>
                                  <w:color w:val="231F20"/>
                                  <w:spacing w:val="-53"/>
                                  <w:sz w:val="18"/>
                                </w:rPr>
                                <w:t xml:space="preserve"> </w:t>
                              </w:r>
                              <w:r>
                                <w:rPr>
                                  <w:color w:val="231F20"/>
                                  <w:w w:val="105"/>
                                  <w:sz w:val="18"/>
                                </w:rPr>
                                <w:t>piedāvājum un tā pieejamība dažādām</w:t>
                              </w:r>
                              <w:r>
                                <w:rPr>
                                  <w:color w:val="231F20"/>
                                  <w:spacing w:val="1"/>
                                  <w:w w:val="105"/>
                                  <w:sz w:val="18"/>
                                </w:rPr>
                                <w:t xml:space="preserve"> </w:t>
                              </w:r>
                              <w:r>
                                <w:rPr>
                                  <w:color w:val="231F20"/>
                                  <w:w w:val="105"/>
                                  <w:sz w:val="18"/>
                                </w:rPr>
                                <w:t>mērķa</w:t>
                              </w:r>
                              <w:r>
                                <w:rPr>
                                  <w:color w:val="231F20"/>
                                  <w:spacing w:val="-9"/>
                                  <w:w w:val="105"/>
                                  <w:sz w:val="18"/>
                                </w:rPr>
                                <w:t xml:space="preserve"> </w:t>
                              </w:r>
                              <w:r>
                                <w:rPr>
                                  <w:color w:val="231F20"/>
                                  <w:w w:val="105"/>
                                  <w:sz w:val="18"/>
                                </w:rPr>
                                <w:t>grupām</w:t>
                              </w:r>
                            </w:p>
                            <w:p w14:paraId="5AC4DDF0" w14:textId="77777777" w:rsidR="002F026C" w:rsidRDefault="002F026C">
                              <w:pPr>
                                <w:spacing w:before="168" w:line="288" w:lineRule="auto"/>
                                <w:rPr>
                                  <w:sz w:val="18"/>
                                </w:rPr>
                              </w:pPr>
                              <w:r>
                                <w:rPr>
                                  <w:b/>
                                  <w:color w:val="231F20"/>
                                  <w:sz w:val="18"/>
                                </w:rPr>
                                <w:t>RV</w:t>
                              </w:r>
                              <w:r>
                                <w:rPr>
                                  <w:b/>
                                  <w:color w:val="231F20"/>
                                  <w:spacing w:val="10"/>
                                  <w:sz w:val="18"/>
                                </w:rPr>
                                <w:t xml:space="preserve"> </w:t>
                              </w:r>
                              <w:r>
                                <w:rPr>
                                  <w:b/>
                                  <w:color w:val="231F20"/>
                                  <w:sz w:val="18"/>
                                </w:rPr>
                                <w:t>1.3.4.</w:t>
                              </w:r>
                              <w:r>
                                <w:rPr>
                                  <w:b/>
                                  <w:color w:val="231F20"/>
                                  <w:spacing w:val="10"/>
                                  <w:sz w:val="18"/>
                                </w:rPr>
                                <w:t xml:space="preserve"> </w:t>
                              </w:r>
                              <w:r>
                                <w:rPr>
                                  <w:color w:val="231F20"/>
                                  <w:sz w:val="18"/>
                                </w:rPr>
                                <w:t>Efektīva</w:t>
                              </w:r>
                              <w:r>
                                <w:rPr>
                                  <w:color w:val="231F20"/>
                                  <w:spacing w:val="4"/>
                                  <w:sz w:val="18"/>
                                </w:rPr>
                                <w:t xml:space="preserve"> </w:t>
                              </w:r>
                              <w:r>
                                <w:rPr>
                                  <w:color w:val="231F20"/>
                                  <w:sz w:val="18"/>
                                </w:rPr>
                                <w:t>kultūras</w:t>
                              </w:r>
                              <w:r>
                                <w:rPr>
                                  <w:color w:val="231F20"/>
                                  <w:spacing w:val="4"/>
                                  <w:sz w:val="18"/>
                                </w:rPr>
                                <w:t xml:space="preserve"> </w:t>
                              </w:r>
                              <w:r>
                                <w:rPr>
                                  <w:color w:val="231F20"/>
                                  <w:sz w:val="18"/>
                                </w:rPr>
                                <w:t>procesu</w:t>
                              </w:r>
                              <w:r>
                                <w:rPr>
                                  <w:color w:val="231F20"/>
                                  <w:spacing w:val="3"/>
                                  <w:sz w:val="18"/>
                                </w:rPr>
                                <w:t xml:space="preserve"> </w:t>
                              </w:r>
                              <w:r>
                                <w:rPr>
                                  <w:color w:val="231F20"/>
                                  <w:sz w:val="18"/>
                                </w:rPr>
                                <w:t>un</w:t>
                              </w:r>
                              <w:r>
                                <w:rPr>
                                  <w:color w:val="231F20"/>
                                  <w:spacing w:val="-53"/>
                                  <w:sz w:val="18"/>
                                </w:rPr>
                                <w:t xml:space="preserve"> </w:t>
                              </w:r>
                              <w:r>
                                <w:rPr>
                                  <w:color w:val="231F20"/>
                                  <w:w w:val="105"/>
                                  <w:sz w:val="18"/>
                                </w:rPr>
                                <w:t>resursu</w:t>
                              </w:r>
                              <w:r>
                                <w:rPr>
                                  <w:color w:val="231F20"/>
                                  <w:spacing w:val="-9"/>
                                  <w:w w:val="105"/>
                                  <w:sz w:val="18"/>
                                </w:rPr>
                                <w:t xml:space="preserve"> </w:t>
                              </w:r>
                              <w:r>
                                <w:rPr>
                                  <w:color w:val="231F20"/>
                                  <w:w w:val="105"/>
                                  <w:sz w:val="18"/>
                                </w:rPr>
                                <w:t>pārvaldība</w:t>
                              </w:r>
                            </w:p>
                            <w:p w14:paraId="4D83280A" w14:textId="77777777" w:rsidR="002F026C" w:rsidRDefault="002F026C">
                              <w:pPr>
                                <w:spacing w:before="169" w:line="288" w:lineRule="auto"/>
                                <w:ind w:right="133"/>
                                <w:rPr>
                                  <w:sz w:val="18"/>
                                </w:rPr>
                              </w:pPr>
                              <w:r>
                                <w:rPr>
                                  <w:b/>
                                  <w:color w:val="231F20"/>
                                  <w:sz w:val="18"/>
                                </w:rPr>
                                <w:t>RV</w:t>
                              </w:r>
                              <w:r>
                                <w:rPr>
                                  <w:b/>
                                  <w:color w:val="231F20"/>
                                  <w:spacing w:val="27"/>
                                  <w:sz w:val="18"/>
                                </w:rPr>
                                <w:t xml:space="preserve"> </w:t>
                              </w:r>
                              <w:r>
                                <w:rPr>
                                  <w:b/>
                                  <w:color w:val="231F20"/>
                                  <w:sz w:val="18"/>
                                </w:rPr>
                                <w:t>1.3.5.</w:t>
                              </w:r>
                              <w:r>
                                <w:rPr>
                                  <w:b/>
                                  <w:color w:val="231F20"/>
                                  <w:spacing w:val="25"/>
                                  <w:sz w:val="18"/>
                                </w:rPr>
                                <w:t xml:space="preserve"> </w:t>
                              </w:r>
                              <w:r>
                                <w:rPr>
                                  <w:color w:val="231F20"/>
                                  <w:sz w:val="18"/>
                                </w:rPr>
                                <w:t>Sadarbība,</w:t>
                              </w:r>
                              <w:r>
                                <w:rPr>
                                  <w:color w:val="231F20"/>
                                  <w:spacing w:val="20"/>
                                  <w:sz w:val="18"/>
                                </w:rPr>
                                <w:t xml:space="preserve"> </w:t>
                              </w:r>
                              <w:r>
                                <w:rPr>
                                  <w:color w:val="231F20"/>
                                  <w:sz w:val="18"/>
                                </w:rPr>
                                <w:t>sabiedrības</w:t>
                              </w:r>
                              <w:r>
                                <w:rPr>
                                  <w:color w:val="231F20"/>
                                  <w:spacing w:val="-53"/>
                                  <w:sz w:val="18"/>
                                </w:rPr>
                                <w:t xml:space="preserve"> </w:t>
                              </w:r>
                              <w:r>
                                <w:rPr>
                                  <w:color w:val="231F20"/>
                                  <w:w w:val="105"/>
                                  <w:sz w:val="18"/>
                                </w:rPr>
                                <w:t>līdzdalība</w:t>
                              </w:r>
                              <w:r>
                                <w:rPr>
                                  <w:color w:val="231F20"/>
                                  <w:spacing w:val="-7"/>
                                  <w:w w:val="105"/>
                                  <w:sz w:val="18"/>
                                </w:rPr>
                                <w:t xml:space="preserve"> </w:t>
                              </w:r>
                              <w:r>
                                <w:rPr>
                                  <w:color w:val="231F20"/>
                                  <w:w w:val="105"/>
                                  <w:sz w:val="18"/>
                                </w:rPr>
                                <w:t>kultūras</w:t>
                              </w:r>
                              <w:r>
                                <w:rPr>
                                  <w:color w:val="231F20"/>
                                  <w:spacing w:val="-6"/>
                                  <w:w w:val="105"/>
                                  <w:sz w:val="18"/>
                                </w:rPr>
                                <w:t xml:space="preserve"> </w:t>
                              </w:r>
                              <w:r>
                                <w:rPr>
                                  <w:color w:val="231F20"/>
                                  <w:w w:val="105"/>
                                  <w:sz w:val="18"/>
                                </w:rPr>
                                <w:t>procesos</w:t>
                              </w:r>
                            </w:p>
                            <w:p w14:paraId="3BA3D808" w14:textId="77777777" w:rsidR="002F026C" w:rsidRDefault="002F026C">
                              <w:pPr>
                                <w:spacing w:before="126" w:line="260" w:lineRule="atLeast"/>
                                <w:ind w:right="133"/>
                                <w:rPr>
                                  <w:sz w:val="18"/>
                                </w:rPr>
                              </w:pPr>
                              <w:r>
                                <w:rPr>
                                  <w:b/>
                                  <w:color w:val="231F20"/>
                                  <w:sz w:val="18"/>
                                </w:rPr>
                                <w:t>RV</w:t>
                              </w:r>
                              <w:r>
                                <w:rPr>
                                  <w:b/>
                                  <w:color w:val="231F20"/>
                                  <w:spacing w:val="8"/>
                                  <w:sz w:val="18"/>
                                </w:rPr>
                                <w:t xml:space="preserve"> </w:t>
                              </w:r>
                              <w:r>
                                <w:rPr>
                                  <w:b/>
                                  <w:color w:val="231F20"/>
                                  <w:sz w:val="18"/>
                                </w:rPr>
                                <w:t>1.3.6.</w:t>
                              </w:r>
                              <w:r>
                                <w:rPr>
                                  <w:b/>
                                  <w:color w:val="231F20"/>
                                  <w:spacing w:val="8"/>
                                  <w:sz w:val="18"/>
                                </w:rPr>
                                <w:t xml:space="preserve"> </w:t>
                              </w:r>
                              <w:r>
                                <w:rPr>
                                  <w:color w:val="231F20"/>
                                  <w:sz w:val="18"/>
                                </w:rPr>
                                <w:t>Sporta</w:t>
                              </w:r>
                              <w:r>
                                <w:rPr>
                                  <w:color w:val="231F20"/>
                                  <w:spacing w:val="2"/>
                                  <w:sz w:val="18"/>
                                </w:rPr>
                                <w:t xml:space="preserve"> </w:t>
                              </w:r>
                              <w:r>
                                <w:rPr>
                                  <w:color w:val="231F20"/>
                                  <w:sz w:val="18"/>
                                </w:rPr>
                                <w:t>un</w:t>
                              </w:r>
                              <w:r>
                                <w:rPr>
                                  <w:color w:val="231F20"/>
                                  <w:spacing w:val="1"/>
                                  <w:sz w:val="18"/>
                                </w:rPr>
                                <w:t xml:space="preserve"> </w:t>
                              </w:r>
                              <w:r>
                                <w:rPr>
                                  <w:color w:val="231F20"/>
                                  <w:sz w:val="18"/>
                                </w:rPr>
                                <w:t>aktīvās</w:t>
                              </w:r>
                              <w:r>
                                <w:rPr>
                                  <w:color w:val="231F20"/>
                                  <w:spacing w:val="2"/>
                                  <w:sz w:val="18"/>
                                </w:rPr>
                                <w:t xml:space="preserve"> </w:t>
                              </w:r>
                              <w:r>
                                <w:rPr>
                                  <w:color w:val="231F20"/>
                                  <w:sz w:val="18"/>
                                </w:rPr>
                                <w:t>atpūtas</w:t>
                              </w:r>
                              <w:r>
                                <w:rPr>
                                  <w:color w:val="231F20"/>
                                  <w:spacing w:val="1"/>
                                  <w:sz w:val="18"/>
                                </w:rPr>
                                <w:t xml:space="preserve"> </w:t>
                              </w:r>
                              <w:r>
                                <w:rPr>
                                  <w:color w:val="231F20"/>
                                  <w:sz w:val="18"/>
                                </w:rPr>
                                <w:t>infrastruktūras</w:t>
                              </w:r>
                              <w:r>
                                <w:rPr>
                                  <w:color w:val="231F20"/>
                                  <w:spacing w:val="20"/>
                                  <w:sz w:val="18"/>
                                </w:rPr>
                                <w:t xml:space="preserve"> </w:t>
                              </w:r>
                              <w:r>
                                <w:rPr>
                                  <w:color w:val="231F20"/>
                                  <w:sz w:val="18"/>
                                </w:rPr>
                                <w:t>un</w:t>
                              </w:r>
                              <w:r>
                                <w:rPr>
                                  <w:color w:val="231F20"/>
                                  <w:spacing w:val="20"/>
                                  <w:sz w:val="18"/>
                                </w:rPr>
                                <w:t xml:space="preserve"> </w:t>
                              </w:r>
                              <w:r>
                                <w:rPr>
                                  <w:color w:val="231F20"/>
                                  <w:sz w:val="18"/>
                                </w:rPr>
                                <w:t>materiāli</w:t>
                              </w:r>
                              <w:r>
                                <w:rPr>
                                  <w:color w:val="231F20"/>
                                  <w:spacing w:val="20"/>
                                  <w:sz w:val="18"/>
                                </w:rPr>
                                <w:t xml:space="preserve"> </w:t>
                              </w:r>
                              <w:r>
                                <w:rPr>
                                  <w:color w:val="231F20"/>
                                  <w:sz w:val="18"/>
                                </w:rPr>
                                <w:t>tehniskās</w:t>
                              </w:r>
                              <w:r>
                                <w:rPr>
                                  <w:color w:val="231F20"/>
                                  <w:spacing w:val="-53"/>
                                  <w:sz w:val="18"/>
                                </w:rPr>
                                <w:t xml:space="preserve"> </w:t>
                              </w:r>
                              <w:r>
                                <w:rPr>
                                  <w:color w:val="231F20"/>
                                  <w:w w:val="105"/>
                                  <w:sz w:val="18"/>
                                </w:rPr>
                                <w:t>bāzes</w:t>
                              </w:r>
                              <w:r>
                                <w:rPr>
                                  <w:color w:val="231F20"/>
                                  <w:spacing w:val="-9"/>
                                  <w:w w:val="105"/>
                                  <w:sz w:val="18"/>
                                </w:rPr>
                                <w:t xml:space="preserve"> </w:t>
                              </w:r>
                              <w:r>
                                <w:rPr>
                                  <w:color w:val="231F20"/>
                                  <w:w w:val="105"/>
                                  <w:sz w:val="18"/>
                                </w:rPr>
                                <w:t>attīstīšana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28776FA" id="Group 137" o:spid="_x0000_s1087" style="position:absolute;left:0;text-align:left;margin-left:492.5pt;margin-top:-54.05pt;width:256.55pt;height:401.8pt;z-index:15732224;mso-position-horizontal-relative:page;mso-position-vertical-relative:text" coordorigin="9850,-1081" coordsize="5131,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">
                <v:rect id="Rectangle 141" o:spid="_x0000_s1088" style="position:absolute;left:9860;top:48;width:4516;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" filled="f" strokecolor="#00c0f3" strokeweight="1pt"/>
                <v:shape id="Freeform 140" o:spid="_x0000_s1089" style="position:absolute;left:11101;top:-1081;width:3880;height:2574;visibility:visible;mso-wrap-style:square;v-text-anchor:top" coordsize="388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" path="m3879,l,,,2104r1659,l1796,2573r507,-469l3879,2104,3879,xe" fillcolor="#00c0f3" stroked="f">
                  <v:path arrowok="t" o:connecttype="custom" o:connectlocs="3879,-1081;0,-1081;0,1023;1659,1023;1796,1492;2303,1023;3879,1023;3879,-1081" o:connectangles="0,0,0,0,0,0,0,0"/>
                </v:shape>
                <v:shape id="Text Box 139" o:spid="_x0000_s1090" type="#_x0000_t202" style="position:absolute;left:11541;top:-883;width:280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FC28229" w14:textId="77777777" w:rsidR="002F026C" w:rsidRDefault="002F026C">
                        <w:pPr>
                          <w:spacing w:before="57"/>
                          <w:rPr>
                            <w:rFonts w:ascii="Arial"/>
                            <w:b/>
                            <w:sz w:val="54"/>
                          </w:rPr>
                        </w:pPr>
                        <w:r>
                          <w:rPr>
                            <w:rFonts w:ascii="Arial"/>
                            <w:b/>
                            <w:color w:val="FFFFFF"/>
                            <w:w w:val="95"/>
                            <w:sz w:val="54"/>
                          </w:rPr>
                          <w:t>VTP</w:t>
                        </w:r>
                        <w:r>
                          <w:rPr>
                            <w:rFonts w:ascii="Arial"/>
                            <w:b/>
                            <w:color w:val="FFFFFF"/>
                            <w:spacing w:val="-14"/>
                            <w:w w:val="95"/>
                            <w:sz w:val="54"/>
                          </w:rPr>
                          <w:t xml:space="preserve"> </w:t>
                        </w:r>
                        <w:r>
                          <w:rPr>
                            <w:rFonts w:ascii="Arial"/>
                            <w:b/>
                            <w:color w:val="FFFFFF"/>
                            <w:w w:val="95"/>
                            <w:sz w:val="54"/>
                          </w:rPr>
                          <w:t>1.3</w:t>
                        </w:r>
                      </w:p>
                      <w:p w14:paraId="34080B07" w14:textId="77777777" w:rsidR="002F026C" w:rsidRDefault="002F026C">
                        <w:pPr>
                          <w:spacing w:before="76" w:line="252" w:lineRule="auto"/>
                          <w:rPr>
                            <w:rFonts w:ascii="Arial" w:hAnsi="Arial"/>
                            <w:b/>
                            <w:sz w:val="28"/>
                          </w:rPr>
                        </w:pPr>
                        <w:r>
                          <w:rPr>
                            <w:rFonts w:ascii="Arial" w:hAnsi="Arial"/>
                            <w:b/>
                            <w:color w:val="FFFFFF"/>
                            <w:w w:val="105"/>
                            <w:sz w:val="28"/>
                          </w:rPr>
                          <w:t>Aktīvas</w:t>
                        </w:r>
                        <w:r>
                          <w:rPr>
                            <w:rFonts w:ascii="Arial" w:hAnsi="Arial"/>
                            <w:b/>
                            <w:color w:val="FFFFFF"/>
                            <w:spacing w:val="3"/>
                            <w:w w:val="105"/>
                            <w:sz w:val="28"/>
                          </w:rPr>
                          <w:t xml:space="preserve"> </w:t>
                        </w:r>
                        <w:r>
                          <w:rPr>
                            <w:rFonts w:ascii="Arial" w:hAnsi="Arial"/>
                            <w:b/>
                            <w:color w:val="FFFFFF"/>
                            <w:w w:val="105"/>
                            <w:sz w:val="28"/>
                          </w:rPr>
                          <w:t>sabiedrības</w:t>
                        </w:r>
                        <w:r>
                          <w:rPr>
                            <w:rFonts w:ascii="Arial" w:hAnsi="Arial"/>
                            <w:b/>
                            <w:color w:val="FFFFFF"/>
                            <w:spacing w:val="-78"/>
                            <w:w w:val="105"/>
                            <w:sz w:val="28"/>
                          </w:rPr>
                          <w:t xml:space="preserve"> </w:t>
                        </w:r>
                        <w:r>
                          <w:rPr>
                            <w:rFonts w:ascii="Arial" w:hAnsi="Arial"/>
                            <w:b/>
                            <w:color w:val="FFFFFF"/>
                            <w:w w:val="105"/>
                            <w:sz w:val="28"/>
                          </w:rPr>
                          <w:t>veidošana</w:t>
                        </w:r>
                      </w:p>
                    </w:txbxContent>
                  </v:textbox>
                </v:shape>
                <v:shape id="Text Box 138" o:spid="_x0000_s1091" type="#_x0000_t202" style="position:absolute;left:10318;top:1807;width:3593;height:4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EA7932D" w14:textId="77777777" w:rsidR="002F026C" w:rsidRDefault="002F026C">
                        <w:pPr>
                          <w:spacing w:line="288" w:lineRule="auto"/>
                          <w:rPr>
                            <w:sz w:val="18"/>
                          </w:rPr>
                        </w:pPr>
                        <w:r>
                          <w:rPr>
                            <w:b/>
                            <w:color w:val="231F20"/>
                            <w:sz w:val="18"/>
                          </w:rPr>
                          <w:t>RV</w:t>
                        </w:r>
                        <w:r>
                          <w:rPr>
                            <w:b/>
                            <w:color w:val="231F20"/>
                            <w:spacing w:val="8"/>
                            <w:sz w:val="18"/>
                          </w:rPr>
                          <w:t xml:space="preserve"> </w:t>
                        </w:r>
                        <w:r>
                          <w:rPr>
                            <w:b/>
                            <w:color w:val="231F20"/>
                            <w:sz w:val="18"/>
                          </w:rPr>
                          <w:t>1.3.1.</w:t>
                        </w:r>
                        <w:r>
                          <w:rPr>
                            <w:b/>
                            <w:color w:val="231F20"/>
                            <w:spacing w:val="6"/>
                            <w:sz w:val="18"/>
                          </w:rPr>
                          <w:t xml:space="preserve"> </w:t>
                        </w:r>
                        <w:r>
                          <w:rPr>
                            <w:color w:val="231F20"/>
                            <w:sz w:val="18"/>
                          </w:rPr>
                          <w:t>Materiālā</w:t>
                        </w:r>
                        <w:r>
                          <w:rPr>
                            <w:color w:val="231F20"/>
                            <w:spacing w:val="3"/>
                            <w:sz w:val="18"/>
                          </w:rPr>
                          <w:t xml:space="preserve"> </w:t>
                        </w:r>
                        <w:r>
                          <w:rPr>
                            <w:color w:val="231F20"/>
                            <w:sz w:val="18"/>
                          </w:rPr>
                          <w:t>un</w:t>
                        </w:r>
                        <w:r>
                          <w:rPr>
                            <w:color w:val="231F20"/>
                            <w:spacing w:val="3"/>
                            <w:sz w:val="18"/>
                          </w:rPr>
                          <w:t xml:space="preserve"> </w:t>
                        </w:r>
                        <w:r>
                          <w:rPr>
                            <w:color w:val="231F20"/>
                            <w:sz w:val="18"/>
                          </w:rPr>
                          <w:t>nemateriālā</w:t>
                        </w:r>
                        <w:r>
                          <w:rPr>
                            <w:color w:val="231F20"/>
                            <w:spacing w:val="3"/>
                            <w:sz w:val="18"/>
                          </w:rPr>
                          <w:t xml:space="preserve"> </w:t>
                        </w:r>
                        <w:r>
                          <w:rPr>
                            <w:color w:val="231F20"/>
                            <w:sz w:val="18"/>
                          </w:rPr>
                          <w:t>kultūras</w:t>
                        </w:r>
                        <w:r>
                          <w:rPr>
                            <w:color w:val="231F20"/>
                            <w:spacing w:val="-53"/>
                            <w:sz w:val="18"/>
                          </w:rPr>
                          <w:t xml:space="preserve"> </w:t>
                        </w:r>
                        <w:r>
                          <w:rPr>
                            <w:color w:val="231F20"/>
                            <w:w w:val="105"/>
                            <w:sz w:val="18"/>
                          </w:rPr>
                          <w:t>mantojuma</w:t>
                        </w:r>
                        <w:r>
                          <w:rPr>
                            <w:color w:val="231F20"/>
                            <w:spacing w:val="-9"/>
                            <w:w w:val="105"/>
                            <w:sz w:val="18"/>
                          </w:rPr>
                          <w:t xml:space="preserve"> </w:t>
                        </w:r>
                        <w:r>
                          <w:rPr>
                            <w:color w:val="231F20"/>
                            <w:w w:val="105"/>
                            <w:sz w:val="18"/>
                          </w:rPr>
                          <w:t>saglabāšana</w:t>
                        </w:r>
                        <w:r>
                          <w:rPr>
                            <w:color w:val="231F20"/>
                            <w:spacing w:val="-9"/>
                            <w:w w:val="105"/>
                            <w:sz w:val="18"/>
                          </w:rPr>
                          <w:t xml:space="preserve"> </w:t>
                        </w:r>
                        <w:r>
                          <w:rPr>
                            <w:color w:val="231F20"/>
                            <w:w w:val="105"/>
                            <w:sz w:val="18"/>
                          </w:rPr>
                          <w:t>un</w:t>
                        </w:r>
                        <w:r>
                          <w:rPr>
                            <w:color w:val="231F20"/>
                            <w:spacing w:val="-8"/>
                            <w:w w:val="105"/>
                            <w:sz w:val="18"/>
                          </w:rPr>
                          <w:t xml:space="preserve"> </w:t>
                        </w:r>
                        <w:r>
                          <w:rPr>
                            <w:color w:val="231F20"/>
                            <w:w w:val="105"/>
                            <w:sz w:val="18"/>
                          </w:rPr>
                          <w:t>attīstīšana</w:t>
                        </w:r>
                      </w:p>
                      <w:p w14:paraId="7DC61B95" w14:textId="77777777" w:rsidR="002F026C" w:rsidRDefault="002F026C">
                        <w:pPr>
                          <w:spacing w:before="167" w:line="288" w:lineRule="auto"/>
                          <w:rPr>
                            <w:sz w:val="18"/>
                          </w:rPr>
                        </w:pPr>
                        <w:r>
                          <w:rPr>
                            <w:b/>
                            <w:color w:val="231F20"/>
                            <w:sz w:val="18"/>
                          </w:rPr>
                          <w:t>RV</w:t>
                        </w:r>
                        <w:r>
                          <w:rPr>
                            <w:b/>
                            <w:color w:val="231F20"/>
                            <w:spacing w:val="4"/>
                            <w:sz w:val="18"/>
                          </w:rPr>
                          <w:t xml:space="preserve"> </w:t>
                        </w:r>
                        <w:r>
                          <w:rPr>
                            <w:b/>
                            <w:color w:val="231F20"/>
                            <w:sz w:val="18"/>
                          </w:rPr>
                          <w:t>1.3.2.</w:t>
                        </w:r>
                        <w:r>
                          <w:rPr>
                            <w:b/>
                            <w:color w:val="231F20"/>
                            <w:spacing w:val="4"/>
                            <w:sz w:val="18"/>
                          </w:rPr>
                          <w:t xml:space="preserve"> </w:t>
                        </w:r>
                        <w:r>
                          <w:rPr>
                            <w:color w:val="231F20"/>
                            <w:sz w:val="18"/>
                          </w:rPr>
                          <w:t>Mūsdienīgas</w:t>
                        </w:r>
                        <w:r>
                          <w:rPr>
                            <w:color w:val="231F20"/>
                            <w:spacing w:val="-2"/>
                            <w:sz w:val="18"/>
                          </w:rPr>
                          <w:t xml:space="preserve"> </w:t>
                        </w:r>
                        <w:r>
                          <w:rPr>
                            <w:color w:val="231F20"/>
                            <w:sz w:val="18"/>
                          </w:rPr>
                          <w:t>kultūras</w:t>
                        </w:r>
                        <w:r>
                          <w:rPr>
                            <w:color w:val="231F20"/>
                            <w:spacing w:val="1"/>
                            <w:sz w:val="18"/>
                          </w:rPr>
                          <w:t xml:space="preserve"> </w:t>
                        </w:r>
                        <w:r>
                          <w:rPr>
                            <w:color w:val="231F20"/>
                            <w:sz w:val="18"/>
                          </w:rPr>
                          <w:t>infrastruktūras</w:t>
                        </w:r>
                        <w:r>
                          <w:rPr>
                            <w:color w:val="231F20"/>
                            <w:spacing w:val="17"/>
                            <w:sz w:val="18"/>
                          </w:rPr>
                          <w:t xml:space="preserve"> </w:t>
                        </w:r>
                        <w:r>
                          <w:rPr>
                            <w:color w:val="231F20"/>
                            <w:sz w:val="18"/>
                          </w:rPr>
                          <w:t>attīstīšana,</w:t>
                        </w:r>
                        <w:r>
                          <w:rPr>
                            <w:color w:val="231F20"/>
                            <w:spacing w:val="18"/>
                            <w:sz w:val="18"/>
                          </w:rPr>
                          <w:t xml:space="preserve"> </w:t>
                        </w:r>
                        <w:r>
                          <w:rPr>
                            <w:color w:val="231F20"/>
                            <w:sz w:val="18"/>
                          </w:rPr>
                          <w:t>kultūrvides</w:t>
                        </w:r>
                        <w:r>
                          <w:rPr>
                            <w:color w:val="231F20"/>
                            <w:spacing w:val="-54"/>
                            <w:sz w:val="18"/>
                          </w:rPr>
                          <w:t xml:space="preserve"> </w:t>
                        </w:r>
                        <w:r>
                          <w:rPr>
                            <w:color w:val="231F20"/>
                            <w:sz w:val="18"/>
                          </w:rPr>
                          <w:t>sakārtošana</w:t>
                        </w:r>
                      </w:p>
                      <w:p w14:paraId="341D153F" w14:textId="77777777" w:rsidR="002F026C" w:rsidRDefault="002F026C">
                        <w:pPr>
                          <w:spacing w:before="168" w:line="288" w:lineRule="auto"/>
                          <w:rPr>
                            <w:sz w:val="18"/>
                          </w:rPr>
                        </w:pPr>
                        <w:r>
                          <w:rPr>
                            <w:b/>
                            <w:color w:val="231F20"/>
                            <w:sz w:val="18"/>
                          </w:rPr>
                          <w:t>RV</w:t>
                        </w:r>
                        <w:r>
                          <w:rPr>
                            <w:b/>
                            <w:color w:val="231F20"/>
                            <w:spacing w:val="18"/>
                            <w:sz w:val="18"/>
                          </w:rPr>
                          <w:t xml:space="preserve"> </w:t>
                        </w:r>
                        <w:r>
                          <w:rPr>
                            <w:b/>
                            <w:color w:val="231F20"/>
                            <w:sz w:val="18"/>
                          </w:rPr>
                          <w:t>1.3.3.</w:t>
                        </w:r>
                        <w:r>
                          <w:rPr>
                            <w:b/>
                            <w:color w:val="231F20"/>
                            <w:spacing w:val="18"/>
                            <w:sz w:val="18"/>
                          </w:rPr>
                          <w:t xml:space="preserve"> </w:t>
                        </w:r>
                        <w:r>
                          <w:rPr>
                            <w:color w:val="231F20"/>
                            <w:sz w:val="18"/>
                          </w:rPr>
                          <w:t>Daudzveidīgs</w:t>
                        </w:r>
                        <w:r>
                          <w:rPr>
                            <w:color w:val="231F20"/>
                            <w:spacing w:val="11"/>
                            <w:sz w:val="18"/>
                          </w:rPr>
                          <w:t xml:space="preserve"> </w:t>
                        </w:r>
                        <w:r>
                          <w:rPr>
                            <w:color w:val="231F20"/>
                            <w:sz w:val="18"/>
                          </w:rPr>
                          <w:t>kultūras</w:t>
                        </w:r>
                        <w:r>
                          <w:rPr>
                            <w:color w:val="231F20"/>
                            <w:spacing w:val="11"/>
                            <w:sz w:val="18"/>
                          </w:rPr>
                          <w:t xml:space="preserve"> </w:t>
                        </w:r>
                        <w:r>
                          <w:rPr>
                            <w:color w:val="231F20"/>
                            <w:sz w:val="18"/>
                          </w:rPr>
                          <w:t>produktu</w:t>
                        </w:r>
                        <w:r>
                          <w:rPr>
                            <w:color w:val="231F20"/>
                            <w:spacing w:val="-53"/>
                            <w:sz w:val="18"/>
                          </w:rPr>
                          <w:t xml:space="preserve"> </w:t>
                        </w:r>
                        <w:r>
                          <w:rPr>
                            <w:color w:val="231F20"/>
                            <w:w w:val="105"/>
                            <w:sz w:val="18"/>
                          </w:rPr>
                          <w:t>piedāvājum un tā pieejamība dažādām</w:t>
                        </w:r>
                        <w:r>
                          <w:rPr>
                            <w:color w:val="231F20"/>
                            <w:spacing w:val="1"/>
                            <w:w w:val="105"/>
                            <w:sz w:val="18"/>
                          </w:rPr>
                          <w:t xml:space="preserve"> </w:t>
                        </w:r>
                        <w:r>
                          <w:rPr>
                            <w:color w:val="231F20"/>
                            <w:w w:val="105"/>
                            <w:sz w:val="18"/>
                          </w:rPr>
                          <w:t>mērķa</w:t>
                        </w:r>
                        <w:r>
                          <w:rPr>
                            <w:color w:val="231F20"/>
                            <w:spacing w:val="-9"/>
                            <w:w w:val="105"/>
                            <w:sz w:val="18"/>
                          </w:rPr>
                          <w:t xml:space="preserve"> </w:t>
                        </w:r>
                        <w:r>
                          <w:rPr>
                            <w:color w:val="231F20"/>
                            <w:w w:val="105"/>
                            <w:sz w:val="18"/>
                          </w:rPr>
                          <w:t>grupām</w:t>
                        </w:r>
                      </w:p>
                      <w:p w14:paraId="5AC4DDF0" w14:textId="77777777" w:rsidR="002F026C" w:rsidRDefault="002F026C">
                        <w:pPr>
                          <w:spacing w:before="168" w:line="288" w:lineRule="auto"/>
                          <w:rPr>
                            <w:sz w:val="18"/>
                          </w:rPr>
                        </w:pPr>
                        <w:r>
                          <w:rPr>
                            <w:b/>
                            <w:color w:val="231F20"/>
                            <w:sz w:val="18"/>
                          </w:rPr>
                          <w:t>RV</w:t>
                        </w:r>
                        <w:r>
                          <w:rPr>
                            <w:b/>
                            <w:color w:val="231F20"/>
                            <w:spacing w:val="10"/>
                            <w:sz w:val="18"/>
                          </w:rPr>
                          <w:t xml:space="preserve"> </w:t>
                        </w:r>
                        <w:r>
                          <w:rPr>
                            <w:b/>
                            <w:color w:val="231F20"/>
                            <w:sz w:val="18"/>
                          </w:rPr>
                          <w:t>1.3.4.</w:t>
                        </w:r>
                        <w:r>
                          <w:rPr>
                            <w:b/>
                            <w:color w:val="231F20"/>
                            <w:spacing w:val="10"/>
                            <w:sz w:val="18"/>
                          </w:rPr>
                          <w:t xml:space="preserve"> </w:t>
                        </w:r>
                        <w:r>
                          <w:rPr>
                            <w:color w:val="231F20"/>
                            <w:sz w:val="18"/>
                          </w:rPr>
                          <w:t>Efektīva</w:t>
                        </w:r>
                        <w:r>
                          <w:rPr>
                            <w:color w:val="231F20"/>
                            <w:spacing w:val="4"/>
                            <w:sz w:val="18"/>
                          </w:rPr>
                          <w:t xml:space="preserve"> </w:t>
                        </w:r>
                        <w:r>
                          <w:rPr>
                            <w:color w:val="231F20"/>
                            <w:sz w:val="18"/>
                          </w:rPr>
                          <w:t>kultūras</w:t>
                        </w:r>
                        <w:r>
                          <w:rPr>
                            <w:color w:val="231F20"/>
                            <w:spacing w:val="4"/>
                            <w:sz w:val="18"/>
                          </w:rPr>
                          <w:t xml:space="preserve"> </w:t>
                        </w:r>
                        <w:r>
                          <w:rPr>
                            <w:color w:val="231F20"/>
                            <w:sz w:val="18"/>
                          </w:rPr>
                          <w:t>procesu</w:t>
                        </w:r>
                        <w:r>
                          <w:rPr>
                            <w:color w:val="231F20"/>
                            <w:spacing w:val="3"/>
                            <w:sz w:val="18"/>
                          </w:rPr>
                          <w:t xml:space="preserve"> </w:t>
                        </w:r>
                        <w:r>
                          <w:rPr>
                            <w:color w:val="231F20"/>
                            <w:sz w:val="18"/>
                          </w:rPr>
                          <w:t>un</w:t>
                        </w:r>
                        <w:r>
                          <w:rPr>
                            <w:color w:val="231F20"/>
                            <w:spacing w:val="-53"/>
                            <w:sz w:val="18"/>
                          </w:rPr>
                          <w:t xml:space="preserve"> </w:t>
                        </w:r>
                        <w:r>
                          <w:rPr>
                            <w:color w:val="231F20"/>
                            <w:w w:val="105"/>
                            <w:sz w:val="18"/>
                          </w:rPr>
                          <w:t>resursu</w:t>
                        </w:r>
                        <w:r>
                          <w:rPr>
                            <w:color w:val="231F20"/>
                            <w:spacing w:val="-9"/>
                            <w:w w:val="105"/>
                            <w:sz w:val="18"/>
                          </w:rPr>
                          <w:t xml:space="preserve"> </w:t>
                        </w:r>
                        <w:r>
                          <w:rPr>
                            <w:color w:val="231F20"/>
                            <w:w w:val="105"/>
                            <w:sz w:val="18"/>
                          </w:rPr>
                          <w:t>pārvaldība</w:t>
                        </w:r>
                      </w:p>
                      <w:p w14:paraId="4D83280A" w14:textId="77777777" w:rsidR="002F026C" w:rsidRDefault="002F026C">
                        <w:pPr>
                          <w:spacing w:before="169" w:line="288" w:lineRule="auto"/>
                          <w:ind w:right="133"/>
                          <w:rPr>
                            <w:sz w:val="18"/>
                          </w:rPr>
                        </w:pPr>
                        <w:r>
                          <w:rPr>
                            <w:b/>
                            <w:color w:val="231F20"/>
                            <w:sz w:val="18"/>
                          </w:rPr>
                          <w:t>RV</w:t>
                        </w:r>
                        <w:r>
                          <w:rPr>
                            <w:b/>
                            <w:color w:val="231F20"/>
                            <w:spacing w:val="27"/>
                            <w:sz w:val="18"/>
                          </w:rPr>
                          <w:t xml:space="preserve"> </w:t>
                        </w:r>
                        <w:r>
                          <w:rPr>
                            <w:b/>
                            <w:color w:val="231F20"/>
                            <w:sz w:val="18"/>
                          </w:rPr>
                          <w:t>1.3.5.</w:t>
                        </w:r>
                        <w:r>
                          <w:rPr>
                            <w:b/>
                            <w:color w:val="231F20"/>
                            <w:spacing w:val="25"/>
                            <w:sz w:val="18"/>
                          </w:rPr>
                          <w:t xml:space="preserve"> </w:t>
                        </w:r>
                        <w:r>
                          <w:rPr>
                            <w:color w:val="231F20"/>
                            <w:sz w:val="18"/>
                          </w:rPr>
                          <w:t>Sadarbība,</w:t>
                        </w:r>
                        <w:r>
                          <w:rPr>
                            <w:color w:val="231F20"/>
                            <w:spacing w:val="20"/>
                            <w:sz w:val="18"/>
                          </w:rPr>
                          <w:t xml:space="preserve"> </w:t>
                        </w:r>
                        <w:r>
                          <w:rPr>
                            <w:color w:val="231F20"/>
                            <w:sz w:val="18"/>
                          </w:rPr>
                          <w:t>sabiedrības</w:t>
                        </w:r>
                        <w:r>
                          <w:rPr>
                            <w:color w:val="231F20"/>
                            <w:spacing w:val="-53"/>
                            <w:sz w:val="18"/>
                          </w:rPr>
                          <w:t xml:space="preserve"> </w:t>
                        </w:r>
                        <w:r>
                          <w:rPr>
                            <w:color w:val="231F20"/>
                            <w:w w:val="105"/>
                            <w:sz w:val="18"/>
                          </w:rPr>
                          <w:t>līdzdalība</w:t>
                        </w:r>
                        <w:r>
                          <w:rPr>
                            <w:color w:val="231F20"/>
                            <w:spacing w:val="-7"/>
                            <w:w w:val="105"/>
                            <w:sz w:val="18"/>
                          </w:rPr>
                          <w:t xml:space="preserve"> </w:t>
                        </w:r>
                        <w:r>
                          <w:rPr>
                            <w:color w:val="231F20"/>
                            <w:w w:val="105"/>
                            <w:sz w:val="18"/>
                          </w:rPr>
                          <w:t>kultūras</w:t>
                        </w:r>
                        <w:r>
                          <w:rPr>
                            <w:color w:val="231F20"/>
                            <w:spacing w:val="-6"/>
                            <w:w w:val="105"/>
                            <w:sz w:val="18"/>
                          </w:rPr>
                          <w:t xml:space="preserve"> </w:t>
                        </w:r>
                        <w:r>
                          <w:rPr>
                            <w:color w:val="231F20"/>
                            <w:w w:val="105"/>
                            <w:sz w:val="18"/>
                          </w:rPr>
                          <w:t>procesos</w:t>
                        </w:r>
                      </w:p>
                      <w:p w14:paraId="3BA3D808" w14:textId="77777777" w:rsidR="002F026C" w:rsidRDefault="002F026C">
                        <w:pPr>
                          <w:spacing w:before="126" w:line="260" w:lineRule="atLeast"/>
                          <w:ind w:right="133"/>
                          <w:rPr>
                            <w:sz w:val="18"/>
                          </w:rPr>
                        </w:pPr>
                        <w:r>
                          <w:rPr>
                            <w:b/>
                            <w:color w:val="231F20"/>
                            <w:sz w:val="18"/>
                          </w:rPr>
                          <w:t>RV</w:t>
                        </w:r>
                        <w:r>
                          <w:rPr>
                            <w:b/>
                            <w:color w:val="231F20"/>
                            <w:spacing w:val="8"/>
                            <w:sz w:val="18"/>
                          </w:rPr>
                          <w:t xml:space="preserve"> </w:t>
                        </w:r>
                        <w:r>
                          <w:rPr>
                            <w:b/>
                            <w:color w:val="231F20"/>
                            <w:sz w:val="18"/>
                          </w:rPr>
                          <w:t>1.3.6.</w:t>
                        </w:r>
                        <w:r>
                          <w:rPr>
                            <w:b/>
                            <w:color w:val="231F20"/>
                            <w:spacing w:val="8"/>
                            <w:sz w:val="18"/>
                          </w:rPr>
                          <w:t xml:space="preserve"> </w:t>
                        </w:r>
                        <w:r>
                          <w:rPr>
                            <w:color w:val="231F20"/>
                            <w:sz w:val="18"/>
                          </w:rPr>
                          <w:t>Sporta</w:t>
                        </w:r>
                        <w:r>
                          <w:rPr>
                            <w:color w:val="231F20"/>
                            <w:spacing w:val="2"/>
                            <w:sz w:val="18"/>
                          </w:rPr>
                          <w:t xml:space="preserve"> </w:t>
                        </w:r>
                        <w:r>
                          <w:rPr>
                            <w:color w:val="231F20"/>
                            <w:sz w:val="18"/>
                          </w:rPr>
                          <w:t>un</w:t>
                        </w:r>
                        <w:r>
                          <w:rPr>
                            <w:color w:val="231F20"/>
                            <w:spacing w:val="1"/>
                            <w:sz w:val="18"/>
                          </w:rPr>
                          <w:t xml:space="preserve"> </w:t>
                        </w:r>
                        <w:r>
                          <w:rPr>
                            <w:color w:val="231F20"/>
                            <w:sz w:val="18"/>
                          </w:rPr>
                          <w:t>aktīvās</w:t>
                        </w:r>
                        <w:r>
                          <w:rPr>
                            <w:color w:val="231F20"/>
                            <w:spacing w:val="2"/>
                            <w:sz w:val="18"/>
                          </w:rPr>
                          <w:t xml:space="preserve"> </w:t>
                        </w:r>
                        <w:r>
                          <w:rPr>
                            <w:color w:val="231F20"/>
                            <w:sz w:val="18"/>
                          </w:rPr>
                          <w:t>atpūtas</w:t>
                        </w:r>
                        <w:r>
                          <w:rPr>
                            <w:color w:val="231F20"/>
                            <w:spacing w:val="1"/>
                            <w:sz w:val="18"/>
                          </w:rPr>
                          <w:t xml:space="preserve"> </w:t>
                        </w:r>
                        <w:r>
                          <w:rPr>
                            <w:color w:val="231F20"/>
                            <w:sz w:val="18"/>
                          </w:rPr>
                          <w:t>infrastruktūras</w:t>
                        </w:r>
                        <w:r>
                          <w:rPr>
                            <w:color w:val="231F20"/>
                            <w:spacing w:val="20"/>
                            <w:sz w:val="18"/>
                          </w:rPr>
                          <w:t xml:space="preserve"> </w:t>
                        </w:r>
                        <w:r>
                          <w:rPr>
                            <w:color w:val="231F20"/>
                            <w:sz w:val="18"/>
                          </w:rPr>
                          <w:t>un</w:t>
                        </w:r>
                        <w:r>
                          <w:rPr>
                            <w:color w:val="231F20"/>
                            <w:spacing w:val="20"/>
                            <w:sz w:val="18"/>
                          </w:rPr>
                          <w:t xml:space="preserve"> </w:t>
                        </w:r>
                        <w:r>
                          <w:rPr>
                            <w:color w:val="231F20"/>
                            <w:sz w:val="18"/>
                          </w:rPr>
                          <w:t>materiāli</w:t>
                        </w:r>
                        <w:r>
                          <w:rPr>
                            <w:color w:val="231F20"/>
                            <w:spacing w:val="20"/>
                            <w:sz w:val="18"/>
                          </w:rPr>
                          <w:t xml:space="preserve"> </w:t>
                        </w:r>
                        <w:r>
                          <w:rPr>
                            <w:color w:val="231F20"/>
                            <w:sz w:val="18"/>
                          </w:rPr>
                          <w:t>tehniskās</w:t>
                        </w:r>
                        <w:r>
                          <w:rPr>
                            <w:color w:val="231F20"/>
                            <w:spacing w:val="-53"/>
                            <w:sz w:val="18"/>
                          </w:rPr>
                          <w:t xml:space="preserve"> </w:t>
                        </w:r>
                        <w:r>
                          <w:rPr>
                            <w:color w:val="231F20"/>
                            <w:w w:val="105"/>
                            <w:sz w:val="18"/>
                          </w:rPr>
                          <w:t>bāzes</w:t>
                        </w:r>
                        <w:r>
                          <w:rPr>
                            <w:color w:val="231F20"/>
                            <w:spacing w:val="-9"/>
                            <w:w w:val="105"/>
                            <w:sz w:val="18"/>
                          </w:rPr>
                          <w:t xml:space="preserve"> </w:t>
                        </w:r>
                        <w:r>
                          <w:rPr>
                            <w:color w:val="231F20"/>
                            <w:w w:val="105"/>
                            <w:sz w:val="18"/>
                          </w:rPr>
                          <w:t>attīstīšana</w:t>
                        </w:r>
                      </w:p>
                    </w:txbxContent>
                  </v:textbox>
                </v:shape>
                <w10:wrap anchorx="page"/>
              </v:group>
            </w:pict>
          </mc:Fallback>
        </mc:AlternateContent>
      </w:r>
      <w:r w:rsidR="009F5F5C">
        <w:rPr>
          <w:b/>
          <w:color w:val="231F20"/>
          <w:sz w:val="18"/>
        </w:rPr>
        <w:t>VTP 1.3 Aktīvas sabiedrības veidošana –</w:t>
      </w:r>
      <w:r w:rsidR="009F5F5C">
        <w:rPr>
          <w:b/>
          <w:color w:val="231F20"/>
          <w:spacing w:val="1"/>
          <w:sz w:val="18"/>
        </w:rPr>
        <w:t xml:space="preserve"> </w:t>
      </w:r>
      <w:r w:rsidR="009F5F5C">
        <w:rPr>
          <w:color w:val="231F20"/>
          <w:sz w:val="18"/>
        </w:rPr>
        <w:t>kvalitatīva dzīves vide, dinamiska</w:t>
      </w:r>
      <w:r w:rsidR="009F5F5C">
        <w:rPr>
          <w:color w:val="231F20"/>
          <w:spacing w:val="1"/>
          <w:sz w:val="18"/>
        </w:rPr>
        <w:t xml:space="preserve"> </w:t>
      </w:r>
      <w:r w:rsidR="009F5F5C">
        <w:rPr>
          <w:color w:val="231F20"/>
          <w:sz w:val="18"/>
        </w:rPr>
        <w:t>kultūras un fizisko aktivitāšu un infrastruktūras pieejamība,</w:t>
      </w:r>
      <w:r w:rsidR="009F5F5C">
        <w:rPr>
          <w:color w:val="231F20"/>
          <w:spacing w:val="1"/>
          <w:sz w:val="18"/>
        </w:rPr>
        <w:t xml:space="preserve"> </w:t>
      </w:r>
      <w:r w:rsidR="009F5F5C">
        <w:rPr>
          <w:color w:val="231F20"/>
          <w:sz w:val="18"/>
        </w:rPr>
        <w:t>ļauj veidot spēcīgu</w:t>
      </w:r>
      <w:r w:rsidR="009F5F5C">
        <w:rPr>
          <w:color w:val="231F20"/>
          <w:spacing w:val="1"/>
          <w:sz w:val="18"/>
        </w:rPr>
        <w:t xml:space="preserve"> </w:t>
      </w:r>
      <w:r w:rsidR="009F5F5C">
        <w:rPr>
          <w:color w:val="231F20"/>
          <w:sz w:val="18"/>
        </w:rPr>
        <w:t>vietējo</w:t>
      </w:r>
      <w:r w:rsidR="009F5F5C">
        <w:rPr>
          <w:color w:val="231F20"/>
          <w:spacing w:val="-4"/>
          <w:sz w:val="18"/>
        </w:rPr>
        <w:t xml:space="preserve"> </w:t>
      </w:r>
      <w:r w:rsidR="009F5F5C">
        <w:rPr>
          <w:color w:val="231F20"/>
          <w:sz w:val="18"/>
        </w:rPr>
        <w:t>kopienu</w:t>
      </w:r>
      <w:r w:rsidR="009F5F5C">
        <w:rPr>
          <w:color w:val="231F20"/>
          <w:spacing w:val="-3"/>
          <w:sz w:val="18"/>
        </w:rPr>
        <w:t xml:space="preserve"> </w:t>
      </w:r>
      <w:r w:rsidR="009F5F5C">
        <w:rPr>
          <w:color w:val="231F20"/>
          <w:sz w:val="18"/>
        </w:rPr>
        <w:t>un</w:t>
      </w:r>
      <w:r w:rsidR="009F5F5C">
        <w:rPr>
          <w:color w:val="231F20"/>
          <w:spacing w:val="-4"/>
          <w:sz w:val="18"/>
        </w:rPr>
        <w:t xml:space="preserve"> </w:t>
      </w:r>
      <w:r w:rsidR="009F5F5C">
        <w:rPr>
          <w:color w:val="231F20"/>
          <w:sz w:val="18"/>
        </w:rPr>
        <w:t>sabiedrības</w:t>
      </w:r>
      <w:r w:rsidR="009F5F5C">
        <w:rPr>
          <w:color w:val="231F20"/>
          <w:spacing w:val="-3"/>
          <w:sz w:val="18"/>
        </w:rPr>
        <w:t xml:space="preserve"> </w:t>
      </w:r>
      <w:r w:rsidR="009F5F5C">
        <w:rPr>
          <w:color w:val="231F20"/>
          <w:sz w:val="18"/>
        </w:rPr>
        <w:t>dzīves</w:t>
      </w:r>
      <w:r w:rsidR="009F5F5C">
        <w:rPr>
          <w:color w:val="231F20"/>
          <w:spacing w:val="-3"/>
          <w:sz w:val="18"/>
        </w:rPr>
        <w:t xml:space="preserve"> </w:t>
      </w:r>
      <w:r w:rsidR="009F5F5C">
        <w:rPr>
          <w:color w:val="231F20"/>
          <w:sz w:val="18"/>
        </w:rPr>
        <w:t>kvalitāti.</w:t>
      </w:r>
    </w:p>
    <w:p w14:paraId="5910E9AA" w14:textId="3D129AD5" w:rsidR="00B31DB8" w:rsidRDefault="009F5F5C" w:rsidP="00232025">
      <w:pPr>
        <w:pStyle w:val="Sarakstarindkopa"/>
        <w:numPr>
          <w:ilvl w:val="0"/>
          <w:numId w:val="33"/>
        </w:numPr>
        <w:tabs>
          <w:tab w:val="left" w:pos="1481"/>
        </w:tabs>
        <w:spacing w:line="288" w:lineRule="auto"/>
        <w:ind w:right="6940"/>
        <w:rPr>
          <w:color w:val="231F20"/>
          <w:sz w:val="18"/>
        </w:rPr>
      </w:pPr>
      <w:r>
        <w:rPr>
          <w:color w:val="231F20"/>
          <w:w w:val="105"/>
          <w:sz w:val="18"/>
        </w:rPr>
        <w:t>Kultūra ir viens no resursiem ar neierobežotu ilgtspējas potenciālu. Tā ietver</w:t>
      </w:r>
      <w:r>
        <w:rPr>
          <w:color w:val="231F20"/>
          <w:spacing w:val="1"/>
          <w:w w:val="105"/>
          <w:sz w:val="18"/>
        </w:rPr>
        <w:t xml:space="preserve"> </w:t>
      </w:r>
      <w:r>
        <w:rPr>
          <w:color w:val="231F20"/>
          <w:w w:val="105"/>
          <w:sz w:val="18"/>
        </w:rPr>
        <w:t>sevī mantotas, cauri laikiem saglabājušās kultūras vērtības, kas rada vietējo</w:t>
      </w:r>
      <w:r>
        <w:rPr>
          <w:color w:val="231F20"/>
          <w:spacing w:val="1"/>
          <w:w w:val="105"/>
          <w:sz w:val="18"/>
        </w:rPr>
        <w:t xml:space="preserve"> </w:t>
      </w:r>
      <w:r>
        <w:rPr>
          <w:color w:val="231F20"/>
          <w:w w:val="105"/>
          <w:sz w:val="18"/>
        </w:rPr>
        <w:t>kopienu satuvināšanos. Būtisks ieguldījums ir veicams kultūrvēsturiskā mantojuma</w:t>
      </w:r>
      <w:r>
        <w:rPr>
          <w:color w:val="231F20"/>
          <w:spacing w:val="-9"/>
          <w:w w:val="105"/>
          <w:sz w:val="18"/>
        </w:rPr>
        <w:t xml:space="preserve"> </w:t>
      </w:r>
      <w:r>
        <w:rPr>
          <w:color w:val="231F20"/>
          <w:w w:val="105"/>
          <w:sz w:val="18"/>
        </w:rPr>
        <w:t>saglabāšanā</w:t>
      </w:r>
      <w:r>
        <w:rPr>
          <w:color w:val="231F20"/>
          <w:spacing w:val="-8"/>
          <w:w w:val="105"/>
          <w:sz w:val="18"/>
        </w:rPr>
        <w:t xml:space="preserve"> </w:t>
      </w:r>
      <w:r>
        <w:rPr>
          <w:color w:val="231F20"/>
          <w:w w:val="105"/>
          <w:sz w:val="18"/>
        </w:rPr>
        <w:t>un</w:t>
      </w:r>
      <w:r>
        <w:rPr>
          <w:color w:val="231F20"/>
          <w:spacing w:val="-8"/>
          <w:w w:val="105"/>
          <w:sz w:val="18"/>
        </w:rPr>
        <w:t xml:space="preserve"> </w:t>
      </w:r>
      <w:r>
        <w:rPr>
          <w:color w:val="231F20"/>
          <w:w w:val="105"/>
          <w:sz w:val="18"/>
        </w:rPr>
        <w:t>sabiedrības</w:t>
      </w:r>
      <w:r>
        <w:rPr>
          <w:color w:val="231F20"/>
          <w:spacing w:val="-9"/>
          <w:w w:val="105"/>
          <w:sz w:val="18"/>
        </w:rPr>
        <w:t xml:space="preserve"> </w:t>
      </w:r>
      <w:r>
        <w:rPr>
          <w:color w:val="231F20"/>
          <w:w w:val="105"/>
          <w:sz w:val="18"/>
        </w:rPr>
        <w:t>izglītošanā.</w:t>
      </w:r>
    </w:p>
    <w:p w14:paraId="78E1124B" w14:textId="358789A5" w:rsidR="00B31DB8" w:rsidRDefault="009F5F5C" w:rsidP="00232025">
      <w:pPr>
        <w:pStyle w:val="Sarakstarindkopa"/>
        <w:numPr>
          <w:ilvl w:val="0"/>
          <w:numId w:val="33"/>
        </w:numPr>
        <w:tabs>
          <w:tab w:val="left" w:pos="1481"/>
        </w:tabs>
        <w:spacing w:before="167" w:line="288" w:lineRule="auto"/>
        <w:ind w:right="6940"/>
        <w:rPr>
          <w:color w:val="231F20"/>
          <w:sz w:val="18"/>
        </w:rPr>
      </w:pPr>
      <w:r>
        <w:rPr>
          <w:color w:val="231F20"/>
          <w:w w:val="105"/>
          <w:sz w:val="18"/>
        </w:rPr>
        <w:t>Mūsdienu kultūras jomas izaicinājumi (digitalizācija, sabiedrības mobilitāte,</w:t>
      </w:r>
      <w:r>
        <w:rPr>
          <w:color w:val="231F20"/>
          <w:spacing w:val="1"/>
          <w:w w:val="105"/>
          <w:sz w:val="18"/>
        </w:rPr>
        <w:t xml:space="preserve"> </w:t>
      </w:r>
      <w:r>
        <w:rPr>
          <w:color w:val="231F20"/>
          <w:w w:val="105"/>
          <w:sz w:val="18"/>
        </w:rPr>
        <w:t>depopulācija)</w:t>
      </w:r>
      <w:r>
        <w:rPr>
          <w:color w:val="231F20"/>
          <w:spacing w:val="18"/>
          <w:w w:val="105"/>
          <w:sz w:val="18"/>
        </w:rPr>
        <w:t xml:space="preserve"> </w:t>
      </w:r>
      <w:r>
        <w:rPr>
          <w:color w:val="231F20"/>
          <w:w w:val="105"/>
          <w:sz w:val="18"/>
        </w:rPr>
        <w:t>ir</w:t>
      </w:r>
      <w:r>
        <w:rPr>
          <w:color w:val="231F20"/>
          <w:spacing w:val="19"/>
          <w:w w:val="105"/>
          <w:sz w:val="18"/>
        </w:rPr>
        <w:t xml:space="preserve"> </w:t>
      </w:r>
      <w:r>
        <w:rPr>
          <w:color w:val="231F20"/>
          <w:w w:val="105"/>
          <w:sz w:val="18"/>
        </w:rPr>
        <w:t>jauna</w:t>
      </w:r>
      <w:r>
        <w:rPr>
          <w:color w:val="231F20"/>
          <w:spacing w:val="18"/>
          <w:w w:val="105"/>
          <w:sz w:val="18"/>
        </w:rPr>
        <w:t xml:space="preserve"> </w:t>
      </w:r>
      <w:r>
        <w:rPr>
          <w:color w:val="231F20"/>
          <w:w w:val="105"/>
          <w:sz w:val="18"/>
        </w:rPr>
        <w:t>iespēja</w:t>
      </w:r>
      <w:r>
        <w:rPr>
          <w:color w:val="231F20"/>
          <w:spacing w:val="19"/>
          <w:w w:val="105"/>
          <w:sz w:val="18"/>
        </w:rPr>
        <w:t xml:space="preserve"> </w:t>
      </w:r>
      <w:r>
        <w:rPr>
          <w:color w:val="231F20"/>
          <w:w w:val="105"/>
          <w:sz w:val="18"/>
        </w:rPr>
        <w:t>Madonas</w:t>
      </w:r>
      <w:r>
        <w:rPr>
          <w:color w:val="231F20"/>
          <w:spacing w:val="18"/>
          <w:w w:val="105"/>
          <w:sz w:val="18"/>
        </w:rPr>
        <w:t xml:space="preserve"> </w:t>
      </w:r>
      <w:r>
        <w:rPr>
          <w:color w:val="231F20"/>
          <w:w w:val="105"/>
          <w:sz w:val="18"/>
        </w:rPr>
        <w:t>novadam</w:t>
      </w:r>
      <w:r>
        <w:rPr>
          <w:color w:val="231F20"/>
          <w:spacing w:val="19"/>
          <w:w w:val="105"/>
          <w:sz w:val="18"/>
        </w:rPr>
        <w:t xml:space="preserve"> </w:t>
      </w:r>
      <w:r>
        <w:rPr>
          <w:color w:val="231F20"/>
          <w:w w:val="105"/>
          <w:sz w:val="18"/>
        </w:rPr>
        <w:t>veidot</w:t>
      </w:r>
      <w:r>
        <w:rPr>
          <w:color w:val="231F20"/>
          <w:spacing w:val="18"/>
          <w:w w:val="105"/>
          <w:sz w:val="18"/>
        </w:rPr>
        <w:t xml:space="preserve"> </w:t>
      </w:r>
      <w:r>
        <w:rPr>
          <w:color w:val="231F20"/>
          <w:w w:val="105"/>
          <w:sz w:val="18"/>
        </w:rPr>
        <w:t>un</w:t>
      </w:r>
      <w:r>
        <w:rPr>
          <w:color w:val="231F20"/>
          <w:spacing w:val="19"/>
          <w:w w:val="105"/>
          <w:sz w:val="18"/>
        </w:rPr>
        <w:t xml:space="preserve"> </w:t>
      </w:r>
      <w:r>
        <w:rPr>
          <w:color w:val="231F20"/>
          <w:w w:val="105"/>
          <w:sz w:val="18"/>
        </w:rPr>
        <w:t>attīstīt</w:t>
      </w:r>
      <w:r>
        <w:rPr>
          <w:color w:val="231F20"/>
          <w:spacing w:val="18"/>
          <w:w w:val="105"/>
          <w:sz w:val="18"/>
        </w:rPr>
        <w:t xml:space="preserve"> </w:t>
      </w:r>
      <w:r>
        <w:rPr>
          <w:color w:val="231F20"/>
          <w:w w:val="105"/>
          <w:sz w:val="18"/>
        </w:rPr>
        <w:t>kultūras</w:t>
      </w:r>
      <w:r>
        <w:rPr>
          <w:color w:val="231F20"/>
          <w:spacing w:val="-57"/>
          <w:w w:val="105"/>
          <w:sz w:val="18"/>
        </w:rPr>
        <w:t xml:space="preserve"> </w:t>
      </w:r>
      <w:r>
        <w:rPr>
          <w:color w:val="231F20"/>
          <w:sz w:val="18"/>
        </w:rPr>
        <w:t>un kultūrizglītības iestāžu infrastruktūru, t.sk. brīvdabas pasākumu norises vie</w:t>
      </w:r>
      <w:r>
        <w:rPr>
          <w:color w:val="231F20"/>
          <w:w w:val="105"/>
          <w:sz w:val="18"/>
        </w:rPr>
        <w:t>tas un alternatīvu kultūrtelpas. Veidot jaunus augstvērtīgus kultūras tūrisma</w:t>
      </w:r>
      <w:r>
        <w:rPr>
          <w:color w:val="231F20"/>
          <w:spacing w:val="1"/>
          <w:w w:val="105"/>
          <w:sz w:val="18"/>
        </w:rPr>
        <w:t xml:space="preserve"> </w:t>
      </w:r>
      <w:r>
        <w:rPr>
          <w:color w:val="231F20"/>
          <w:w w:val="105"/>
          <w:sz w:val="18"/>
        </w:rPr>
        <w:t>piedāvājumus,</w:t>
      </w:r>
      <w:r>
        <w:rPr>
          <w:color w:val="231F20"/>
          <w:spacing w:val="-7"/>
          <w:w w:val="105"/>
          <w:sz w:val="18"/>
        </w:rPr>
        <w:t xml:space="preserve"> </w:t>
      </w:r>
      <w:r>
        <w:rPr>
          <w:color w:val="231F20"/>
          <w:w w:val="105"/>
          <w:sz w:val="18"/>
        </w:rPr>
        <w:t>kuru</w:t>
      </w:r>
      <w:r>
        <w:rPr>
          <w:color w:val="231F20"/>
          <w:spacing w:val="-7"/>
          <w:w w:val="105"/>
          <w:sz w:val="18"/>
        </w:rPr>
        <w:t xml:space="preserve"> </w:t>
      </w:r>
      <w:r>
        <w:rPr>
          <w:color w:val="231F20"/>
          <w:w w:val="105"/>
          <w:sz w:val="18"/>
        </w:rPr>
        <w:t>pamatā</w:t>
      </w:r>
      <w:r>
        <w:rPr>
          <w:color w:val="231F20"/>
          <w:spacing w:val="-6"/>
          <w:w w:val="105"/>
          <w:sz w:val="18"/>
        </w:rPr>
        <w:t xml:space="preserve"> </w:t>
      </w:r>
      <w:r>
        <w:rPr>
          <w:color w:val="231F20"/>
          <w:w w:val="105"/>
          <w:sz w:val="18"/>
        </w:rPr>
        <w:t>ir</w:t>
      </w:r>
      <w:r>
        <w:rPr>
          <w:color w:val="231F20"/>
          <w:spacing w:val="-7"/>
          <w:w w:val="105"/>
          <w:sz w:val="18"/>
        </w:rPr>
        <w:t xml:space="preserve"> </w:t>
      </w:r>
      <w:r>
        <w:rPr>
          <w:color w:val="231F20"/>
          <w:w w:val="105"/>
          <w:sz w:val="18"/>
        </w:rPr>
        <w:t>kultūras</w:t>
      </w:r>
      <w:r>
        <w:rPr>
          <w:color w:val="231F20"/>
          <w:spacing w:val="-7"/>
          <w:w w:val="105"/>
          <w:sz w:val="18"/>
        </w:rPr>
        <w:t xml:space="preserve"> </w:t>
      </w:r>
      <w:r>
        <w:rPr>
          <w:color w:val="231F20"/>
          <w:w w:val="105"/>
          <w:sz w:val="18"/>
        </w:rPr>
        <w:t>mantojums</w:t>
      </w:r>
      <w:r>
        <w:rPr>
          <w:color w:val="231F20"/>
          <w:spacing w:val="-6"/>
          <w:w w:val="105"/>
          <w:sz w:val="18"/>
        </w:rPr>
        <w:t xml:space="preserve"> </w:t>
      </w:r>
      <w:r>
        <w:rPr>
          <w:color w:val="231F20"/>
          <w:w w:val="105"/>
          <w:sz w:val="18"/>
        </w:rPr>
        <w:t>un</w:t>
      </w:r>
      <w:r>
        <w:rPr>
          <w:color w:val="231F20"/>
          <w:spacing w:val="-7"/>
          <w:w w:val="105"/>
          <w:sz w:val="18"/>
        </w:rPr>
        <w:t xml:space="preserve"> </w:t>
      </w:r>
      <w:r>
        <w:rPr>
          <w:color w:val="231F20"/>
          <w:w w:val="105"/>
          <w:sz w:val="18"/>
        </w:rPr>
        <w:t>tradīcija,</w:t>
      </w:r>
      <w:r>
        <w:rPr>
          <w:color w:val="231F20"/>
          <w:spacing w:val="-7"/>
          <w:w w:val="105"/>
          <w:sz w:val="18"/>
        </w:rPr>
        <w:t xml:space="preserve"> </w:t>
      </w:r>
      <w:r>
        <w:rPr>
          <w:color w:val="231F20"/>
          <w:w w:val="105"/>
          <w:sz w:val="18"/>
        </w:rPr>
        <w:t>un</w:t>
      </w:r>
      <w:r>
        <w:rPr>
          <w:color w:val="231F20"/>
          <w:spacing w:val="-6"/>
          <w:w w:val="105"/>
          <w:sz w:val="18"/>
        </w:rPr>
        <w:t xml:space="preserve"> </w:t>
      </w:r>
      <w:r>
        <w:rPr>
          <w:color w:val="231F20"/>
          <w:w w:val="105"/>
          <w:sz w:val="18"/>
        </w:rPr>
        <w:t>līdzvērtīgu</w:t>
      </w:r>
      <w:r>
        <w:rPr>
          <w:color w:val="231F20"/>
          <w:spacing w:val="-57"/>
          <w:w w:val="105"/>
          <w:sz w:val="18"/>
        </w:rPr>
        <w:t xml:space="preserve"> </w:t>
      </w:r>
      <w:r>
        <w:rPr>
          <w:color w:val="231F20"/>
          <w:w w:val="105"/>
          <w:sz w:val="18"/>
        </w:rPr>
        <w:t>kultūras piedāvājumu dažādām mērķgrupām, respektējot kultūras izpausmju</w:t>
      </w:r>
      <w:r>
        <w:rPr>
          <w:color w:val="231F20"/>
          <w:spacing w:val="-57"/>
          <w:w w:val="105"/>
          <w:sz w:val="18"/>
        </w:rPr>
        <w:t xml:space="preserve"> </w:t>
      </w:r>
      <w:r>
        <w:rPr>
          <w:color w:val="231F20"/>
          <w:w w:val="105"/>
          <w:sz w:val="18"/>
        </w:rPr>
        <w:t>daudzveidību.</w:t>
      </w:r>
    </w:p>
    <w:p w14:paraId="6D87CAE5" w14:textId="5F699984" w:rsidR="00B31DB8" w:rsidRDefault="009F5F5C" w:rsidP="00232025">
      <w:pPr>
        <w:pStyle w:val="Sarakstarindkopa"/>
        <w:numPr>
          <w:ilvl w:val="0"/>
          <w:numId w:val="33"/>
        </w:numPr>
        <w:tabs>
          <w:tab w:val="left" w:pos="1481"/>
        </w:tabs>
        <w:spacing w:before="165" w:line="288" w:lineRule="auto"/>
        <w:ind w:right="6940"/>
        <w:rPr>
          <w:color w:val="231F20"/>
          <w:sz w:val="18"/>
        </w:rPr>
      </w:pPr>
      <w:r>
        <w:rPr>
          <w:color w:val="231F20"/>
          <w:w w:val="105"/>
          <w:sz w:val="18"/>
        </w:rPr>
        <w:t>Madonas novadā izveidotā sporta infrastruktūra ne tikai sekmē sportiskos</w:t>
      </w:r>
      <w:r>
        <w:rPr>
          <w:color w:val="231F20"/>
          <w:spacing w:val="1"/>
          <w:w w:val="105"/>
          <w:sz w:val="18"/>
        </w:rPr>
        <w:t xml:space="preserve"> </w:t>
      </w:r>
      <w:r>
        <w:rPr>
          <w:color w:val="231F20"/>
          <w:w w:val="105"/>
          <w:sz w:val="18"/>
        </w:rPr>
        <w:t>sasniegumus un veicina veselīgu dzīvesveidu, bet arī spēcina patriotismu,</w:t>
      </w:r>
      <w:r>
        <w:rPr>
          <w:color w:val="231F20"/>
          <w:spacing w:val="1"/>
          <w:w w:val="105"/>
          <w:sz w:val="18"/>
        </w:rPr>
        <w:t xml:space="preserve"> </w:t>
      </w:r>
      <w:r>
        <w:rPr>
          <w:color w:val="231F20"/>
          <w:w w:val="105"/>
          <w:sz w:val="18"/>
        </w:rPr>
        <w:t>spodrina Madonas novada tēlu un atpazīstamību nacionālā un starptautiskā</w:t>
      </w:r>
      <w:r>
        <w:rPr>
          <w:color w:val="231F20"/>
          <w:spacing w:val="1"/>
          <w:w w:val="105"/>
          <w:sz w:val="18"/>
        </w:rPr>
        <w:t xml:space="preserve"> </w:t>
      </w:r>
      <w:r>
        <w:rPr>
          <w:color w:val="231F20"/>
          <w:w w:val="105"/>
          <w:sz w:val="18"/>
        </w:rPr>
        <w:t>mērogā. Sporta nozares potenciāla izmantošanai Madonas novadā ir jāpilnveido infrastruktūras un materiāltehniskā bāze - izbūvējot pilsētas peldbasei</w:t>
      </w:r>
      <w:r>
        <w:rPr>
          <w:color w:val="231F20"/>
          <w:spacing w:val="-57"/>
          <w:w w:val="105"/>
          <w:sz w:val="18"/>
        </w:rPr>
        <w:t xml:space="preserve"> </w:t>
      </w:r>
      <w:r>
        <w:rPr>
          <w:color w:val="231F20"/>
          <w:spacing w:val="-1"/>
          <w:w w:val="105"/>
          <w:sz w:val="18"/>
        </w:rPr>
        <w:t>nu,</w:t>
      </w:r>
      <w:r>
        <w:rPr>
          <w:color w:val="231F20"/>
          <w:spacing w:val="-18"/>
          <w:w w:val="105"/>
          <w:sz w:val="18"/>
        </w:rPr>
        <w:t xml:space="preserve"> </w:t>
      </w:r>
      <w:r>
        <w:rPr>
          <w:color w:val="231F20"/>
          <w:spacing w:val="-1"/>
          <w:w w:val="105"/>
          <w:sz w:val="18"/>
        </w:rPr>
        <w:t>Sporta</w:t>
      </w:r>
      <w:r>
        <w:rPr>
          <w:color w:val="231F20"/>
          <w:spacing w:val="-18"/>
          <w:w w:val="105"/>
          <w:sz w:val="18"/>
        </w:rPr>
        <w:t xml:space="preserve"> </w:t>
      </w:r>
      <w:r>
        <w:rPr>
          <w:color w:val="231F20"/>
          <w:spacing w:val="-1"/>
          <w:w w:val="105"/>
          <w:sz w:val="18"/>
        </w:rPr>
        <w:t>zinātnes</w:t>
      </w:r>
      <w:r>
        <w:rPr>
          <w:color w:val="231F20"/>
          <w:spacing w:val="-17"/>
          <w:w w:val="105"/>
          <w:sz w:val="18"/>
        </w:rPr>
        <w:t xml:space="preserve"> </w:t>
      </w:r>
      <w:r>
        <w:rPr>
          <w:color w:val="231F20"/>
          <w:spacing w:val="-1"/>
          <w:w w:val="105"/>
          <w:sz w:val="18"/>
        </w:rPr>
        <w:t>un</w:t>
      </w:r>
      <w:r>
        <w:rPr>
          <w:color w:val="231F20"/>
          <w:spacing w:val="-18"/>
          <w:w w:val="105"/>
          <w:sz w:val="18"/>
        </w:rPr>
        <w:t xml:space="preserve"> </w:t>
      </w:r>
      <w:r>
        <w:rPr>
          <w:color w:val="231F20"/>
          <w:spacing w:val="-1"/>
          <w:w w:val="105"/>
          <w:sz w:val="18"/>
        </w:rPr>
        <w:t>medicīnas</w:t>
      </w:r>
      <w:r>
        <w:rPr>
          <w:color w:val="231F20"/>
          <w:spacing w:val="-17"/>
          <w:w w:val="105"/>
          <w:sz w:val="18"/>
        </w:rPr>
        <w:t xml:space="preserve"> </w:t>
      </w:r>
      <w:r>
        <w:rPr>
          <w:color w:val="231F20"/>
          <w:w w:val="105"/>
          <w:sz w:val="18"/>
        </w:rPr>
        <w:t>centru,</w:t>
      </w:r>
      <w:r>
        <w:rPr>
          <w:color w:val="231F20"/>
          <w:spacing w:val="-19"/>
          <w:w w:val="105"/>
          <w:sz w:val="18"/>
        </w:rPr>
        <w:t xml:space="preserve"> </w:t>
      </w:r>
      <w:r>
        <w:rPr>
          <w:color w:val="231F20"/>
          <w:w w:val="105"/>
          <w:sz w:val="18"/>
        </w:rPr>
        <w:t>u.c.,</w:t>
      </w:r>
      <w:r>
        <w:rPr>
          <w:color w:val="231F20"/>
          <w:spacing w:val="-18"/>
          <w:w w:val="105"/>
          <w:sz w:val="18"/>
        </w:rPr>
        <w:t xml:space="preserve"> </w:t>
      </w:r>
      <w:r>
        <w:rPr>
          <w:color w:val="231F20"/>
          <w:w w:val="105"/>
          <w:sz w:val="18"/>
        </w:rPr>
        <w:t>radot</w:t>
      </w:r>
      <w:r>
        <w:rPr>
          <w:color w:val="231F20"/>
          <w:spacing w:val="24"/>
          <w:w w:val="105"/>
          <w:sz w:val="18"/>
        </w:rPr>
        <w:t xml:space="preserve"> </w:t>
      </w:r>
      <w:r>
        <w:rPr>
          <w:color w:val="231F20"/>
          <w:w w:val="105"/>
          <w:sz w:val="18"/>
        </w:rPr>
        <w:t>konkurētspējīgu</w:t>
      </w:r>
      <w:r>
        <w:rPr>
          <w:color w:val="231F20"/>
          <w:spacing w:val="-19"/>
          <w:w w:val="105"/>
          <w:sz w:val="18"/>
        </w:rPr>
        <w:t xml:space="preserve"> </w:t>
      </w:r>
      <w:r>
        <w:rPr>
          <w:color w:val="231F20"/>
          <w:w w:val="105"/>
          <w:sz w:val="18"/>
        </w:rPr>
        <w:t>starptau</w:t>
      </w:r>
      <w:r>
        <w:rPr>
          <w:color w:val="231F20"/>
          <w:spacing w:val="-56"/>
          <w:w w:val="105"/>
          <w:sz w:val="18"/>
        </w:rPr>
        <w:t xml:space="preserve"> </w:t>
      </w:r>
      <w:r>
        <w:rPr>
          <w:color w:val="231F20"/>
          <w:w w:val="105"/>
          <w:sz w:val="18"/>
        </w:rPr>
        <w:t>tiska</w:t>
      </w:r>
      <w:r>
        <w:rPr>
          <w:color w:val="231F20"/>
          <w:spacing w:val="-10"/>
          <w:w w:val="105"/>
          <w:sz w:val="18"/>
        </w:rPr>
        <w:t xml:space="preserve"> </w:t>
      </w:r>
      <w:r>
        <w:rPr>
          <w:color w:val="231F20"/>
          <w:w w:val="105"/>
          <w:sz w:val="18"/>
        </w:rPr>
        <w:t>līmeņa</w:t>
      </w:r>
      <w:r>
        <w:rPr>
          <w:color w:val="231F20"/>
          <w:spacing w:val="-10"/>
          <w:w w:val="105"/>
          <w:sz w:val="18"/>
        </w:rPr>
        <w:t xml:space="preserve"> </w:t>
      </w:r>
      <w:r>
        <w:rPr>
          <w:color w:val="231F20"/>
          <w:w w:val="105"/>
          <w:sz w:val="18"/>
        </w:rPr>
        <w:t>infrastruktūru</w:t>
      </w:r>
      <w:r>
        <w:rPr>
          <w:color w:val="231F20"/>
          <w:spacing w:val="-10"/>
          <w:w w:val="105"/>
          <w:sz w:val="18"/>
        </w:rPr>
        <w:t xml:space="preserve"> </w:t>
      </w:r>
      <w:r>
        <w:rPr>
          <w:color w:val="231F20"/>
          <w:w w:val="105"/>
          <w:sz w:val="18"/>
        </w:rPr>
        <w:t>sportistiem.</w:t>
      </w:r>
    </w:p>
    <w:p w14:paraId="0D7F9294" w14:textId="77777777" w:rsidR="00B31DB8" w:rsidRDefault="00B31DB8">
      <w:pPr>
        <w:spacing w:line="288" w:lineRule="auto"/>
        <w:jc w:val="both"/>
        <w:rPr>
          <w:sz w:val="18"/>
        </w:rPr>
        <w:sectPr w:rsidR="00B31DB8">
          <w:pgSz w:w="16840" w:h="11910" w:orient="landscape"/>
          <w:pgMar w:top="1240" w:right="980" w:bottom="740" w:left="1020" w:header="691" w:footer="551" w:gutter="0"/>
          <w:cols w:space="720"/>
        </w:sectPr>
      </w:pPr>
    </w:p>
    <w:p w14:paraId="7226F415" w14:textId="77777777" w:rsidR="00B31DB8" w:rsidRDefault="00B31DB8">
      <w:pPr>
        <w:pStyle w:val="Pamatteksts"/>
        <w:rPr>
          <w:sz w:val="20"/>
        </w:rPr>
      </w:pPr>
    </w:p>
    <w:p w14:paraId="5B6EABEF" w14:textId="77777777" w:rsidR="00B31DB8" w:rsidRDefault="00B31DB8">
      <w:pPr>
        <w:pStyle w:val="Pamatteksts"/>
        <w:rPr>
          <w:sz w:val="20"/>
        </w:rPr>
      </w:pPr>
    </w:p>
    <w:p w14:paraId="3FC6D5A7" w14:textId="77777777" w:rsidR="00B31DB8" w:rsidRDefault="00B31DB8">
      <w:pPr>
        <w:pStyle w:val="Pamatteksts"/>
        <w:rPr>
          <w:sz w:val="20"/>
        </w:rPr>
      </w:pPr>
    </w:p>
    <w:p w14:paraId="49FF3BBD" w14:textId="77777777" w:rsidR="00B31DB8" w:rsidRDefault="00B31DB8">
      <w:pPr>
        <w:pStyle w:val="Pamatteksts"/>
        <w:rPr>
          <w:sz w:val="20"/>
        </w:rPr>
      </w:pPr>
    </w:p>
    <w:p w14:paraId="5FA393DB" w14:textId="77777777" w:rsidR="00B31DB8" w:rsidRDefault="00B31DB8">
      <w:pPr>
        <w:pStyle w:val="Pamatteksts"/>
        <w:rPr>
          <w:sz w:val="20"/>
        </w:rPr>
      </w:pPr>
    </w:p>
    <w:p w14:paraId="216C1C5E" w14:textId="77777777" w:rsidR="00B31DB8" w:rsidRDefault="00B31DB8">
      <w:pPr>
        <w:pStyle w:val="Pamatteksts"/>
        <w:rPr>
          <w:sz w:val="20"/>
        </w:rPr>
      </w:pPr>
    </w:p>
    <w:p w14:paraId="4B88F387" w14:textId="77777777" w:rsidR="00B31DB8" w:rsidRDefault="00B31DB8">
      <w:pPr>
        <w:pStyle w:val="Pamatteksts"/>
        <w:spacing w:before="2"/>
        <w:rPr>
          <w:sz w:val="29"/>
        </w:rPr>
      </w:pPr>
    </w:p>
    <w:p w14:paraId="5FF3506B" w14:textId="77777777" w:rsidR="00B31DB8" w:rsidRDefault="00B31DB8">
      <w:pPr>
        <w:pStyle w:val="Pamatteksts"/>
        <w:spacing w:before="8"/>
        <w:rPr>
          <w:sz w:val="22"/>
        </w:rPr>
      </w:pPr>
    </w:p>
    <w:p w14:paraId="1460F290" w14:textId="79F4B844" w:rsidR="00B31DB8" w:rsidRDefault="008C56AF" w:rsidP="00232025">
      <w:pPr>
        <w:pStyle w:val="Sarakstarindkopa"/>
        <w:numPr>
          <w:ilvl w:val="0"/>
          <w:numId w:val="33"/>
        </w:numPr>
        <w:tabs>
          <w:tab w:val="left" w:pos="1495"/>
        </w:tabs>
        <w:spacing w:before="0" w:line="288" w:lineRule="auto"/>
        <w:ind w:right="6983"/>
        <w:rPr>
          <w:color w:val="231F20"/>
          <w:sz w:val="18"/>
        </w:rPr>
      </w:pPr>
      <w:r>
        <w:rPr>
          <w:noProof/>
          <w:lang w:eastAsia="lv-LV"/>
        </w:rPr>
        <mc:AlternateContent>
          <mc:Choice Requires="wpg">
            <w:drawing>
              <wp:anchor distT="0" distB="0" distL="114300" distR="114300" simplePos="0" relativeHeight="15732736" behindDoc="0" locked="0" layoutInCell="1" allowOverlap="1" wp14:anchorId="41EC29CB" wp14:editId="34429902">
                <wp:simplePos x="0" y="0"/>
                <wp:positionH relativeFrom="page">
                  <wp:posOffset>6299835</wp:posOffset>
                </wp:positionH>
                <wp:positionV relativeFrom="paragraph">
                  <wp:posOffset>-695325</wp:posOffset>
                </wp:positionV>
                <wp:extent cx="3087370" cy="4806315"/>
                <wp:effectExtent l="0" t="0" r="0" b="0"/>
                <wp:wrapNone/>
                <wp:docPr id="14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4806315"/>
                          <a:chOff x="9921" y="-1095"/>
                          <a:chExt cx="4862" cy="7569"/>
                        </a:xfrm>
                      </wpg:grpSpPr>
                      <wps:wsp>
                        <wps:cNvPr id="142" name="Rectangle 136"/>
                        <wps:cNvSpPr>
                          <a:spLocks noChangeArrowheads="1"/>
                        </wps:cNvSpPr>
                        <wps:spPr bwMode="auto">
                          <a:xfrm>
                            <a:off x="9931" y="48"/>
                            <a:ext cx="4247" cy="6415"/>
                          </a:xfrm>
                          <a:prstGeom prst="rect">
                            <a:avLst/>
                          </a:prstGeom>
                          <a:noFill/>
                          <a:ln w="12700">
                            <a:solidFill>
                              <a:srgbClr val="00C0F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35"/>
                        <wps:cNvSpPr>
                          <a:spLocks/>
                        </wps:cNvSpPr>
                        <wps:spPr bwMode="auto">
                          <a:xfrm>
                            <a:off x="10903" y="-1096"/>
                            <a:ext cx="3880" cy="2574"/>
                          </a:xfrm>
                          <a:custGeom>
                            <a:avLst/>
                            <a:gdLst>
                              <a:gd name="T0" fmla="+- 0 14783 10903"/>
                              <a:gd name="T1" fmla="*/ T0 w 3880"/>
                              <a:gd name="T2" fmla="+- 0 -1095 -1095"/>
                              <a:gd name="T3" fmla="*/ -1095 h 2574"/>
                              <a:gd name="T4" fmla="+- 0 10903 10903"/>
                              <a:gd name="T5" fmla="*/ T4 w 3880"/>
                              <a:gd name="T6" fmla="+- 0 -1095 -1095"/>
                              <a:gd name="T7" fmla="*/ -1095 h 2574"/>
                              <a:gd name="T8" fmla="+- 0 10903 10903"/>
                              <a:gd name="T9" fmla="*/ T8 w 3880"/>
                              <a:gd name="T10" fmla="+- 0 1008 -1095"/>
                              <a:gd name="T11" fmla="*/ 1008 h 2574"/>
                              <a:gd name="T12" fmla="+- 0 12563 10903"/>
                              <a:gd name="T13" fmla="*/ T12 w 3880"/>
                              <a:gd name="T14" fmla="+- 0 1008 -1095"/>
                              <a:gd name="T15" fmla="*/ 1008 h 2574"/>
                              <a:gd name="T16" fmla="+- 0 12699 10903"/>
                              <a:gd name="T17" fmla="*/ T16 w 3880"/>
                              <a:gd name="T18" fmla="+- 0 1478 -1095"/>
                              <a:gd name="T19" fmla="*/ 1478 h 2574"/>
                              <a:gd name="T20" fmla="+- 0 13206 10903"/>
                              <a:gd name="T21" fmla="*/ T20 w 3880"/>
                              <a:gd name="T22" fmla="+- 0 1008 -1095"/>
                              <a:gd name="T23" fmla="*/ 1008 h 2574"/>
                              <a:gd name="T24" fmla="+- 0 14783 10903"/>
                              <a:gd name="T25" fmla="*/ T24 w 3880"/>
                              <a:gd name="T26" fmla="+- 0 1008 -1095"/>
                              <a:gd name="T27" fmla="*/ 1008 h 2574"/>
                              <a:gd name="T28" fmla="+- 0 14783 10903"/>
                              <a:gd name="T29" fmla="*/ T28 w 3880"/>
                              <a:gd name="T30" fmla="+- 0 -1095 -1095"/>
                              <a:gd name="T31" fmla="*/ -1095 h 2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0" h="2574">
                                <a:moveTo>
                                  <a:pt x="3880" y="0"/>
                                </a:moveTo>
                                <a:lnTo>
                                  <a:pt x="0" y="0"/>
                                </a:lnTo>
                                <a:lnTo>
                                  <a:pt x="0" y="2103"/>
                                </a:lnTo>
                                <a:lnTo>
                                  <a:pt x="1660" y="2103"/>
                                </a:lnTo>
                                <a:lnTo>
                                  <a:pt x="1796" y="2573"/>
                                </a:lnTo>
                                <a:lnTo>
                                  <a:pt x="2303" y="2103"/>
                                </a:lnTo>
                                <a:lnTo>
                                  <a:pt x="3880" y="2103"/>
                                </a:lnTo>
                                <a:lnTo>
                                  <a:pt x="3880" y="0"/>
                                </a:lnTo>
                                <a:close/>
                              </a:path>
                            </a:pathLst>
                          </a:custGeom>
                          <a:solidFill>
                            <a:srgbClr val="00C0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134"/>
                        <wps:cNvSpPr txBox="1">
                          <a:spLocks noChangeArrowheads="1"/>
                        </wps:cNvSpPr>
                        <wps:spPr bwMode="auto">
                          <a:xfrm>
                            <a:off x="11343" y="-897"/>
                            <a:ext cx="280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5CBA7" w14:textId="77777777" w:rsidR="002F026C" w:rsidRDefault="002F026C">
                              <w:pPr>
                                <w:spacing w:before="57"/>
                                <w:rPr>
                                  <w:rFonts w:ascii="Arial"/>
                                  <w:b/>
                                  <w:sz w:val="54"/>
                                </w:rPr>
                              </w:pPr>
                              <w:r>
                                <w:rPr>
                                  <w:rFonts w:ascii="Arial"/>
                                  <w:b/>
                                  <w:color w:val="FFFFFF"/>
                                  <w:w w:val="95"/>
                                  <w:sz w:val="54"/>
                                </w:rPr>
                                <w:t>VTP</w:t>
                              </w:r>
                              <w:r>
                                <w:rPr>
                                  <w:rFonts w:ascii="Arial"/>
                                  <w:b/>
                                  <w:color w:val="FFFFFF"/>
                                  <w:spacing w:val="-14"/>
                                  <w:w w:val="95"/>
                                  <w:sz w:val="54"/>
                                </w:rPr>
                                <w:t xml:space="preserve"> </w:t>
                              </w:r>
                              <w:r>
                                <w:rPr>
                                  <w:rFonts w:ascii="Arial"/>
                                  <w:b/>
                                  <w:color w:val="FFFFFF"/>
                                  <w:w w:val="95"/>
                                  <w:sz w:val="54"/>
                                </w:rPr>
                                <w:t>1.3</w:t>
                              </w:r>
                            </w:p>
                            <w:p w14:paraId="6BB2B16A" w14:textId="77777777" w:rsidR="002F026C" w:rsidRDefault="002F026C">
                              <w:pPr>
                                <w:spacing w:before="76" w:line="252" w:lineRule="auto"/>
                                <w:rPr>
                                  <w:rFonts w:ascii="Arial" w:hAnsi="Arial"/>
                                  <w:b/>
                                  <w:sz w:val="28"/>
                                </w:rPr>
                              </w:pPr>
                              <w:r>
                                <w:rPr>
                                  <w:rFonts w:ascii="Arial" w:hAnsi="Arial"/>
                                  <w:b/>
                                  <w:color w:val="FFFFFF"/>
                                  <w:w w:val="105"/>
                                  <w:sz w:val="28"/>
                                </w:rPr>
                                <w:t>Aktīvas</w:t>
                              </w:r>
                              <w:r>
                                <w:rPr>
                                  <w:rFonts w:ascii="Arial" w:hAnsi="Arial"/>
                                  <w:b/>
                                  <w:color w:val="FFFFFF"/>
                                  <w:spacing w:val="3"/>
                                  <w:w w:val="105"/>
                                  <w:sz w:val="28"/>
                                </w:rPr>
                                <w:t xml:space="preserve"> </w:t>
                              </w:r>
                              <w:r>
                                <w:rPr>
                                  <w:rFonts w:ascii="Arial" w:hAnsi="Arial"/>
                                  <w:b/>
                                  <w:color w:val="FFFFFF"/>
                                  <w:w w:val="105"/>
                                  <w:sz w:val="28"/>
                                </w:rPr>
                                <w:t>sabiedrības</w:t>
                              </w:r>
                              <w:r>
                                <w:rPr>
                                  <w:rFonts w:ascii="Arial" w:hAnsi="Arial"/>
                                  <w:b/>
                                  <w:color w:val="FFFFFF"/>
                                  <w:spacing w:val="-78"/>
                                  <w:w w:val="105"/>
                                  <w:sz w:val="28"/>
                                </w:rPr>
                                <w:t xml:space="preserve"> </w:t>
                              </w:r>
                              <w:r>
                                <w:rPr>
                                  <w:rFonts w:ascii="Arial" w:hAnsi="Arial"/>
                                  <w:b/>
                                  <w:color w:val="FFFFFF"/>
                                  <w:w w:val="105"/>
                                  <w:sz w:val="28"/>
                                </w:rPr>
                                <w:t>veidošana</w:t>
                              </w:r>
                            </w:p>
                          </w:txbxContent>
                        </wps:txbx>
                        <wps:bodyPr rot="0" vert="horz" wrap="square" lIns="0" tIns="0" rIns="0" bIns="0" anchor="t" anchorCtr="0" upright="1">
                          <a:noAutofit/>
                        </wps:bodyPr>
                      </wps:wsp>
                      <wps:wsp>
                        <wps:cNvPr id="145" name="Text Box 133"/>
                        <wps:cNvSpPr txBox="1">
                          <a:spLocks noChangeArrowheads="1"/>
                        </wps:cNvSpPr>
                        <wps:spPr bwMode="auto">
                          <a:xfrm>
                            <a:off x="10474" y="1826"/>
                            <a:ext cx="3088"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5FA1" w14:textId="77777777" w:rsidR="002F026C" w:rsidRDefault="002F026C">
                              <w:pPr>
                                <w:spacing w:line="288" w:lineRule="auto"/>
                                <w:rPr>
                                  <w:sz w:val="18"/>
                                </w:rPr>
                              </w:pPr>
                              <w:r>
                                <w:rPr>
                                  <w:b/>
                                  <w:color w:val="231F20"/>
                                  <w:sz w:val="18"/>
                                </w:rPr>
                                <w:t>RV</w:t>
                              </w:r>
                              <w:r>
                                <w:rPr>
                                  <w:b/>
                                  <w:color w:val="231F20"/>
                                  <w:spacing w:val="12"/>
                                  <w:sz w:val="18"/>
                                </w:rPr>
                                <w:t xml:space="preserve"> </w:t>
                              </w:r>
                              <w:r>
                                <w:rPr>
                                  <w:b/>
                                  <w:color w:val="231F20"/>
                                  <w:sz w:val="18"/>
                                </w:rPr>
                                <w:t>1.3.7.</w:t>
                              </w:r>
                              <w:r>
                                <w:rPr>
                                  <w:b/>
                                  <w:color w:val="231F20"/>
                                  <w:spacing w:val="13"/>
                                  <w:sz w:val="18"/>
                                </w:rPr>
                                <w:t xml:space="preserve"> </w:t>
                              </w:r>
                              <w:r>
                                <w:rPr>
                                  <w:color w:val="231F20"/>
                                  <w:sz w:val="18"/>
                                </w:rPr>
                                <w:t>Kvalitatīvs</w:t>
                              </w:r>
                              <w:r>
                                <w:rPr>
                                  <w:color w:val="231F20"/>
                                  <w:spacing w:val="6"/>
                                  <w:sz w:val="18"/>
                                </w:rPr>
                                <w:t xml:space="preserve"> </w:t>
                              </w:r>
                              <w:r>
                                <w:rPr>
                                  <w:color w:val="231F20"/>
                                  <w:sz w:val="18"/>
                                </w:rPr>
                                <w:t>un</w:t>
                              </w:r>
                              <w:r>
                                <w:rPr>
                                  <w:color w:val="231F20"/>
                                  <w:spacing w:val="6"/>
                                  <w:sz w:val="18"/>
                                </w:rPr>
                                <w:t xml:space="preserve"> </w:t>
                              </w:r>
                              <w:r>
                                <w:rPr>
                                  <w:color w:val="231F20"/>
                                  <w:sz w:val="18"/>
                                </w:rPr>
                                <w:t>daudzveidīgs</w:t>
                              </w:r>
                              <w:r>
                                <w:rPr>
                                  <w:color w:val="231F20"/>
                                  <w:spacing w:val="-53"/>
                                  <w:sz w:val="18"/>
                                </w:rPr>
                                <w:t xml:space="preserve"> </w:t>
                              </w:r>
                              <w:r>
                                <w:rPr>
                                  <w:color w:val="231F20"/>
                                  <w:w w:val="105"/>
                                  <w:sz w:val="18"/>
                                </w:rPr>
                                <w:t>sporta, aktīvās atpūtas un veselīga</w:t>
                              </w:r>
                              <w:r>
                                <w:rPr>
                                  <w:color w:val="231F20"/>
                                  <w:spacing w:val="1"/>
                                  <w:w w:val="105"/>
                                  <w:sz w:val="18"/>
                                </w:rPr>
                                <w:t xml:space="preserve"> </w:t>
                              </w:r>
                              <w:r>
                                <w:rPr>
                                  <w:color w:val="231F20"/>
                                  <w:w w:val="105"/>
                                  <w:sz w:val="18"/>
                                </w:rPr>
                                <w:t>dzīvesveida</w:t>
                              </w:r>
                              <w:r>
                                <w:rPr>
                                  <w:color w:val="231F20"/>
                                  <w:spacing w:val="-11"/>
                                  <w:w w:val="105"/>
                                  <w:sz w:val="18"/>
                                </w:rPr>
                                <w:t xml:space="preserve"> </w:t>
                              </w:r>
                              <w:r>
                                <w:rPr>
                                  <w:color w:val="231F20"/>
                                  <w:w w:val="105"/>
                                  <w:sz w:val="18"/>
                                </w:rPr>
                                <w:t>aktivitāšu</w:t>
                              </w:r>
                              <w:r>
                                <w:rPr>
                                  <w:color w:val="231F20"/>
                                  <w:spacing w:val="-10"/>
                                  <w:w w:val="105"/>
                                  <w:sz w:val="18"/>
                                </w:rPr>
                                <w:t xml:space="preserve"> </w:t>
                              </w:r>
                              <w:r>
                                <w:rPr>
                                  <w:color w:val="231F20"/>
                                  <w:w w:val="105"/>
                                  <w:sz w:val="18"/>
                                </w:rPr>
                                <w:t>piedāvājums</w:t>
                              </w:r>
                            </w:p>
                            <w:p w14:paraId="7E3C7D40" w14:textId="77777777" w:rsidR="002F026C" w:rsidRDefault="002F026C">
                              <w:pPr>
                                <w:spacing w:before="167" w:line="288" w:lineRule="auto"/>
                                <w:rPr>
                                  <w:sz w:val="18"/>
                                </w:rPr>
                              </w:pPr>
                              <w:r>
                                <w:rPr>
                                  <w:b/>
                                  <w:color w:val="231F20"/>
                                  <w:sz w:val="18"/>
                                </w:rPr>
                                <w:t>RV</w:t>
                              </w:r>
                              <w:r>
                                <w:rPr>
                                  <w:b/>
                                  <w:color w:val="231F20"/>
                                  <w:spacing w:val="16"/>
                                  <w:sz w:val="18"/>
                                </w:rPr>
                                <w:t xml:space="preserve"> </w:t>
                              </w:r>
                              <w:r>
                                <w:rPr>
                                  <w:b/>
                                  <w:color w:val="231F20"/>
                                  <w:sz w:val="18"/>
                                </w:rPr>
                                <w:t>1.3.8.</w:t>
                              </w:r>
                              <w:r>
                                <w:rPr>
                                  <w:b/>
                                  <w:color w:val="231F20"/>
                                  <w:spacing w:val="16"/>
                                  <w:sz w:val="18"/>
                                </w:rPr>
                                <w:t xml:space="preserve"> </w:t>
                              </w:r>
                              <w:r>
                                <w:rPr>
                                  <w:color w:val="231F20"/>
                                  <w:sz w:val="18"/>
                                </w:rPr>
                                <w:t>Sporta</w:t>
                              </w:r>
                              <w:r>
                                <w:rPr>
                                  <w:color w:val="231F20"/>
                                  <w:spacing w:val="10"/>
                                  <w:sz w:val="18"/>
                                </w:rPr>
                                <w:t xml:space="preserve"> </w:t>
                              </w:r>
                              <w:r>
                                <w:rPr>
                                  <w:color w:val="231F20"/>
                                  <w:sz w:val="18"/>
                                </w:rPr>
                                <w:t>jomas</w:t>
                              </w:r>
                              <w:r>
                                <w:rPr>
                                  <w:color w:val="231F20"/>
                                  <w:spacing w:val="10"/>
                                  <w:sz w:val="18"/>
                                </w:rPr>
                                <w:t xml:space="preserve"> </w:t>
                              </w:r>
                              <w:r>
                                <w:rPr>
                                  <w:color w:val="231F20"/>
                                  <w:sz w:val="18"/>
                                </w:rPr>
                                <w:t>kapacitātes</w:t>
                              </w:r>
                              <w:r>
                                <w:rPr>
                                  <w:color w:val="231F20"/>
                                  <w:spacing w:val="-54"/>
                                  <w:sz w:val="18"/>
                                </w:rPr>
                                <w:t xml:space="preserve"> </w:t>
                              </w:r>
                              <w:r>
                                <w:rPr>
                                  <w:color w:val="231F20"/>
                                  <w:w w:val="105"/>
                                  <w:sz w:val="18"/>
                                </w:rPr>
                                <w:t>stiprināšana</w:t>
                              </w:r>
                            </w:p>
                            <w:p w14:paraId="719DF150" w14:textId="77777777" w:rsidR="002F026C" w:rsidRDefault="002F026C">
                              <w:pPr>
                                <w:spacing w:before="168" w:line="288" w:lineRule="auto"/>
                                <w:ind w:right="264"/>
                                <w:rPr>
                                  <w:sz w:val="18"/>
                                </w:rPr>
                              </w:pPr>
                              <w:r>
                                <w:rPr>
                                  <w:b/>
                                  <w:color w:val="231F20"/>
                                  <w:sz w:val="18"/>
                                </w:rPr>
                                <w:t>RV</w:t>
                              </w:r>
                              <w:r>
                                <w:rPr>
                                  <w:b/>
                                  <w:color w:val="231F20"/>
                                  <w:spacing w:val="13"/>
                                  <w:sz w:val="18"/>
                                </w:rPr>
                                <w:t xml:space="preserve"> </w:t>
                              </w:r>
                              <w:r>
                                <w:rPr>
                                  <w:b/>
                                  <w:color w:val="231F20"/>
                                  <w:sz w:val="18"/>
                                </w:rPr>
                                <w:t>1.3.9.</w:t>
                              </w:r>
                              <w:r>
                                <w:rPr>
                                  <w:b/>
                                  <w:color w:val="231F20"/>
                                  <w:spacing w:val="14"/>
                                  <w:sz w:val="18"/>
                                </w:rPr>
                                <w:t xml:space="preserve"> </w:t>
                              </w:r>
                              <w:r>
                                <w:rPr>
                                  <w:color w:val="231F20"/>
                                  <w:sz w:val="18"/>
                                </w:rPr>
                                <w:t>Jaunietim</w:t>
                              </w:r>
                              <w:r>
                                <w:rPr>
                                  <w:color w:val="231F20"/>
                                  <w:spacing w:val="7"/>
                                  <w:sz w:val="18"/>
                                </w:rPr>
                                <w:t xml:space="preserve"> </w:t>
                              </w:r>
                              <w:r>
                                <w:rPr>
                                  <w:color w:val="231F20"/>
                                  <w:sz w:val="18"/>
                                </w:rPr>
                                <w:t>labvēlīga</w:t>
                              </w:r>
                              <w:r>
                                <w:rPr>
                                  <w:color w:val="231F20"/>
                                  <w:spacing w:val="7"/>
                                  <w:sz w:val="18"/>
                                </w:rPr>
                                <w:t xml:space="preserve"> </w:t>
                              </w:r>
                              <w:r>
                                <w:rPr>
                                  <w:color w:val="231F20"/>
                                  <w:sz w:val="18"/>
                                </w:rPr>
                                <w:t>vide</w:t>
                              </w:r>
                              <w:r>
                                <w:rPr>
                                  <w:color w:val="231F20"/>
                                  <w:spacing w:val="-53"/>
                                  <w:sz w:val="18"/>
                                </w:rPr>
                                <w:t xml:space="preserve"> </w:t>
                              </w:r>
                              <w:r>
                                <w:rPr>
                                  <w:color w:val="231F20"/>
                                  <w:w w:val="105"/>
                                  <w:sz w:val="18"/>
                                </w:rPr>
                                <w:t>vispusīgai</w:t>
                              </w:r>
                              <w:r>
                                <w:rPr>
                                  <w:color w:val="231F20"/>
                                  <w:spacing w:val="-9"/>
                                  <w:w w:val="105"/>
                                  <w:sz w:val="18"/>
                                </w:rPr>
                                <w:t xml:space="preserve"> </w:t>
                              </w:r>
                              <w:r>
                                <w:rPr>
                                  <w:color w:val="231F20"/>
                                  <w:w w:val="105"/>
                                  <w:sz w:val="18"/>
                                </w:rPr>
                                <w:t>attīstībai</w:t>
                              </w:r>
                            </w:p>
                            <w:p w14:paraId="533F8E03" w14:textId="77777777" w:rsidR="002F026C" w:rsidRDefault="002F026C">
                              <w:pPr>
                                <w:spacing w:before="169" w:line="288" w:lineRule="auto"/>
                                <w:rPr>
                                  <w:sz w:val="18"/>
                                </w:rPr>
                              </w:pPr>
                              <w:r>
                                <w:rPr>
                                  <w:b/>
                                  <w:color w:val="231F20"/>
                                  <w:sz w:val="18"/>
                                </w:rPr>
                                <w:t>RV</w:t>
                              </w:r>
                              <w:r>
                                <w:rPr>
                                  <w:b/>
                                  <w:color w:val="231F20"/>
                                  <w:spacing w:val="7"/>
                                  <w:sz w:val="18"/>
                                </w:rPr>
                                <w:t xml:space="preserve"> </w:t>
                              </w:r>
                              <w:r>
                                <w:rPr>
                                  <w:b/>
                                  <w:color w:val="231F20"/>
                                  <w:sz w:val="18"/>
                                </w:rPr>
                                <w:t>1.3.10.</w:t>
                              </w:r>
                              <w:r>
                                <w:rPr>
                                  <w:b/>
                                  <w:color w:val="231F20"/>
                                  <w:spacing w:val="7"/>
                                  <w:sz w:val="18"/>
                                </w:rPr>
                                <w:t xml:space="preserve"> </w:t>
                              </w:r>
                              <w:r>
                                <w:rPr>
                                  <w:color w:val="231F20"/>
                                  <w:sz w:val="18"/>
                                </w:rPr>
                                <w:t>Ģimeņu</w:t>
                              </w:r>
                              <w:r>
                                <w:rPr>
                                  <w:color w:val="231F20"/>
                                  <w:spacing w:val="1"/>
                                  <w:sz w:val="18"/>
                                </w:rPr>
                                <w:t xml:space="preserve"> </w:t>
                              </w:r>
                              <w:r>
                                <w:rPr>
                                  <w:color w:val="231F20"/>
                                  <w:sz w:val="18"/>
                                </w:rPr>
                                <w:t>politikas</w:t>
                              </w:r>
                              <w:r>
                                <w:rPr>
                                  <w:color w:val="231F20"/>
                                  <w:spacing w:val="-53"/>
                                  <w:sz w:val="18"/>
                                </w:rPr>
                                <w:t xml:space="preserve"> </w:t>
                              </w:r>
                              <w:r>
                                <w:rPr>
                                  <w:color w:val="231F20"/>
                                  <w:w w:val="105"/>
                                  <w:sz w:val="18"/>
                                </w:rPr>
                                <w:t>īstenošana</w:t>
                              </w:r>
                            </w:p>
                            <w:p w14:paraId="4837DDFC" w14:textId="77777777" w:rsidR="002F026C" w:rsidRDefault="002F026C">
                              <w:pPr>
                                <w:spacing w:before="169" w:line="288" w:lineRule="auto"/>
                                <w:rPr>
                                  <w:sz w:val="18"/>
                                </w:rPr>
                              </w:pPr>
                              <w:r>
                                <w:rPr>
                                  <w:b/>
                                  <w:color w:val="231F20"/>
                                  <w:sz w:val="18"/>
                                </w:rPr>
                                <w:t>RV</w:t>
                              </w:r>
                              <w:r>
                                <w:rPr>
                                  <w:b/>
                                  <w:color w:val="231F20"/>
                                  <w:spacing w:val="15"/>
                                  <w:sz w:val="18"/>
                                </w:rPr>
                                <w:t xml:space="preserve"> </w:t>
                              </w:r>
                              <w:r>
                                <w:rPr>
                                  <w:b/>
                                  <w:color w:val="231F20"/>
                                  <w:sz w:val="18"/>
                                </w:rPr>
                                <w:t>1.3.11.</w:t>
                              </w:r>
                              <w:r>
                                <w:rPr>
                                  <w:b/>
                                  <w:color w:val="231F20"/>
                                  <w:spacing w:val="15"/>
                                  <w:sz w:val="18"/>
                                </w:rPr>
                                <w:t xml:space="preserve"> </w:t>
                              </w:r>
                              <w:r>
                                <w:rPr>
                                  <w:color w:val="231F20"/>
                                  <w:sz w:val="18"/>
                                </w:rPr>
                                <w:t>Labiekārtotas</w:t>
                              </w:r>
                              <w:r>
                                <w:rPr>
                                  <w:color w:val="231F20"/>
                                  <w:spacing w:val="9"/>
                                  <w:sz w:val="18"/>
                                </w:rPr>
                                <w:t xml:space="preserve"> </w:t>
                              </w:r>
                              <w:r>
                                <w:rPr>
                                  <w:color w:val="231F20"/>
                                  <w:sz w:val="18"/>
                                </w:rPr>
                                <w:t>publiskās</w:t>
                              </w:r>
                              <w:r>
                                <w:rPr>
                                  <w:color w:val="231F20"/>
                                  <w:spacing w:val="-54"/>
                                  <w:sz w:val="18"/>
                                </w:rPr>
                                <w:t xml:space="preserve"> </w:t>
                              </w:r>
                              <w:r>
                                <w:rPr>
                                  <w:color w:val="231F20"/>
                                  <w:w w:val="105"/>
                                  <w:sz w:val="18"/>
                                </w:rPr>
                                <w:t>ārtelpas</w:t>
                              </w:r>
                              <w:r>
                                <w:rPr>
                                  <w:color w:val="231F20"/>
                                  <w:spacing w:val="-10"/>
                                  <w:w w:val="105"/>
                                  <w:sz w:val="18"/>
                                </w:rPr>
                                <w:t xml:space="preserve"> </w:t>
                              </w:r>
                              <w:r>
                                <w:rPr>
                                  <w:color w:val="231F20"/>
                                  <w:w w:val="105"/>
                                  <w:sz w:val="18"/>
                                </w:rPr>
                                <w:t>attīstība</w:t>
                              </w:r>
                            </w:p>
                            <w:p w14:paraId="224BDEAC" w14:textId="77777777" w:rsidR="002F026C" w:rsidRDefault="002F026C">
                              <w:pPr>
                                <w:spacing w:before="125" w:line="260" w:lineRule="atLeast"/>
                                <w:ind w:right="105"/>
                                <w:rPr>
                                  <w:sz w:val="18"/>
                                </w:rPr>
                              </w:pPr>
                              <w:r>
                                <w:rPr>
                                  <w:b/>
                                  <w:color w:val="231F20"/>
                                  <w:sz w:val="18"/>
                                </w:rPr>
                                <w:t>RV</w:t>
                              </w:r>
                              <w:r>
                                <w:rPr>
                                  <w:b/>
                                  <w:color w:val="231F20"/>
                                  <w:spacing w:val="18"/>
                                  <w:sz w:val="18"/>
                                </w:rPr>
                                <w:t xml:space="preserve"> </w:t>
                              </w:r>
                              <w:r>
                                <w:rPr>
                                  <w:b/>
                                  <w:color w:val="231F20"/>
                                  <w:sz w:val="18"/>
                                </w:rPr>
                                <w:t>1.3.12.</w:t>
                              </w:r>
                              <w:r>
                                <w:rPr>
                                  <w:b/>
                                  <w:color w:val="231F20"/>
                                  <w:spacing w:val="18"/>
                                  <w:sz w:val="18"/>
                                </w:rPr>
                                <w:t xml:space="preserve"> </w:t>
                              </w:r>
                              <w:r>
                                <w:rPr>
                                  <w:color w:val="231F20"/>
                                  <w:sz w:val="18"/>
                                </w:rPr>
                                <w:t>Sabiedriskās</w:t>
                              </w:r>
                              <w:r>
                                <w:rPr>
                                  <w:color w:val="231F20"/>
                                  <w:spacing w:val="11"/>
                                  <w:sz w:val="18"/>
                                </w:rPr>
                                <w:t xml:space="preserve"> </w:t>
                              </w:r>
                              <w:r>
                                <w:rPr>
                                  <w:color w:val="231F20"/>
                                  <w:sz w:val="18"/>
                                </w:rPr>
                                <w:t>kārtības</w:t>
                              </w:r>
                              <w:r>
                                <w:rPr>
                                  <w:color w:val="231F20"/>
                                  <w:spacing w:val="12"/>
                                  <w:sz w:val="18"/>
                                </w:rPr>
                                <w:t xml:space="preserve"> </w:t>
                              </w:r>
                              <w:r>
                                <w:rPr>
                                  <w:color w:val="231F20"/>
                                  <w:sz w:val="18"/>
                                </w:rPr>
                                <w:t>un</w:t>
                              </w:r>
                              <w:r>
                                <w:rPr>
                                  <w:color w:val="231F20"/>
                                  <w:spacing w:val="-54"/>
                                  <w:sz w:val="18"/>
                                </w:rPr>
                                <w:t xml:space="preserve"> </w:t>
                              </w:r>
                              <w:r>
                                <w:rPr>
                                  <w:color w:val="231F20"/>
                                  <w:w w:val="105"/>
                                  <w:sz w:val="18"/>
                                </w:rPr>
                                <w:t>drošības</w:t>
                              </w:r>
                              <w:r>
                                <w:rPr>
                                  <w:color w:val="231F20"/>
                                  <w:spacing w:val="-7"/>
                                  <w:w w:val="105"/>
                                  <w:sz w:val="18"/>
                                </w:rPr>
                                <w:t xml:space="preserve"> </w:t>
                              </w:r>
                              <w:r>
                                <w:rPr>
                                  <w:color w:val="231F20"/>
                                  <w:w w:val="105"/>
                                  <w:sz w:val="18"/>
                                </w:rPr>
                                <w:t>nodrošināšana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1EC29CB" id="Group 132" o:spid="_x0000_s1092" style="position:absolute;left:0;text-align:left;margin-left:496.05pt;margin-top:-54.75pt;width:243.1pt;height:378.45pt;z-index:15732736;mso-position-horizontal-relative:page;mso-position-vertical-relative:text" coordorigin="9921,-1095" coordsize="4862,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">
                <v:rect id="Rectangle 136" o:spid="_x0000_s1093" style="position:absolute;left:9931;top:48;width:4247;height:6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" filled="f" strokecolor="#00c0f3" strokeweight="1pt"/>
                <v:shape id="Freeform 135" o:spid="_x0000_s1094" style="position:absolute;left:10903;top:-1096;width:3880;height:2574;visibility:visible;mso-wrap-style:square;v-text-anchor:top" coordsize="388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" path="m3880,l,,,2103r1660,l1796,2573r507,-470l3880,2103,3880,xe" fillcolor="#00c0f3" stroked="f">
                  <v:path arrowok="t" o:connecttype="custom" o:connectlocs="3880,-1095;0,-1095;0,1008;1660,1008;1796,1478;2303,1008;3880,1008;3880,-1095" o:connectangles="0,0,0,0,0,0,0,0"/>
                </v:shape>
                <v:shape id="Text Box 134" o:spid="_x0000_s1095" type="#_x0000_t202" style="position:absolute;left:11343;top:-897;width:280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695CBA7" w14:textId="77777777" w:rsidR="002F026C" w:rsidRDefault="002F026C">
                        <w:pPr>
                          <w:spacing w:before="57"/>
                          <w:rPr>
                            <w:rFonts w:ascii="Arial"/>
                            <w:b/>
                            <w:sz w:val="54"/>
                          </w:rPr>
                        </w:pPr>
                        <w:r>
                          <w:rPr>
                            <w:rFonts w:ascii="Arial"/>
                            <w:b/>
                            <w:color w:val="FFFFFF"/>
                            <w:w w:val="95"/>
                            <w:sz w:val="54"/>
                          </w:rPr>
                          <w:t>VTP</w:t>
                        </w:r>
                        <w:r>
                          <w:rPr>
                            <w:rFonts w:ascii="Arial"/>
                            <w:b/>
                            <w:color w:val="FFFFFF"/>
                            <w:spacing w:val="-14"/>
                            <w:w w:val="95"/>
                            <w:sz w:val="54"/>
                          </w:rPr>
                          <w:t xml:space="preserve"> </w:t>
                        </w:r>
                        <w:r>
                          <w:rPr>
                            <w:rFonts w:ascii="Arial"/>
                            <w:b/>
                            <w:color w:val="FFFFFF"/>
                            <w:w w:val="95"/>
                            <w:sz w:val="54"/>
                          </w:rPr>
                          <w:t>1.3</w:t>
                        </w:r>
                      </w:p>
                      <w:p w14:paraId="6BB2B16A" w14:textId="77777777" w:rsidR="002F026C" w:rsidRDefault="002F026C">
                        <w:pPr>
                          <w:spacing w:before="76" w:line="252" w:lineRule="auto"/>
                          <w:rPr>
                            <w:rFonts w:ascii="Arial" w:hAnsi="Arial"/>
                            <w:b/>
                            <w:sz w:val="28"/>
                          </w:rPr>
                        </w:pPr>
                        <w:r>
                          <w:rPr>
                            <w:rFonts w:ascii="Arial" w:hAnsi="Arial"/>
                            <w:b/>
                            <w:color w:val="FFFFFF"/>
                            <w:w w:val="105"/>
                            <w:sz w:val="28"/>
                          </w:rPr>
                          <w:t>Aktīvas</w:t>
                        </w:r>
                        <w:r>
                          <w:rPr>
                            <w:rFonts w:ascii="Arial" w:hAnsi="Arial"/>
                            <w:b/>
                            <w:color w:val="FFFFFF"/>
                            <w:spacing w:val="3"/>
                            <w:w w:val="105"/>
                            <w:sz w:val="28"/>
                          </w:rPr>
                          <w:t xml:space="preserve"> </w:t>
                        </w:r>
                        <w:r>
                          <w:rPr>
                            <w:rFonts w:ascii="Arial" w:hAnsi="Arial"/>
                            <w:b/>
                            <w:color w:val="FFFFFF"/>
                            <w:w w:val="105"/>
                            <w:sz w:val="28"/>
                          </w:rPr>
                          <w:t>sabiedrības</w:t>
                        </w:r>
                        <w:r>
                          <w:rPr>
                            <w:rFonts w:ascii="Arial" w:hAnsi="Arial"/>
                            <w:b/>
                            <w:color w:val="FFFFFF"/>
                            <w:spacing w:val="-78"/>
                            <w:w w:val="105"/>
                            <w:sz w:val="28"/>
                          </w:rPr>
                          <w:t xml:space="preserve"> </w:t>
                        </w:r>
                        <w:r>
                          <w:rPr>
                            <w:rFonts w:ascii="Arial" w:hAnsi="Arial"/>
                            <w:b/>
                            <w:color w:val="FFFFFF"/>
                            <w:w w:val="105"/>
                            <w:sz w:val="28"/>
                          </w:rPr>
                          <w:t>veidošana</w:t>
                        </w:r>
                      </w:p>
                    </w:txbxContent>
                  </v:textbox>
                </v:shape>
                <v:shape id="Text Box 133" o:spid="_x0000_s1096" type="#_x0000_t202" style="position:absolute;left:10474;top:1826;width:3088;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4975FA1" w14:textId="77777777" w:rsidR="002F026C" w:rsidRDefault="002F026C">
                        <w:pPr>
                          <w:spacing w:line="288" w:lineRule="auto"/>
                          <w:rPr>
                            <w:sz w:val="18"/>
                          </w:rPr>
                        </w:pPr>
                        <w:r>
                          <w:rPr>
                            <w:b/>
                            <w:color w:val="231F20"/>
                            <w:sz w:val="18"/>
                          </w:rPr>
                          <w:t>RV</w:t>
                        </w:r>
                        <w:r>
                          <w:rPr>
                            <w:b/>
                            <w:color w:val="231F20"/>
                            <w:spacing w:val="12"/>
                            <w:sz w:val="18"/>
                          </w:rPr>
                          <w:t xml:space="preserve"> </w:t>
                        </w:r>
                        <w:r>
                          <w:rPr>
                            <w:b/>
                            <w:color w:val="231F20"/>
                            <w:sz w:val="18"/>
                          </w:rPr>
                          <w:t>1.3.7.</w:t>
                        </w:r>
                        <w:r>
                          <w:rPr>
                            <w:b/>
                            <w:color w:val="231F20"/>
                            <w:spacing w:val="13"/>
                            <w:sz w:val="18"/>
                          </w:rPr>
                          <w:t xml:space="preserve"> </w:t>
                        </w:r>
                        <w:r>
                          <w:rPr>
                            <w:color w:val="231F20"/>
                            <w:sz w:val="18"/>
                          </w:rPr>
                          <w:t>Kvalitatīvs</w:t>
                        </w:r>
                        <w:r>
                          <w:rPr>
                            <w:color w:val="231F20"/>
                            <w:spacing w:val="6"/>
                            <w:sz w:val="18"/>
                          </w:rPr>
                          <w:t xml:space="preserve"> </w:t>
                        </w:r>
                        <w:r>
                          <w:rPr>
                            <w:color w:val="231F20"/>
                            <w:sz w:val="18"/>
                          </w:rPr>
                          <w:t>un</w:t>
                        </w:r>
                        <w:r>
                          <w:rPr>
                            <w:color w:val="231F20"/>
                            <w:spacing w:val="6"/>
                            <w:sz w:val="18"/>
                          </w:rPr>
                          <w:t xml:space="preserve"> </w:t>
                        </w:r>
                        <w:r>
                          <w:rPr>
                            <w:color w:val="231F20"/>
                            <w:sz w:val="18"/>
                          </w:rPr>
                          <w:t>daudzveidīgs</w:t>
                        </w:r>
                        <w:r>
                          <w:rPr>
                            <w:color w:val="231F20"/>
                            <w:spacing w:val="-53"/>
                            <w:sz w:val="18"/>
                          </w:rPr>
                          <w:t xml:space="preserve"> </w:t>
                        </w:r>
                        <w:r>
                          <w:rPr>
                            <w:color w:val="231F20"/>
                            <w:w w:val="105"/>
                            <w:sz w:val="18"/>
                          </w:rPr>
                          <w:t>sporta, aktīvās atpūtas un veselīga</w:t>
                        </w:r>
                        <w:r>
                          <w:rPr>
                            <w:color w:val="231F20"/>
                            <w:spacing w:val="1"/>
                            <w:w w:val="105"/>
                            <w:sz w:val="18"/>
                          </w:rPr>
                          <w:t xml:space="preserve"> </w:t>
                        </w:r>
                        <w:r>
                          <w:rPr>
                            <w:color w:val="231F20"/>
                            <w:w w:val="105"/>
                            <w:sz w:val="18"/>
                          </w:rPr>
                          <w:t>dzīvesveida</w:t>
                        </w:r>
                        <w:r>
                          <w:rPr>
                            <w:color w:val="231F20"/>
                            <w:spacing w:val="-11"/>
                            <w:w w:val="105"/>
                            <w:sz w:val="18"/>
                          </w:rPr>
                          <w:t xml:space="preserve"> </w:t>
                        </w:r>
                        <w:r>
                          <w:rPr>
                            <w:color w:val="231F20"/>
                            <w:w w:val="105"/>
                            <w:sz w:val="18"/>
                          </w:rPr>
                          <w:t>aktivitāšu</w:t>
                        </w:r>
                        <w:r>
                          <w:rPr>
                            <w:color w:val="231F20"/>
                            <w:spacing w:val="-10"/>
                            <w:w w:val="105"/>
                            <w:sz w:val="18"/>
                          </w:rPr>
                          <w:t xml:space="preserve"> </w:t>
                        </w:r>
                        <w:r>
                          <w:rPr>
                            <w:color w:val="231F20"/>
                            <w:w w:val="105"/>
                            <w:sz w:val="18"/>
                          </w:rPr>
                          <w:t>piedāvājums</w:t>
                        </w:r>
                      </w:p>
                      <w:p w14:paraId="7E3C7D40" w14:textId="77777777" w:rsidR="002F026C" w:rsidRDefault="002F026C">
                        <w:pPr>
                          <w:spacing w:before="167" w:line="288" w:lineRule="auto"/>
                          <w:rPr>
                            <w:sz w:val="18"/>
                          </w:rPr>
                        </w:pPr>
                        <w:r>
                          <w:rPr>
                            <w:b/>
                            <w:color w:val="231F20"/>
                            <w:sz w:val="18"/>
                          </w:rPr>
                          <w:t>RV</w:t>
                        </w:r>
                        <w:r>
                          <w:rPr>
                            <w:b/>
                            <w:color w:val="231F20"/>
                            <w:spacing w:val="16"/>
                            <w:sz w:val="18"/>
                          </w:rPr>
                          <w:t xml:space="preserve"> </w:t>
                        </w:r>
                        <w:r>
                          <w:rPr>
                            <w:b/>
                            <w:color w:val="231F20"/>
                            <w:sz w:val="18"/>
                          </w:rPr>
                          <w:t>1.3.8.</w:t>
                        </w:r>
                        <w:r>
                          <w:rPr>
                            <w:b/>
                            <w:color w:val="231F20"/>
                            <w:spacing w:val="16"/>
                            <w:sz w:val="18"/>
                          </w:rPr>
                          <w:t xml:space="preserve"> </w:t>
                        </w:r>
                        <w:r>
                          <w:rPr>
                            <w:color w:val="231F20"/>
                            <w:sz w:val="18"/>
                          </w:rPr>
                          <w:t>Sporta</w:t>
                        </w:r>
                        <w:r>
                          <w:rPr>
                            <w:color w:val="231F20"/>
                            <w:spacing w:val="10"/>
                            <w:sz w:val="18"/>
                          </w:rPr>
                          <w:t xml:space="preserve"> </w:t>
                        </w:r>
                        <w:r>
                          <w:rPr>
                            <w:color w:val="231F20"/>
                            <w:sz w:val="18"/>
                          </w:rPr>
                          <w:t>jomas</w:t>
                        </w:r>
                        <w:r>
                          <w:rPr>
                            <w:color w:val="231F20"/>
                            <w:spacing w:val="10"/>
                            <w:sz w:val="18"/>
                          </w:rPr>
                          <w:t xml:space="preserve"> </w:t>
                        </w:r>
                        <w:r>
                          <w:rPr>
                            <w:color w:val="231F20"/>
                            <w:sz w:val="18"/>
                          </w:rPr>
                          <w:t>kapacitātes</w:t>
                        </w:r>
                        <w:r>
                          <w:rPr>
                            <w:color w:val="231F20"/>
                            <w:spacing w:val="-54"/>
                            <w:sz w:val="18"/>
                          </w:rPr>
                          <w:t xml:space="preserve"> </w:t>
                        </w:r>
                        <w:r>
                          <w:rPr>
                            <w:color w:val="231F20"/>
                            <w:w w:val="105"/>
                            <w:sz w:val="18"/>
                          </w:rPr>
                          <w:t>stiprināšana</w:t>
                        </w:r>
                      </w:p>
                      <w:p w14:paraId="719DF150" w14:textId="77777777" w:rsidR="002F026C" w:rsidRDefault="002F026C">
                        <w:pPr>
                          <w:spacing w:before="168" w:line="288" w:lineRule="auto"/>
                          <w:ind w:right="264"/>
                          <w:rPr>
                            <w:sz w:val="18"/>
                          </w:rPr>
                        </w:pPr>
                        <w:r>
                          <w:rPr>
                            <w:b/>
                            <w:color w:val="231F20"/>
                            <w:sz w:val="18"/>
                          </w:rPr>
                          <w:t>RV</w:t>
                        </w:r>
                        <w:r>
                          <w:rPr>
                            <w:b/>
                            <w:color w:val="231F20"/>
                            <w:spacing w:val="13"/>
                            <w:sz w:val="18"/>
                          </w:rPr>
                          <w:t xml:space="preserve"> </w:t>
                        </w:r>
                        <w:r>
                          <w:rPr>
                            <w:b/>
                            <w:color w:val="231F20"/>
                            <w:sz w:val="18"/>
                          </w:rPr>
                          <w:t>1.3.9.</w:t>
                        </w:r>
                        <w:r>
                          <w:rPr>
                            <w:b/>
                            <w:color w:val="231F20"/>
                            <w:spacing w:val="14"/>
                            <w:sz w:val="18"/>
                          </w:rPr>
                          <w:t xml:space="preserve"> </w:t>
                        </w:r>
                        <w:r>
                          <w:rPr>
                            <w:color w:val="231F20"/>
                            <w:sz w:val="18"/>
                          </w:rPr>
                          <w:t>Jaunietim</w:t>
                        </w:r>
                        <w:r>
                          <w:rPr>
                            <w:color w:val="231F20"/>
                            <w:spacing w:val="7"/>
                            <w:sz w:val="18"/>
                          </w:rPr>
                          <w:t xml:space="preserve"> </w:t>
                        </w:r>
                        <w:r>
                          <w:rPr>
                            <w:color w:val="231F20"/>
                            <w:sz w:val="18"/>
                          </w:rPr>
                          <w:t>labvēlīga</w:t>
                        </w:r>
                        <w:r>
                          <w:rPr>
                            <w:color w:val="231F20"/>
                            <w:spacing w:val="7"/>
                            <w:sz w:val="18"/>
                          </w:rPr>
                          <w:t xml:space="preserve"> </w:t>
                        </w:r>
                        <w:r>
                          <w:rPr>
                            <w:color w:val="231F20"/>
                            <w:sz w:val="18"/>
                          </w:rPr>
                          <w:t>vide</w:t>
                        </w:r>
                        <w:r>
                          <w:rPr>
                            <w:color w:val="231F20"/>
                            <w:spacing w:val="-53"/>
                            <w:sz w:val="18"/>
                          </w:rPr>
                          <w:t xml:space="preserve"> </w:t>
                        </w:r>
                        <w:r>
                          <w:rPr>
                            <w:color w:val="231F20"/>
                            <w:w w:val="105"/>
                            <w:sz w:val="18"/>
                          </w:rPr>
                          <w:t>vispusīgai</w:t>
                        </w:r>
                        <w:r>
                          <w:rPr>
                            <w:color w:val="231F20"/>
                            <w:spacing w:val="-9"/>
                            <w:w w:val="105"/>
                            <w:sz w:val="18"/>
                          </w:rPr>
                          <w:t xml:space="preserve"> </w:t>
                        </w:r>
                        <w:r>
                          <w:rPr>
                            <w:color w:val="231F20"/>
                            <w:w w:val="105"/>
                            <w:sz w:val="18"/>
                          </w:rPr>
                          <w:t>attīstībai</w:t>
                        </w:r>
                      </w:p>
                      <w:p w14:paraId="533F8E03" w14:textId="77777777" w:rsidR="002F026C" w:rsidRDefault="002F026C">
                        <w:pPr>
                          <w:spacing w:before="169" w:line="288" w:lineRule="auto"/>
                          <w:rPr>
                            <w:sz w:val="18"/>
                          </w:rPr>
                        </w:pPr>
                        <w:r>
                          <w:rPr>
                            <w:b/>
                            <w:color w:val="231F20"/>
                            <w:sz w:val="18"/>
                          </w:rPr>
                          <w:t>RV</w:t>
                        </w:r>
                        <w:r>
                          <w:rPr>
                            <w:b/>
                            <w:color w:val="231F20"/>
                            <w:spacing w:val="7"/>
                            <w:sz w:val="18"/>
                          </w:rPr>
                          <w:t xml:space="preserve"> </w:t>
                        </w:r>
                        <w:r>
                          <w:rPr>
                            <w:b/>
                            <w:color w:val="231F20"/>
                            <w:sz w:val="18"/>
                          </w:rPr>
                          <w:t>1.3.10.</w:t>
                        </w:r>
                        <w:r>
                          <w:rPr>
                            <w:b/>
                            <w:color w:val="231F20"/>
                            <w:spacing w:val="7"/>
                            <w:sz w:val="18"/>
                          </w:rPr>
                          <w:t xml:space="preserve"> </w:t>
                        </w:r>
                        <w:r>
                          <w:rPr>
                            <w:color w:val="231F20"/>
                            <w:sz w:val="18"/>
                          </w:rPr>
                          <w:t>Ģimeņu</w:t>
                        </w:r>
                        <w:r>
                          <w:rPr>
                            <w:color w:val="231F20"/>
                            <w:spacing w:val="1"/>
                            <w:sz w:val="18"/>
                          </w:rPr>
                          <w:t xml:space="preserve"> </w:t>
                        </w:r>
                        <w:r>
                          <w:rPr>
                            <w:color w:val="231F20"/>
                            <w:sz w:val="18"/>
                          </w:rPr>
                          <w:t>politikas</w:t>
                        </w:r>
                        <w:r>
                          <w:rPr>
                            <w:color w:val="231F20"/>
                            <w:spacing w:val="-53"/>
                            <w:sz w:val="18"/>
                          </w:rPr>
                          <w:t xml:space="preserve"> </w:t>
                        </w:r>
                        <w:r>
                          <w:rPr>
                            <w:color w:val="231F20"/>
                            <w:w w:val="105"/>
                            <w:sz w:val="18"/>
                          </w:rPr>
                          <w:t>īstenošana</w:t>
                        </w:r>
                      </w:p>
                      <w:p w14:paraId="4837DDFC" w14:textId="77777777" w:rsidR="002F026C" w:rsidRDefault="002F026C">
                        <w:pPr>
                          <w:spacing w:before="169" w:line="288" w:lineRule="auto"/>
                          <w:rPr>
                            <w:sz w:val="18"/>
                          </w:rPr>
                        </w:pPr>
                        <w:r>
                          <w:rPr>
                            <w:b/>
                            <w:color w:val="231F20"/>
                            <w:sz w:val="18"/>
                          </w:rPr>
                          <w:t>RV</w:t>
                        </w:r>
                        <w:r>
                          <w:rPr>
                            <w:b/>
                            <w:color w:val="231F20"/>
                            <w:spacing w:val="15"/>
                            <w:sz w:val="18"/>
                          </w:rPr>
                          <w:t xml:space="preserve"> </w:t>
                        </w:r>
                        <w:r>
                          <w:rPr>
                            <w:b/>
                            <w:color w:val="231F20"/>
                            <w:sz w:val="18"/>
                          </w:rPr>
                          <w:t>1.3.11.</w:t>
                        </w:r>
                        <w:r>
                          <w:rPr>
                            <w:b/>
                            <w:color w:val="231F20"/>
                            <w:spacing w:val="15"/>
                            <w:sz w:val="18"/>
                          </w:rPr>
                          <w:t xml:space="preserve"> </w:t>
                        </w:r>
                        <w:r>
                          <w:rPr>
                            <w:color w:val="231F20"/>
                            <w:sz w:val="18"/>
                          </w:rPr>
                          <w:t>Labiekārtotas</w:t>
                        </w:r>
                        <w:r>
                          <w:rPr>
                            <w:color w:val="231F20"/>
                            <w:spacing w:val="9"/>
                            <w:sz w:val="18"/>
                          </w:rPr>
                          <w:t xml:space="preserve"> </w:t>
                        </w:r>
                        <w:r>
                          <w:rPr>
                            <w:color w:val="231F20"/>
                            <w:sz w:val="18"/>
                          </w:rPr>
                          <w:t>publiskās</w:t>
                        </w:r>
                        <w:r>
                          <w:rPr>
                            <w:color w:val="231F20"/>
                            <w:spacing w:val="-54"/>
                            <w:sz w:val="18"/>
                          </w:rPr>
                          <w:t xml:space="preserve"> </w:t>
                        </w:r>
                        <w:proofErr w:type="spellStart"/>
                        <w:r>
                          <w:rPr>
                            <w:color w:val="231F20"/>
                            <w:w w:val="105"/>
                            <w:sz w:val="18"/>
                          </w:rPr>
                          <w:t>ārtelpas</w:t>
                        </w:r>
                        <w:proofErr w:type="spellEnd"/>
                        <w:r>
                          <w:rPr>
                            <w:color w:val="231F20"/>
                            <w:spacing w:val="-10"/>
                            <w:w w:val="105"/>
                            <w:sz w:val="18"/>
                          </w:rPr>
                          <w:t xml:space="preserve"> </w:t>
                        </w:r>
                        <w:r>
                          <w:rPr>
                            <w:color w:val="231F20"/>
                            <w:w w:val="105"/>
                            <w:sz w:val="18"/>
                          </w:rPr>
                          <w:t>attīstība</w:t>
                        </w:r>
                      </w:p>
                      <w:p w14:paraId="224BDEAC" w14:textId="77777777" w:rsidR="002F026C" w:rsidRDefault="002F026C">
                        <w:pPr>
                          <w:spacing w:before="125" w:line="260" w:lineRule="atLeast"/>
                          <w:ind w:right="105"/>
                          <w:rPr>
                            <w:sz w:val="18"/>
                          </w:rPr>
                        </w:pPr>
                        <w:r>
                          <w:rPr>
                            <w:b/>
                            <w:color w:val="231F20"/>
                            <w:sz w:val="18"/>
                          </w:rPr>
                          <w:t>RV</w:t>
                        </w:r>
                        <w:r>
                          <w:rPr>
                            <w:b/>
                            <w:color w:val="231F20"/>
                            <w:spacing w:val="18"/>
                            <w:sz w:val="18"/>
                          </w:rPr>
                          <w:t xml:space="preserve"> </w:t>
                        </w:r>
                        <w:r>
                          <w:rPr>
                            <w:b/>
                            <w:color w:val="231F20"/>
                            <w:sz w:val="18"/>
                          </w:rPr>
                          <w:t>1.3.12.</w:t>
                        </w:r>
                        <w:r>
                          <w:rPr>
                            <w:b/>
                            <w:color w:val="231F20"/>
                            <w:spacing w:val="18"/>
                            <w:sz w:val="18"/>
                          </w:rPr>
                          <w:t xml:space="preserve"> </w:t>
                        </w:r>
                        <w:r>
                          <w:rPr>
                            <w:color w:val="231F20"/>
                            <w:sz w:val="18"/>
                          </w:rPr>
                          <w:t>Sabiedriskās</w:t>
                        </w:r>
                        <w:r>
                          <w:rPr>
                            <w:color w:val="231F20"/>
                            <w:spacing w:val="11"/>
                            <w:sz w:val="18"/>
                          </w:rPr>
                          <w:t xml:space="preserve"> </w:t>
                        </w:r>
                        <w:r>
                          <w:rPr>
                            <w:color w:val="231F20"/>
                            <w:sz w:val="18"/>
                          </w:rPr>
                          <w:t>kārtības</w:t>
                        </w:r>
                        <w:r>
                          <w:rPr>
                            <w:color w:val="231F20"/>
                            <w:spacing w:val="12"/>
                            <w:sz w:val="18"/>
                          </w:rPr>
                          <w:t xml:space="preserve"> </w:t>
                        </w:r>
                        <w:r>
                          <w:rPr>
                            <w:color w:val="231F20"/>
                            <w:sz w:val="18"/>
                          </w:rPr>
                          <w:t>un</w:t>
                        </w:r>
                        <w:r>
                          <w:rPr>
                            <w:color w:val="231F20"/>
                            <w:spacing w:val="-54"/>
                            <w:sz w:val="18"/>
                          </w:rPr>
                          <w:t xml:space="preserve"> </w:t>
                        </w:r>
                        <w:r>
                          <w:rPr>
                            <w:color w:val="231F20"/>
                            <w:w w:val="105"/>
                            <w:sz w:val="18"/>
                          </w:rPr>
                          <w:t>drošības</w:t>
                        </w:r>
                        <w:r>
                          <w:rPr>
                            <w:color w:val="231F20"/>
                            <w:spacing w:val="-7"/>
                            <w:w w:val="105"/>
                            <w:sz w:val="18"/>
                          </w:rPr>
                          <w:t xml:space="preserve"> </w:t>
                        </w:r>
                        <w:r>
                          <w:rPr>
                            <w:color w:val="231F20"/>
                            <w:w w:val="105"/>
                            <w:sz w:val="18"/>
                          </w:rPr>
                          <w:t>nodrošināšana</w:t>
                        </w:r>
                      </w:p>
                    </w:txbxContent>
                  </v:textbox>
                </v:shape>
                <w10:wrap anchorx="page"/>
              </v:group>
            </w:pict>
          </mc:Fallback>
        </mc:AlternateContent>
      </w:r>
      <w:r w:rsidR="009F5F5C">
        <w:rPr>
          <w:color w:val="231F20"/>
          <w:w w:val="105"/>
          <w:sz w:val="18"/>
        </w:rPr>
        <w:t>Būtisks ieguldījums novada teritorijā veicams izglītības iestāžu esošās sporta</w:t>
      </w:r>
      <w:r w:rsidR="009F5F5C">
        <w:rPr>
          <w:color w:val="231F20"/>
          <w:spacing w:val="-57"/>
          <w:w w:val="105"/>
          <w:sz w:val="18"/>
        </w:rPr>
        <w:t xml:space="preserve"> </w:t>
      </w:r>
      <w:r w:rsidR="009F5F5C">
        <w:rPr>
          <w:color w:val="231F20"/>
          <w:w w:val="105"/>
          <w:sz w:val="18"/>
        </w:rPr>
        <w:t>infrastruktūras atjaunošanā un jaunas izbūvē, lai nodrošinātu vienlīdzīgu pa-</w:t>
      </w:r>
      <w:r w:rsidR="009F5F5C">
        <w:rPr>
          <w:color w:val="231F20"/>
          <w:spacing w:val="-57"/>
          <w:w w:val="105"/>
          <w:sz w:val="18"/>
        </w:rPr>
        <w:t xml:space="preserve"> </w:t>
      </w:r>
      <w:r w:rsidR="009F5F5C">
        <w:rPr>
          <w:color w:val="231F20"/>
          <w:w w:val="105"/>
          <w:sz w:val="18"/>
        </w:rPr>
        <w:t>kalpojumu</w:t>
      </w:r>
      <w:r w:rsidR="009F5F5C">
        <w:rPr>
          <w:color w:val="231F20"/>
          <w:spacing w:val="-9"/>
          <w:w w:val="105"/>
          <w:sz w:val="18"/>
        </w:rPr>
        <w:t xml:space="preserve"> </w:t>
      </w:r>
      <w:r w:rsidR="009F5F5C">
        <w:rPr>
          <w:color w:val="231F20"/>
          <w:w w:val="105"/>
          <w:sz w:val="18"/>
        </w:rPr>
        <w:t>pieejamību.</w:t>
      </w:r>
    </w:p>
    <w:p w14:paraId="6646420C" w14:textId="77D9774E" w:rsidR="00B31DB8" w:rsidRDefault="009F5F5C" w:rsidP="00232025">
      <w:pPr>
        <w:pStyle w:val="Sarakstarindkopa"/>
        <w:numPr>
          <w:ilvl w:val="0"/>
          <w:numId w:val="33"/>
        </w:numPr>
        <w:tabs>
          <w:tab w:val="left" w:pos="1495"/>
        </w:tabs>
        <w:spacing w:line="288" w:lineRule="auto"/>
        <w:ind w:right="6983"/>
        <w:rPr>
          <w:color w:val="231F20"/>
          <w:sz w:val="18"/>
        </w:rPr>
      </w:pPr>
      <w:r>
        <w:rPr>
          <w:color w:val="231F20"/>
          <w:sz w:val="18"/>
        </w:rPr>
        <w:t>Pievilcīga dzīves un darba vide, attīstot publisko ārtelpu,</w:t>
      </w:r>
      <w:r>
        <w:rPr>
          <w:color w:val="231F20"/>
          <w:spacing w:val="1"/>
          <w:sz w:val="18"/>
        </w:rPr>
        <w:t xml:space="preserve"> </w:t>
      </w:r>
      <w:r>
        <w:rPr>
          <w:color w:val="231F20"/>
          <w:sz w:val="18"/>
        </w:rPr>
        <w:t>pilnveidojot infrastruktūras kvalitāti,</w:t>
      </w:r>
      <w:r>
        <w:rPr>
          <w:color w:val="231F20"/>
          <w:spacing w:val="1"/>
          <w:sz w:val="18"/>
        </w:rPr>
        <w:t xml:space="preserve"> </w:t>
      </w:r>
      <w:r>
        <w:rPr>
          <w:color w:val="231F20"/>
          <w:sz w:val="18"/>
        </w:rPr>
        <w:t>labiekārtojot esošās un veidojot jaunas modernizētas rekreācijas vietas gan iedzīvotājiem, gan tūristiem.</w:t>
      </w:r>
      <w:r w:rsidR="00A95A10">
        <w:rPr>
          <w:color w:val="231F20"/>
          <w:sz w:val="18"/>
        </w:rPr>
        <w:t xml:space="preserve"> </w:t>
      </w:r>
      <w:r>
        <w:rPr>
          <w:color w:val="231F20"/>
          <w:sz w:val="18"/>
        </w:rPr>
        <w:t>Iedzīvotāji – bērni, jaunieši,</w:t>
      </w:r>
      <w:r>
        <w:rPr>
          <w:color w:val="231F20"/>
          <w:spacing w:val="1"/>
          <w:sz w:val="18"/>
        </w:rPr>
        <w:t xml:space="preserve"> </w:t>
      </w:r>
      <w:r>
        <w:rPr>
          <w:color w:val="231F20"/>
          <w:sz w:val="18"/>
        </w:rPr>
        <w:t>vecāki,</w:t>
      </w:r>
      <w:r>
        <w:rPr>
          <w:color w:val="231F20"/>
          <w:spacing w:val="25"/>
          <w:sz w:val="18"/>
        </w:rPr>
        <w:t xml:space="preserve"> </w:t>
      </w:r>
      <w:r>
        <w:rPr>
          <w:color w:val="231F20"/>
          <w:sz w:val="18"/>
        </w:rPr>
        <w:t>seniori</w:t>
      </w:r>
      <w:r>
        <w:rPr>
          <w:color w:val="231F20"/>
          <w:spacing w:val="25"/>
          <w:sz w:val="18"/>
        </w:rPr>
        <w:t xml:space="preserve"> </w:t>
      </w:r>
      <w:r>
        <w:rPr>
          <w:color w:val="231F20"/>
          <w:sz w:val="18"/>
        </w:rPr>
        <w:t>-</w:t>
      </w:r>
      <w:r>
        <w:rPr>
          <w:color w:val="231F20"/>
          <w:spacing w:val="26"/>
          <w:sz w:val="18"/>
        </w:rPr>
        <w:t xml:space="preserve"> </w:t>
      </w:r>
      <w:r>
        <w:rPr>
          <w:color w:val="231F20"/>
          <w:sz w:val="18"/>
        </w:rPr>
        <w:t>ģimenes</w:t>
      </w:r>
      <w:r>
        <w:rPr>
          <w:color w:val="231F20"/>
          <w:spacing w:val="25"/>
          <w:sz w:val="18"/>
        </w:rPr>
        <w:t xml:space="preserve"> </w:t>
      </w:r>
      <w:r>
        <w:rPr>
          <w:color w:val="231F20"/>
          <w:sz w:val="18"/>
        </w:rPr>
        <w:t>ir</w:t>
      </w:r>
      <w:r>
        <w:rPr>
          <w:color w:val="231F20"/>
          <w:spacing w:val="25"/>
          <w:sz w:val="18"/>
        </w:rPr>
        <w:t xml:space="preserve"> </w:t>
      </w:r>
      <w:r>
        <w:rPr>
          <w:color w:val="231F20"/>
          <w:sz w:val="18"/>
        </w:rPr>
        <w:t>Madonas</w:t>
      </w:r>
      <w:r>
        <w:rPr>
          <w:color w:val="231F20"/>
          <w:spacing w:val="26"/>
          <w:sz w:val="18"/>
        </w:rPr>
        <w:t xml:space="preserve"> </w:t>
      </w:r>
      <w:r>
        <w:rPr>
          <w:color w:val="231F20"/>
          <w:sz w:val="18"/>
        </w:rPr>
        <w:t>novada</w:t>
      </w:r>
      <w:r>
        <w:rPr>
          <w:color w:val="231F20"/>
          <w:spacing w:val="25"/>
          <w:sz w:val="18"/>
        </w:rPr>
        <w:t xml:space="preserve"> </w:t>
      </w:r>
      <w:r>
        <w:rPr>
          <w:color w:val="231F20"/>
          <w:sz w:val="18"/>
        </w:rPr>
        <w:t>vērtība,</w:t>
      </w:r>
      <w:r>
        <w:rPr>
          <w:color w:val="231F20"/>
          <w:spacing w:val="26"/>
          <w:sz w:val="18"/>
        </w:rPr>
        <w:t xml:space="preserve"> </w:t>
      </w:r>
      <w:r>
        <w:rPr>
          <w:color w:val="231F20"/>
          <w:sz w:val="18"/>
        </w:rPr>
        <w:t>tāpēc</w:t>
      </w:r>
      <w:r>
        <w:rPr>
          <w:color w:val="231F20"/>
          <w:spacing w:val="25"/>
          <w:sz w:val="18"/>
        </w:rPr>
        <w:t xml:space="preserve"> </w:t>
      </w:r>
      <w:r>
        <w:rPr>
          <w:color w:val="231F20"/>
          <w:sz w:val="18"/>
        </w:rPr>
        <w:t>būtiski</w:t>
      </w:r>
      <w:r>
        <w:rPr>
          <w:color w:val="231F20"/>
          <w:spacing w:val="25"/>
          <w:sz w:val="18"/>
        </w:rPr>
        <w:t xml:space="preserve"> </w:t>
      </w:r>
      <w:r>
        <w:rPr>
          <w:color w:val="231F20"/>
          <w:sz w:val="18"/>
        </w:rPr>
        <w:t>ir</w:t>
      </w:r>
      <w:r>
        <w:rPr>
          <w:color w:val="231F20"/>
          <w:spacing w:val="26"/>
          <w:sz w:val="18"/>
        </w:rPr>
        <w:t xml:space="preserve"> </w:t>
      </w:r>
      <w:r>
        <w:rPr>
          <w:color w:val="231F20"/>
          <w:sz w:val="18"/>
        </w:rPr>
        <w:t>pilnveidot</w:t>
      </w:r>
      <w:r>
        <w:rPr>
          <w:color w:val="231F20"/>
          <w:spacing w:val="28"/>
          <w:sz w:val="18"/>
        </w:rPr>
        <w:t xml:space="preserve"> </w:t>
      </w:r>
      <w:r>
        <w:rPr>
          <w:color w:val="231F20"/>
          <w:sz w:val="18"/>
        </w:rPr>
        <w:t>atbalsta</w:t>
      </w:r>
      <w:r>
        <w:rPr>
          <w:color w:val="231F20"/>
          <w:spacing w:val="28"/>
          <w:sz w:val="18"/>
        </w:rPr>
        <w:t xml:space="preserve"> </w:t>
      </w:r>
      <w:r>
        <w:rPr>
          <w:color w:val="231F20"/>
          <w:sz w:val="18"/>
        </w:rPr>
        <w:t>sistēmu</w:t>
      </w:r>
      <w:r>
        <w:rPr>
          <w:color w:val="231F20"/>
          <w:spacing w:val="29"/>
          <w:sz w:val="18"/>
        </w:rPr>
        <w:t xml:space="preserve"> </w:t>
      </w:r>
      <w:r>
        <w:rPr>
          <w:color w:val="231F20"/>
          <w:sz w:val="18"/>
        </w:rPr>
        <w:t>ģimenēm</w:t>
      </w:r>
      <w:r>
        <w:rPr>
          <w:color w:val="231F20"/>
          <w:spacing w:val="28"/>
          <w:sz w:val="18"/>
        </w:rPr>
        <w:t xml:space="preserve"> </w:t>
      </w:r>
      <w:r>
        <w:rPr>
          <w:color w:val="231F20"/>
          <w:sz w:val="18"/>
        </w:rPr>
        <w:t>un</w:t>
      </w:r>
      <w:r>
        <w:rPr>
          <w:color w:val="231F20"/>
          <w:spacing w:val="29"/>
          <w:sz w:val="18"/>
        </w:rPr>
        <w:t xml:space="preserve"> </w:t>
      </w:r>
      <w:r>
        <w:rPr>
          <w:color w:val="231F20"/>
          <w:sz w:val="18"/>
        </w:rPr>
        <w:t>pamatvajadzību</w:t>
      </w:r>
      <w:r>
        <w:rPr>
          <w:color w:val="231F20"/>
          <w:spacing w:val="28"/>
          <w:sz w:val="18"/>
        </w:rPr>
        <w:t xml:space="preserve"> </w:t>
      </w:r>
      <w:r>
        <w:rPr>
          <w:color w:val="231F20"/>
          <w:sz w:val="18"/>
        </w:rPr>
        <w:t>kvalitatīvu</w:t>
      </w:r>
      <w:r>
        <w:rPr>
          <w:color w:val="231F20"/>
          <w:spacing w:val="29"/>
          <w:sz w:val="18"/>
        </w:rPr>
        <w:t xml:space="preserve"> </w:t>
      </w:r>
      <w:r>
        <w:rPr>
          <w:color w:val="231F20"/>
          <w:sz w:val="18"/>
        </w:rPr>
        <w:t>nodrošinājumu.</w:t>
      </w:r>
    </w:p>
    <w:p w14:paraId="6CC2F31B" w14:textId="6CD25A1D" w:rsidR="006A1844" w:rsidRPr="00065151" w:rsidRDefault="006A1844" w:rsidP="006A1844">
      <w:pPr>
        <w:pStyle w:val="Sarakstarindkopa"/>
        <w:numPr>
          <w:ilvl w:val="0"/>
          <w:numId w:val="33"/>
        </w:numPr>
        <w:tabs>
          <w:tab w:val="left" w:pos="1276"/>
        </w:tabs>
        <w:spacing w:line="288" w:lineRule="auto"/>
        <w:ind w:right="6985"/>
        <w:rPr>
          <w:color w:val="231F20"/>
          <w:sz w:val="18"/>
        </w:rPr>
      </w:pPr>
      <w:r w:rsidRPr="00065151">
        <w:rPr>
          <w:color w:val="231F20"/>
          <w:sz w:val="18"/>
        </w:rPr>
        <w:t>Viedo ciemu koncepcijas attīstība, balstoties uz vietējo iedzīvotāju sadarbību un līdzdalību, nodrošinot gudrāku (viedāku) vietējo resursu izmantošanu, ilgtspējīgu ekonomikas un teritorijas izaugsmi kopumā.</w:t>
      </w:r>
    </w:p>
    <w:p w14:paraId="3060A7FE" w14:textId="25E81846" w:rsidR="00B31DB8" w:rsidRDefault="009F5F5C" w:rsidP="006A1844">
      <w:pPr>
        <w:pStyle w:val="Sarakstarindkopa"/>
        <w:numPr>
          <w:ilvl w:val="0"/>
          <w:numId w:val="33"/>
        </w:numPr>
        <w:tabs>
          <w:tab w:val="left" w:pos="1495"/>
        </w:tabs>
        <w:spacing w:before="166" w:line="288" w:lineRule="auto"/>
        <w:ind w:right="6983"/>
        <w:rPr>
          <w:color w:val="231F20"/>
          <w:sz w:val="18"/>
        </w:rPr>
      </w:pPr>
      <w:r>
        <w:rPr>
          <w:color w:val="231F20"/>
          <w:w w:val="105"/>
          <w:sz w:val="18"/>
        </w:rPr>
        <w:t>Iedzīvotāji</w:t>
      </w:r>
      <w:r>
        <w:rPr>
          <w:color w:val="231F20"/>
          <w:spacing w:val="-11"/>
          <w:w w:val="105"/>
          <w:sz w:val="18"/>
        </w:rPr>
        <w:t xml:space="preserve"> </w:t>
      </w:r>
      <w:r>
        <w:rPr>
          <w:color w:val="231F20"/>
          <w:w w:val="105"/>
          <w:sz w:val="18"/>
        </w:rPr>
        <w:t>–</w:t>
      </w:r>
      <w:r>
        <w:rPr>
          <w:color w:val="231F20"/>
          <w:spacing w:val="-10"/>
          <w:w w:val="105"/>
          <w:sz w:val="18"/>
        </w:rPr>
        <w:t xml:space="preserve"> </w:t>
      </w:r>
      <w:r>
        <w:rPr>
          <w:color w:val="231F20"/>
          <w:w w:val="105"/>
          <w:sz w:val="18"/>
        </w:rPr>
        <w:t>bērni,</w:t>
      </w:r>
      <w:r>
        <w:rPr>
          <w:color w:val="231F20"/>
          <w:spacing w:val="-11"/>
          <w:w w:val="105"/>
          <w:sz w:val="18"/>
        </w:rPr>
        <w:t xml:space="preserve"> </w:t>
      </w:r>
      <w:r>
        <w:rPr>
          <w:color w:val="231F20"/>
          <w:w w:val="105"/>
          <w:sz w:val="18"/>
        </w:rPr>
        <w:t>jaunieši,</w:t>
      </w:r>
      <w:r>
        <w:rPr>
          <w:color w:val="231F20"/>
          <w:spacing w:val="-10"/>
          <w:w w:val="105"/>
          <w:sz w:val="18"/>
        </w:rPr>
        <w:t xml:space="preserve"> </w:t>
      </w:r>
      <w:r>
        <w:rPr>
          <w:color w:val="231F20"/>
          <w:w w:val="105"/>
          <w:sz w:val="18"/>
        </w:rPr>
        <w:t>vecāki,</w:t>
      </w:r>
      <w:r>
        <w:rPr>
          <w:color w:val="231F20"/>
          <w:spacing w:val="-11"/>
          <w:w w:val="105"/>
          <w:sz w:val="18"/>
        </w:rPr>
        <w:t xml:space="preserve"> </w:t>
      </w:r>
      <w:r>
        <w:rPr>
          <w:color w:val="231F20"/>
          <w:w w:val="105"/>
          <w:sz w:val="18"/>
        </w:rPr>
        <w:t>seniori</w:t>
      </w:r>
      <w:r>
        <w:rPr>
          <w:color w:val="231F20"/>
          <w:spacing w:val="-10"/>
          <w:w w:val="105"/>
          <w:sz w:val="18"/>
        </w:rPr>
        <w:t xml:space="preserve"> </w:t>
      </w:r>
      <w:r>
        <w:rPr>
          <w:color w:val="231F20"/>
          <w:w w:val="105"/>
          <w:sz w:val="18"/>
        </w:rPr>
        <w:t>-</w:t>
      </w:r>
      <w:r>
        <w:rPr>
          <w:color w:val="231F20"/>
          <w:spacing w:val="-11"/>
          <w:w w:val="105"/>
          <w:sz w:val="18"/>
        </w:rPr>
        <w:t xml:space="preserve"> </w:t>
      </w:r>
      <w:r>
        <w:rPr>
          <w:color w:val="231F20"/>
          <w:w w:val="105"/>
          <w:sz w:val="18"/>
        </w:rPr>
        <w:t>ģimenes</w:t>
      </w:r>
      <w:r>
        <w:rPr>
          <w:color w:val="231F20"/>
          <w:spacing w:val="-10"/>
          <w:w w:val="105"/>
          <w:sz w:val="18"/>
        </w:rPr>
        <w:t xml:space="preserve"> </w:t>
      </w:r>
      <w:r>
        <w:rPr>
          <w:color w:val="231F20"/>
          <w:w w:val="105"/>
          <w:sz w:val="18"/>
        </w:rPr>
        <w:t>ir</w:t>
      </w:r>
      <w:r>
        <w:rPr>
          <w:color w:val="231F20"/>
          <w:spacing w:val="-11"/>
          <w:w w:val="105"/>
          <w:sz w:val="18"/>
        </w:rPr>
        <w:t xml:space="preserve"> </w:t>
      </w:r>
      <w:r>
        <w:rPr>
          <w:color w:val="231F20"/>
          <w:w w:val="105"/>
          <w:sz w:val="18"/>
        </w:rPr>
        <w:t>Madonas</w:t>
      </w:r>
      <w:r>
        <w:rPr>
          <w:color w:val="231F20"/>
          <w:spacing w:val="-10"/>
          <w:w w:val="105"/>
          <w:sz w:val="18"/>
        </w:rPr>
        <w:t xml:space="preserve"> </w:t>
      </w:r>
      <w:r>
        <w:rPr>
          <w:color w:val="231F20"/>
          <w:w w:val="105"/>
          <w:sz w:val="18"/>
        </w:rPr>
        <w:t>novada</w:t>
      </w:r>
      <w:r>
        <w:rPr>
          <w:color w:val="231F20"/>
          <w:spacing w:val="-11"/>
          <w:w w:val="105"/>
          <w:sz w:val="18"/>
        </w:rPr>
        <w:t xml:space="preserve"> </w:t>
      </w:r>
      <w:r>
        <w:rPr>
          <w:color w:val="231F20"/>
          <w:w w:val="105"/>
          <w:sz w:val="18"/>
        </w:rPr>
        <w:t>vērtība,</w:t>
      </w:r>
      <w:r>
        <w:rPr>
          <w:color w:val="231F20"/>
          <w:spacing w:val="-9"/>
          <w:w w:val="105"/>
          <w:sz w:val="18"/>
        </w:rPr>
        <w:t xml:space="preserve"> </w:t>
      </w:r>
      <w:r>
        <w:rPr>
          <w:color w:val="231F20"/>
          <w:w w:val="105"/>
          <w:sz w:val="18"/>
        </w:rPr>
        <w:t>tāpēc</w:t>
      </w:r>
      <w:r>
        <w:rPr>
          <w:color w:val="231F20"/>
          <w:spacing w:val="-9"/>
          <w:w w:val="105"/>
          <w:sz w:val="18"/>
        </w:rPr>
        <w:t xml:space="preserve"> </w:t>
      </w:r>
      <w:r>
        <w:rPr>
          <w:color w:val="231F20"/>
          <w:w w:val="105"/>
          <w:sz w:val="18"/>
        </w:rPr>
        <w:t>būtiski</w:t>
      </w:r>
      <w:r>
        <w:rPr>
          <w:color w:val="231F20"/>
          <w:spacing w:val="-9"/>
          <w:w w:val="105"/>
          <w:sz w:val="18"/>
        </w:rPr>
        <w:t xml:space="preserve"> </w:t>
      </w:r>
      <w:r>
        <w:rPr>
          <w:color w:val="231F20"/>
          <w:w w:val="105"/>
          <w:sz w:val="18"/>
        </w:rPr>
        <w:t>ir</w:t>
      </w:r>
      <w:r>
        <w:rPr>
          <w:color w:val="231F20"/>
          <w:spacing w:val="-9"/>
          <w:w w:val="105"/>
          <w:sz w:val="18"/>
        </w:rPr>
        <w:t xml:space="preserve"> </w:t>
      </w:r>
      <w:r>
        <w:rPr>
          <w:color w:val="231F20"/>
          <w:w w:val="105"/>
          <w:sz w:val="18"/>
        </w:rPr>
        <w:t>pilnveidot</w:t>
      </w:r>
      <w:r>
        <w:rPr>
          <w:color w:val="231F20"/>
          <w:spacing w:val="-9"/>
          <w:w w:val="105"/>
          <w:sz w:val="18"/>
        </w:rPr>
        <w:t xml:space="preserve"> </w:t>
      </w:r>
      <w:r>
        <w:rPr>
          <w:color w:val="231F20"/>
          <w:w w:val="105"/>
          <w:sz w:val="18"/>
        </w:rPr>
        <w:t>atbalsta</w:t>
      </w:r>
      <w:r>
        <w:rPr>
          <w:color w:val="231F20"/>
          <w:spacing w:val="-9"/>
          <w:w w:val="105"/>
          <w:sz w:val="18"/>
        </w:rPr>
        <w:t xml:space="preserve"> </w:t>
      </w:r>
      <w:r>
        <w:rPr>
          <w:color w:val="231F20"/>
          <w:w w:val="105"/>
          <w:sz w:val="18"/>
        </w:rPr>
        <w:t>sistēmu</w:t>
      </w:r>
      <w:r>
        <w:rPr>
          <w:color w:val="231F20"/>
          <w:spacing w:val="-9"/>
          <w:w w:val="105"/>
          <w:sz w:val="18"/>
        </w:rPr>
        <w:t xml:space="preserve"> </w:t>
      </w:r>
      <w:r>
        <w:rPr>
          <w:color w:val="231F20"/>
          <w:w w:val="105"/>
          <w:sz w:val="18"/>
        </w:rPr>
        <w:t>ģimenēm</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pamatvajadzību</w:t>
      </w:r>
      <w:r>
        <w:rPr>
          <w:color w:val="231F20"/>
          <w:spacing w:val="-56"/>
          <w:w w:val="105"/>
          <w:sz w:val="18"/>
        </w:rPr>
        <w:t xml:space="preserve"> </w:t>
      </w:r>
      <w:r>
        <w:rPr>
          <w:color w:val="231F20"/>
          <w:w w:val="105"/>
          <w:sz w:val="18"/>
        </w:rPr>
        <w:t>kvalitatīvu</w:t>
      </w:r>
      <w:r>
        <w:rPr>
          <w:color w:val="231F20"/>
          <w:spacing w:val="-10"/>
          <w:w w:val="105"/>
          <w:sz w:val="18"/>
        </w:rPr>
        <w:t xml:space="preserve"> </w:t>
      </w:r>
      <w:r>
        <w:rPr>
          <w:color w:val="231F20"/>
          <w:w w:val="105"/>
          <w:sz w:val="18"/>
        </w:rPr>
        <w:t>nodrošinājumu.</w:t>
      </w:r>
    </w:p>
    <w:p w14:paraId="071988C1" w14:textId="77777777" w:rsidR="00B31DB8" w:rsidRDefault="009F5F5C" w:rsidP="006A1844">
      <w:pPr>
        <w:pStyle w:val="Sarakstarindkopa"/>
        <w:numPr>
          <w:ilvl w:val="0"/>
          <w:numId w:val="33"/>
        </w:numPr>
        <w:tabs>
          <w:tab w:val="left" w:pos="1495"/>
        </w:tabs>
        <w:spacing w:line="288" w:lineRule="auto"/>
        <w:ind w:right="6983"/>
        <w:rPr>
          <w:color w:val="231F20"/>
          <w:sz w:val="18"/>
        </w:rPr>
      </w:pPr>
      <w:r>
        <w:rPr>
          <w:color w:val="231F20"/>
          <w:w w:val="105"/>
          <w:sz w:val="18"/>
        </w:rPr>
        <w:t>Jaunatne ir nākotnes potenciāls, svarīgi nodrošināt jaunietim labvēlīgu vidi</w:t>
      </w:r>
      <w:r>
        <w:rPr>
          <w:color w:val="231F20"/>
          <w:spacing w:val="1"/>
          <w:w w:val="105"/>
          <w:sz w:val="18"/>
        </w:rPr>
        <w:t xml:space="preserve"> </w:t>
      </w:r>
      <w:r>
        <w:rPr>
          <w:color w:val="231F20"/>
          <w:w w:val="105"/>
          <w:sz w:val="18"/>
        </w:rPr>
        <w:t>vispusīgai attīstībai, veicinot līdzdalības iniciatīvu sociālās, sabiedriskās vai</w:t>
      </w:r>
      <w:r>
        <w:rPr>
          <w:color w:val="231F20"/>
          <w:spacing w:val="1"/>
          <w:w w:val="105"/>
          <w:sz w:val="18"/>
        </w:rPr>
        <w:t xml:space="preserve"> </w:t>
      </w:r>
      <w:r>
        <w:rPr>
          <w:color w:val="231F20"/>
          <w:w w:val="105"/>
          <w:sz w:val="18"/>
        </w:rPr>
        <w:t>interešu</w:t>
      </w:r>
      <w:r>
        <w:rPr>
          <w:color w:val="231F20"/>
          <w:spacing w:val="-10"/>
          <w:w w:val="105"/>
          <w:sz w:val="18"/>
        </w:rPr>
        <w:t xml:space="preserve"> </w:t>
      </w:r>
      <w:r>
        <w:rPr>
          <w:color w:val="231F20"/>
          <w:w w:val="105"/>
          <w:sz w:val="18"/>
        </w:rPr>
        <w:t>aktivitātēs</w:t>
      </w:r>
      <w:r>
        <w:rPr>
          <w:color w:val="231F20"/>
          <w:spacing w:val="-10"/>
          <w:w w:val="105"/>
          <w:sz w:val="18"/>
        </w:rPr>
        <w:t xml:space="preserve"> </w:t>
      </w:r>
      <w:r>
        <w:rPr>
          <w:color w:val="231F20"/>
          <w:w w:val="105"/>
          <w:sz w:val="18"/>
        </w:rPr>
        <w:t>un</w:t>
      </w:r>
      <w:r>
        <w:rPr>
          <w:color w:val="231F20"/>
          <w:spacing w:val="-10"/>
          <w:w w:val="105"/>
          <w:sz w:val="18"/>
        </w:rPr>
        <w:t xml:space="preserve"> </w:t>
      </w:r>
      <w:r>
        <w:rPr>
          <w:color w:val="231F20"/>
          <w:w w:val="105"/>
          <w:sz w:val="18"/>
        </w:rPr>
        <w:t>iesaisti</w:t>
      </w:r>
      <w:r>
        <w:rPr>
          <w:color w:val="231F20"/>
          <w:spacing w:val="-10"/>
          <w:w w:val="105"/>
          <w:sz w:val="18"/>
        </w:rPr>
        <w:t xml:space="preserve"> </w:t>
      </w:r>
      <w:r>
        <w:rPr>
          <w:color w:val="231F20"/>
          <w:w w:val="105"/>
          <w:sz w:val="18"/>
        </w:rPr>
        <w:t>nozaru</w:t>
      </w:r>
      <w:r>
        <w:rPr>
          <w:color w:val="231F20"/>
          <w:spacing w:val="-10"/>
          <w:w w:val="105"/>
          <w:sz w:val="18"/>
        </w:rPr>
        <w:t xml:space="preserve"> </w:t>
      </w:r>
      <w:r>
        <w:rPr>
          <w:color w:val="231F20"/>
          <w:w w:val="105"/>
          <w:sz w:val="18"/>
        </w:rPr>
        <w:t>attīstībā.</w:t>
      </w:r>
    </w:p>
    <w:p w14:paraId="79A0008B" w14:textId="6C18B6A3" w:rsidR="00B31DB8" w:rsidRDefault="009F5F5C" w:rsidP="006A1844">
      <w:pPr>
        <w:pStyle w:val="Sarakstarindkopa"/>
        <w:numPr>
          <w:ilvl w:val="0"/>
          <w:numId w:val="33"/>
        </w:numPr>
        <w:tabs>
          <w:tab w:val="left" w:pos="1495"/>
        </w:tabs>
        <w:spacing w:line="288" w:lineRule="auto"/>
        <w:ind w:right="6983"/>
        <w:rPr>
          <w:color w:val="231F20"/>
          <w:sz w:val="18"/>
        </w:rPr>
      </w:pPr>
      <w:r>
        <w:rPr>
          <w:color w:val="231F20"/>
          <w:w w:val="105"/>
          <w:sz w:val="18"/>
        </w:rPr>
        <w:t>Drošības stiprināšana, kas balstīta gan cilvēku iniciatīvu, gan indivīdu, ģimenes, uzņēmēju, vietējās kopienas, NVO, pašvaldību, valsts un starptautisku</w:t>
      </w:r>
      <w:r>
        <w:rPr>
          <w:color w:val="231F20"/>
          <w:spacing w:val="1"/>
          <w:w w:val="105"/>
          <w:sz w:val="18"/>
        </w:rPr>
        <w:t xml:space="preserve"> </w:t>
      </w:r>
      <w:r>
        <w:rPr>
          <w:color w:val="231F20"/>
          <w:w w:val="105"/>
          <w:sz w:val="18"/>
        </w:rPr>
        <w:t>organizāciju</w:t>
      </w:r>
      <w:r>
        <w:rPr>
          <w:color w:val="231F20"/>
          <w:spacing w:val="-9"/>
          <w:w w:val="105"/>
          <w:sz w:val="18"/>
        </w:rPr>
        <w:t xml:space="preserve"> </w:t>
      </w:r>
      <w:r>
        <w:rPr>
          <w:color w:val="231F20"/>
          <w:w w:val="105"/>
          <w:sz w:val="18"/>
        </w:rPr>
        <w:t>sadarbībā.</w:t>
      </w:r>
    </w:p>
    <w:p w14:paraId="0A41C9B0" w14:textId="77777777" w:rsidR="00B31DB8" w:rsidRDefault="00B31DB8">
      <w:pPr>
        <w:spacing w:line="288" w:lineRule="auto"/>
        <w:jc w:val="both"/>
        <w:rPr>
          <w:sz w:val="18"/>
        </w:rPr>
        <w:sectPr w:rsidR="00B31DB8">
          <w:pgSz w:w="16840" w:h="11910" w:orient="landscape"/>
          <w:pgMar w:top="1240" w:right="980" w:bottom="740" w:left="1020" w:header="691" w:footer="551" w:gutter="0"/>
          <w:cols w:space="720"/>
        </w:sectPr>
      </w:pPr>
    </w:p>
    <w:p w14:paraId="18E31BB6" w14:textId="77777777" w:rsidR="00B31DB8" w:rsidRDefault="00B31DB8">
      <w:pPr>
        <w:pStyle w:val="Pamatteksts"/>
        <w:rPr>
          <w:sz w:val="20"/>
        </w:rPr>
      </w:pPr>
    </w:p>
    <w:p w14:paraId="5BAAE67D" w14:textId="77777777" w:rsidR="00B31DB8" w:rsidRDefault="00B31DB8">
      <w:pPr>
        <w:pStyle w:val="Pamatteksts"/>
        <w:rPr>
          <w:sz w:val="20"/>
        </w:rPr>
      </w:pPr>
    </w:p>
    <w:p w14:paraId="46592D4A" w14:textId="77777777" w:rsidR="00B31DB8" w:rsidRDefault="00B31DB8">
      <w:pPr>
        <w:pStyle w:val="Pamatteksts"/>
        <w:rPr>
          <w:sz w:val="20"/>
        </w:rPr>
      </w:pPr>
    </w:p>
    <w:p w14:paraId="662B4E97" w14:textId="77777777" w:rsidR="00B31DB8" w:rsidRDefault="00B31DB8">
      <w:pPr>
        <w:pStyle w:val="Pamatteksts"/>
        <w:rPr>
          <w:sz w:val="20"/>
        </w:rPr>
      </w:pPr>
    </w:p>
    <w:p w14:paraId="2672E779" w14:textId="39F26704" w:rsidR="00B31DB8" w:rsidRDefault="00E128D5">
      <w:pPr>
        <w:pStyle w:val="Pamatteksts"/>
        <w:rPr>
          <w:sz w:val="20"/>
        </w:rPr>
      </w:pPr>
      <w:r>
        <w:rPr>
          <w:noProof/>
          <w:lang w:eastAsia="lv-LV"/>
        </w:rPr>
        <mc:AlternateContent>
          <mc:Choice Requires="wpg">
            <w:drawing>
              <wp:anchor distT="0" distB="0" distL="114300" distR="114300" simplePos="0" relativeHeight="15733248" behindDoc="0" locked="0" layoutInCell="1" allowOverlap="1" wp14:anchorId="1C0C1A7A" wp14:editId="3BA4CFDC">
                <wp:simplePos x="0" y="0"/>
                <wp:positionH relativeFrom="page">
                  <wp:posOffset>6578600</wp:posOffset>
                </wp:positionH>
                <wp:positionV relativeFrom="paragraph">
                  <wp:posOffset>8890</wp:posOffset>
                </wp:positionV>
                <wp:extent cx="2813050" cy="4896485"/>
                <wp:effectExtent l="0" t="0" r="6350" b="18415"/>
                <wp:wrapNone/>
                <wp:docPr id="13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0" cy="4896485"/>
                          <a:chOff x="10356" y="-1061"/>
                          <a:chExt cx="4430" cy="7711"/>
                        </a:xfrm>
                      </wpg:grpSpPr>
                      <wps:wsp>
                        <wps:cNvPr id="137" name="Rectangle 131"/>
                        <wps:cNvSpPr>
                          <a:spLocks noChangeArrowheads="1"/>
                        </wps:cNvSpPr>
                        <wps:spPr bwMode="auto">
                          <a:xfrm>
                            <a:off x="10356" y="235"/>
                            <a:ext cx="3722" cy="6415"/>
                          </a:xfrm>
                          <a:prstGeom prst="rect">
                            <a:avLst/>
                          </a:prstGeom>
                          <a:noFill/>
                          <a:ln w="12700">
                            <a:solidFill>
                              <a:srgbClr val="0A70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0"/>
                        <wps:cNvSpPr>
                          <a:spLocks/>
                        </wps:cNvSpPr>
                        <wps:spPr bwMode="auto">
                          <a:xfrm>
                            <a:off x="10906" y="-1061"/>
                            <a:ext cx="3880" cy="2574"/>
                          </a:xfrm>
                          <a:custGeom>
                            <a:avLst/>
                            <a:gdLst>
                              <a:gd name="T0" fmla="+- 0 14785 10906"/>
                              <a:gd name="T1" fmla="*/ T0 w 3880"/>
                              <a:gd name="T2" fmla="+- 0 -1061 -1061"/>
                              <a:gd name="T3" fmla="*/ -1061 h 2574"/>
                              <a:gd name="T4" fmla="+- 0 10906 10906"/>
                              <a:gd name="T5" fmla="*/ T4 w 3880"/>
                              <a:gd name="T6" fmla="+- 0 -1061 -1061"/>
                              <a:gd name="T7" fmla="*/ -1061 h 2574"/>
                              <a:gd name="T8" fmla="+- 0 10906 10906"/>
                              <a:gd name="T9" fmla="*/ T8 w 3880"/>
                              <a:gd name="T10" fmla="+- 0 1043 -1061"/>
                              <a:gd name="T11" fmla="*/ 1043 h 2574"/>
                              <a:gd name="T12" fmla="+- 0 12565 10906"/>
                              <a:gd name="T13" fmla="*/ T12 w 3880"/>
                              <a:gd name="T14" fmla="+- 0 1043 -1061"/>
                              <a:gd name="T15" fmla="*/ 1043 h 2574"/>
                              <a:gd name="T16" fmla="+- 0 12702 10906"/>
                              <a:gd name="T17" fmla="*/ T16 w 3880"/>
                              <a:gd name="T18" fmla="+- 0 1512 -1061"/>
                              <a:gd name="T19" fmla="*/ 1512 h 2574"/>
                              <a:gd name="T20" fmla="+- 0 13209 10906"/>
                              <a:gd name="T21" fmla="*/ T20 w 3880"/>
                              <a:gd name="T22" fmla="+- 0 1043 -1061"/>
                              <a:gd name="T23" fmla="*/ 1043 h 2574"/>
                              <a:gd name="T24" fmla="+- 0 14785 10906"/>
                              <a:gd name="T25" fmla="*/ T24 w 3880"/>
                              <a:gd name="T26" fmla="+- 0 1043 -1061"/>
                              <a:gd name="T27" fmla="*/ 1043 h 2574"/>
                              <a:gd name="T28" fmla="+- 0 14785 10906"/>
                              <a:gd name="T29" fmla="*/ T28 w 3880"/>
                              <a:gd name="T30" fmla="+- 0 -1061 -1061"/>
                              <a:gd name="T31" fmla="*/ -1061 h 2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0" h="2574">
                                <a:moveTo>
                                  <a:pt x="3879" y="0"/>
                                </a:moveTo>
                                <a:lnTo>
                                  <a:pt x="0" y="0"/>
                                </a:lnTo>
                                <a:lnTo>
                                  <a:pt x="0" y="2104"/>
                                </a:lnTo>
                                <a:lnTo>
                                  <a:pt x="1659" y="2104"/>
                                </a:lnTo>
                                <a:lnTo>
                                  <a:pt x="1796" y="2573"/>
                                </a:lnTo>
                                <a:lnTo>
                                  <a:pt x="2303" y="2104"/>
                                </a:lnTo>
                                <a:lnTo>
                                  <a:pt x="3879" y="2104"/>
                                </a:lnTo>
                                <a:lnTo>
                                  <a:pt x="3879" y="0"/>
                                </a:lnTo>
                                <a:close/>
                              </a:path>
                            </a:pathLst>
                          </a:custGeom>
                          <a:solidFill>
                            <a:srgbClr val="0A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Text Box 129"/>
                        <wps:cNvSpPr txBox="1">
                          <a:spLocks noChangeArrowheads="1"/>
                        </wps:cNvSpPr>
                        <wps:spPr bwMode="auto">
                          <a:xfrm>
                            <a:off x="11345" y="-920"/>
                            <a:ext cx="2526"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ECDE" w14:textId="77777777" w:rsidR="002F026C" w:rsidRDefault="002F026C">
                              <w:pPr>
                                <w:spacing w:before="57"/>
                                <w:rPr>
                                  <w:rFonts w:ascii="Arial"/>
                                  <w:b/>
                                  <w:sz w:val="54"/>
                                </w:rPr>
                              </w:pPr>
                              <w:r>
                                <w:rPr>
                                  <w:rFonts w:ascii="Arial"/>
                                  <w:b/>
                                  <w:color w:val="FFFFFF"/>
                                  <w:w w:val="95"/>
                                  <w:sz w:val="54"/>
                                </w:rPr>
                                <w:t>VTP</w:t>
                              </w:r>
                              <w:r>
                                <w:rPr>
                                  <w:rFonts w:ascii="Arial"/>
                                  <w:b/>
                                  <w:color w:val="FFFFFF"/>
                                  <w:spacing w:val="-29"/>
                                  <w:w w:val="95"/>
                                  <w:sz w:val="54"/>
                                </w:rPr>
                                <w:t xml:space="preserve"> </w:t>
                              </w:r>
                              <w:r>
                                <w:rPr>
                                  <w:rFonts w:ascii="Arial"/>
                                  <w:b/>
                                  <w:color w:val="FFFFFF"/>
                                  <w:w w:val="95"/>
                                  <w:sz w:val="54"/>
                                </w:rPr>
                                <w:t>2.1.</w:t>
                              </w:r>
                            </w:p>
                            <w:p w14:paraId="018ACEA7" w14:textId="606C9914" w:rsidR="002F026C" w:rsidRDefault="002F026C">
                              <w:pPr>
                                <w:spacing w:before="62" w:line="247" w:lineRule="auto"/>
                                <w:rPr>
                                  <w:rFonts w:ascii="Arial" w:hAnsi="Arial"/>
                                  <w:b/>
                                  <w:sz w:val="26"/>
                                </w:rPr>
                              </w:pPr>
                              <w:r>
                                <w:rPr>
                                  <w:rFonts w:ascii="Arial" w:hAnsi="Arial"/>
                                  <w:b/>
                                  <w:color w:val="FFFFFF"/>
                                  <w:w w:val="105"/>
                                  <w:sz w:val="26"/>
                                </w:rPr>
                                <w:t>Uzņēmējdarbības</w:t>
                              </w:r>
                              <w:r>
                                <w:rPr>
                                  <w:rFonts w:ascii="Arial" w:hAnsi="Arial"/>
                                  <w:b/>
                                  <w:color w:val="FFFFFF"/>
                                  <w:spacing w:val="1"/>
                                  <w:w w:val="105"/>
                                  <w:sz w:val="26"/>
                                </w:rPr>
                                <w:t xml:space="preserve"> </w:t>
                              </w:r>
                              <w:r>
                                <w:rPr>
                                  <w:rFonts w:ascii="Arial" w:hAnsi="Arial"/>
                                  <w:b/>
                                  <w:color w:val="FFFFFF"/>
                                  <w:w w:val="110"/>
                                  <w:sz w:val="26"/>
                                </w:rPr>
                                <w:t>un nodarbinātības</w:t>
                              </w:r>
                              <w:r>
                                <w:rPr>
                                  <w:rFonts w:ascii="Arial" w:hAnsi="Arial"/>
                                  <w:b/>
                                  <w:color w:val="FFFFFF"/>
                                  <w:spacing w:val="1"/>
                                  <w:w w:val="110"/>
                                  <w:sz w:val="26"/>
                                </w:rPr>
                                <w:t xml:space="preserve"> </w:t>
                              </w:r>
                              <w:r>
                                <w:rPr>
                                  <w:rFonts w:ascii="Arial" w:hAnsi="Arial"/>
                                  <w:b/>
                                  <w:color w:val="FFFFFF"/>
                                  <w:w w:val="110"/>
                                  <w:sz w:val="26"/>
                                </w:rPr>
                                <w:t>sekmēšana</w:t>
                              </w:r>
                            </w:p>
                          </w:txbxContent>
                        </wps:txbx>
                        <wps:bodyPr rot="0" vert="horz" wrap="square" lIns="0" tIns="0" rIns="0" bIns="0" anchor="t" anchorCtr="0" upright="1">
                          <a:noAutofit/>
                        </wps:bodyPr>
                      </wps:wsp>
                      <wps:wsp>
                        <wps:cNvPr id="140" name="Text Box 128"/>
                        <wps:cNvSpPr txBox="1">
                          <a:spLocks noChangeArrowheads="1"/>
                        </wps:cNvSpPr>
                        <wps:spPr bwMode="auto">
                          <a:xfrm>
                            <a:off x="10750" y="2314"/>
                            <a:ext cx="2687"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074B" w14:textId="3CC6EDAF" w:rsidR="002F026C" w:rsidRDefault="002F026C">
                              <w:pPr>
                                <w:spacing w:line="288" w:lineRule="auto"/>
                                <w:rPr>
                                  <w:sz w:val="18"/>
                                </w:rPr>
                              </w:pPr>
                              <w:r>
                                <w:rPr>
                                  <w:b/>
                                  <w:color w:val="231F20"/>
                                  <w:sz w:val="18"/>
                                </w:rPr>
                                <w:t>RV</w:t>
                              </w:r>
                              <w:r>
                                <w:rPr>
                                  <w:b/>
                                  <w:color w:val="231F20"/>
                                  <w:spacing w:val="2"/>
                                  <w:sz w:val="18"/>
                                </w:rPr>
                                <w:t xml:space="preserve"> </w:t>
                              </w:r>
                              <w:r>
                                <w:rPr>
                                  <w:b/>
                                  <w:color w:val="231F20"/>
                                  <w:sz w:val="18"/>
                                </w:rPr>
                                <w:t>2.1.1.</w:t>
                              </w:r>
                              <w:r>
                                <w:rPr>
                                  <w:b/>
                                  <w:color w:val="231F20"/>
                                  <w:spacing w:val="3"/>
                                  <w:sz w:val="18"/>
                                </w:rPr>
                                <w:t xml:space="preserve"> </w:t>
                              </w:r>
                              <w:r>
                                <w:rPr>
                                  <w:color w:val="231F20"/>
                                  <w:sz w:val="18"/>
                                </w:rPr>
                                <w:t>Konkurētspējīgas</w:t>
                              </w:r>
                              <w:r>
                                <w:rPr>
                                  <w:color w:val="231F20"/>
                                  <w:spacing w:val="1"/>
                                  <w:sz w:val="18"/>
                                </w:rPr>
                                <w:t xml:space="preserve"> </w:t>
                              </w:r>
                              <w:r>
                                <w:rPr>
                                  <w:color w:val="231F20"/>
                                  <w:sz w:val="18"/>
                                </w:rPr>
                                <w:t>uzņēmējdarbības</w:t>
                              </w:r>
                              <w:r>
                                <w:rPr>
                                  <w:color w:val="231F20"/>
                                  <w:spacing w:val="11"/>
                                  <w:sz w:val="18"/>
                                </w:rPr>
                                <w:t xml:space="preserve"> </w:t>
                              </w:r>
                              <w:r>
                                <w:rPr>
                                  <w:color w:val="231F20"/>
                                  <w:sz w:val="18"/>
                                </w:rPr>
                                <w:t>infrastruktūras</w:t>
                              </w:r>
                              <w:r>
                                <w:rPr>
                                  <w:color w:val="231F20"/>
                                  <w:spacing w:val="-54"/>
                                  <w:sz w:val="18"/>
                                </w:rPr>
                                <w:t xml:space="preserve"> </w:t>
                              </w:r>
                              <w:r>
                                <w:rPr>
                                  <w:color w:val="231F20"/>
                                  <w:sz w:val="18"/>
                                </w:rPr>
                                <w:t>un teritoriju</w:t>
                              </w:r>
                              <w:r>
                                <w:rPr>
                                  <w:color w:val="231F20"/>
                                  <w:spacing w:val="-6"/>
                                  <w:sz w:val="18"/>
                                </w:rPr>
                                <w:t xml:space="preserve"> </w:t>
                              </w:r>
                              <w:r>
                                <w:rPr>
                                  <w:color w:val="231F20"/>
                                  <w:sz w:val="18"/>
                                </w:rPr>
                                <w:t>attīstība</w:t>
                              </w:r>
                            </w:p>
                            <w:p w14:paraId="4082B378" w14:textId="77777777" w:rsidR="002F026C" w:rsidRDefault="002F026C">
                              <w:pPr>
                                <w:spacing w:before="6"/>
                                <w:rPr>
                                  <w:sz w:val="18"/>
                                </w:rPr>
                              </w:pPr>
                            </w:p>
                            <w:p w14:paraId="712BD9BC" w14:textId="77777777" w:rsidR="002F026C" w:rsidRDefault="002F026C">
                              <w:pPr>
                                <w:spacing w:line="288" w:lineRule="auto"/>
                                <w:ind w:right="245"/>
                                <w:rPr>
                                  <w:sz w:val="18"/>
                                </w:rPr>
                              </w:pPr>
                              <w:r>
                                <w:rPr>
                                  <w:b/>
                                  <w:color w:val="231F20"/>
                                  <w:sz w:val="18"/>
                                </w:rPr>
                                <w:t>RV</w:t>
                              </w:r>
                              <w:r>
                                <w:rPr>
                                  <w:b/>
                                  <w:color w:val="231F20"/>
                                  <w:spacing w:val="6"/>
                                  <w:sz w:val="18"/>
                                </w:rPr>
                                <w:t xml:space="preserve"> </w:t>
                              </w:r>
                              <w:r>
                                <w:rPr>
                                  <w:b/>
                                  <w:color w:val="231F20"/>
                                  <w:sz w:val="18"/>
                                </w:rPr>
                                <w:t>2.1.2.</w:t>
                              </w:r>
                              <w:r>
                                <w:rPr>
                                  <w:b/>
                                  <w:color w:val="231F20"/>
                                  <w:spacing w:val="5"/>
                                  <w:sz w:val="18"/>
                                </w:rPr>
                                <w:t xml:space="preserve"> </w:t>
                              </w:r>
                              <w:r>
                                <w:rPr>
                                  <w:color w:val="231F20"/>
                                  <w:sz w:val="18"/>
                                </w:rPr>
                                <w:t>Vietējo uzņēmumu</w:t>
                              </w:r>
                              <w:r>
                                <w:rPr>
                                  <w:color w:val="231F20"/>
                                  <w:spacing w:val="1"/>
                                  <w:sz w:val="18"/>
                                </w:rPr>
                                <w:t xml:space="preserve"> </w:t>
                              </w:r>
                              <w:r>
                                <w:rPr>
                                  <w:color w:val="231F20"/>
                                  <w:w w:val="105"/>
                                  <w:sz w:val="18"/>
                                </w:rPr>
                                <w:t>konkurētspējas</w:t>
                              </w:r>
                              <w:r>
                                <w:rPr>
                                  <w:color w:val="231F20"/>
                                  <w:spacing w:val="-12"/>
                                  <w:w w:val="105"/>
                                  <w:sz w:val="18"/>
                                </w:rPr>
                                <w:t xml:space="preserve"> </w:t>
                              </w:r>
                              <w:r>
                                <w:rPr>
                                  <w:color w:val="231F20"/>
                                  <w:w w:val="105"/>
                                  <w:sz w:val="18"/>
                                </w:rPr>
                                <w:t>un</w:t>
                              </w:r>
                              <w:r>
                                <w:rPr>
                                  <w:color w:val="231F20"/>
                                  <w:spacing w:val="-11"/>
                                  <w:w w:val="105"/>
                                  <w:sz w:val="18"/>
                                </w:rPr>
                                <w:t xml:space="preserve"> </w:t>
                              </w:r>
                              <w:r>
                                <w:rPr>
                                  <w:color w:val="231F20"/>
                                  <w:w w:val="105"/>
                                  <w:sz w:val="18"/>
                                </w:rPr>
                                <w:t>materiālās</w:t>
                              </w:r>
                              <w:r>
                                <w:rPr>
                                  <w:color w:val="231F20"/>
                                  <w:spacing w:val="-56"/>
                                  <w:w w:val="105"/>
                                  <w:sz w:val="18"/>
                                </w:rPr>
                                <w:t xml:space="preserve"> </w:t>
                              </w:r>
                              <w:r>
                                <w:rPr>
                                  <w:color w:val="231F20"/>
                                  <w:w w:val="105"/>
                                  <w:sz w:val="18"/>
                                </w:rPr>
                                <w:t>labklājības</w:t>
                              </w:r>
                              <w:r>
                                <w:rPr>
                                  <w:color w:val="231F20"/>
                                  <w:spacing w:val="-7"/>
                                  <w:w w:val="105"/>
                                  <w:sz w:val="18"/>
                                </w:rPr>
                                <w:t xml:space="preserve"> </w:t>
                              </w:r>
                              <w:r>
                                <w:rPr>
                                  <w:color w:val="231F20"/>
                                  <w:w w:val="105"/>
                                  <w:sz w:val="18"/>
                                </w:rPr>
                                <w:t>veicināšana</w:t>
                              </w:r>
                            </w:p>
                            <w:p w14:paraId="3A4CE4A7" w14:textId="77777777" w:rsidR="002F026C" w:rsidRDefault="002F026C">
                              <w:pPr>
                                <w:spacing w:before="182" w:line="260" w:lineRule="atLeast"/>
                                <w:rPr>
                                  <w:sz w:val="18"/>
                                </w:rPr>
                              </w:pPr>
                              <w:r>
                                <w:rPr>
                                  <w:b/>
                                  <w:color w:val="231F20"/>
                                  <w:sz w:val="18"/>
                                </w:rPr>
                                <w:t>RV</w:t>
                              </w:r>
                              <w:r>
                                <w:rPr>
                                  <w:b/>
                                  <w:color w:val="231F20"/>
                                  <w:spacing w:val="8"/>
                                  <w:sz w:val="18"/>
                                </w:rPr>
                                <w:t xml:space="preserve"> </w:t>
                              </w:r>
                              <w:r>
                                <w:rPr>
                                  <w:b/>
                                  <w:color w:val="231F20"/>
                                  <w:sz w:val="18"/>
                                </w:rPr>
                                <w:t>2.1.3.</w:t>
                              </w:r>
                              <w:r>
                                <w:rPr>
                                  <w:b/>
                                  <w:color w:val="231F20"/>
                                  <w:spacing w:val="9"/>
                                  <w:sz w:val="18"/>
                                </w:rPr>
                                <w:t xml:space="preserve"> </w:t>
                              </w:r>
                              <w:r>
                                <w:rPr>
                                  <w:color w:val="231F20"/>
                                  <w:sz w:val="18"/>
                                </w:rPr>
                                <w:t>Uzņēmējprasmju</w:t>
                              </w:r>
                              <w:r>
                                <w:rPr>
                                  <w:color w:val="231F20"/>
                                  <w:spacing w:val="2"/>
                                  <w:sz w:val="18"/>
                                </w:rPr>
                                <w:t xml:space="preserve"> </w:t>
                              </w:r>
                              <w:r>
                                <w:rPr>
                                  <w:color w:val="231F20"/>
                                  <w:sz w:val="18"/>
                                </w:rPr>
                                <w:t>un</w:t>
                              </w:r>
                              <w:r>
                                <w:rPr>
                                  <w:color w:val="231F20"/>
                                  <w:spacing w:val="-53"/>
                                  <w:sz w:val="18"/>
                                </w:rPr>
                                <w:t xml:space="preserve"> </w:t>
                              </w:r>
                              <w:r>
                                <w:rPr>
                                  <w:color w:val="231F20"/>
                                  <w:w w:val="105"/>
                                  <w:sz w:val="18"/>
                                </w:rPr>
                                <w:t>sadarbības</w:t>
                              </w:r>
                              <w:r>
                                <w:rPr>
                                  <w:color w:val="231F20"/>
                                  <w:spacing w:val="-8"/>
                                  <w:w w:val="105"/>
                                  <w:sz w:val="18"/>
                                </w:rPr>
                                <w:t xml:space="preserve"> </w:t>
                              </w:r>
                              <w:r>
                                <w:rPr>
                                  <w:color w:val="231F20"/>
                                  <w:w w:val="105"/>
                                  <w:sz w:val="18"/>
                                </w:rPr>
                                <w:t>pilnveide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C0C1A7A" id="Group 127" o:spid="_x0000_s1097" style="position:absolute;margin-left:518pt;margin-top:.7pt;width:221.5pt;height:385.55pt;z-index:15733248;mso-position-horizontal-relative:page;mso-position-vertical-relative:text" coordorigin="10356,-1061" coordsize="4430,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">
                <v:rect id="Rectangle 131" o:spid="_x0000_s1098" style="position:absolute;left:10356;top:235;width:3722;height:6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" filled="f" strokecolor="#0a70a4" strokeweight="1pt"/>
                <v:shape id="Freeform 130" o:spid="_x0000_s1099" style="position:absolute;left:10906;top:-1061;width:3880;height:2574;visibility:visible;mso-wrap-style:square;v-text-anchor:top" coordsize="388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" path="m3879,l,,,2104r1659,l1796,2573r507,-469l3879,2104,3879,xe" fillcolor="#0a70a4" stroked="f">
                  <v:path arrowok="t" o:connecttype="custom" o:connectlocs="3879,-1061;0,-1061;0,1043;1659,1043;1796,1512;2303,1043;3879,1043;3879,-1061" o:connectangles="0,0,0,0,0,0,0,0"/>
                </v:shape>
                <v:shape id="Text Box 129" o:spid="_x0000_s1100" type="#_x0000_t202" style="position:absolute;left:11345;top:-920;width:252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10BECDE" w14:textId="77777777" w:rsidR="002F026C" w:rsidRDefault="002F026C">
                        <w:pPr>
                          <w:spacing w:before="57"/>
                          <w:rPr>
                            <w:rFonts w:ascii="Arial"/>
                            <w:b/>
                            <w:sz w:val="54"/>
                          </w:rPr>
                        </w:pPr>
                        <w:r>
                          <w:rPr>
                            <w:rFonts w:ascii="Arial"/>
                            <w:b/>
                            <w:color w:val="FFFFFF"/>
                            <w:w w:val="95"/>
                            <w:sz w:val="54"/>
                          </w:rPr>
                          <w:t>VTP</w:t>
                        </w:r>
                        <w:r>
                          <w:rPr>
                            <w:rFonts w:ascii="Arial"/>
                            <w:b/>
                            <w:color w:val="FFFFFF"/>
                            <w:spacing w:val="-29"/>
                            <w:w w:val="95"/>
                            <w:sz w:val="54"/>
                          </w:rPr>
                          <w:t xml:space="preserve"> </w:t>
                        </w:r>
                        <w:r>
                          <w:rPr>
                            <w:rFonts w:ascii="Arial"/>
                            <w:b/>
                            <w:color w:val="FFFFFF"/>
                            <w:w w:val="95"/>
                            <w:sz w:val="54"/>
                          </w:rPr>
                          <w:t>2.1.</w:t>
                        </w:r>
                      </w:p>
                      <w:p w14:paraId="018ACEA7" w14:textId="606C9914" w:rsidR="002F026C" w:rsidRDefault="002F026C">
                        <w:pPr>
                          <w:spacing w:before="62" w:line="247" w:lineRule="auto"/>
                          <w:rPr>
                            <w:rFonts w:ascii="Arial" w:hAnsi="Arial"/>
                            <w:b/>
                            <w:sz w:val="26"/>
                          </w:rPr>
                        </w:pPr>
                        <w:r>
                          <w:rPr>
                            <w:rFonts w:ascii="Arial" w:hAnsi="Arial"/>
                            <w:b/>
                            <w:color w:val="FFFFFF"/>
                            <w:w w:val="105"/>
                            <w:sz w:val="26"/>
                          </w:rPr>
                          <w:t>Uzņēmējdarbības</w:t>
                        </w:r>
                        <w:r>
                          <w:rPr>
                            <w:rFonts w:ascii="Arial" w:hAnsi="Arial"/>
                            <w:b/>
                            <w:color w:val="FFFFFF"/>
                            <w:spacing w:val="1"/>
                            <w:w w:val="105"/>
                            <w:sz w:val="26"/>
                          </w:rPr>
                          <w:t xml:space="preserve"> </w:t>
                        </w:r>
                        <w:r>
                          <w:rPr>
                            <w:rFonts w:ascii="Arial" w:hAnsi="Arial"/>
                            <w:b/>
                            <w:color w:val="FFFFFF"/>
                            <w:w w:val="110"/>
                            <w:sz w:val="26"/>
                          </w:rPr>
                          <w:t>un nodarbinātības</w:t>
                        </w:r>
                        <w:r>
                          <w:rPr>
                            <w:rFonts w:ascii="Arial" w:hAnsi="Arial"/>
                            <w:b/>
                            <w:color w:val="FFFFFF"/>
                            <w:spacing w:val="1"/>
                            <w:w w:val="110"/>
                            <w:sz w:val="26"/>
                          </w:rPr>
                          <w:t xml:space="preserve"> </w:t>
                        </w:r>
                        <w:r>
                          <w:rPr>
                            <w:rFonts w:ascii="Arial" w:hAnsi="Arial"/>
                            <w:b/>
                            <w:color w:val="FFFFFF"/>
                            <w:w w:val="110"/>
                            <w:sz w:val="26"/>
                          </w:rPr>
                          <w:t>sekmēšana</w:t>
                        </w:r>
                      </w:p>
                    </w:txbxContent>
                  </v:textbox>
                </v:shape>
                <v:shape id="Text Box 128" o:spid="_x0000_s1101" type="#_x0000_t202" style="position:absolute;left:10750;top:2314;width:2687;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3F6074B" w14:textId="3CC6EDAF" w:rsidR="002F026C" w:rsidRDefault="002F026C">
                        <w:pPr>
                          <w:spacing w:line="288" w:lineRule="auto"/>
                          <w:rPr>
                            <w:sz w:val="18"/>
                          </w:rPr>
                        </w:pPr>
                        <w:r>
                          <w:rPr>
                            <w:b/>
                            <w:color w:val="231F20"/>
                            <w:sz w:val="18"/>
                          </w:rPr>
                          <w:t>RV</w:t>
                        </w:r>
                        <w:r>
                          <w:rPr>
                            <w:b/>
                            <w:color w:val="231F20"/>
                            <w:spacing w:val="2"/>
                            <w:sz w:val="18"/>
                          </w:rPr>
                          <w:t xml:space="preserve"> </w:t>
                        </w:r>
                        <w:r>
                          <w:rPr>
                            <w:b/>
                            <w:color w:val="231F20"/>
                            <w:sz w:val="18"/>
                          </w:rPr>
                          <w:t>2.1.1.</w:t>
                        </w:r>
                        <w:r>
                          <w:rPr>
                            <w:b/>
                            <w:color w:val="231F20"/>
                            <w:spacing w:val="3"/>
                            <w:sz w:val="18"/>
                          </w:rPr>
                          <w:t xml:space="preserve"> </w:t>
                        </w:r>
                        <w:r>
                          <w:rPr>
                            <w:color w:val="231F20"/>
                            <w:sz w:val="18"/>
                          </w:rPr>
                          <w:t>Konkurētspējīgas</w:t>
                        </w:r>
                        <w:r>
                          <w:rPr>
                            <w:color w:val="231F20"/>
                            <w:spacing w:val="1"/>
                            <w:sz w:val="18"/>
                          </w:rPr>
                          <w:t xml:space="preserve"> </w:t>
                        </w:r>
                        <w:r>
                          <w:rPr>
                            <w:color w:val="231F20"/>
                            <w:sz w:val="18"/>
                          </w:rPr>
                          <w:t>uzņēmējdarbības</w:t>
                        </w:r>
                        <w:r>
                          <w:rPr>
                            <w:color w:val="231F20"/>
                            <w:spacing w:val="11"/>
                            <w:sz w:val="18"/>
                          </w:rPr>
                          <w:t xml:space="preserve"> </w:t>
                        </w:r>
                        <w:r>
                          <w:rPr>
                            <w:color w:val="231F20"/>
                            <w:sz w:val="18"/>
                          </w:rPr>
                          <w:t>infrastruktūras</w:t>
                        </w:r>
                        <w:r>
                          <w:rPr>
                            <w:color w:val="231F20"/>
                            <w:spacing w:val="-54"/>
                            <w:sz w:val="18"/>
                          </w:rPr>
                          <w:t xml:space="preserve"> </w:t>
                        </w:r>
                        <w:r>
                          <w:rPr>
                            <w:color w:val="231F20"/>
                            <w:sz w:val="18"/>
                          </w:rPr>
                          <w:t>un teritoriju</w:t>
                        </w:r>
                        <w:r>
                          <w:rPr>
                            <w:color w:val="231F20"/>
                            <w:spacing w:val="-6"/>
                            <w:sz w:val="18"/>
                          </w:rPr>
                          <w:t xml:space="preserve"> </w:t>
                        </w:r>
                        <w:r>
                          <w:rPr>
                            <w:color w:val="231F20"/>
                            <w:sz w:val="18"/>
                          </w:rPr>
                          <w:t>attīstība</w:t>
                        </w:r>
                      </w:p>
                      <w:p w14:paraId="4082B378" w14:textId="77777777" w:rsidR="002F026C" w:rsidRDefault="002F026C">
                        <w:pPr>
                          <w:spacing w:before="6"/>
                          <w:rPr>
                            <w:sz w:val="18"/>
                          </w:rPr>
                        </w:pPr>
                      </w:p>
                      <w:p w14:paraId="712BD9BC" w14:textId="77777777" w:rsidR="002F026C" w:rsidRDefault="002F026C">
                        <w:pPr>
                          <w:spacing w:line="288" w:lineRule="auto"/>
                          <w:ind w:right="245"/>
                          <w:rPr>
                            <w:sz w:val="18"/>
                          </w:rPr>
                        </w:pPr>
                        <w:r>
                          <w:rPr>
                            <w:b/>
                            <w:color w:val="231F20"/>
                            <w:sz w:val="18"/>
                          </w:rPr>
                          <w:t>RV</w:t>
                        </w:r>
                        <w:r>
                          <w:rPr>
                            <w:b/>
                            <w:color w:val="231F20"/>
                            <w:spacing w:val="6"/>
                            <w:sz w:val="18"/>
                          </w:rPr>
                          <w:t xml:space="preserve"> </w:t>
                        </w:r>
                        <w:r>
                          <w:rPr>
                            <w:b/>
                            <w:color w:val="231F20"/>
                            <w:sz w:val="18"/>
                          </w:rPr>
                          <w:t>2.1.2.</w:t>
                        </w:r>
                        <w:r>
                          <w:rPr>
                            <w:b/>
                            <w:color w:val="231F20"/>
                            <w:spacing w:val="5"/>
                            <w:sz w:val="18"/>
                          </w:rPr>
                          <w:t xml:space="preserve"> </w:t>
                        </w:r>
                        <w:r>
                          <w:rPr>
                            <w:color w:val="231F20"/>
                            <w:sz w:val="18"/>
                          </w:rPr>
                          <w:t>Vietējo uzņēmumu</w:t>
                        </w:r>
                        <w:r>
                          <w:rPr>
                            <w:color w:val="231F20"/>
                            <w:spacing w:val="1"/>
                            <w:sz w:val="18"/>
                          </w:rPr>
                          <w:t xml:space="preserve"> </w:t>
                        </w:r>
                        <w:r>
                          <w:rPr>
                            <w:color w:val="231F20"/>
                            <w:w w:val="105"/>
                            <w:sz w:val="18"/>
                          </w:rPr>
                          <w:t>konkurētspējas</w:t>
                        </w:r>
                        <w:r>
                          <w:rPr>
                            <w:color w:val="231F20"/>
                            <w:spacing w:val="-12"/>
                            <w:w w:val="105"/>
                            <w:sz w:val="18"/>
                          </w:rPr>
                          <w:t xml:space="preserve"> </w:t>
                        </w:r>
                        <w:r>
                          <w:rPr>
                            <w:color w:val="231F20"/>
                            <w:w w:val="105"/>
                            <w:sz w:val="18"/>
                          </w:rPr>
                          <w:t>un</w:t>
                        </w:r>
                        <w:r>
                          <w:rPr>
                            <w:color w:val="231F20"/>
                            <w:spacing w:val="-11"/>
                            <w:w w:val="105"/>
                            <w:sz w:val="18"/>
                          </w:rPr>
                          <w:t xml:space="preserve"> </w:t>
                        </w:r>
                        <w:r>
                          <w:rPr>
                            <w:color w:val="231F20"/>
                            <w:w w:val="105"/>
                            <w:sz w:val="18"/>
                          </w:rPr>
                          <w:t>materiālās</w:t>
                        </w:r>
                        <w:r>
                          <w:rPr>
                            <w:color w:val="231F20"/>
                            <w:spacing w:val="-56"/>
                            <w:w w:val="105"/>
                            <w:sz w:val="18"/>
                          </w:rPr>
                          <w:t xml:space="preserve"> </w:t>
                        </w:r>
                        <w:r>
                          <w:rPr>
                            <w:color w:val="231F20"/>
                            <w:w w:val="105"/>
                            <w:sz w:val="18"/>
                          </w:rPr>
                          <w:t>labklājības</w:t>
                        </w:r>
                        <w:r>
                          <w:rPr>
                            <w:color w:val="231F20"/>
                            <w:spacing w:val="-7"/>
                            <w:w w:val="105"/>
                            <w:sz w:val="18"/>
                          </w:rPr>
                          <w:t xml:space="preserve"> </w:t>
                        </w:r>
                        <w:r>
                          <w:rPr>
                            <w:color w:val="231F20"/>
                            <w:w w:val="105"/>
                            <w:sz w:val="18"/>
                          </w:rPr>
                          <w:t>veicināšana</w:t>
                        </w:r>
                      </w:p>
                      <w:p w14:paraId="3A4CE4A7" w14:textId="77777777" w:rsidR="002F026C" w:rsidRDefault="002F026C">
                        <w:pPr>
                          <w:spacing w:before="182" w:line="260" w:lineRule="atLeast"/>
                          <w:rPr>
                            <w:sz w:val="18"/>
                          </w:rPr>
                        </w:pPr>
                        <w:r>
                          <w:rPr>
                            <w:b/>
                            <w:color w:val="231F20"/>
                            <w:sz w:val="18"/>
                          </w:rPr>
                          <w:t>RV</w:t>
                        </w:r>
                        <w:r>
                          <w:rPr>
                            <w:b/>
                            <w:color w:val="231F20"/>
                            <w:spacing w:val="8"/>
                            <w:sz w:val="18"/>
                          </w:rPr>
                          <w:t xml:space="preserve"> </w:t>
                        </w:r>
                        <w:r>
                          <w:rPr>
                            <w:b/>
                            <w:color w:val="231F20"/>
                            <w:sz w:val="18"/>
                          </w:rPr>
                          <w:t>2.1.3.</w:t>
                        </w:r>
                        <w:r>
                          <w:rPr>
                            <w:b/>
                            <w:color w:val="231F20"/>
                            <w:spacing w:val="9"/>
                            <w:sz w:val="18"/>
                          </w:rPr>
                          <w:t xml:space="preserve"> </w:t>
                        </w:r>
                        <w:proofErr w:type="spellStart"/>
                        <w:r>
                          <w:rPr>
                            <w:color w:val="231F20"/>
                            <w:sz w:val="18"/>
                          </w:rPr>
                          <w:t>Uzņēmējprasmju</w:t>
                        </w:r>
                        <w:proofErr w:type="spellEnd"/>
                        <w:r>
                          <w:rPr>
                            <w:color w:val="231F20"/>
                            <w:spacing w:val="2"/>
                            <w:sz w:val="18"/>
                          </w:rPr>
                          <w:t xml:space="preserve"> </w:t>
                        </w:r>
                        <w:r>
                          <w:rPr>
                            <w:color w:val="231F20"/>
                            <w:sz w:val="18"/>
                          </w:rPr>
                          <w:t>un</w:t>
                        </w:r>
                        <w:r>
                          <w:rPr>
                            <w:color w:val="231F20"/>
                            <w:spacing w:val="-53"/>
                            <w:sz w:val="18"/>
                          </w:rPr>
                          <w:t xml:space="preserve"> </w:t>
                        </w:r>
                        <w:r>
                          <w:rPr>
                            <w:color w:val="231F20"/>
                            <w:w w:val="105"/>
                            <w:sz w:val="18"/>
                          </w:rPr>
                          <w:t>sadarbības</w:t>
                        </w:r>
                        <w:r>
                          <w:rPr>
                            <w:color w:val="231F20"/>
                            <w:spacing w:val="-8"/>
                            <w:w w:val="105"/>
                            <w:sz w:val="18"/>
                          </w:rPr>
                          <w:t xml:space="preserve"> </w:t>
                        </w:r>
                        <w:r>
                          <w:rPr>
                            <w:color w:val="231F20"/>
                            <w:w w:val="105"/>
                            <w:sz w:val="18"/>
                          </w:rPr>
                          <w:t>pilnveide</w:t>
                        </w:r>
                      </w:p>
                    </w:txbxContent>
                  </v:textbox>
                </v:shape>
                <w10:wrap anchorx="page"/>
              </v:group>
            </w:pict>
          </mc:Fallback>
        </mc:AlternateContent>
      </w:r>
    </w:p>
    <w:p w14:paraId="2126E706" w14:textId="77777777" w:rsidR="00B31DB8" w:rsidRDefault="00B31DB8">
      <w:pPr>
        <w:pStyle w:val="Pamatteksts"/>
        <w:rPr>
          <w:sz w:val="20"/>
        </w:rPr>
      </w:pPr>
    </w:p>
    <w:p w14:paraId="6C799164" w14:textId="77777777" w:rsidR="00B31DB8" w:rsidRDefault="00B31DB8">
      <w:pPr>
        <w:pStyle w:val="Pamatteksts"/>
        <w:rPr>
          <w:sz w:val="20"/>
        </w:rPr>
      </w:pPr>
    </w:p>
    <w:p w14:paraId="0ECB9CB9" w14:textId="77777777" w:rsidR="00B31DB8" w:rsidRDefault="00B31DB8">
      <w:pPr>
        <w:pStyle w:val="Pamatteksts"/>
        <w:rPr>
          <w:sz w:val="29"/>
        </w:rPr>
      </w:pPr>
    </w:p>
    <w:p w14:paraId="34480E32" w14:textId="0E578583" w:rsidR="00B31DB8" w:rsidRDefault="009F5F5C" w:rsidP="006A1844">
      <w:pPr>
        <w:pStyle w:val="Sarakstarindkopa"/>
        <w:numPr>
          <w:ilvl w:val="0"/>
          <w:numId w:val="33"/>
        </w:numPr>
        <w:tabs>
          <w:tab w:val="left" w:pos="1183"/>
        </w:tabs>
        <w:spacing w:before="187" w:line="288" w:lineRule="auto"/>
        <w:ind w:right="6458"/>
        <w:rPr>
          <w:color w:val="231F20"/>
          <w:sz w:val="18"/>
        </w:rPr>
      </w:pPr>
      <w:r>
        <w:rPr>
          <w:b/>
          <w:color w:val="231F20"/>
          <w:sz w:val="18"/>
        </w:rPr>
        <w:t xml:space="preserve">VTP 2.1. Uzņēmējdarbības un nodarbinātības sekmēšana </w:t>
      </w:r>
      <w:r>
        <w:rPr>
          <w:color w:val="231F20"/>
          <w:sz w:val="18"/>
        </w:rPr>
        <w:t>– mērķtiecīgi attīstīt pub</w:t>
      </w:r>
      <w:r>
        <w:rPr>
          <w:color w:val="231F20"/>
          <w:spacing w:val="-54"/>
          <w:sz w:val="18"/>
        </w:rPr>
        <w:t xml:space="preserve"> </w:t>
      </w:r>
      <w:r>
        <w:rPr>
          <w:color w:val="231F20"/>
          <w:w w:val="105"/>
          <w:sz w:val="18"/>
        </w:rPr>
        <w:t>lisko infrastruktūru uzņēmējdarbības atbalstam, lai piesaistītu investīcijas inovāciju ra</w:t>
      </w:r>
      <w:r>
        <w:rPr>
          <w:color w:val="231F20"/>
          <w:spacing w:val="-57"/>
          <w:w w:val="105"/>
          <w:sz w:val="18"/>
        </w:rPr>
        <w:t xml:space="preserve"> </w:t>
      </w:r>
      <w:r>
        <w:rPr>
          <w:color w:val="231F20"/>
          <w:w w:val="105"/>
          <w:sz w:val="18"/>
        </w:rPr>
        <w:t>dīšanai, radītu darbavietu un pakalpojumu daudzveidību un uzlabotu uzņēmējdarbības</w:t>
      </w:r>
      <w:r>
        <w:rPr>
          <w:color w:val="231F20"/>
          <w:spacing w:val="-57"/>
          <w:w w:val="105"/>
          <w:sz w:val="18"/>
        </w:rPr>
        <w:t xml:space="preserve"> </w:t>
      </w:r>
      <w:r>
        <w:rPr>
          <w:color w:val="231F20"/>
          <w:w w:val="105"/>
          <w:sz w:val="18"/>
        </w:rPr>
        <w:t>vidi, nodrošinātu darbaspēka mobilitāti novada iekšienē un vienlaikus saglabātu valsts</w:t>
      </w:r>
      <w:r>
        <w:rPr>
          <w:color w:val="231F20"/>
          <w:spacing w:val="-57"/>
          <w:w w:val="105"/>
          <w:sz w:val="18"/>
        </w:rPr>
        <w:t xml:space="preserve"> </w:t>
      </w:r>
      <w:r>
        <w:rPr>
          <w:color w:val="231F20"/>
          <w:w w:val="105"/>
          <w:sz w:val="18"/>
        </w:rPr>
        <w:t>un pašvaldību pakalpojumu pieejamību. Uzlabot Madonas novada kā uzņēmējdarbības</w:t>
      </w:r>
      <w:r>
        <w:rPr>
          <w:color w:val="231F20"/>
          <w:spacing w:val="-57"/>
          <w:w w:val="105"/>
          <w:sz w:val="18"/>
        </w:rPr>
        <w:t xml:space="preserve"> </w:t>
      </w:r>
      <w:r>
        <w:rPr>
          <w:color w:val="231F20"/>
          <w:w w:val="105"/>
          <w:sz w:val="18"/>
        </w:rPr>
        <w:t>attīstības</w:t>
      </w:r>
      <w:r>
        <w:rPr>
          <w:color w:val="231F20"/>
          <w:spacing w:val="-10"/>
          <w:w w:val="105"/>
          <w:sz w:val="18"/>
        </w:rPr>
        <w:t xml:space="preserve"> </w:t>
      </w:r>
      <w:r>
        <w:rPr>
          <w:color w:val="231F20"/>
          <w:w w:val="105"/>
          <w:sz w:val="18"/>
        </w:rPr>
        <w:t>centra</w:t>
      </w:r>
      <w:r>
        <w:rPr>
          <w:color w:val="231F20"/>
          <w:spacing w:val="-9"/>
          <w:w w:val="105"/>
          <w:sz w:val="18"/>
        </w:rPr>
        <w:t xml:space="preserve"> </w:t>
      </w:r>
      <w:r>
        <w:rPr>
          <w:color w:val="231F20"/>
          <w:w w:val="105"/>
          <w:sz w:val="18"/>
        </w:rPr>
        <w:t>konkurētspēju.</w:t>
      </w:r>
    </w:p>
    <w:p w14:paraId="4B55555A" w14:textId="788349A4" w:rsidR="00B31DB8" w:rsidRDefault="009F5F5C" w:rsidP="006A1844">
      <w:pPr>
        <w:pStyle w:val="Sarakstarindkopa"/>
        <w:numPr>
          <w:ilvl w:val="0"/>
          <w:numId w:val="33"/>
        </w:numPr>
        <w:tabs>
          <w:tab w:val="left" w:pos="1183"/>
        </w:tabs>
        <w:spacing w:before="165" w:line="288" w:lineRule="auto"/>
        <w:ind w:right="6458"/>
        <w:rPr>
          <w:color w:val="231F20"/>
          <w:sz w:val="18"/>
        </w:rPr>
      </w:pPr>
      <w:r>
        <w:rPr>
          <w:color w:val="231F20"/>
          <w:w w:val="105"/>
          <w:sz w:val="18"/>
        </w:rPr>
        <w:t>Biznesa attīstības centra izveide, nodrošinot koprades telpas, LIAA Madonas biznesa inkubatora pakalpojumu pieejamību, atbalstu jauno uzņēmēju izaugsmei un SMU</w:t>
      </w:r>
      <w:r>
        <w:rPr>
          <w:color w:val="231F20"/>
          <w:spacing w:val="-57"/>
          <w:w w:val="105"/>
          <w:sz w:val="18"/>
        </w:rPr>
        <w:t xml:space="preserve"> </w:t>
      </w:r>
      <w:r>
        <w:rPr>
          <w:color w:val="231F20"/>
          <w:w w:val="105"/>
          <w:sz w:val="18"/>
        </w:rPr>
        <w:t>darbībai,</w:t>
      </w:r>
      <w:r>
        <w:rPr>
          <w:color w:val="231F20"/>
          <w:spacing w:val="-10"/>
          <w:w w:val="105"/>
          <w:sz w:val="18"/>
        </w:rPr>
        <w:t xml:space="preserve"> </w:t>
      </w:r>
      <w:r>
        <w:rPr>
          <w:color w:val="231F20"/>
          <w:w w:val="105"/>
          <w:sz w:val="18"/>
        </w:rPr>
        <w:t>biznesa</w:t>
      </w:r>
      <w:r>
        <w:rPr>
          <w:color w:val="231F20"/>
          <w:spacing w:val="-10"/>
          <w:w w:val="105"/>
          <w:sz w:val="18"/>
        </w:rPr>
        <w:t xml:space="preserve"> </w:t>
      </w:r>
      <w:r>
        <w:rPr>
          <w:color w:val="231F20"/>
          <w:w w:val="105"/>
          <w:sz w:val="18"/>
        </w:rPr>
        <w:t>atbalsta</w:t>
      </w:r>
      <w:r>
        <w:rPr>
          <w:color w:val="231F20"/>
          <w:spacing w:val="-10"/>
          <w:w w:val="105"/>
          <w:sz w:val="18"/>
        </w:rPr>
        <w:t xml:space="preserve"> </w:t>
      </w:r>
      <w:r>
        <w:rPr>
          <w:color w:val="231F20"/>
          <w:w w:val="105"/>
          <w:sz w:val="18"/>
        </w:rPr>
        <w:t>institūciju</w:t>
      </w:r>
      <w:r>
        <w:rPr>
          <w:color w:val="231F20"/>
          <w:spacing w:val="-9"/>
          <w:w w:val="105"/>
          <w:sz w:val="18"/>
        </w:rPr>
        <w:t xml:space="preserve"> </w:t>
      </w:r>
      <w:r>
        <w:rPr>
          <w:color w:val="231F20"/>
          <w:w w:val="105"/>
          <w:sz w:val="18"/>
        </w:rPr>
        <w:t>konsultantu</w:t>
      </w:r>
      <w:r>
        <w:rPr>
          <w:color w:val="231F20"/>
          <w:spacing w:val="-10"/>
          <w:w w:val="105"/>
          <w:sz w:val="18"/>
        </w:rPr>
        <w:t xml:space="preserve"> </w:t>
      </w:r>
      <w:r>
        <w:rPr>
          <w:color w:val="231F20"/>
          <w:w w:val="105"/>
          <w:sz w:val="18"/>
        </w:rPr>
        <w:t>pieejamību.</w:t>
      </w:r>
    </w:p>
    <w:p w14:paraId="23B83896" w14:textId="4490389E" w:rsidR="00B31DB8" w:rsidRDefault="009F5F5C" w:rsidP="006A1844">
      <w:pPr>
        <w:pStyle w:val="Sarakstarindkopa"/>
        <w:numPr>
          <w:ilvl w:val="0"/>
          <w:numId w:val="33"/>
        </w:numPr>
        <w:tabs>
          <w:tab w:val="left" w:pos="1224"/>
        </w:tabs>
        <w:spacing w:line="288" w:lineRule="auto"/>
        <w:ind w:right="6461"/>
        <w:rPr>
          <w:color w:val="231F20"/>
          <w:sz w:val="18"/>
        </w:rPr>
      </w:pPr>
      <w:r>
        <w:rPr>
          <w:color w:val="231F20"/>
          <w:sz w:val="18"/>
        </w:rPr>
        <w:t>Novada ietvarā būtiska ir prioritāro industriālo, komerciālo un lauksaimniecības teritoriju</w:t>
      </w:r>
      <w:r>
        <w:rPr>
          <w:color w:val="231F20"/>
          <w:spacing w:val="1"/>
          <w:sz w:val="18"/>
        </w:rPr>
        <w:t xml:space="preserve"> </w:t>
      </w:r>
      <w:r>
        <w:rPr>
          <w:color w:val="231F20"/>
          <w:w w:val="105"/>
          <w:sz w:val="18"/>
        </w:rPr>
        <w:t>noteikšana</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attīstīšana.</w:t>
      </w:r>
    </w:p>
    <w:p w14:paraId="6D5F92A1" w14:textId="220B8DBE" w:rsidR="00B31DB8" w:rsidRPr="00065151" w:rsidRDefault="009F5F5C" w:rsidP="006A1844">
      <w:pPr>
        <w:pStyle w:val="Sarakstarindkopa"/>
        <w:numPr>
          <w:ilvl w:val="0"/>
          <w:numId w:val="33"/>
        </w:numPr>
        <w:tabs>
          <w:tab w:val="left" w:pos="1183"/>
        </w:tabs>
        <w:spacing w:before="169" w:line="288" w:lineRule="auto"/>
        <w:ind w:right="6458"/>
        <w:rPr>
          <w:color w:val="231F20"/>
          <w:sz w:val="18"/>
        </w:rPr>
      </w:pPr>
      <w:r>
        <w:rPr>
          <w:color w:val="231F20"/>
          <w:w w:val="105"/>
          <w:sz w:val="18"/>
        </w:rPr>
        <w:t>Jāveicina</w:t>
      </w:r>
      <w:r>
        <w:rPr>
          <w:color w:val="231F20"/>
          <w:spacing w:val="-15"/>
          <w:w w:val="105"/>
          <w:sz w:val="18"/>
        </w:rPr>
        <w:t xml:space="preserve"> </w:t>
      </w:r>
      <w:r>
        <w:rPr>
          <w:color w:val="231F20"/>
          <w:w w:val="105"/>
          <w:sz w:val="18"/>
        </w:rPr>
        <w:t>uz</w:t>
      </w:r>
      <w:r>
        <w:rPr>
          <w:color w:val="231F20"/>
          <w:spacing w:val="-14"/>
          <w:w w:val="105"/>
          <w:sz w:val="18"/>
        </w:rPr>
        <w:t xml:space="preserve"> </w:t>
      </w:r>
      <w:r>
        <w:rPr>
          <w:color w:val="231F20"/>
          <w:w w:val="105"/>
          <w:sz w:val="18"/>
        </w:rPr>
        <w:t>pašiniciatīvu</w:t>
      </w:r>
      <w:r>
        <w:rPr>
          <w:color w:val="231F20"/>
          <w:spacing w:val="-14"/>
          <w:w w:val="105"/>
          <w:sz w:val="18"/>
        </w:rPr>
        <w:t xml:space="preserve"> </w:t>
      </w:r>
      <w:r>
        <w:rPr>
          <w:color w:val="231F20"/>
          <w:w w:val="105"/>
          <w:sz w:val="18"/>
        </w:rPr>
        <w:t>balstītu</w:t>
      </w:r>
      <w:r>
        <w:rPr>
          <w:color w:val="231F20"/>
          <w:spacing w:val="-14"/>
          <w:w w:val="105"/>
          <w:sz w:val="18"/>
        </w:rPr>
        <w:t xml:space="preserve"> </w:t>
      </w:r>
      <w:r>
        <w:rPr>
          <w:color w:val="231F20"/>
          <w:w w:val="105"/>
          <w:sz w:val="18"/>
        </w:rPr>
        <w:t>mazo</w:t>
      </w:r>
      <w:r>
        <w:rPr>
          <w:color w:val="231F20"/>
          <w:spacing w:val="-14"/>
          <w:w w:val="105"/>
          <w:sz w:val="18"/>
        </w:rPr>
        <w:t xml:space="preserve"> </w:t>
      </w:r>
      <w:r>
        <w:rPr>
          <w:color w:val="231F20"/>
          <w:w w:val="105"/>
          <w:sz w:val="18"/>
        </w:rPr>
        <w:t>uzņēmējdarbības</w:t>
      </w:r>
      <w:r>
        <w:rPr>
          <w:color w:val="231F20"/>
          <w:spacing w:val="-14"/>
          <w:w w:val="105"/>
          <w:sz w:val="18"/>
        </w:rPr>
        <w:t xml:space="preserve"> </w:t>
      </w:r>
      <w:r>
        <w:rPr>
          <w:color w:val="231F20"/>
          <w:w w:val="105"/>
          <w:sz w:val="18"/>
        </w:rPr>
        <w:t>formu</w:t>
      </w:r>
      <w:r>
        <w:rPr>
          <w:color w:val="231F20"/>
          <w:spacing w:val="-15"/>
          <w:w w:val="105"/>
          <w:sz w:val="18"/>
        </w:rPr>
        <w:t xml:space="preserve"> </w:t>
      </w:r>
      <w:r>
        <w:rPr>
          <w:color w:val="231F20"/>
          <w:w w:val="105"/>
          <w:sz w:val="18"/>
        </w:rPr>
        <w:t>attīstība,</w:t>
      </w:r>
      <w:r>
        <w:rPr>
          <w:color w:val="231F20"/>
          <w:spacing w:val="-14"/>
          <w:w w:val="105"/>
          <w:sz w:val="18"/>
        </w:rPr>
        <w:t xml:space="preserve"> </w:t>
      </w:r>
      <w:r>
        <w:rPr>
          <w:color w:val="231F20"/>
          <w:w w:val="105"/>
          <w:sz w:val="18"/>
        </w:rPr>
        <w:t>tai</w:t>
      </w:r>
      <w:r>
        <w:rPr>
          <w:color w:val="231F20"/>
          <w:spacing w:val="-14"/>
          <w:w w:val="105"/>
          <w:sz w:val="18"/>
        </w:rPr>
        <w:t xml:space="preserve"> </w:t>
      </w:r>
      <w:r w:rsidRPr="00065151">
        <w:rPr>
          <w:color w:val="231F20"/>
          <w:w w:val="105"/>
          <w:sz w:val="18"/>
        </w:rPr>
        <w:t>skaitā</w:t>
      </w:r>
      <w:r w:rsidRPr="00065151">
        <w:rPr>
          <w:color w:val="231F20"/>
          <w:spacing w:val="-14"/>
          <w:w w:val="105"/>
          <w:sz w:val="18"/>
        </w:rPr>
        <w:t xml:space="preserve"> </w:t>
      </w:r>
      <w:r w:rsidRPr="00065151">
        <w:rPr>
          <w:color w:val="231F20"/>
          <w:w w:val="105"/>
          <w:sz w:val="18"/>
        </w:rPr>
        <w:t>soci</w:t>
      </w:r>
      <w:r w:rsidRPr="00065151">
        <w:rPr>
          <w:color w:val="231F20"/>
          <w:spacing w:val="-57"/>
          <w:w w:val="105"/>
          <w:sz w:val="18"/>
        </w:rPr>
        <w:t xml:space="preserve"> </w:t>
      </w:r>
      <w:r w:rsidRPr="00065151">
        <w:rPr>
          <w:color w:val="231F20"/>
          <w:w w:val="105"/>
          <w:sz w:val="18"/>
        </w:rPr>
        <w:t>ālās</w:t>
      </w:r>
      <w:r w:rsidRPr="00065151">
        <w:rPr>
          <w:color w:val="231F20"/>
          <w:spacing w:val="-7"/>
          <w:w w:val="105"/>
          <w:sz w:val="18"/>
        </w:rPr>
        <w:t xml:space="preserve"> </w:t>
      </w:r>
      <w:r w:rsidRPr="00065151">
        <w:rPr>
          <w:color w:val="231F20"/>
          <w:w w:val="105"/>
          <w:sz w:val="18"/>
        </w:rPr>
        <w:t>uzņēmējdarbības,</w:t>
      </w:r>
      <w:r w:rsidRPr="00065151">
        <w:rPr>
          <w:color w:val="231F20"/>
          <w:spacing w:val="-7"/>
          <w:w w:val="105"/>
          <w:sz w:val="18"/>
        </w:rPr>
        <w:t xml:space="preserve"> </w:t>
      </w:r>
      <w:r w:rsidRPr="00065151">
        <w:rPr>
          <w:color w:val="231F20"/>
          <w:w w:val="105"/>
          <w:sz w:val="18"/>
        </w:rPr>
        <w:t>mājražošanas,</w:t>
      </w:r>
      <w:r w:rsidRPr="00065151">
        <w:rPr>
          <w:color w:val="231F20"/>
          <w:spacing w:val="-7"/>
          <w:w w:val="105"/>
          <w:sz w:val="18"/>
        </w:rPr>
        <w:t xml:space="preserve"> </w:t>
      </w:r>
      <w:r w:rsidRPr="00065151">
        <w:rPr>
          <w:color w:val="231F20"/>
          <w:w w:val="105"/>
          <w:sz w:val="18"/>
        </w:rPr>
        <w:t>radošo</w:t>
      </w:r>
      <w:r w:rsidRPr="00065151">
        <w:rPr>
          <w:color w:val="231F20"/>
          <w:spacing w:val="-7"/>
          <w:w w:val="105"/>
          <w:sz w:val="18"/>
        </w:rPr>
        <w:t xml:space="preserve"> </w:t>
      </w:r>
      <w:r w:rsidRPr="00065151">
        <w:rPr>
          <w:color w:val="231F20"/>
          <w:w w:val="105"/>
          <w:sz w:val="18"/>
        </w:rPr>
        <w:t>industriju</w:t>
      </w:r>
      <w:r w:rsidRPr="00065151">
        <w:rPr>
          <w:color w:val="231F20"/>
          <w:spacing w:val="-7"/>
          <w:w w:val="105"/>
          <w:sz w:val="18"/>
        </w:rPr>
        <w:t xml:space="preserve"> </w:t>
      </w:r>
      <w:r w:rsidRPr="00065151">
        <w:rPr>
          <w:color w:val="231F20"/>
          <w:w w:val="105"/>
          <w:sz w:val="18"/>
        </w:rPr>
        <w:t>un</w:t>
      </w:r>
      <w:r w:rsidRPr="00065151">
        <w:rPr>
          <w:color w:val="231F20"/>
          <w:spacing w:val="-7"/>
          <w:w w:val="105"/>
          <w:sz w:val="18"/>
        </w:rPr>
        <w:t xml:space="preserve"> </w:t>
      </w:r>
      <w:r w:rsidRPr="00065151">
        <w:rPr>
          <w:color w:val="231F20"/>
          <w:w w:val="105"/>
          <w:sz w:val="18"/>
        </w:rPr>
        <w:t>amatniecības</w:t>
      </w:r>
      <w:r w:rsidRPr="00065151">
        <w:rPr>
          <w:color w:val="231F20"/>
          <w:spacing w:val="-7"/>
          <w:w w:val="105"/>
          <w:sz w:val="18"/>
        </w:rPr>
        <w:t xml:space="preserve"> </w:t>
      </w:r>
      <w:r w:rsidRPr="00065151">
        <w:rPr>
          <w:color w:val="231F20"/>
          <w:w w:val="105"/>
          <w:sz w:val="18"/>
        </w:rPr>
        <w:t>jomā.</w:t>
      </w:r>
    </w:p>
    <w:p w14:paraId="3049862B" w14:textId="220C0D7E" w:rsidR="004E51AC" w:rsidRPr="00065151" w:rsidRDefault="004E51AC" w:rsidP="004E51AC">
      <w:pPr>
        <w:pStyle w:val="Sarakstarindkopa"/>
        <w:numPr>
          <w:ilvl w:val="0"/>
          <w:numId w:val="33"/>
        </w:numPr>
        <w:tabs>
          <w:tab w:val="left" w:pos="1183"/>
        </w:tabs>
        <w:spacing w:before="169" w:line="288" w:lineRule="auto"/>
        <w:ind w:right="6458"/>
        <w:rPr>
          <w:color w:val="231F20"/>
          <w:sz w:val="18"/>
        </w:rPr>
      </w:pPr>
      <w:r w:rsidRPr="00065151">
        <w:rPr>
          <w:color w:val="231F20"/>
          <w:w w:val="105"/>
          <w:sz w:val="18"/>
        </w:rPr>
        <w:t>Veicināt aprites ekonomikas principu un videi draudzīgu tehnoloģiju ieviešanu un izmantošanu industriālajā un lauksaimnieciskajā ražošanā, sekmējot lauksaimniecības un mežsaimniecības produktu</w:t>
      </w:r>
      <w:r w:rsidRPr="00065151">
        <w:rPr>
          <w:color w:val="231F20"/>
          <w:spacing w:val="1"/>
          <w:w w:val="105"/>
          <w:sz w:val="18"/>
        </w:rPr>
        <w:t xml:space="preserve"> </w:t>
      </w:r>
      <w:r w:rsidRPr="00065151">
        <w:rPr>
          <w:color w:val="231F20"/>
          <w:w w:val="105"/>
          <w:sz w:val="18"/>
        </w:rPr>
        <w:t>lielākas</w:t>
      </w:r>
      <w:r w:rsidRPr="00065151">
        <w:rPr>
          <w:color w:val="231F20"/>
          <w:spacing w:val="-9"/>
          <w:w w:val="105"/>
          <w:sz w:val="18"/>
        </w:rPr>
        <w:t xml:space="preserve"> </w:t>
      </w:r>
      <w:r w:rsidRPr="00065151">
        <w:rPr>
          <w:color w:val="231F20"/>
          <w:w w:val="105"/>
          <w:sz w:val="18"/>
        </w:rPr>
        <w:t>pievienotās</w:t>
      </w:r>
      <w:r w:rsidRPr="00065151">
        <w:rPr>
          <w:color w:val="231F20"/>
          <w:spacing w:val="-10"/>
          <w:w w:val="105"/>
          <w:sz w:val="18"/>
        </w:rPr>
        <w:t xml:space="preserve"> </w:t>
      </w:r>
      <w:r w:rsidRPr="00065151">
        <w:rPr>
          <w:color w:val="231F20"/>
          <w:w w:val="105"/>
          <w:sz w:val="18"/>
        </w:rPr>
        <w:t>vērtības</w:t>
      </w:r>
      <w:r w:rsidRPr="00065151">
        <w:rPr>
          <w:color w:val="231F20"/>
          <w:spacing w:val="-9"/>
          <w:w w:val="105"/>
          <w:sz w:val="18"/>
        </w:rPr>
        <w:t xml:space="preserve"> </w:t>
      </w:r>
      <w:r w:rsidRPr="00065151">
        <w:rPr>
          <w:color w:val="231F20"/>
          <w:w w:val="105"/>
          <w:sz w:val="18"/>
        </w:rPr>
        <w:t>radīšanu,</w:t>
      </w:r>
      <w:r w:rsidRPr="00065151">
        <w:rPr>
          <w:color w:val="231F20"/>
          <w:spacing w:val="-9"/>
          <w:w w:val="105"/>
          <w:sz w:val="18"/>
        </w:rPr>
        <w:t xml:space="preserve"> </w:t>
      </w:r>
      <w:r w:rsidRPr="00065151">
        <w:rPr>
          <w:color w:val="231F20"/>
          <w:w w:val="105"/>
          <w:sz w:val="18"/>
        </w:rPr>
        <w:t>lauku</w:t>
      </w:r>
      <w:r w:rsidRPr="00065151">
        <w:rPr>
          <w:color w:val="231F20"/>
          <w:spacing w:val="-10"/>
          <w:w w:val="105"/>
          <w:sz w:val="18"/>
        </w:rPr>
        <w:t xml:space="preserve"> </w:t>
      </w:r>
      <w:r w:rsidRPr="00065151">
        <w:rPr>
          <w:color w:val="231F20"/>
          <w:w w:val="105"/>
          <w:sz w:val="18"/>
        </w:rPr>
        <w:t>vides</w:t>
      </w:r>
      <w:r w:rsidRPr="00065151">
        <w:rPr>
          <w:color w:val="231F20"/>
          <w:spacing w:val="-9"/>
          <w:w w:val="105"/>
          <w:sz w:val="18"/>
        </w:rPr>
        <w:t xml:space="preserve"> </w:t>
      </w:r>
      <w:r w:rsidRPr="00065151">
        <w:rPr>
          <w:color w:val="231F20"/>
          <w:w w:val="105"/>
          <w:sz w:val="18"/>
        </w:rPr>
        <w:t>sakopšanu,</w:t>
      </w:r>
      <w:r w:rsidRPr="00065151">
        <w:rPr>
          <w:color w:val="231F20"/>
          <w:spacing w:val="-9"/>
          <w:w w:val="105"/>
          <w:sz w:val="18"/>
        </w:rPr>
        <w:t xml:space="preserve"> </w:t>
      </w:r>
      <w:r w:rsidRPr="00065151">
        <w:rPr>
          <w:color w:val="231F20"/>
          <w:w w:val="105"/>
          <w:sz w:val="18"/>
        </w:rPr>
        <w:t>dabas</w:t>
      </w:r>
      <w:r w:rsidRPr="00065151">
        <w:rPr>
          <w:color w:val="231F20"/>
          <w:spacing w:val="-10"/>
          <w:w w:val="105"/>
          <w:sz w:val="18"/>
        </w:rPr>
        <w:t xml:space="preserve"> </w:t>
      </w:r>
      <w:r w:rsidRPr="00065151">
        <w:rPr>
          <w:color w:val="231F20"/>
          <w:w w:val="105"/>
          <w:sz w:val="18"/>
        </w:rPr>
        <w:t>kapitāla</w:t>
      </w:r>
      <w:r w:rsidRPr="00065151">
        <w:rPr>
          <w:color w:val="231F20"/>
          <w:spacing w:val="-9"/>
          <w:w w:val="105"/>
          <w:sz w:val="18"/>
        </w:rPr>
        <w:t xml:space="preserve"> </w:t>
      </w:r>
      <w:r w:rsidRPr="00065151">
        <w:rPr>
          <w:color w:val="231F20"/>
          <w:w w:val="105"/>
          <w:sz w:val="18"/>
        </w:rPr>
        <w:t>kā</w:t>
      </w:r>
      <w:r w:rsidRPr="00065151">
        <w:rPr>
          <w:color w:val="231F20"/>
          <w:spacing w:val="-8"/>
          <w:w w:val="105"/>
          <w:sz w:val="18"/>
        </w:rPr>
        <w:t xml:space="preserve"> </w:t>
      </w:r>
      <w:r w:rsidRPr="00065151">
        <w:rPr>
          <w:color w:val="231F20"/>
          <w:w w:val="105"/>
          <w:sz w:val="18"/>
        </w:rPr>
        <w:t>pamatresursa</w:t>
      </w:r>
      <w:r w:rsidRPr="00065151">
        <w:rPr>
          <w:color w:val="231F20"/>
          <w:spacing w:val="-10"/>
          <w:w w:val="105"/>
          <w:sz w:val="18"/>
        </w:rPr>
        <w:t xml:space="preserve"> </w:t>
      </w:r>
      <w:r w:rsidRPr="00065151">
        <w:rPr>
          <w:color w:val="231F20"/>
          <w:w w:val="105"/>
          <w:sz w:val="18"/>
        </w:rPr>
        <w:t>izmantošanu</w:t>
      </w:r>
      <w:r w:rsidRPr="00065151">
        <w:rPr>
          <w:color w:val="231F20"/>
          <w:spacing w:val="-10"/>
          <w:w w:val="105"/>
          <w:sz w:val="18"/>
        </w:rPr>
        <w:t xml:space="preserve"> </w:t>
      </w:r>
      <w:r w:rsidRPr="00065151">
        <w:rPr>
          <w:color w:val="231F20"/>
          <w:w w:val="105"/>
          <w:sz w:val="18"/>
        </w:rPr>
        <w:t>nodarbinātībai</w:t>
      </w:r>
      <w:r w:rsidRPr="00065151">
        <w:rPr>
          <w:color w:val="231F20"/>
          <w:spacing w:val="-9"/>
          <w:w w:val="105"/>
          <w:sz w:val="18"/>
        </w:rPr>
        <w:t xml:space="preserve"> </w:t>
      </w:r>
      <w:r w:rsidRPr="00065151">
        <w:rPr>
          <w:color w:val="231F20"/>
          <w:w w:val="105"/>
          <w:sz w:val="18"/>
        </w:rPr>
        <w:t>un</w:t>
      </w:r>
      <w:r w:rsidRPr="00065151">
        <w:rPr>
          <w:color w:val="231F20"/>
          <w:spacing w:val="-10"/>
          <w:w w:val="105"/>
          <w:sz w:val="18"/>
        </w:rPr>
        <w:t xml:space="preserve"> </w:t>
      </w:r>
      <w:r w:rsidRPr="00065151">
        <w:rPr>
          <w:color w:val="231F20"/>
          <w:w w:val="105"/>
          <w:sz w:val="18"/>
        </w:rPr>
        <w:t>uzņēmējdarbībai</w:t>
      </w:r>
      <w:r w:rsidRPr="00065151">
        <w:rPr>
          <w:color w:val="231F20"/>
          <w:spacing w:val="-9"/>
          <w:w w:val="105"/>
          <w:sz w:val="18"/>
        </w:rPr>
        <w:t xml:space="preserve"> </w:t>
      </w:r>
      <w:r w:rsidRPr="00065151">
        <w:rPr>
          <w:color w:val="231F20"/>
          <w:w w:val="105"/>
          <w:sz w:val="18"/>
        </w:rPr>
        <w:t>lauku</w:t>
      </w:r>
      <w:r w:rsidRPr="00065151">
        <w:rPr>
          <w:color w:val="231F20"/>
          <w:spacing w:val="-10"/>
          <w:w w:val="105"/>
          <w:sz w:val="18"/>
        </w:rPr>
        <w:t xml:space="preserve"> </w:t>
      </w:r>
      <w:r w:rsidRPr="00065151">
        <w:rPr>
          <w:color w:val="231F20"/>
          <w:w w:val="105"/>
          <w:sz w:val="18"/>
        </w:rPr>
        <w:t>teritorijās.</w:t>
      </w:r>
    </w:p>
    <w:p w14:paraId="5440BC30" w14:textId="263932FB" w:rsidR="00B31DB8" w:rsidRPr="00065151" w:rsidRDefault="009F5F5C" w:rsidP="004E51AC">
      <w:pPr>
        <w:pStyle w:val="Sarakstarindkopa"/>
        <w:numPr>
          <w:ilvl w:val="0"/>
          <w:numId w:val="33"/>
        </w:numPr>
        <w:tabs>
          <w:tab w:val="left" w:pos="1183"/>
        </w:tabs>
        <w:spacing w:before="167" w:line="288" w:lineRule="auto"/>
        <w:ind w:right="6458"/>
        <w:rPr>
          <w:color w:val="231F20"/>
          <w:sz w:val="18"/>
        </w:rPr>
      </w:pPr>
      <w:r w:rsidRPr="00065151">
        <w:rPr>
          <w:color w:val="231F20"/>
          <w:w w:val="105"/>
          <w:sz w:val="18"/>
        </w:rPr>
        <w:t>Novada ekonomiskās izaugsmes un augstāka dzīves līmeņa nodrošināšanai iedzīvotājiem veicināt produktivitātes kāpināšanu caur ieguldījumiem cilvēkkapitālā, pētniecībā</w:t>
      </w:r>
      <w:r w:rsidRPr="00065151">
        <w:rPr>
          <w:color w:val="231F20"/>
          <w:spacing w:val="1"/>
          <w:w w:val="105"/>
          <w:sz w:val="18"/>
        </w:rPr>
        <w:t xml:space="preserve"> </w:t>
      </w:r>
      <w:r w:rsidRPr="00065151">
        <w:rPr>
          <w:color w:val="231F20"/>
          <w:w w:val="105"/>
          <w:sz w:val="18"/>
        </w:rPr>
        <w:t>un</w:t>
      </w:r>
      <w:r w:rsidRPr="00065151">
        <w:rPr>
          <w:color w:val="231F20"/>
          <w:spacing w:val="-10"/>
          <w:w w:val="105"/>
          <w:sz w:val="18"/>
        </w:rPr>
        <w:t xml:space="preserve"> </w:t>
      </w:r>
      <w:r w:rsidRPr="00065151">
        <w:rPr>
          <w:color w:val="231F20"/>
          <w:w w:val="105"/>
          <w:sz w:val="18"/>
        </w:rPr>
        <w:t>inovācijā,</w:t>
      </w:r>
      <w:r w:rsidRPr="00065151">
        <w:rPr>
          <w:color w:val="231F20"/>
          <w:spacing w:val="-10"/>
          <w:w w:val="105"/>
          <w:sz w:val="18"/>
        </w:rPr>
        <w:t xml:space="preserve"> </w:t>
      </w:r>
      <w:r w:rsidRPr="00065151">
        <w:rPr>
          <w:color w:val="231F20"/>
          <w:w w:val="105"/>
          <w:sz w:val="18"/>
        </w:rPr>
        <w:t>kā</w:t>
      </w:r>
      <w:r w:rsidRPr="00065151">
        <w:rPr>
          <w:color w:val="231F20"/>
          <w:spacing w:val="-10"/>
          <w:w w:val="105"/>
          <w:sz w:val="18"/>
        </w:rPr>
        <w:t xml:space="preserve"> </w:t>
      </w:r>
      <w:r w:rsidRPr="00065151">
        <w:rPr>
          <w:color w:val="231F20"/>
          <w:w w:val="105"/>
          <w:sz w:val="18"/>
        </w:rPr>
        <w:t>arī</w:t>
      </w:r>
      <w:r w:rsidRPr="00065151">
        <w:rPr>
          <w:color w:val="231F20"/>
          <w:spacing w:val="-10"/>
          <w:w w:val="105"/>
          <w:sz w:val="18"/>
        </w:rPr>
        <w:t xml:space="preserve"> </w:t>
      </w:r>
      <w:r w:rsidRPr="00065151">
        <w:rPr>
          <w:color w:val="231F20"/>
          <w:w w:val="105"/>
          <w:sz w:val="18"/>
        </w:rPr>
        <w:t>jaunu,</w:t>
      </w:r>
      <w:r w:rsidRPr="00065151">
        <w:rPr>
          <w:color w:val="231F20"/>
          <w:spacing w:val="-9"/>
          <w:w w:val="105"/>
          <w:sz w:val="18"/>
        </w:rPr>
        <w:t xml:space="preserve"> </w:t>
      </w:r>
      <w:r w:rsidRPr="00065151">
        <w:rPr>
          <w:color w:val="231F20"/>
          <w:w w:val="105"/>
          <w:sz w:val="18"/>
        </w:rPr>
        <w:t>digitālu</w:t>
      </w:r>
      <w:r w:rsidRPr="00065151">
        <w:rPr>
          <w:color w:val="231F20"/>
          <w:spacing w:val="-10"/>
          <w:w w:val="105"/>
          <w:sz w:val="18"/>
        </w:rPr>
        <w:t xml:space="preserve"> </w:t>
      </w:r>
      <w:r w:rsidRPr="00065151">
        <w:rPr>
          <w:color w:val="231F20"/>
          <w:w w:val="105"/>
          <w:sz w:val="18"/>
        </w:rPr>
        <w:t>tehnoloģiju</w:t>
      </w:r>
      <w:r w:rsidRPr="00065151">
        <w:rPr>
          <w:color w:val="231F20"/>
          <w:spacing w:val="-10"/>
          <w:w w:val="105"/>
          <w:sz w:val="18"/>
        </w:rPr>
        <w:t xml:space="preserve"> </w:t>
      </w:r>
      <w:r w:rsidRPr="00065151">
        <w:rPr>
          <w:color w:val="231F20"/>
          <w:w w:val="105"/>
          <w:sz w:val="18"/>
        </w:rPr>
        <w:t>ieviešanā.</w:t>
      </w:r>
    </w:p>
    <w:p w14:paraId="5F4693A9" w14:textId="567BBA59" w:rsidR="00912172" w:rsidRPr="00065151" w:rsidRDefault="00912172" w:rsidP="00912172">
      <w:pPr>
        <w:pStyle w:val="Sarakstarindkopa"/>
        <w:numPr>
          <w:ilvl w:val="0"/>
          <w:numId w:val="33"/>
        </w:numPr>
        <w:tabs>
          <w:tab w:val="left" w:pos="1183"/>
        </w:tabs>
        <w:ind w:right="6476"/>
        <w:rPr>
          <w:color w:val="231F20"/>
          <w:sz w:val="18"/>
        </w:rPr>
      </w:pPr>
      <w:r w:rsidRPr="00065151">
        <w:rPr>
          <w:color w:val="231F20"/>
          <w:w w:val="105"/>
          <w:sz w:val="18"/>
        </w:rPr>
        <w:t>Sadarbība ar vietējo rīcības grupu, paredzot atbalstu vietējo kopienu un uzņēmēju iniciatīvu īstenošanai.</w:t>
      </w:r>
    </w:p>
    <w:p w14:paraId="23AC0D6B" w14:textId="77777777" w:rsidR="00B31DB8" w:rsidRDefault="00B31DB8">
      <w:pPr>
        <w:rPr>
          <w:sz w:val="18"/>
        </w:rPr>
        <w:sectPr w:rsidR="00B31DB8">
          <w:pgSz w:w="16840" w:h="11910" w:orient="landscape"/>
          <w:pgMar w:top="1240" w:right="980" w:bottom="740" w:left="1020" w:header="691" w:footer="551" w:gutter="0"/>
          <w:cols w:space="720"/>
        </w:sectPr>
      </w:pPr>
    </w:p>
    <w:p w14:paraId="1A8B96FE" w14:textId="77777777" w:rsidR="00B31DB8" w:rsidRDefault="00B31DB8">
      <w:pPr>
        <w:pStyle w:val="Pamatteksts"/>
        <w:rPr>
          <w:sz w:val="20"/>
        </w:rPr>
      </w:pPr>
    </w:p>
    <w:p w14:paraId="782C4EEF" w14:textId="77777777" w:rsidR="00B31DB8" w:rsidRDefault="00B31DB8">
      <w:pPr>
        <w:pStyle w:val="Pamatteksts"/>
        <w:rPr>
          <w:sz w:val="20"/>
        </w:rPr>
      </w:pPr>
    </w:p>
    <w:p w14:paraId="56DD1DA9" w14:textId="77777777" w:rsidR="00B31DB8" w:rsidRDefault="00B31DB8">
      <w:pPr>
        <w:pStyle w:val="Pamatteksts"/>
        <w:rPr>
          <w:sz w:val="20"/>
        </w:rPr>
      </w:pPr>
    </w:p>
    <w:p w14:paraId="7BC7B987" w14:textId="77777777" w:rsidR="00B31DB8" w:rsidRDefault="00B31DB8">
      <w:pPr>
        <w:pStyle w:val="Pamatteksts"/>
        <w:rPr>
          <w:sz w:val="20"/>
        </w:rPr>
      </w:pPr>
    </w:p>
    <w:p w14:paraId="382567C7" w14:textId="77777777" w:rsidR="00B31DB8" w:rsidRDefault="00B31DB8">
      <w:pPr>
        <w:pStyle w:val="Pamatteksts"/>
        <w:rPr>
          <w:sz w:val="20"/>
        </w:rPr>
      </w:pPr>
    </w:p>
    <w:p w14:paraId="0E0B2153" w14:textId="77777777" w:rsidR="00B31DB8" w:rsidRDefault="00B31DB8">
      <w:pPr>
        <w:pStyle w:val="Pamatteksts"/>
        <w:rPr>
          <w:sz w:val="20"/>
        </w:rPr>
      </w:pPr>
    </w:p>
    <w:p w14:paraId="5C0A336F" w14:textId="77777777" w:rsidR="00B31DB8" w:rsidRDefault="00B31DB8">
      <w:pPr>
        <w:pStyle w:val="Pamatteksts"/>
        <w:rPr>
          <w:sz w:val="20"/>
        </w:rPr>
      </w:pPr>
    </w:p>
    <w:p w14:paraId="0E6411B4" w14:textId="77777777" w:rsidR="00B31DB8" w:rsidRDefault="00B31DB8">
      <w:pPr>
        <w:pStyle w:val="Pamatteksts"/>
        <w:rPr>
          <w:sz w:val="20"/>
        </w:rPr>
      </w:pPr>
    </w:p>
    <w:p w14:paraId="3007DAD7" w14:textId="77777777" w:rsidR="00B31DB8" w:rsidRDefault="00B31DB8">
      <w:pPr>
        <w:pStyle w:val="Pamatteksts"/>
        <w:spacing w:before="8"/>
        <w:rPr>
          <w:sz w:val="25"/>
        </w:rPr>
      </w:pPr>
    </w:p>
    <w:p w14:paraId="386349A4" w14:textId="4B04FB65" w:rsidR="00B31DB8" w:rsidRDefault="008C56AF" w:rsidP="00912172">
      <w:pPr>
        <w:pStyle w:val="Sarakstarindkopa"/>
        <w:numPr>
          <w:ilvl w:val="0"/>
          <w:numId w:val="33"/>
        </w:numPr>
        <w:tabs>
          <w:tab w:val="left" w:pos="1807"/>
        </w:tabs>
        <w:spacing w:before="0" w:line="288" w:lineRule="auto"/>
        <w:ind w:right="6671"/>
        <w:rPr>
          <w:color w:val="231F20"/>
          <w:sz w:val="18"/>
        </w:rPr>
      </w:pPr>
      <w:r>
        <w:rPr>
          <w:noProof/>
          <w:lang w:eastAsia="lv-LV"/>
        </w:rPr>
        <mc:AlternateContent>
          <mc:Choice Requires="wpg">
            <w:drawing>
              <wp:anchor distT="0" distB="0" distL="114300" distR="114300" simplePos="0" relativeHeight="15733760" behindDoc="0" locked="0" layoutInCell="1" allowOverlap="1" wp14:anchorId="176089F9" wp14:editId="19866EDE">
                <wp:simplePos x="0" y="0"/>
                <wp:positionH relativeFrom="page">
                  <wp:posOffset>6520180</wp:posOffset>
                </wp:positionH>
                <wp:positionV relativeFrom="paragraph">
                  <wp:posOffset>-792480</wp:posOffset>
                </wp:positionV>
                <wp:extent cx="2832735" cy="4743450"/>
                <wp:effectExtent l="0" t="0" r="0" b="0"/>
                <wp:wrapNone/>
                <wp:docPr id="13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735" cy="4743450"/>
                          <a:chOff x="10268" y="-1248"/>
                          <a:chExt cx="4461" cy="7470"/>
                        </a:xfrm>
                      </wpg:grpSpPr>
                      <wps:wsp>
                        <wps:cNvPr id="132" name="Rectangle 126"/>
                        <wps:cNvSpPr>
                          <a:spLocks noChangeArrowheads="1"/>
                        </wps:cNvSpPr>
                        <wps:spPr bwMode="auto">
                          <a:xfrm>
                            <a:off x="10278" y="80"/>
                            <a:ext cx="4169" cy="6132"/>
                          </a:xfrm>
                          <a:prstGeom prst="rect">
                            <a:avLst/>
                          </a:prstGeom>
                          <a:noFill/>
                          <a:ln w="12700">
                            <a:solidFill>
                              <a:srgbClr val="47C0C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5"/>
                        <wps:cNvSpPr>
                          <a:spLocks/>
                        </wps:cNvSpPr>
                        <wps:spPr bwMode="auto">
                          <a:xfrm>
                            <a:off x="10849" y="-1248"/>
                            <a:ext cx="3880" cy="2574"/>
                          </a:xfrm>
                          <a:custGeom>
                            <a:avLst/>
                            <a:gdLst>
                              <a:gd name="T0" fmla="+- 0 14729 10849"/>
                              <a:gd name="T1" fmla="*/ T0 w 3880"/>
                              <a:gd name="T2" fmla="+- 0 -1248 -1248"/>
                              <a:gd name="T3" fmla="*/ -1248 h 2574"/>
                              <a:gd name="T4" fmla="+- 0 10849 10849"/>
                              <a:gd name="T5" fmla="*/ T4 w 3880"/>
                              <a:gd name="T6" fmla="+- 0 -1248 -1248"/>
                              <a:gd name="T7" fmla="*/ -1248 h 2574"/>
                              <a:gd name="T8" fmla="+- 0 10849 10849"/>
                              <a:gd name="T9" fmla="*/ T8 w 3880"/>
                              <a:gd name="T10" fmla="+- 0 856 -1248"/>
                              <a:gd name="T11" fmla="*/ 856 h 2574"/>
                              <a:gd name="T12" fmla="+- 0 12508 10849"/>
                              <a:gd name="T13" fmla="*/ T12 w 3880"/>
                              <a:gd name="T14" fmla="+- 0 856 -1248"/>
                              <a:gd name="T15" fmla="*/ 856 h 2574"/>
                              <a:gd name="T16" fmla="+- 0 12645 10849"/>
                              <a:gd name="T17" fmla="*/ T16 w 3880"/>
                              <a:gd name="T18" fmla="+- 0 1325 -1248"/>
                              <a:gd name="T19" fmla="*/ 1325 h 2574"/>
                              <a:gd name="T20" fmla="+- 0 13152 10849"/>
                              <a:gd name="T21" fmla="*/ T20 w 3880"/>
                              <a:gd name="T22" fmla="+- 0 856 -1248"/>
                              <a:gd name="T23" fmla="*/ 856 h 2574"/>
                              <a:gd name="T24" fmla="+- 0 14729 10849"/>
                              <a:gd name="T25" fmla="*/ T24 w 3880"/>
                              <a:gd name="T26" fmla="+- 0 856 -1248"/>
                              <a:gd name="T27" fmla="*/ 856 h 2574"/>
                              <a:gd name="T28" fmla="+- 0 14729 10849"/>
                              <a:gd name="T29" fmla="*/ T28 w 3880"/>
                              <a:gd name="T30" fmla="+- 0 -1248 -1248"/>
                              <a:gd name="T31" fmla="*/ -1248 h 2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0" h="2574">
                                <a:moveTo>
                                  <a:pt x="3880" y="0"/>
                                </a:moveTo>
                                <a:lnTo>
                                  <a:pt x="0" y="0"/>
                                </a:lnTo>
                                <a:lnTo>
                                  <a:pt x="0" y="2104"/>
                                </a:lnTo>
                                <a:lnTo>
                                  <a:pt x="1659" y="2104"/>
                                </a:lnTo>
                                <a:lnTo>
                                  <a:pt x="1796" y="2573"/>
                                </a:lnTo>
                                <a:lnTo>
                                  <a:pt x="2303" y="2104"/>
                                </a:lnTo>
                                <a:lnTo>
                                  <a:pt x="3880" y="2104"/>
                                </a:lnTo>
                                <a:lnTo>
                                  <a:pt x="3880" y="0"/>
                                </a:lnTo>
                                <a:close/>
                              </a:path>
                            </a:pathLst>
                          </a:custGeom>
                          <a:solidFill>
                            <a:srgbClr val="47C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Text Box 124"/>
                        <wps:cNvSpPr txBox="1">
                          <a:spLocks noChangeArrowheads="1"/>
                        </wps:cNvSpPr>
                        <wps:spPr bwMode="auto">
                          <a:xfrm>
                            <a:off x="11416" y="-1107"/>
                            <a:ext cx="2338"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BA36" w14:textId="77777777" w:rsidR="002F026C" w:rsidRDefault="002F026C">
                              <w:pPr>
                                <w:spacing w:before="57"/>
                                <w:rPr>
                                  <w:rFonts w:ascii="Arial"/>
                                  <w:b/>
                                  <w:sz w:val="54"/>
                                </w:rPr>
                              </w:pPr>
                              <w:r>
                                <w:rPr>
                                  <w:rFonts w:ascii="Arial"/>
                                  <w:b/>
                                  <w:color w:val="FFFFFF"/>
                                  <w:sz w:val="54"/>
                                </w:rPr>
                                <w:t>VTP</w:t>
                              </w:r>
                              <w:r>
                                <w:rPr>
                                  <w:rFonts w:ascii="Arial"/>
                                  <w:b/>
                                  <w:color w:val="FFFFFF"/>
                                  <w:spacing w:val="-24"/>
                                  <w:sz w:val="54"/>
                                </w:rPr>
                                <w:t xml:space="preserve"> </w:t>
                              </w:r>
                              <w:r>
                                <w:rPr>
                                  <w:rFonts w:ascii="Arial"/>
                                  <w:b/>
                                  <w:color w:val="FFFFFF"/>
                                  <w:sz w:val="54"/>
                                </w:rPr>
                                <w:t>2.2</w:t>
                              </w:r>
                            </w:p>
                            <w:p w14:paraId="462278D1" w14:textId="77777777" w:rsidR="002F026C" w:rsidRDefault="002F026C">
                              <w:pPr>
                                <w:spacing w:before="62" w:line="247" w:lineRule="auto"/>
                                <w:rPr>
                                  <w:rFonts w:ascii="Arial" w:hAnsi="Arial"/>
                                  <w:b/>
                                  <w:sz w:val="26"/>
                                </w:rPr>
                              </w:pPr>
                              <w:r>
                                <w:rPr>
                                  <w:rFonts w:ascii="Arial" w:hAnsi="Arial"/>
                                  <w:b/>
                                  <w:color w:val="FFFFFF"/>
                                  <w:w w:val="105"/>
                                  <w:sz w:val="26"/>
                                </w:rPr>
                                <w:t>Tūrisma</w:t>
                              </w:r>
                              <w:r>
                                <w:rPr>
                                  <w:rFonts w:ascii="Arial" w:hAnsi="Arial"/>
                                  <w:b/>
                                  <w:color w:val="FFFFFF"/>
                                  <w:spacing w:val="1"/>
                                  <w:w w:val="105"/>
                                  <w:sz w:val="26"/>
                                </w:rPr>
                                <w:t xml:space="preserve"> </w:t>
                              </w:r>
                              <w:r>
                                <w:rPr>
                                  <w:rFonts w:ascii="Arial" w:hAnsi="Arial"/>
                                  <w:b/>
                                  <w:color w:val="FFFFFF"/>
                                  <w:w w:val="105"/>
                                  <w:sz w:val="26"/>
                                </w:rPr>
                                <w:t>uzņēmējdarbības</w:t>
                              </w:r>
                              <w:r>
                                <w:rPr>
                                  <w:rFonts w:ascii="Arial" w:hAnsi="Arial"/>
                                  <w:b/>
                                  <w:color w:val="FFFFFF"/>
                                  <w:spacing w:val="1"/>
                                  <w:w w:val="105"/>
                                  <w:sz w:val="26"/>
                                </w:rPr>
                                <w:t xml:space="preserve"> </w:t>
                              </w:r>
                              <w:r>
                                <w:rPr>
                                  <w:rFonts w:ascii="Arial" w:hAnsi="Arial"/>
                                  <w:b/>
                                  <w:color w:val="FFFFFF"/>
                                  <w:w w:val="105"/>
                                  <w:sz w:val="26"/>
                                </w:rPr>
                                <w:t>sekmēšana</w:t>
                              </w:r>
                            </w:p>
                          </w:txbxContent>
                        </wps:txbx>
                        <wps:bodyPr rot="0" vert="horz" wrap="square" lIns="0" tIns="0" rIns="0" bIns="0" anchor="t" anchorCtr="0" upright="1">
                          <a:noAutofit/>
                        </wps:bodyPr>
                      </wps:wsp>
                      <wps:wsp>
                        <wps:cNvPr id="135" name="Text Box 123"/>
                        <wps:cNvSpPr txBox="1">
                          <a:spLocks noChangeArrowheads="1"/>
                        </wps:cNvSpPr>
                        <wps:spPr bwMode="auto">
                          <a:xfrm>
                            <a:off x="10693" y="1603"/>
                            <a:ext cx="3333" cy="4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76844" w14:textId="77777777" w:rsidR="002F026C" w:rsidRDefault="002F026C">
                              <w:pPr>
                                <w:spacing w:line="288" w:lineRule="auto"/>
                                <w:rPr>
                                  <w:sz w:val="18"/>
                                </w:rPr>
                              </w:pPr>
                              <w:r>
                                <w:rPr>
                                  <w:b/>
                                  <w:color w:val="231F20"/>
                                  <w:sz w:val="18"/>
                                </w:rPr>
                                <w:t>RV</w:t>
                              </w:r>
                              <w:r>
                                <w:rPr>
                                  <w:b/>
                                  <w:color w:val="231F20"/>
                                  <w:spacing w:val="14"/>
                                  <w:sz w:val="18"/>
                                </w:rPr>
                                <w:t xml:space="preserve"> </w:t>
                              </w:r>
                              <w:r>
                                <w:rPr>
                                  <w:b/>
                                  <w:color w:val="231F20"/>
                                  <w:sz w:val="18"/>
                                </w:rPr>
                                <w:t>2.2.1.</w:t>
                              </w:r>
                              <w:r>
                                <w:rPr>
                                  <w:b/>
                                  <w:color w:val="231F20"/>
                                  <w:spacing w:val="15"/>
                                  <w:sz w:val="18"/>
                                </w:rPr>
                                <w:t xml:space="preserve"> </w:t>
                              </w:r>
                              <w:r>
                                <w:rPr>
                                  <w:color w:val="231F20"/>
                                  <w:sz w:val="18"/>
                                </w:rPr>
                                <w:t>Novada</w:t>
                              </w:r>
                              <w:r>
                                <w:rPr>
                                  <w:color w:val="231F20"/>
                                  <w:spacing w:val="8"/>
                                  <w:sz w:val="18"/>
                                </w:rPr>
                                <w:t xml:space="preserve"> </w:t>
                              </w:r>
                              <w:r>
                                <w:rPr>
                                  <w:color w:val="231F20"/>
                                  <w:sz w:val="18"/>
                                </w:rPr>
                                <w:t>kā</w:t>
                              </w:r>
                              <w:r>
                                <w:rPr>
                                  <w:color w:val="231F20"/>
                                  <w:spacing w:val="8"/>
                                  <w:sz w:val="18"/>
                                </w:rPr>
                                <w:t xml:space="preserve"> </w:t>
                              </w:r>
                              <w:r>
                                <w:rPr>
                                  <w:color w:val="231F20"/>
                                  <w:sz w:val="18"/>
                                </w:rPr>
                                <w:t>tūrisma</w:t>
                              </w:r>
                              <w:r>
                                <w:rPr>
                                  <w:color w:val="231F20"/>
                                  <w:spacing w:val="8"/>
                                  <w:sz w:val="18"/>
                                </w:rPr>
                                <w:t xml:space="preserve"> </w:t>
                              </w:r>
                              <w:r>
                                <w:rPr>
                                  <w:color w:val="231F20"/>
                                  <w:sz w:val="18"/>
                                </w:rPr>
                                <w:t>galamērķa</w:t>
                              </w:r>
                              <w:r>
                                <w:rPr>
                                  <w:color w:val="231F20"/>
                                  <w:spacing w:val="-53"/>
                                  <w:sz w:val="18"/>
                                </w:rPr>
                                <w:t xml:space="preserve"> </w:t>
                              </w:r>
                              <w:r>
                                <w:rPr>
                                  <w:color w:val="231F20"/>
                                  <w:w w:val="105"/>
                                  <w:sz w:val="18"/>
                                </w:rPr>
                                <w:t>pozicionēšana ienākošajā un vietējā</w:t>
                              </w:r>
                              <w:r>
                                <w:rPr>
                                  <w:color w:val="231F20"/>
                                  <w:spacing w:val="1"/>
                                  <w:w w:val="105"/>
                                  <w:sz w:val="18"/>
                                </w:rPr>
                                <w:t xml:space="preserve"> </w:t>
                              </w:r>
                              <w:r>
                                <w:rPr>
                                  <w:color w:val="231F20"/>
                                  <w:w w:val="105"/>
                                  <w:sz w:val="18"/>
                                </w:rPr>
                                <w:t>tūrismā</w:t>
                              </w:r>
                            </w:p>
                            <w:p w14:paraId="2CA7B818" w14:textId="77777777" w:rsidR="002F026C" w:rsidRDefault="002F026C">
                              <w:pPr>
                                <w:spacing w:before="167" w:line="288" w:lineRule="auto"/>
                                <w:ind w:right="268"/>
                                <w:rPr>
                                  <w:sz w:val="18"/>
                                </w:rPr>
                              </w:pPr>
                              <w:r>
                                <w:rPr>
                                  <w:b/>
                                  <w:color w:val="231F20"/>
                                  <w:sz w:val="18"/>
                                </w:rPr>
                                <w:t>RV</w:t>
                              </w:r>
                              <w:r>
                                <w:rPr>
                                  <w:b/>
                                  <w:color w:val="231F20"/>
                                  <w:spacing w:val="7"/>
                                  <w:sz w:val="18"/>
                                </w:rPr>
                                <w:t xml:space="preserve"> </w:t>
                              </w:r>
                              <w:r>
                                <w:rPr>
                                  <w:b/>
                                  <w:color w:val="231F20"/>
                                  <w:sz w:val="18"/>
                                </w:rPr>
                                <w:t>2.2.2.</w:t>
                              </w:r>
                              <w:r>
                                <w:rPr>
                                  <w:b/>
                                  <w:color w:val="231F20"/>
                                  <w:spacing w:val="7"/>
                                  <w:sz w:val="18"/>
                                </w:rPr>
                                <w:t xml:space="preserve"> </w:t>
                              </w:r>
                              <w:r>
                                <w:rPr>
                                  <w:color w:val="231F20"/>
                                  <w:sz w:val="18"/>
                                </w:rPr>
                                <w:t>Kvalitatīvu,</w:t>
                              </w:r>
                              <w:r>
                                <w:rPr>
                                  <w:color w:val="231F20"/>
                                  <w:spacing w:val="1"/>
                                  <w:sz w:val="18"/>
                                </w:rPr>
                                <w:t xml:space="preserve"> </w:t>
                              </w:r>
                              <w:r>
                                <w:rPr>
                                  <w:color w:val="231F20"/>
                                  <w:sz w:val="18"/>
                                </w:rPr>
                                <w:t>daudzveidīgu</w:t>
                              </w:r>
                              <w:r>
                                <w:rPr>
                                  <w:color w:val="231F20"/>
                                  <w:spacing w:val="1"/>
                                  <w:sz w:val="18"/>
                                </w:rPr>
                                <w:t xml:space="preserve"> </w:t>
                              </w:r>
                              <w:r>
                                <w:rPr>
                                  <w:color w:val="231F20"/>
                                  <w:w w:val="105"/>
                                  <w:sz w:val="18"/>
                                </w:rPr>
                                <w:t>un</w:t>
                              </w:r>
                              <w:r>
                                <w:rPr>
                                  <w:color w:val="231F20"/>
                                  <w:spacing w:val="-15"/>
                                  <w:w w:val="105"/>
                                  <w:sz w:val="18"/>
                                </w:rPr>
                                <w:t xml:space="preserve"> </w:t>
                              </w:r>
                              <w:r>
                                <w:rPr>
                                  <w:color w:val="231F20"/>
                                  <w:w w:val="105"/>
                                  <w:sz w:val="18"/>
                                </w:rPr>
                                <w:t>konkurētspējīgu</w:t>
                              </w:r>
                              <w:r>
                                <w:rPr>
                                  <w:color w:val="231F20"/>
                                  <w:spacing w:val="-15"/>
                                  <w:w w:val="105"/>
                                  <w:sz w:val="18"/>
                                </w:rPr>
                                <w:t xml:space="preserve"> </w:t>
                              </w:r>
                              <w:r>
                                <w:rPr>
                                  <w:color w:val="231F20"/>
                                  <w:w w:val="105"/>
                                  <w:sz w:val="18"/>
                                </w:rPr>
                                <w:t>tūrisma</w:t>
                              </w:r>
                              <w:r>
                                <w:rPr>
                                  <w:color w:val="231F20"/>
                                  <w:spacing w:val="-14"/>
                                  <w:w w:val="105"/>
                                  <w:sz w:val="18"/>
                                </w:rPr>
                                <w:t xml:space="preserve"> </w:t>
                              </w:r>
                              <w:r>
                                <w:rPr>
                                  <w:color w:val="231F20"/>
                                  <w:w w:val="105"/>
                                  <w:sz w:val="18"/>
                                </w:rPr>
                                <w:t>produktu</w:t>
                              </w:r>
                              <w:r>
                                <w:rPr>
                                  <w:color w:val="231F20"/>
                                  <w:spacing w:val="-56"/>
                                  <w:w w:val="105"/>
                                  <w:sz w:val="18"/>
                                </w:rPr>
                                <w:t xml:space="preserve"> </w:t>
                              </w:r>
                              <w:r>
                                <w:rPr>
                                  <w:color w:val="231F20"/>
                                  <w:w w:val="105"/>
                                  <w:sz w:val="18"/>
                                </w:rPr>
                                <w:t>attīstība</w:t>
                              </w:r>
                            </w:p>
                            <w:p w14:paraId="394E3DD2" w14:textId="77777777" w:rsidR="002F026C" w:rsidRDefault="002F026C">
                              <w:pPr>
                                <w:spacing w:before="168" w:line="288" w:lineRule="auto"/>
                                <w:rPr>
                                  <w:sz w:val="18"/>
                                </w:rPr>
                              </w:pPr>
                              <w:r>
                                <w:rPr>
                                  <w:b/>
                                  <w:color w:val="231F20"/>
                                  <w:sz w:val="18"/>
                                </w:rPr>
                                <w:t xml:space="preserve">RV 2.2.3. </w:t>
                              </w:r>
                              <w:r>
                                <w:rPr>
                                  <w:color w:val="231F20"/>
                                  <w:sz w:val="18"/>
                                </w:rPr>
                                <w:t>Tūrisma infrastruktūras</w:t>
                              </w:r>
                              <w:r>
                                <w:rPr>
                                  <w:color w:val="231F20"/>
                                  <w:spacing w:val="1"/>
                                  <w:sz w:val="18"/>
                                </w:rPr>
                                <w:t xml:space="preserve"> </w:t>
                              </w:r>
                              <w:r>
                                <w:rPr>
                                  <w:color w:val="231F20"/>
                                  <w:w w:val="105"/>
                                  <w:sz w:val="18"/>
                                </w:rPr>
                                <w:t>attīstība</w:t>
                              </w:r>
                              <w:r>
                                <w:rPr>
                                  <w:color w:val="231F20"/>
                                  <w:spacing w:val="-13"/>
                                  <w:w w:val="105"/>
                                  <w:sz w:val="18"/>
                                </w:rPr>
                                <w:t xml:space="preserve"> </w:t>
                              </w:r>
                              <w:r>
                                <w:rPr>
                                  <w:color w:val="231F20"/>
                                  <w:w w:val="105"/>
                                  <w:sz w:val="18"/>
                                </w:rPr>
                                <w:t>un</w:t>
                              </w:r>
                              <w:r>
                                <w:rPr>
                                  <w:color w:val="231F20"/>
                                  <w:spacing w:val="-13"/>
                                  <w:w w:val="105"/>
                                  <w:sz w:val="18"/>
                                </w:rPr>
                                <w:t xml:space="preserve"> </w:t>
                              </w:r>
                              <w:r>
                                <w:rPr>
                                  <w:color w:val="231F20"/>
                                  <w:w w:val="105"/>
                                  <w:sz w:val="18"/>
                                </w:rPr>
                                <w:t>pašvaldības</w:t>
                              </w:r>
                              <w:r>
                                <w:rPr>
                                  <w:color w:val="231F20"/>
                                  <w:spacing w:val="-12"/>
                                  <w:w w:val="105"/>
                                  <w:sz w:val="18"/>
                                </w:rPr>
                                <w:t xml:space="preserve"> </w:t>
                              </w:r>
                              <w:r>
                                <w:rPr>
                                  <w:color w:val="231F20"/>
                                  <w:w w:val="105"/>
                                  <w:sz w:val="18"/>
                                </w:rPr>
                                <w:t>tūrisma</w:t>
                              </w:r>
                              <w:r>
                                <w:rPr>
                                  <w:color w:val="231F20"/>
                                  <w:spacing w:val="-13"/>
                                  <w:w w:val="105"/>
                                  <w:sz w:val="18"/>
                                </w:rPr>
                                <w:t xml:space="preserve"> </w:t>
                              </w:r>
                              <w:r>
                                <w:rPr>
                                  <w:color w:val="231F20"/>
                                  <w:w w:val="105"/>
                                  <w:sz w:val="18"/>
                                </w:rPr>
                                <w:t>objektu</w:t>
                              </w:r>
                              <w:r>
                                <w:rPr>
                                  <w:color w:val="231F20"/>
                                  <w:spacing w:val="-56"/>
                                  <w:w w:val="105"/>
                                  <w:sz w:val="18"/>
                                </w:rPr>
                                <w:t xml:space="preserve"> </w:t>
                              </w:r>
                              <w:r>
                                <w:rPr>
                                  <w:color w:val="231F20"/>
                                  <w:w w:val="105"/>
                                  <w:sz w:val="18"/>
                                </w:rPr>
                                <w:t>materiāltehniskās</w:t>
                              </w:r>
                              <w:r>
                                <w:rPr>
                                  <w:color w:val="231F20"/>
                                  <w:spacing w:val="-8"/>
                                  <w:w w:val="105"/>
                                  <w:sz w:val="18"/>
                                </w:rPr>
                                <w:t xml:space="preserve"> </w:t>
                              </w:r>
                              <w:r>
                                <w:rPr>
                                  <w:color w:val="231F20"/>
                                  <w:w w:val="105"/>
                                  <w:sz w:val="18"/>
                                </w:rPr>
                                <w:t>bāzes</w:t>
                              </w:r>
                              <w:r>
                                <w:rPr>
                                  <w:color w:val="231F20"/>
                                  <w:spacing w:val="-8"/>
                                  <w:w w:val="105"/>
                                  <w:sz w:val="18"/>
                                </w:rPr>
                                <w:t xml:space="preserve"> </w:t>
                              </w:r>
                              <w:r>
                                <w:rPr>
                                  <w:color w:val="231F20"/>
                                  <w:w w:val="105"/>
                                  <w:sz w:val="18"/>
                                </w:rPr>
                                <w:t>pilnveide</w:t>
                              </w:r>
                            </w:p>
                            <w:p w14:paraId="09A6779C" w14:textId="77777777" w:rsidR="002F026C" w:rsidRDefault="002F026C">
                              <w:pPr>
                                <w:spacing w:before="168" w:line="288" w:lineRule="auto"/>
                                <w:ind w:right="30"/>
                                <w:rPr>
                                  <w:sz w:val="18"/>
                                </w:rPr>
                              </w:pPr>
                              <w:r>
                                <w:rPr>
                                  <w:b/>
                                  <w:color w:val="231F20"/>
                                  <w:sz w:val="18"/>
                                </w:rPr>
                                <w:t>RV</w:t>
                              </w:r>
                              <w:r>
                                <w:rPr>
                                  <w:b/>
                                  <w:color w:val="231F20"/>
                                  <w:spacing w:val="8"/>
                                  <w:sz w:val="18"/>
                                </w:rPr>
                                <w:t xml:space="preserve"> </w:t>
                              </w:r>
                              <w:r>
                                <w:rPr>
                                  <w:b/>
                                  <w:color w:val="231F20"/>
                                  <w:sz w:val="18"/>
                                </w:rPr>
                                <w:t>2.2.4.</w:t>
                              </w:r>
                              <w:r>
                                <w:rPr>
                                  <w:b/>
                                  <w:color w:val="231F20"/>
                                  <w:spacing w:val="6"/>
                                  <w:sz w:val="18"/>
                                </w:rPr>
                                <w:t xml:space="preserve"> </w:t>
                              </w:r>
                              <w:r>
                                <w:rPr>
                                  <w:color w:val="231F20"/>
                                  <w:sz w:val="18"/>
                                </w:rPr>
                                <w:t>Kultūrvēsturiskā</w:t>
                              </w:r>
                              <w:r>
                                <w:rPr>
                                  <w:color w:val="231F20"/>
                                  <w:spacing w:val="2"/>
                                  <w:sz w:val="18"/>
                                </w:rPr>
                                <w:t xml:space="preserve"> </w:t>
                              </w:r>
                              <w:r>
                                <w:rPr>
                                  <w:color w:val="231F20"/>
                                  <w:sz w:val="18"/>
                                </w:rPr>
                                <w:t>mantojuma</w:t>
                              </w:r>
                              <w:r>
                                <w:rPr>
                                  <w:color w:val="231F20"/>
                                  <w:spacing w:val="-53"/>
                                  <w:sz w:val="18"/>
                                </w:rPr>
                                <w:t xml:space="preserve"> </w:t>
                              </w:r>
                              <w:r>
                                <w:rPr>
                                  <w:color w:val="231F20"/>
                                  <w:w w:val="105"/>
                                  <w:sz w:val="18"/>
                                </w:rPr>
                                <w:t>un dabas resursu saglabāšana un</w:t>
                              </w:r>
                              <w:r>
                                <w:rPr>
                                  <w:color w:val="231F20"/>
                                  <w:spacing w:val="1"/>
                                  <w:w w:val="105"/>
                                  <w:sz w:val="18"/>
                                </w:rPr>
                                <w:t xml:space="preserve"> </w:t>
                              </w:r>
                              <w:r>
                                <w:rPr>
                                  <w:color w:val="231F20"/>
                                  <w:w w:val="105"/>
                                  <w:sz w:val="18"/>
                                </w:rPr>
                                <w:t>izmantošana</w:t>
                              </w:r>
                              <w:r>
                                <w:rPr>
                                  <w:color w:val="231F20"/>
                                  <w:spacing w:val="-11"/>
                                  <w:w w:val="105"/>
                                  <w:sz w:val="18"/>
                                </w:rPr>
                                <w:t xml:space="preserve"> </w:t>
                              </w:r>
                              <w:r>
                                <w:rPr>
                                  <w:color w:val="231F20"/>
                                  <w:w w:val="105"/>
                                  <w:sz w:val="18"/>
                                </w:rPr>
                                <w:t>tūrisma</w:t>
                              </w:r>
                              <w:r>
                                <w:rPr>
                                  <w:color w:val="231F20"/>
                                  <w:spacing w:val="-10"/>
                                  <w:w w:val="105"/>
                                  <w:sz w:val="18"/>
                                </w:rPr>
                                <w:t xml:space="preserve"> </w:t>
                              </w:r>
                              <w:r>
                                <w:rPr>
                                  <w:color w:val="231F20"/>
                                  <w:w w:val="105"/>
                                  <w:sz w:val="18"/>
                                </w:rPr>
                                <w:t>attīstībā</w:t>
                              </w:r>
                            </w:p>
                            <w:p w14:paraId="524758BD" w14:textId="77777777" w:rsidR="002F026C" w:rsidRDefault="002F026C">
                              <w:pPr>
                                <w:spacing w:before="125" w:line="260" w:lineRule="atLeast"/>
                                <w:ind w:right="889"/>
                                <w:rPr>
                                  <w:sz w:val="18"/>
                                </w:rPr>
                              </w:pPr>
                              <w:r>
                                <w:rPr>
                                  <w:b/>
                                  <w:color w:val="231F20"/>
                                  <w:sz w:val="18"/>
                                </w:rPr>
                                <w:t>RV</w:t>
                              </w:r>
                              <w:r>
                                <w:rPr>
                                  <w:b/>
                                  <w:color w:val="231F20"/>
                                  <w:spacing w:val="9"/>
                                  <w:sz w:val="18"/>
                                </w:rPr>
                                <w:t xml:space="preserve"> </w:t>
                              </w:r>
                              <w:r>
                                <w:rPr>
                                  <w:b/>
                                  <w:color w:val="231F20"/>
                                  <w:sz w:val="18"/>
                                </w:rPr>
                                <w:t>2.2.5.</w:t>
                              </w:r>
                              <w:r>
                                <w:rPr>
                                  <w:color w:val="231F20"/>
                                  <w:sz w:val="18"/>
                                </w:rPr>
                                <w:t>Tūrisma</w:t>
                              </w:r>
                              <w:r>
                                <w:rPr>
                                  <w:color w:val="231F20"/>
                                  <w:spacing w:val="4"/>
                                  <w:sz w:val="18"/>
                                </w:rPr>
                                <w:t xml:space="preserve"> </w:t>
                              </w:r>
                              <w:r>
                                <w:rPr>
                                  <w:color w:val="231F20"/>
                                  <w:sz w:val="18"/>
                                </w:rPr>
                                <w:t>pārvaldības</w:t>
                              </w:r>
                              <w:r>
                                <w:rPr>
                                  <w:color w:val="231F20"/>
                                  <w:spacing w:val="-54"/>
                                  <w:sz w:val="18"/>
                                </w:rPr>
                                <w:t xml:space="preserve"> </w:t>
                              </w:r>
                              <w:r>
                                <w:rPr>
                                  <w:color w:val="231F20"/>
                                  <w:w w:val="105"/>
                                  <w:sz w:val="18"/>
                                </w:rPr>
                                <w:t>pilnveidošana</w:t>
                              </w:r>
                              <w:r>
                                <w:rPr>
                                  <w:color w:val="231F20"/>
                                  <w:spacing w:val="-10"/>
                                  <w:w w:val="105"/>
                                  <w:sz w:val="18"/>
                                </w:rPr>
                                <w:t xml:space="preserve"> </w:t>
                              </w:r>
                              <w:r>
                                <w:rPr>
                                  <w:color w:val="231F20"/>
                                  <w:w w:val="105"/>
                                  <w:sz w:val="18"/>
                                </w:rPr>
                                <w:t>un</w:t>
                              </w:r>
                              <w:r>
                                <w:rPr>
                                  <w:color w:val="231F20"/>
                                  <w:spacing w:val="-10"/>
                                  <w:w w:val="105"/>
                                  <w:sz w:val="18"/>
                                </w:rPr>
                                <w:t xml:space="preserve"> </w:t>
                              </w:r>
                              <w:r>
                                <w:rPr>
                                  <w:color w:val="231F20"/>
                                  <w:w w:val="105"/>
                                  <w:sz w:val="18"/>
                                </w:rPr>
                                <w:t>attīstīšana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76089F9" id="Group 122" o:spid="_x0000_s1102" style="position:absolute;left:0;text-align:left;margin-left:513.4pt;margin-top:-62.4pt;width:223.05pt;height:373.5pt;z-index:15733760;mso-position-horizontal-relative:page;mso-position-vertical-relative:text" coordorigin="10268,-1248" coordsize="4461,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">
                <v:rect id="Rectangle 126" o:spid="_x0000_s1103" style="position:absolute;left:10278;top:80;width:4169;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" filled="f" strokecolor="#47c0c7" strokeweight="1pt"/>
                <v:shape id="Freeform 125" o:spid="_x0000_s1104" style="position:absolute;left:10849;top:-1248;width:3880;height:2574;visibility:visible;mso-wrap-style:square;v-text-anchor:top" coordsize="388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" path="m3880,l,,,2104r1659,l1796,2573r507,-469l3880,2104,3880,xe" fillcolor="#47c0c7" stroked="f">
                  <v:path arrowok="t" o:connecttype="custom" o:connectlocs="3880,-1248;0,-1248;0,856;1659,856;1796,1325;2303,856;3880,856;3880,-1248" o:connectangles="0,0,0,0,0,0,0,0"/>
                </v:shape>
                <v:shape id="Text Box 124" o:spid="_x0000_s1105" type="#_x0000_t202" style="position:absolute;left:11416;top:-1107;width:23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D06BA36" w14:textId="77777777" w:rsidR="002F026C" w:rsidRDefault="002F026C">
                        <w:pPr>
                          <w:spacing w:before="57"/>
                          <w:rPr>
                            <w:rFonts w:ascii="Arial"/>
                            <w:b/>
                            <w:sz w:val="54"/>
                          </w:rPr>
                        </w:pPr>
                        <w:r>
                          <w:rPr>
                            <w:rFonts w:ascii="Arial"/>
                            <w:b/>
                            <w:color w:val="FFFFFF"/>
                            <w:sz w:val="54"/>
                          </w:rPr>
                          <w:t>VTP</w:t>
                        </w:r>
                        <w:r>
                          <w:rPr>
                            <w:rFonts w:ascii="Arial"/>
                            <w:b/>
                            <w:color w:val="FFFFFF"/>
                            <w:spacing w:val="-24"/>
                            <w:sz w:val="54"/>
                          </w:rPr>
                          <w:t xml:space="preserve"> </w:t>
                        </w:r>
                        <w:r>
                          <w:rPr>
                            <w:rFonts w:ascii="Arial"/>
                            <w:b/>
                            <w:color w:val="FFFFFF"/>
                            <w:sz w:val="54"/>
                          </w:rPr>
                          <w:t>2.2</w:t>
                        </w:r>
                      </w:p>
                      <w:p w14:paraId="462278D1" w14:textId="77777777" w:rsidR="002F026C" w:rsidRDefault="002F026C">
                        <w:pPr>
                          <w:spacing w:before="62" w:line="247" w:lineRule="auto"/>
                          <w:rPr>
                            <w:rFonts w:ascii="Arial" w:hAnsi="Arial"/>
                            <w:b/>
                            <w:sz w:val="26"/>
                          </w:rPr>
                        </w:pPr>
                        <w:r>
                          <w:rPr>
                            <w:rFonts w:ascii="Arial" w:hAnsi="Arial"/>
                            <w:b/>
                            <w:color w:val="FFFFFF"/>
                            <w:w w:val="105"/>
                            <w:sz w:val="26"/>
                          </w:rPr>
                          <w:t>Tūrisma</w:t>
                        </w:r>
                        <w:r>
                          <w:rPr>
                            <w:rFonts w:ascii="Arial" w:hAnsi="Arial"/>
                            <w:b/>
                            <w:color w:val="FFFFFF"/>
                            <w:spacing w:val="1"/>
                            <w:w w:val="105"/>
                            <w:sz w:val="26"/>
                          </w:rPr>
                          <w:t xml:space="preserve"> </w:t>
                        </w:r>
                        <w:r>
                          <w:rPr>
                            <w:rFonts w:ascii="Arial" w:hAnsi="Arial"/>
                            <w:b/>
                            <w:color w:val="FFFFFF"/>
                            <w:w w:val="105"/>
                            <w:sz w:val="26"/>
                          </w:rPr>
                          <w:t>uzņēmējdarbības</w:t>
                        </w:r>
                        <w:r>
                          <w:rPr>
                            <w:rFonts w:ascii="Arial" w:hAnsi="Arial"/>
                            <w:b/>
                            <w:color w:val="FFFFFF"/>
                            <w:spacing w:val="1"/>
                            <w:w w:val="105"/>
                            <w:sz w:val="26"/>
                          </w:rPr>
                          <w:t xml:space="preserve"> </w:t>
                        </w:r>
                        <w:r>
                          <w:rPr>
                            <w:rFonts w:ascii="Arial" w:hAnsi="Arial"/>
                            <w:b/>
                            <w:color w:val="FFFFFF"/>
                            <w:w w:val="105"/>
                            <w:sz w:val="26"/>
                          </w:rPr>
                          <w:t>sekmēšana</w:t>
                        </w:r>
                      </w:p>
                    </w:txbxContent>
                  </v:textbox>
                </v:shape>
                <v:shape id="Text Box 123" o:spid="_x0000_s1106" type="#_x0000_t202" style="position:absolute;left:10693;top:1603;width:3333;height:4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4376844" w14:textId="77777777" w:rsidR="002F026C" w:rsidRDefault="002F026C">
                        <w:pPr>
                          <w:spacing w:line="288" w:lineRule="auto"/>
                          <w:rPr>
                            <w:sz w:val="18"/>
                          </w:rPr>
                        </w:pPr>
                        <w:r>
                          <w:rPr>
                            <w:b/>
                            <w:color w:val="231F20"/>
                            <w:sz w:val="18"/>
                          </w:rPr>
                          <w:t>RV</w:t>
                        </w:r>
                        <w:r>
                          <w:rPr>
                            <w:b/>
                            <w:color w:val="231F20"/>
                            <w:spacing w:val="14"/>
                            <w:sz w:val="18"/>
                          </w:rPr>
                          <w:t xml:space="preserve"> </w:t>
                        </w:r>
                        <w:r>
                          <w:rPr>
                            <w:b/>
                            <w:color w:val="231F20"/>
                            <w:sz w:val="18"/>
                          </w:rPr>
                          <w:t>2.2.1.</w:t>
                        </w:r>
                        <w:r>
                          <w:rPr>
                            <w:b/>
                            <w:color w:val="231F20"/>
                            <w:spacing w:val="15"/>
                            <w:sz w:val="18"/>
                          </w:rPr>
                          <w:t xml:space="preserve"> </w:t>
                        </w:r>
                        <w:r>
                          <w:rPr>
                            <w:color w:val="231F20"/>
                            <w:sz w:val="18"/>
                          </w:rPr>
                          <w:t>Novada</w:t>
                        </w:r>
                        <w:r>
                          <w:rPr>
                            <w:color w:val="231F20"/>
                            <w:spacing w:val="8"/>
                            <w:sz w:val="18"/>
                          </w:rPr>
                          <w:t xml:space="preserve"> </w:t>
                        </w:r>
                        <w:r>
                          <w:rPr>
                            <w:color w:val="231F20"/>
                            <w:sz w:val="18"/>
                          </w:rPr>
                          <w:t>kā</w:t>
                        </w:r>
                        <w:r>
                          <w:rPr>
                            <w:color w:val="231F20"/>
                            <w:spacing w:val="8"/>
                            <w:sz w:val="18"/>
                          </w:rPr>
                          <w:t xml:space="preserve"> </w:t>
                        </w:r>
                        <w:r>
                          <w:rPr>
                            <w:color w:val="231F20"/>
                            <w:sz w:val="18"/>
                          </w:rPr>
                          <w:t>tūrisma</w:t>
                        </w:r>
                        <w:r>
                          <w:rPr>
                            <w:color w:val="231F20"/>
                            <w:spacing w:val="8"/>
                            <w:sz w:val="18"/>
                          </w:rPr>
                          <w:t xml:space="preserve"> </w:t>
                        </w:r>
                        <w:r>
                          <w:rPr>
                            <w:color w:val="231F20"/>
                            <w:sz w:val="18"/>
                          </w:rPr>
                          <w:t>galamērķa</w:t>
                        </w:r>
                        <w:r>
                          <w:rPr>
                            <w:color w:val="231F20"/>
                            <w:spacing w:val="-53"/>
                            <w:sz w:val="18"/>
                          </w:rPr>
                          <w:t xml:space="preserve"> </w:t>
                        </w:r>
                        <w:r>
                          <w:rPr>
                            <w:color w:val="231F20"/>
                            <w:w w:val="105"/>
                            <w:sz w:val="18"/>
                          </w:rPr>
                          <w:t>pozicionēšana ienākošajā un vietējā</w:t>
                        </w:r>
                        <w:r>
                          <w:rPr>
                            <w:color w:val="231F20"/>
                            <w:spacing w:val="1"/>
                            <w:w w:val="105"/>
                            <w:sz w:val="18"/>
                          </w:rPr>
                          <w:t xml:space="preserve"> </w:t>
                        </w:r>
                        <w:r>
                          <w:rPr>
                            <w:color w:val="231F20"/>
                            <w:w w:val="105"/>
                            <w:sz w:val="18"/>
                          </w:rPr>
                          <w:t>tūrismā</w:t>
                        </w:r>
                      </w:p>
                      <w:p w14:paraId="2CA7B818" w14:textId="77777777" w:rsidR="002F026C" w:rsidRDefault="002F026C">
                        <w:pPr>
                          <w:spacing w:before="167" w:line="288" w:lineRule="auto"/>
                          <w:ind w:right="268"/>
                          <w:rPr>
                            <w:sz w:val="18"/>
                          </w:rPr>
                        </w:pPr>
                        <w:r>
                          <w:rPr>
                            <w:b/>
                            <w:color w:val="231F20"/>
                            <w:sz w:val="18"/>
                          </w:rPr>
                          <w:t>RV</w:t>
                        </w:r>
                        <w:r>
                          <w:rPr>
                            <w:b/>
                            <w:color w:val="231F20"/>
                            <w:spacing w:val="7"/>
                            <w:sz w:val="18"/>
                          </w:rPr>
                          <w:t xml:space="preserve"> </w:t>
                        </w:r>
                        <w:r>
                          <w:rPr>
                            <w:b/>
                            <w:color w:val="231F20"/>
                            <w:sz w:val="18"/>
                          </w:rPr>
                          <w:t>2.2.2.</w:t>
                        </w:r>
                        <w:r>
                          <w:rPr>
                            <w:b/>
                            <w:color w:val="231F20"/>
                            <w:spacing w:val="7"/>
                            <w:sz w:val="18"/>
                          </w:rPr>
                          <w:t xml:space="preserve"> </w:t>
                        </w:r>
                        <w:r>
                          <w:rPr>
                            <w:color w:val="231F20"/>
                            <w:sz w:val="18"/>
                          </w:rPr>
                          <w:t>Kvalitatīvu,</w:t>
                        </w:r>
                        <w:r>
                          <w:rPr>
                            <w:color w:val="231F20"/>
                            <w:spacing w:val="1"/>
                            <w:sz w:val="18"/>
                          </w:rPr>
                          <w:t xml:space="preserve"> </w:t>
                        </w:r>
                        <w:r>
                          <w:rPr>
                            <w:color w:val="231F20"/>
                            <w:sz w:val="18"/>
                          </w:rPr>
                          <w:t>daudzveidīgu</w:t>
                        </w:r>
                        <w:r>
                          <w:rPr>
                            <w:color w:val="231F20"/>
                            <w:spacing w:val="1"/>
                            <w:sz w:val="18"/>
                          </w:rPr>
                          <w:t xml:space="preserve"> </w:t>
                        </w:r>
                        <w:r>
                          <w:rPr>
                            <w:color w:val="231F20"/>
                            <w:w w:val="105"/>
                            <w:sz w:val="18"/>
                          </w:rPr>
                          <w:t>un</w:t>
                        </w:r>
                        <w:r>
                          <w:rPr>
                            <w:color w:val="231F20"/>
                            <w:spacing w:val="-15"/>
                            <w:w w:val="105"/>
                            <w:sz w:val="18"/>
                          </w:rPr>
                          <w:t xml:space="preserve"> </w:t>
                        </w:r>
                        <w:r>
                          <w:rPr>
                            <w:color w:val="231F20"/>
                            <w:w w:val="105"/>
                            <w:sz w:val="18"/>
                          </w:rPr>
                          <w:t>konkurētspējīgu</w:t>
                        </w:r>
                        <w:r>
                          <w:rPr>
                            <w:color w:val="231F20"/>
                            <w:spacing w:val="-15"/>
                            <w:w w:val="105"/>
                            <w:sz w:val="18"/>
                          </w:rPr>
                          <w:t xml:space="preserve"> </w:t>
                        </w:r>
                        <w:r>
                          <w:rPr>
                            <w:color w:val="231F20"/>
                            <w:w w:val="105"/>
                            <w:sz w:val="18"/>
                          </w:rPr>
                          <w:t>tūrisma</w:t>
                        </w:r>
                        <w:r>
                          <w:rPr>
                            <w:color w:val="231F20"/>
                            <w:spacing w:val="-14"/>
                            <w:w w:val="105"/>
                            <w:sz w:val="18"/>
                          </w:rPr>
                          <w:t xml:space="preserve"> </w:t>
                        </w:r>
                        <w:r>
                          <w:rPr>
                            <w:color w:val="231F20"/>
                            <w:w w:val="105"/>
                            <w:sz w:val="18"/>
                          </w:rPr>
                          <w:t>produktu</w:t>
                        </w:r>
                        <w:r>
                          <w:rPr>
                            <w:color w:val="231F20"/>
                            <w:spacing w:val="-56"/>
                            <w:w w:val="105"/>
                            <w:sz w:val="18"/>
                          </w:rPr>
                          <w:t xml:space="preserve"> </w:t>
                        </w:r>
                        <w:r>
                          <w:rPr>
                            <w:color w:val="231F20"/>
                            <w:w w:val="105"/>
                            <w:sz w:val="18"/>
                          </w:rPr>
                          <w:t>attīstība</w:t>
                        </w:r>
                      </w:p>
                      <w:p w14:paraId="394E3DD2" w14:textId="77777777" w:rsidR="002F026C" w:rsidRDefault="002F026C">
                        <w:pPr>
                          <w:spacing w:before="168" w:line="288" w:lineRule="auto"/>
                          <w:rPr>
                            <w:sz w:val="18"/>
                          </w:rPr>
                        </w:pPr>
                        <w:r>
                          <w:rPr>
                            <w:b/>
                            <w:color w:val="231F20"/>
                            <w:sz w:val="18"/>
                          </w:rPr>
                          <w:t xml:space="preserve">RV 2.2.3. </w:t>
                        </w:r>
                        <w:r>
                          <w:rPr>
                            <w:color w:val="231F20"/>
                            <w:sz w:val="18"/>
                          </w:rPr>
                          <w:t>Tūrisma infrastruktūras</w:t>
                        </w:r>
                        <w:r>
                          <w:rPr>
                            <w:color w:val="231F20"/>
                            <w:spacing w:val="1"/>
                            <w:sz w:val="18"/>
                          </w:rPr>
                          <w:t xml:space="preserve"> </w:t>
                        </w:r>
                        <w:r>
                          <w:rPr>
                            <w:color w:val="231F20"/>
                            <w:w w:val="105"/>
                            <w:sz w:val="18"/>
                          </w:rPr>
                          <w:t>attīstība</w:t>
                        </w:r>
                        <w:r>
                          <w:rPr>
                            <w:color w:val="231F20"/>
                            <w:spacing w:val="-13"/>
                            <w:w w:val="105"/>
                            <w:sz w:val="18"/>
                          </w:rPr>
                          <w:t xml:space="preserve"> </w:t>
                        </w:r>
                        <w:r>
                          <w:rPr>
                            <w:color w:val="231F20"/>
                            <w:w w:val="105"/>
                            <w:sz w:val="18"/>
                          </w:rPr>
                          <w:t>un</w:t>
                        </w:r>
                        <w:r>
                          <w:rPr>
                            <w:color w:val="231F20"/>
                            <w:spacing w:val="-13"/>
                            <w:w w:val="105"/>
                            <w:sz w:val="18"/>
                          </w:rPr>
                          <w:t xml:space="preserve"> </w:t>
                        </w:r>
                        <w:r>
                          <w:rPr>
                            <w:color w:val="231F20"/>
                            <w:w w:val="105"/>
                            <w:sz w:val="18"/>
                          </w:rPr>
                          <w:t>pašvaldības</w:t>
                        </w:r>
                        <w:r>
                          <w:rPr>
                            <w:color w:val="231F20"/>
                            <w:spacing w:val="-12"/>
                            <w:w w:val="105"/>
                            <w:sz w:val="18"/>
                          </w:rPr>
                          <w:t xml:space="preserve"> </w:t>
                        </w:r>
                        <w:r>
                          <w:rPr>
                            <w:color w:val="231F20"/>
                            <w:w w:val="105"/>
                            <w:sz w:val="18"/>
                          </w:rPr>
                          <w:t>tūrisma</w:t>
                        </w:r>
                        <w:r>
                          <w:rPr>
                            <w:color w:val="231F20"/>
                            <w:spacing w:val="-13"/>
                            <w:w w:val="105"/>
                            <w:sz w:val="18"/>
                          </w:rPr>
                          <w:t xml:space="preserve"> </w:t>
                        </w:r>
                        <w:r>
                          <w:rPr>
                            <w:color w:val="231F20"/>
                            <w:w w:val="105"/>
                            <w:sz w:val="18"/>
                          </w:rPr>
                          <w:t>objektu</w:t>
                        </w:r>
                        <w:r>
                          <w:rPr>
                            <w:color w:val="231F20"/>
                            <w:spacing w:val="-56"/>
                            <w:w w:val="105"/>
                            <w:sz w:val="18"/>
                          </w:rPr>
                          <w:t xml:space="preserve"> </w:t>
                        </w:r>
                        <w:r>
                          <w:rPr>
                            <w:color w:val="231F20"/>
                            <w:w w:val="105"/>
                            <w:sz w:val="18"/>
                          </w:rPr>
                          <w:t>materiāltehniskās</w:t>
                        </w:r>
                        <w:r>
                          <w:rPr>
                            <w:color w:val="231F20"/>
                            <w:spacing w:val="-8"/>
                            <w:w w:val="105"/>
                            <w:sz w:val="18"/>
                          </w:rPr>
                          <w:t xml:space="preserve"> </w:t>
                        </w:r>
                        <w:r>
                          <w:rPr>
                            <w:color w:val="231F20"/>
                            <w:w w:val="105"/>
                            <w:sz w:val="18"/>
                          </w:rPr>
                          <w:t>bāzes</w:t>
                        </w:r>
                        <w:r>
                          <w:rPr>
                            <w:color w:val="231F20"/>
                            <w:spacing w:val="-8"/>
                            <w:w w:val="105"/>
                            <w:sz w:val="18"/>
                          </w:rPr>
                          <w:t xml:space="preserve"> </w:t>
                        </w:r>
                        <w:r>
                          <w:rPr>
                            <w:color w:val="231F20"/>
                            <w:w w:val="105"/>
                            <w:sz w:val="18"/>
                          </w:rPr>
                          <w:t>pilnveide</w:t>
                        </w:r>
                      </w:p>
                      <w:p w14:paraId="09A6779C" w14:textId="77777777" w:rsidR="002F026C" w:rsidRDefault="002F026C">
                        <w:pPr>
                          <w:spacing w:before="168" w:line="288" w:lineRule="auto"/>
                          <w:ind w:right="30"/>
                          <w:rPr>
                            <w:sz w:val="18"/>
                          </w:rPr>
                        </w:pPr>
                        <w:r>
                          <w:rPr>
                            <w:b/>
                            <w:color w:val="231F20"/>
                            <w:sz w:val="18"/>
                          </w:rPr>
                          <w:t>RV</w:t>
                        </w:r>
                        <w:r>
                          <w:rPr>
                            <w:b/>
                            <w:color w:val="231F20"/>
                            <w:spacing w:val="8"/>
                            <w:sz w:val="18"/>
                          </w:rPr>
                          <w:t xml:space="preserve"> </w:t>
                        </w:r>
                        <w:r>
                          <w:rPr>
                            <w:b/>
                            <w:color w:val="231F20"/>
                            <w:sz w:val="18"/>
                          </w:rPr>
                          <w:t>2.2.4.</w:t>
                        </w:r>
                        <w:r>
                          <w:rPr>
                            <w:b/>
                            <w:color w:val="231F20"/>
                            <w:spacing w:val="6"/>
                            <w:sz w:val="18"/>
                          </w:rPr>
                          <w:t xml:space="preserve"> </w:t>
                        </w:r>
                        <w:r>
                          <w:rPr>
                            <w:color w:val="231F20"/>
                            <w:sz w:val="18"/>
                          </w:rPr>
                          <w:t>Kultūrvēsturiskā</w:t>
                        </w:r>
                        <w:r>
                          <w:rPr>
                            <w:color w:val="231F20"/>
                            <w:spacing w:val="2"/>
                            <w:sz w:val="18"/>
                          </w:rPr>
                          <w:t xml:space="preserve"> </w:t>
                        </w:r>
                        <w:r>
                          <w:rPr>
                            <w:color w:val="231F20"/>
                            <w:sz w:val="18"/>
                          </w:rPr>
                          <w:t>mantojuma</w:t>
                        </w:r>
                        <w:r>
                          <w:rPr>
                            <w:color w:val="231F20"/>
                            <w:spacing w:val="-53"/>
                            <w:sz w:val="18"/>
                          </w:rPr>
                          <w:t xml:space="preserve"> </w:t>
                        </w:r>
                        <w:r>
                          <w:rPr>
                            <w:color w:val="231F20"/>
                            <w:w w:val="105"/>
                            <w:sz w:val="18"/>
                          </w:rPr>
                          <w:t>un dabas resursu saglabāšana un</w:t>
                        </w:r>
                        <w:r>
                          <w:rPr>
                            <w:color w:val="231F20"/>
                            <w:spacing w:val="1"/>
                            <w:w w:val="105"/>
                            <w:sz w:val="18"/>
                          </w:rPr>
                          <w:t xml:space="preserve"> </w:t>
                        </w:r>
                        <w:r>
                          <w:rPr>
                            <w:color w:val="231F20"/>
                            <w:w w:val="105"/>
                            <w:sz w:val="18"/>
                          </w:rPr>
                          <w:t>izmantošana</w:t>
                        </w:r>
                        <w:r>
                          <w:rPr>
                            <w:color w:val="231F20"/>
                            <w:spacing w:val="-11"/>
                            <w:w w:val="105"/>
                            <w:sz w:val="18"/>
                          </w:rPr>
                          <w:t xml:space="preserve"> </w:t>
                        </w:r>
                        <w:r>
                          <w:rPr>
                            <w:color w:val="231F20"/>
                            <w:w w:val="105"/>
                            <w:sz w:val="18"/>
                          </w:rPr>
                          <w:t>tūrisma</w:t>
                        </w:r>
                        <w:r>
                          <w:rPr>
                            <w:color w:val="231F20"/>
                            <w:spacing w:val="-10"/>
                            <w:w w:val="105"/>
                            <w:sz w:val="18"/>
                          </w:rPr>
                          <w:t xml:space="preserve"> </w:t>
                        </w:r>
                        <w:r>
                          <w:rPr>
                            <w:color w:val="231F20"/>
                            <w:w w:val="105"/>
                            <w:sz w:val="18"/>
                          </w:rPr>
                          <w:t>attīstībā</w:t>
                        </w:r>
                      </w:p>
                      <w:p w14:paraId="524758BD" w14:textId="77777777" w:rsidR="002F026C" w:rsidRDefault="002F026C">
                        <w:pPr>
                          <w:spacing w:before="125" w:line="260" w:lineRule="atLeast"/>
                          <w:ind w:right="889"/>
                          <w:rPr>
                            <w:sz w:val="18"/>
                          </w:rPr>
                        </w:pPr>
                        <w:r>
                          <w:rPr>
                            <w:b/>
                            <w:color w:val="231F20"/>
                            <w:sz w:val="18"/>
                          </w:rPr>
                          <w:t>RV</w:t>
                        </w:r>
                        <w:r>
                          <w:rPr>
                            <w:b/>
                            <w:color w:val="231F20"/>
                            <w:spacing w:val="9"/>
                            <w:sz w:val="18"/>
                          </w:rPr>
                          <w:t xml:space="preserve"> </w:t>
                        </w:r>
                        <w:r>
                          <w:rPr>
                            <w:b/>
                            <w:color w:val="231F20"/>
                            <w:sz w:val="18"/>
                          </w:rPr>
                          <w:t>2.2.5.</w:t>
                        </w:r>
                        <w:r>
                          <w:rPr>
                            <w:color w:val="231F20"/>
                            <w:sz w:val="18"/>
                          </w:rPr>
                          <w:t>Tūrisma</w:t>
                        </w:r>
                        <w:r>
                          <w:rPr>
                            <w:color w:val="231F20"/>
                            <w:spacing w:val="4"/>
                            <w:sz w:val="18"/>
                          </w:rPr>
                          <w:t xml:space="preserve"> </w:t>
                        </w:r>
                        <w:r>
                          <w:rPr>
                            <w:color w:val="231F20"/>
                            <w:sz w:val="18"/>
                          </w:rPr>
                          <w:t>pārvaldības</w:t>
                        </w:r>
                        <w:r>
                          <w:rPr>
                            <w:color w:val="231F20"/>
                            <w:spacing w:val="-54"/>
                            <w:sz w:val="18"/>
                          </w:rPr>
                          <w:t xml:space="preserve"> </w:t>
                        </w:r>
                        <w:r>
                          <w:rPr>
                            <w:color w:val="231F20"/>
                            <w:w w:val="105"/>
                            <w:sz w:val="18"/>
                          </w:rPr>
                          <w:t>pilnveidošana</w:t>
                        </w:r>
                        <w:r>
                          <w:rPr>
                            <w:color w:val="231F20"/>
                            <w:spacing w:val="-10"/>
                            <w:w w:val="105"/>
                            <w:sz w:val="18"/>
                          </w:rPr>
                          <w:t xml:space="preserve"> </w:t>
                        </w:r>
                        <w:r>
                          <w:rPr>
                            <w:color w:val="231F20"/>
                            <w:w w:val="105"/>
                            <w:sz w:val="18"/>
                          </w:rPr>
                          <w:t>un</w:t>
                        </w:r>
                        <w:r>
                          <w:rPr>
                            <w:color w:val="231F20"/>
                            <w:spacing w:val="-10"/>
                            <w:w w:val="105"/>
                            <w:sz w:val="18"/>
                          </w:rPr>
                          <w:t xml:space="preserve"> </w:t>
                        </w:r>
                        <w:r>
                          <w:rPr>
                            <w:color w:val="231F20"/>
                            <w:w w:val="105"/>
                            <w:sz w:val="18"/>
                          </w:rPr>
                          <w:t>attīstīšana</w:t>
                        </w:r>
                      </w:p>
                    </w:txbxContent>
                  </v:textbox>
                </v:shape>
                <w10:wrap anchorx="page"/>
              </v:group>
            </w:pict>
          </mc:Fallback>
        </mc:AlternateContent>
      </w:r>
      <w:r w:rsidR="009F5F5C">
        <w:rPr>
          <w:b/>
          <w:color w:val="231F20"/>
          <w:sz w:val="18"/>
        </w:rPr>
        <w:t xml:space="preserve">VTP 2.2. Tūrisma uzņēmējdarbības sekmēšana </w:t>
      </w:r>
      <w:r w:rsidR="009F5F5C">
        <w:rPr>
          <w:color w:val="231F20"/>
          <w:sz w:val="18"/>
        </w:rPr>
        <w:t>– piesaistoša tūrisma piedāvājuma veidošana vietējo vērtību un dzīvesveida kontekstā vietējā un starp</w:t>
      </w:r>
      <w:r w:rsidR="009F5F5C">
        <w:rPr>
          <w:color w:val="231F20"/>
          <w:w w:val="105"/>
          <w:sz w:val="18"/>
        </w:rPr>
        <w:t>tautiskā</w:t>
      </w:r>
      <w:r w:rsidR="009F5F5C">
        <w:rPr>
          <w:color w:val="231F20"/>
          <w:spacing w:val="-7"/>
          <w:w w:val="105"/>
          <w:sz w:val="18"/>
        </w:rPr>
        <w:t xml:space="preserve"> </w:t>
      </w:r>
      <w:r w:rsidR="009F5F5C">
        <w:rPr>
          <w:color w:val="231F20"/>
          <w:w w:val="105"/>
          <w:sz w:val="18"/>
        </w:rPr>
        <w:t>tūrisma</w:t>
      </w:r>
      <w:r w:rsidR="009F5F5C">
        <w:rPr>
          <w:color w:val="231F20"/>
          <w:spacing w:val="-7"/>
          <w:w w:val="105"/>
          <w:sz w:val="18"/>
        </w:rPr>
        <w:t xml:space="preserve"> </w:t>
      </w:r>
      <w:r w:rsidR="009F5F5C">
        <w:rPr>
          <w:color w:val="231F20"/>
          <w:w w:val="105"/>
          <w:sz w:val="18"/>
        </w:rPr>
        <w:t>veicināšanai,</w:t>
      </w:r>
      <w:r w:rsidR="009F5F5C">
        <w:rPr>
          <w:color w:val="231F20"/>
          <w:spacing w:val="-6"/>
          <w:w w:val="105"/>
          <w:sz w:val="18"/>
        </w:rPr>
        <w:t xml:space="preserve"> </w:t>
      </w:r>
      <w:r w:rsidR="009F5F5C">
        <w:rPr>
          <w:color w:val="231F20"/>
          <w:w w:val="105"/>
          <w:sz w:val="18"/>
        </w:rPr>
        <w:t>novada</w:t>
      </w:r>
      <w:r w:rsidR="009F5F5C">
        <w:rPr>
          <w:color w:val="231F20"/>
          <w:spacing w:val="-7"/>
          <w:w w:val="105"/>
          <w:sz w:val="18"/>
        </w:rPr>
        <w:t xml:space="preserve"> </w:t>
      </w:r>
      <w:r w:rsidR="009F5F5C">
        <w:rPr>
          <w:color w:val="231F20"/>
          <w:w w:val="105"/>
          <w:sz w:val="18"/>
        </w:rPr>
        <w:t>kā</w:t>
      </w:r>
      <w:r w:rsidR="009F5F5C">
        <w:rPr>
          <w:color w:val="231F20"/>
          <w:spacing w:val="-6"/>
          <w:w w:val="105"/>
          <w:sz w:val="18"/>
        </w:rPr>
        <w:t xml:space="preserve"> </w:t>
      </w:r>
      <w:r w:rsidR="009F5F5C">
        <w:rPr>
          <w:color w:val="231F20"/>
          <w:w w:val="105"/>
          <w:sz w:val="18"/>
        </w:rPr>
        <w:t>tūrisma</w:t>
      </w:r>
      <w:r w:rsidR="009F5F5C">
        <w:rPr>
          <w:color w:val="231F20"/>
          <w:spacing w:val="-7"/>
          <w:w w:val="105"/>
          <w:sz w:val="18"/>
        </w:rPr>
        <w:t xml:space="preserve"> </w:t>
      </w:r>
      <w:r w:rsidR="009F5F5C">
        <w:rPr>
          <w:color w:val="231F20"/>
          <w:w w:val="105"/>
          <w:sz w:val="18"/>
        </w:rPr>
        <w:t>galamērķa</w:t>
      </w:r>
      <w:r w:rsidR="009F5F5C">
        <w:rPr>
          <w:color w:val="231F20"/>
          <w:spacing w:val="-7"/>
          <w:w w:val="105"/>
          <w:sz w:val="18"/>
        </w:rPr>
        <w:t xml:space="preserve"> </w:t>
      </w:r>
      <w:r w:rsidR="009F5F5C">
        <w:rPr>
          <w:color w:val="231F20"/>
          <w:w w:val="105"/>
          <w:sz w:val="18"/>
        </w:rPr>
        <w:t>pozicionēšana.</w:t>
      </w:r>
    </w:p>
    <w:p w14:paraId="540CE2C2" w14:textId="609CE128" w:rsidR="00B31DB8" w:rsidRDefault="009F5F5C" w:rsidP="00912172">
      <w:pPr>
        <w:pStyle w:val="Sarakstarindkopa"/>
        <w:numPr>
          <w:ilvl w:val="0"/>
          <w:numId w:val="33"/>
        </w:numPr>
        <w:tabs>
          <w:tab w:val="left" w:pos="1807"/>
        </w:tabs>
        <w:spacing w:line="288" w:lineRule="auto"/>
        <w:ind w:right="6671"/>
        <w:rPr>
          <w:color w:val="231F20"/>
          <w:sz w:val="18"/>
        </w:rPr>
      </w:pPr>
      <w:r>
        <w:rPr>
          <w:color w:val="231F20"/>
          <w:w w:val="105"/>
          <w:sz w:val="18"/>
        </w:rPr>
        <w:t>Kvalitatīvu, daudzveidīgu un konkurētspējīgu tūrisma produktu veidošana,</w:t>
      </w:r>
      <w:r>
        <w:rPr>
          <w:color w:val="231F20"/>
          <w:spacing w:val="1"/>
          <w:w w:val="105"/>
          <w:sz w:val="18"/>
        </w:rPr>
        <w:t xml:space="preserve"> </w:t>
      </w:r>
      <w:r>
        <w:rPr>
          <w:color w:val="231F20"/>
          <w:w w:val="105"/>
          <w:sz w:val="18"/>
        </w:rPr>
        <w:t>nodrošinot pieejamību dažādām mērķa grupām, īpaši akcentējot plašo kultūrvēsturiskā mantojuma piedāvājumu un starptautiska līmeņa sporta infrastruktūras</w:t>
      </w:r>
      <w:r>
        <w:rPr>
          <w:color w:val="231F20"/>
          <w:spacing w:val="-10"/>
          <w:w w:val="105"/>
          <w:sz w:val="18"/>
        </w:rPr>
        <w:t xml:space="preserve"> </w:t>
      </w:r>
      <w:r>
        <w:rPr>
          <w:color w:val="231F20"/>
          <w:w w:val="105"/>
          <w:sz w:val="18"/>
        </w:rPr>
        <w:t>pieejamību.</w:t>
      </w:r>
    </w:p>
    <w:p w14:paraId="0D63FF93" w14:textId="0A49F3D7" w:rsidR="00B31DB8" w:rsidRDefault="009F5F5C" w:rsidP="00912172">
      <w:pPr>
        <w:pStyle w:val="Sarakstarindkopa"/>
        <w:numPr>
          <w:ilvl w:val="0"/>
          <w:numId w:val="33"/>
        </w:numPr>
        <w:tabs>
          <w:tab w:val="left" w:pos="1807"/>
        </w:tabs>
        <w:spacing w:before="167" w:line="288" w:lineRule="auto"/>
        <w:ind w:right="6671"/>
        <w:rPr>
          <w:color w:val="231F20"/>
          <w:sz w:val="18"/>
        </w:rPr>
      </w:pPr>
      <w:r>
        <w:rPr>
          <w:color w:val="231F20"/>
          <w:w w:val="105"/>
          <w:sz w:val="18"/>
        </w:rPr>
        <w:t>Pilnveidot populāru dabas objektu un atpūtas vietu pieejamību, infrastruktūras</w:t>
      </w:r>
      <w:r>
        <w:rPr>
          <w:color w:val="231F20"/>
          <w:spacing w:val="-10"/>
          <w:w w:val="105"/>
          <w:sz w:val="18"/>
        </w:rPr>
        <w:t xml:space="preserve"> </w:t>
      </w:r>
      <w:r>
        <w:rPr>
          <w:color w:val="231F20"/>
          <w:w w:val="105"/>
          <w:sz w:val="18"/>
        </w:rPr>
        <w:t>labiekārtojumu</w:t>
      </w:r>
      <w:r>
        <w:rPr>
          <w:color w:val="231F20"/>
          <w:spacing w:val="-10"/>
          <w:w w:val="105"/>
          <w:sz w:val="18"/>
        </w:rPr>
        <w:t xml:space="preserve"> </w:t>
      </w:r>
      <w:r>
        <w:rPr>
          <w:color w:val="231F20"/>
          <w:w w:val="105"/>
          <w:sz w:val="18"/>
        </w:rPr>
        <w:t>un</w:t>
      </w:r>
      <w:r>
        <w:rPr>
          <w:color w:val="231F20"/>
          <w:spacing w:val="-10"/>
          <w:w w:val="105"/>
          <w:sz w:val="18"/>
        </w:rPr>
        <w:t xml:space="preserve"> </w:t>
      </w:r>
      <w:r>
        <w:rPr>
          <w:color w:val="231F20"/>
          <w:w w:val="105"/>
          <w:sz w:val="18"/>
        </w:rPr>
        <w:t>interpretācijas</w:t>
      </w:r>
      <w:r>
        <w:rPr>
          <w:color w:val="231F20"/>
          <w:spacing w:val="-10"/>
          <w:w w:val="105"/>
          <w:sz w:val="18"/>
        </w:rPr>
        <w:t xml:space="preserve"> </w:t>
      </w:r>
      <w:r>
        <w:rPr>
          <w:color w:val="231F20"/>
          <w:w w:val="105"/>
          <w:sz w:val="18"/>
        </w:rPr>
        <w:t>risinājumus.</w:t>
      </w:r>
    </w:p>
    <w:p w14:paraId="50506EBC" w14:textId="77777777" w:rsidR="00B31DB8" w:rsidRDefault="009F5F5C" w:rsidP="00912172">
      <w:pPr>
        <w:pStyle w:val="Sarakstarindkopa"/>
        <w:numPr>
          <w:ilvl w:val="0"/>
          <w:numId w:val="33"/>
        </w:numPr>
        <w:tabs>
          <w:tab w:val="left" w:pos="1807"/>
        </w:tabs>
        <w:spacing w:line="288" w:lineRule="auto"/>
        <w:ind w:right="6672"/>
        <w:rPr>
          <w:color w:val="231F20"/>
          <w:sz w:val="18"/>
        </w:rPr>
      </w:pPr>
      <w:r>
        <w:rPr>
          <w:color w:val="231F20"/>
          <w:w w:val="105"/>
          <w:sz w:val="18"/>
        </w:rPr>
        <w:t>Jaunu tūrisma galamērķu izveide un esošo attīstīšana, izmantojot pieejamos</w:t>
      </w:r>
      <w:r>
        <w:rPr>
          <w:color w:val="231F20"/>
          <w:spacing w:val="-57"/>
          <w:w w:val="105"/>
          <w:sz w:val="18"/>
        </w:rPr>
        <w:t xml:space="preserve"> </w:t>
      </w:r>
      <w:r>
        <w:rPr>
          <w:color w:val="231F20"/>
          <w:w w:val="105"/>
          <w:sz w:val="18"/>
        </w:rPr>
        <w:t>dabas</w:t>
      </w:r>
      <w:r>
        <w:rPr>
          <w:color w:val="231F20"/>
          <w:spacing w:val="-6"/>
          <w:w w:val="105"/>
          <w:sz w:val="18"/>
        </w:rPr>
        <w:t xml:space="preserve"> </w:t>
      </w:r>
      <w:r>
        <w:rPr>
          <w:color w:val="231F20"/>
          <w:w w:val="105"/>
          <w:sz w:val="18"/>
        </w:rPr>
        <w:t>resursus:</w:t>
      </w:r>
      <w:r>
        <w:rPr>
          <w:color w:val="231F20"/>
          <w:spacing w:val="-6"/>
          <w:w w:val="105"/>
          <w:sz w:val="18"/>
        </w:rPr>
        <w:t xml:space="preserve"> </w:t>
      </w:r>
      <w:r>
        <w:rPr>
          <w:color w:val="231F20"/>
          <w:w w:val="105"/>
          <w:sz w:val="18"/>
        </w:rPr>
        <w:t>upes</w:t>
      </w:r>
      <w:r>
        <w:rPr>
          <w:color w:val="231F20"/>
          <w:spacing w:val="-6"/>
          <w:w w:val="105"/>
          <w:sz w:val="18"/>
        </w:rPr>
        <w:t xml:space="preserve"> </w:t>
      </w:r>
      <w:r>
        <w:rPr>
          <w:color w:val="231F20"/>
          <w:w w:val="105"/>
          <w:sz w:val="18"/>
        </w:rPr>
        <w:t>–</w:t>
      </w:r>
      <w:r>
        <w:rPr>
          <w:color w:val="231F20"/>
          <w:spacing w:val="-6"/>
          <w:w w:val="105"/>
          <w:sz w:val="18"/>
        </w:rPr>
        <w:t xml:space="preserve"> </w:t>
      </w:r>
      <w:r>
        <w:rPr>
          <w:color w:val="231F20"/>
          <w:w w:val="105"/>
          <w:sz w:val="18"/>
        </w:rPr>
        <w:t>laivošanai,</w:t>
      </w:r>
      <w:r>
        <w:rPr>
          <w:color w:val="231F20"/>
          <w:spacing w:val="-6"/>
          <w:w w:val="105"/>
          <w:sz w:val="18"/>
        </w:rPr>
        <w:t xml:space="preserve"> </w:t>
      </w:r>
      <w:r>
        <w:rPr>
          <w:color w:val="231F20"/>
          <w:w w:val="105"/>
          <w:sz w:val="18"/>
        </w:rPr>
        <w:t>vecos</w:t>
      </w:r>
      <w:r>
        <w:rPr>
          <w:color w:val="231F20"/>
          <w:spacing w:val="-6"/>
          <w:w w:val="105"/>
          <w:sz w:val="18"/>
        </w:rPr>
        <w:t xml:space="preserve"> </w:t>
      </w:r>
      <w:r>
        <w:rPr>
          <w:color w:val="231F20"/>
          <w:w w:val="105"/>
          <w:sz w:val="18"/>
        </w:rPr>
        <w:t>dzelzceļus</w:t>
      </w:r>
      <w:r>
        <w:rPr>
          <w:color w:val="231F20"/>
          <w:spacing w:val="-6"/>
          <w:w w:val="105"/>
          <w:sz w:val="18"/>
        </w:rPr>
        <w:t xml:space="preserve"> </w:t>
      </w:r>
      <w:r>
        <w:rPr>
          <w:color w:val="231F20"/>
          <w:w w:val="105"/>
          <w:sz w:val="18"/>
        </w:rPr>
        <w:t>–</w:t>
      </w:r>
      <w:r>
        <w:rPr>
          <w:color w:val="231F20"/>
          <w:spacing w:val="-6"/>
          <w:w w:val="105"/>
          <w:sz w:val="18"/>
        </w:rPr>
        <w:t xml:space="preserve"> </w:t>
      </w:r>
      <w:r>
        <w:rPr>
          <w:color w:val="231F20"/>
          <w:w w:val="105"/>
          <w:sz w:val="18"/>
        </w:rPr>
        <w:t>“zaļo</w:t>
      </w:r>
      <w:r>
        <w:rPr>
          <w:color w:val="231F20"/>
          <w:spacing w:val="-6"/>
          <w:w w:val="105"/>
          <w:sz w:val="18"/>
        </w:rPr>
        <w:t xml:space="preserve"> </w:t>
      </w:r>
      <w:r>
        <w:rPr>
          <w:color w:val="231F20"/>
          <w:w w:val="105"/>
          <w:sz w:val="18"/>
        </w:rPr>
        <w:t>ceļu”</w:t>
      </w:r>
      <w:r>
        <w:rPr>
          <w:color w:val="231F20"/>
          <w:spacing w:val="-6"/>
          <w:w w:val="105"/>
          <w:sz w:val="18"/>
        </w:rPr>
        <w:t xml:space="preserve"> </w:t>
      </w:r>
      <w:r>
        <w:rPr>
          <w:color w:val="231F20"/>
          <w:w w:val="105"/>
          <w:sz w:val="18"/>
        </w:rPr>
        <w:t>veidošanai,</w:t>
      </w:r>
      <w:r>
        <w:rPr>
          <w:color w:val="231F20"/>
          <w:spacing w:val="-56"/>
          <w:w w:val="105"/>
          <w:sz w:val="18"/>
        </w:rPr>
        <w:t xml:space="preserve"> </w:t>
      </w:r>
      <w:r>
        <w:rPr>
          <w:color w:val="231F20"/>
          <w:w w:val="105"/>
          <w:sz w:val="18"/>
        </w:rPr>
        <w:t>u.c.</w:t>
      </w:r>
    </w:p>
    <w:p w14:paraId="38B51550" w14:textId="1ED5EF6A" w:rsidR="00B31DB8" w:rsidRDefault="009F5F5C" w:rsidP="00912172">
      <w:pPr>
        <w:pStyle w:val="Sarakstarindkopa"/>
        <w:numPr>
          <w:ilvl w:val="0"/>
          <w:numId w:val="33"/>
        </w:numPr>
        <w:tabs>
          <w:tab w:val="left" w:pos="1807"/>
        </w:tabs>
        <w:spacing w:line="288" w:lineRule="auto"/>
        <w:ind w:right="6671"/>
        <w:rPr>
          <w:color w:val="231F20"/>
          <w:sz w:val="18"/>
        </w:rPr>
      </w:pPr>
      <w:r>
        <w:rPr>
          <w:color w:val="231F20"/>
          <w:w w:val="105"/>
          <w:sz w:val="18"/>
        </w:rPr>
        <w:t>Tūristu</w:t>
      </w:r>
      <w:r>
        <w:rPr>
          <w:color w:val="231F20"/>
          <w:spacing w:val="-12"/>
          <w:w w:val="105"/>
          <w:sz w:val="18"/>
        </w:rPr>
        <w:t xml:space="preserve"> </w:t>
      </w:r>
      <w:r>
        <w:rPr>
          <w:color w:val="231F20"/>
          <w:w w:val="105"/>
          <w:sz w:val="18"/>
        </w:rPr>
        <w:t>piesaistes</w:t>
      </w:r>
      <w:r>
        <w:rPr>
          <w:color w:val="231F20"/>
          <w:spacing w:val="-12"/>
          <w:w w:val="105"/>
          <w:sz w:val="18"/>
        </w:rPr>
        <w:t xml:space="preserve"> </w:t>
      </w:r>
      <w:r>
        <w:rPr>
          <w:color w:val="231F20"/>
          <w:w w:val="105"/>
          <w:sz w:val="18"/>
        </w:rPr>
        <w:t>vietās</w:t>
      </w:r>
      <w:r>
        <w:rPr>
          <w:color w:val="231F20"/>
          <w:spacing w:val="-12"/>
          <w:w w:val="105"/>
          <w:sz w:val="18"/>
        </w:rPr>
        <w:t xml:space="preserve"> </w:t>
      </w:r>
      <w:r>
        <w:rPr>
          <w:color w:val="231F20"/>
          <w:w w:val="105"/>
          <w:sz w:val="18"/>
        </w:rPr>
        <w:t>attīstīt</w:t>
      </w:r>
      <w:r>
        <w:rPr>
          <w:color w:val="231F20"/>
          <w:spacing w:val="-12"/>
          <w:w w:val="105"/>
          <w:sz w:val="18"/>
        </w:rPr>
        <w:t xml:space="preserve"> </w:t>
      </w:r>
      <w:r>
        <w:rPr>
          <w:color w:val="231F20"/>
          <w:w w:val="105"/>
          <w:sz w:val="18"/>
        </w:rPr>
        <w:t>personalizētas</w:t>
      </w:r>
      <w:r>
        <w:rPr>
          <w:color w:val="231F20"/>
          <w:spacing w:val="-12"/>
          <w:w w:val="105"/>
          <w:sz w:val="18"/>
        </w:rPr>
        <w:t xml:space="preserve"> </w:t>
      </w:r>
      <w:r>
        <w:rPr>
          <w:color w:val="231F20"/>
          <w:w w:val="105"/>
          <w:sz w:val="18"/>
        </w:rPr>
        <w:t>digitālās</w:t>
      </w:r>
      <w:r>
        <w:rPr>
          <w:color w:val="231F20"/>
          <w:spacing w:val="-12"/>
          <w:w w:val="105"/>
          <w:sz w:val="18"/>
        </w:rPr>
        <w:t xml:space="preserve"> </w:t>
      </w:r>
      <w:r>
        <w:rPr>
          <w:color w:val="231F20"/>
          <w:w w:val="105"/>
          <w:sz w:val="18"/>
        </w:rPr>
        <w:t>izziņas</w:t>
      </w:r>
      <w:r>
        <w:rPr>
          <w:color w:val="231F20"/>
          <w:spacing w:val="-12"/>
          <w:w w:val="105"/>
          <w:sz w:val="18"/>
        </w:rPr>
        <w:t xml:space="preserve"> </w:t>
      </w:r>
      <w:r>
        <w:rPr>
          <w:color w:val="231F20"/>
          <w:w w:val="105"/>
          <w:sz w:val="18"/>
        </w:rPr>
        <w:t>un</w:t>
      </w:r>
      <w:r>
        <w:rPr>
          <w:color w:val="231F20"/>
          <w:spacing w:val="-12"/>
          <w:w w:val="105"/>
          <w:sz w:val="18"/>
        </w:rPr>
        <w:t xml:space="preserve"> </w:t>
      </w:r>
      <w:r>
        <w:rPr>
          <w:color w:val="231F20"/>
          <w:w w:val="105"/>
          <w:sz w:val="18"/>
        </w:rPr>
        <w:t>pieredzējumu</w:t>
      </w:r>
      <w:r>
        <w:rPr>
          <w:color w:val="231F20"/>
          <w:spacing w:val="-9"/>
          <w:w w:val="105"/>
          <w:sz w:val="18"/>
        </w:rPr>
        <w:t xml:space="preserve"> </w:t>
      </w:r>
      <w:r>
        <w:rPr>
          <w:color w:val="231F20"/>
          <w:w w:val="105"/>
          <w:sz w:val="18"/>
        </w:rPr>
        <w:t>iespēju</w:t>
      </w:r>
      <w:r>
        <w:rPr>
          <w:color w:val="231F20"/>
          <w:spacing w:val="-9"/>
          <w:w w:val="105"/>
          <w:sz w:val="18"/>
        </w:rPr>
        <w:t xml:space="preserve"> </w:t>
      </w:r>
      <w:r>
        <w:rPr>
          <w:color w:val="231F20"/>
          <w:w w:val="105"/>
          <w:sz w:val="18"/>
        </w:rPr>
        <w:t>risinājumus.</w:t>
      </w:r>
    </w:p>
    <w:p w14:paraId="15FF70F0" w14:textId="2614FDAB" w:rsidR="00B31DB8" w:rsidRDefault="009F5F5C" w:rsidP="00912172">
      <w:pPr>
        <w:pStyle w:val="Sarakstarindkopa"/>
        <w:numPr>
          <w:ilvl w:val="0"/>
          <w:numId w:val="33"/>
        </w:numPr>
        <w:tabs>
          <w:tab w:val="left" w:pos="1807"/>
        </w:tabs>
        <w:spacing w:before="169" w:line="288" w:lineRule="auto"/>
        <w:ind w:right="6671"/>
        <w:rPr>
          <w:color w:val="231F20"/>
          <w:sz w:val="18"/>
        </w:rPr>
      </w:pPr>
      <w:r>
        <w:rPr>
          <w:color w:val="231F20"/>
          <w:w w:val="105"/>
          <w:sz w:val="18"/>
        </w:rPr>
        <w:t>Starpinstitucionālās un starpnozaru sadarbības attīstīšana tūrisma izaugsmes,</w:t>
      </w:r>
      <w:r>
        <w:rPr>
          <w:color w:val="231F20"/>
          <w:spacing w:val="-14"/>
          <w:w w:val="105"/>
          <w:sz w:val="18"/>
        </w:rPr>
        <w:t xml:space="preserve"> </w:t>
      </w:r>
      <w:r>
        <w:rPr>
          <w:color w:val="231F20"/>
          <w:w w:val="105"/>
          <w:sz w:val="18"/>
        </w:rPr>
        <w:t>produktivitātes</w:t>
      </w:r>
      <w:r>
        <w:rPr>
          <w:color w:val="231F20"/>
          <w:spacing w:val="-13"/>
          <w:w w:val="105"/>
          <w:sz w:val="18"/>
        </w:rPr>
        <w:t xml:space="preserve"> </w:t>
      </w:r>
      <w:r>
        <w:rPr>
          <w:color w:val="231F20"/>
          <w:w w:val="105"/>
          <w:sz w:val="18"/>
        </w:rPr>
        <w:t>veicināšanai,</w:t>
      </w:r>
      <w:r>
        <w:rPr>
          <w:color w:val="231F20"/>
          <w:spacing w:val="-14"/>
          <w:w w:val="105"/>
          <w:sz w:val="18"/>
        </w:rPr>
        <w:t xml:space="preserve"> </w:t>
      </w:r>
      <w:r>
        <w:rPr>
          <w:color w:val="231F20"/>
          <w:w w:val="105"/>
          <w:sz w:val="18"/>
        </w:rPr>
        <w:t>kā</w:t>
      </w:r>
      <w:r>
        <w:rPr>
          <w:color w:val="231F20"/>
          <w:spacing w:val="-13"/>
          <w:w w:val="105"/>
          <w:sz w:val="18"/>
        </w:rPr>
        <w:t xml:space="preserve"> </w:t>
      </w:r>
      <w:r>
        <w:rPr>
          <w:color w:val="231F20"/>
          <w:w w:val="105"/>
          <w:sz w:val="18"/>
        </w:rPr>
        <w:t>arī</w:t>
      </w:r>
      <w:r>
        <w:rPr>
          <w:color w:val="231F20"/>
          <w:spacing w:val="-13"/>
          <w:w w:val="105"/>
          <w:sz w:val="18"/>
        </w:rPr>
        <w:t xml:space="preserve"> </w:t>
      </w:r>
      <w:r>
        <w:rPr>
          <w:color w:val="231F20"/>
          <w:w w:val="105"/>
          <w:sz w:val="18"/>
        </w:rPr>
        <w:t>pašvaldības</w:t>
      </w:r>
      <w:r>
        <w:rPr>
          <w:color w:val="231F20"/>
          <w:spacing w:val="-14"/>
          <w:w w:val="105"/>
          <w:sz w:val="18"/>
        </w:rPr>
        <w:t xml:space="preserve"> </w:t>
      </w:r>
      <w:r>
        <w:rPr>
          <w:color w:val="231F20"/>
          <w:w w:val="105"/>
          <w:sz w:val="18"/>
        </w:rPr>
        <w:t>iesaiste</w:t>
      </w:r>
      <w:r>
        <w:rPr>
          <w:color w:val="231F20"/>
          <w:spacing w:val="-13"/>
          <w:w w:val="105"/>
          <w:sz w:val="18"/>
        </w:rPr>
        <w:t xml:space="preserve"> </w:t>
      </w:r>
      <w:r>
        <w:rPr>
          <w:color w:val="231F20"/>
          <w:w w:val="105"/>
          <w:sz w:val="18"/>
        </w:rPr>
        <w:t>īstenojot</w:t>
      </w:r>
      <w:r>
        <w:rPr>
          <w:color w:val="231F20"/>
          <w:spacing w:val="-14"/>
          <w:w w:val="105"/>
          <w:sz w:val="18"/>
        </w:rPr>
        <w:t xml:space="preserve"> </w:t>
      </w:r>
      <w:r>
        <w:rPr>
          <w:color w:val="231F20"/>
          <w:w w:val="105"/>
          <w:sz w:val="18"/>
        </w:rPr>
        <w:t>precīzi</w:t>
      </w:r>
      <w:r>
        <w:rPr>
          <w:color w:val="231F20"/>
          <w:spacing w:val="-8"/>
          <w:w w:val="105"/>
          <w:sz w:val="18"/>
        </w:rPr>
        <w:t xml:space="preserve"> </w:t>
      </w:r>
      <w:r>
        <w:rPr>
          <w:color w:val="231F20"/>
          <w:w w:val="105"/>
          <w:sz w:val="18"/>
        </w:rPr>
        <w:t>segmentētus</w:t>
      </w:r>
      <w:r>
        <w:rPr>
          <w:color w:val="231F20"/>
          <w:spacing w:val="-8"/>
          <w:w w:val="105"/>
          <w:sz w:val="18"/>
        </w:rPr>
        <w:t xml:space="preserve"> </w:t>
      </w:r>
      <w:r>
        <w:rPr>
          <w:color w:val="231F20"/>
          <w:w w:val="105"/>
          <w:sz w:val="18"/>
        </w:rPr>
        <w:t>un</w:t>
      </w:r>
      <w:r>
        <w:rPr>
          <w:color w:val="231F20"/>
          <w:spacing w:val="-8"/>
          <w:w w:val="105"/>
          <w:sz w:val="18"/>
        </w:rPr>
        <w:t xml:space="preserve"> </w:t>
      </w:r>
      <w:r>
        <w:rPr>
          <w:color w:val="231F20"/>
          <w:w w:val="105"/>
          <w:sz w:val="18"/>
        </w:rPr>
        <w:t>atdevi</w:t>
      </w:r>
      <w:r>
        <w:rPr>
          <w:color w:val="231F20"/>
          <w:spacing w:val="-8"/>
          <w:w w:val="105"/>
          <w:sz w:val="18"/>
        </w:rPr>
        <w:t xml:space="preserve"> </w:t>
      </w:r>
      <w:r>
        <w:rPr>
          <w:color w:val="231F20"/>
          <w:w w:val="105"/>
          <w:sz w:val="18"/>
        </w:rPr>
        <w:t>nesošus</w:t>
      </w:r>
      <w:r>
        <w:rPr>
          <w:color w:val="231F20"/>
          <w:spacing w:val="-7"/>
          <w:w w:val="105"/>
          <w:sz w:val="18"/>
        </w:rPr>
        <w:t xml:space="preserve"> </w:t>
      </w:r>
      <w:r>
        <w:rPr>
          <w:color w:val="231F20"/>
          <w:w w:val="105"/>
          <w:sz w:val="18"/>
        </w:rPr>
        <w:t>mārketinga</w:t>
      </w:r>
      <w:r>
        <w:rPr>
          <w:color w:val="231F20"/>
          <w:spacing w:val="-8"/>
          <w:w w:val="105"/>
          <w:sz w:val="18"/>
        </w:rPr>
        <w:t xml:space="preserve"> </w:t>
      </w:r>
      <w:r>
        <w:rPr>
          <w:color w:val="231F20"/>
          <w:w w:val="105"/>
          <w:sz w:val="18"/>
        </w:rPr>
        <w:t>pasākumus.</w:t>
      </w:r>
    </w:p>
    <w:p w14:paraId="039C569F" w14:textId="77777777" w:rsidR="00B31DB8" w:rsidRDefault="00B31DB8">
      <w:pPr>
        <w:spacing w:line="288" w:lineRule="auto"/>
        <w:jc w:val="both"/>
        <w:rPr>
          <w:sz w:val="18"/>
        </w:rPr>
        <w:sectPr w:rsidR="00B31DB8">
          <w:pgSz w:w="16840" w:h="11910" w:orient="landscape"/>
          <w:pgMar w:top="1240" w:right="980" w:bottom="740" w:left="1020" w:header="691" w:footer="551" w:gutter="0"/>
          <w:cols w:space="720"/>
        </w:sectPr>
      </w:pPr>
    </w:p>
    <w:p w14:paraId="1FB3C46A" w14:textId="77777777" w:rsidR="00B31DB8" w:rsidRDefault="00B31DB8">
      <w:pPr>
        <w:pStyle w:val="Pamatteksts"/>
        <w:rPr>
          <w:sz w:val="20"/>
        </w:rPr>
      </w:pPr>
    </w:p>
    <w:p w14:paraId="4E82E841" w14:textId="77777777" w:rsidR="00B31DB8" w:rsidRDefault="00B31DB8">
      <w:pPr>
        <w:pStyle w:val="Pamatteksts"/>
        <w:rPr>
          <w:sz w:val="20"/>
        </w:rPr>
      </w:pPr>
    </w:p>
    <w:p w14:paraId="0F14E5F9" w14:textId="77777777" w:rsidR="00B31DB8" w:rsidRDefault="00B31DB8">
      <w:pPr>
        <w:pStyle w:val="Pamatteksts"/>
        <w:rPr>
          <w:sz w:val="20"/>
        </w:rPr>
      </w:pPr>
    </w:p>
    <w:p w14:paraId="2FC74B90" w14:textId="77777777" w:rsidR="00B31DB8" w:rsidRDefault="00B31DB8">
      <w:pPr>
        <w:pStyle w:val="Pamatteksts"/>
        <w:rPr>
          <w:sz w:val="20"/>
        </w:rPr>
      </w:pPr>
    </w:p>
    <w:p w14:paraId="0BAA9F71" w14:textId="77777777" w:rsidR="00B31DB8" w:rsidRDefault="00B31DB8">
      <w:pPr>
        <w:pStyle w:val="Pamatteksts"/>
        <w:rPr>
          <w:sz w:val="20"/>
        </w:rPr>
      </w:pPr>
    </w:p>
    <w:p w14:paraId="2BB37A82" w14:textId="77777777" w:rsidR="00B31DB8" w:rsidRDefault="00B31DB8">
      <w:pPr>
        <w:pStyle w:val="Pamatteksts"/>
        <w:rPr>
          <w:sz w:val="20"/>
        </w:rPr>
      </w:pPr>
    </w:p>
    <w:p w14:paraId="1F6F9982" w14:textId="77777777" w:rsidR="00B31DB8" w:rsidRDefault="00B31DB8">
      <w:pPr>
        <w:pStyle w:val="Pamatteksts"/>
        <w:rPr>
          <w:sz w:val="20"/>
        </w:rPr>
      </w:pPr>
    </w:p>
    <w:p w14:paraId="1760C042" w14:textId="77777777" w:rsidR="00B31DB8" w:rsidRDefault="00B31DB8">
      <w:pPr>
        <w:pStyle w:val="Pamatteksts"/>
        <w:rPr>
          <w:sz w:val="20"/>
        </w:rPr>
      </w:pPr>
    </w:p>
    <w:p w14:paraId="75BC6802" w14:textId="77777777" w:rsidR="00B31DB8" w:rsidRDefault="00B31DB8">
      <w:pPr>
        <w:pStyle w:val="Pamatteksts"/>
        <w:spacing w:before="3"/>
        <w:rPr>
          <w:sz w:val="28"/>
        </w:rPr>
      </w:pPr>
    </w:p>
    <w:p w14:paraId="57EF123B" w14:textId="38A5E4DB" w:rsidR="00B31DB8" w:rsidRDefault="008C56AF" w:rsidP="00912172">
      <w:pPr>
        <w:pStyle w:val="Sarakstarindkopa"/>
        <w:numPr>
          <w:ilvl w:val="0"/>
          <w:numId w:val="33"/>
        </w:numPr>
        <w:tabs>
          <w:tab w:val="left" w:pos="1835"/>
        </w:tabs>
        <w:spacing w:before="0" w:line="288" w:lineRule="auto"/>
        <w:ind w:right="6642"/>
        <w:rPr>
          <w:color w:val="231F20"/>
          <w:sz w:val="18"/>
        </w:rPr>
      </w:pPr>
      <w:r>
        <w:rPr>
          <w:noProof/>
          <w:lang w:eastAsia="lv-LV"/>
        </w:rPr>
        <mc:AlternateContent>
          <mc:Choice Requires="wpg">
            <w:drawing>
              <wp:anchor distT="0" distB="0" distL="114300" distR="114300" simplePos="0" relativeHeight="15734272" behindDoc="0" locked="0" layoutInCell="1" allowOverlap="1" wp14:anchorId="6D99CC27" wp14:editId="2942860B">
                <wp:simplePos x="0" y="0"/>
                <wp:positionH relativeFrom="page">
                  <wp:posOffset>6520180</wp:posOffset>
                </wp:positionH>
                <wp:positionV relativeFrom="paragraph">
                  <wp:posOffset>-812165</wp:posOffset>
                </wp:positionV>
                <wp:extent cx="2832735" cy="3617595"/>
                <wp:effectExtent l="0" t="0" r="0" b="0"/>
                <wp:wrapNone/>
                <wp:docPr id="12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735" cy="3617595"/>
                          <a:chOff x="10268" y="-1279"/>
                          <a:chExt cx="4461" cy="5697"/>
                        </a:xfrm>
                      </wpg:grpSpPr>
                      <wps:wsp>
                        <wps:cNvPr id="127" name="Rectangle 121"/>
                        <wps:cNvSpPr>
                          <a:spLocks noChangeArrowheads="1"/>
                        </wps:cNvSpPr>
                        <wps:spPr bwMode="auto">
                          <a:xfrm>
                            <a:off x="10278" y="48"/>
                            <a:ext cx="3616" cy="4359"/>
                          </a:xfrm>
                          <a:prstGeom prst="rect">
                            <a:avLst/>
                          </a:prstGeom>
                          <a:noFill/>
                          <a:ln w="12700">
                            <a:solidFill>
                              <a:srgbClr val="F04C3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0"/>
                        <wps:cNvSpPr>
                          <a:spLocks/>
                        </wps:cNvSpPr>
                        <wps:spPr bwMode="auto">
                          <a:xfrm>
                            <a:off x="10849" y="-1280"/>
                            <a:ext cx="3880" cy="2574"/>
                          </a:xfrm>
                          <a:custGeom>
                            <a:avLst/>
                            <a:gdLst>
                              <a:gd name="T0" fmla="+- 0 14729 10849"/>
                              <a:gd name="T1" fmla="*/ T0 w 3880"/>
                              <a:gd name="T2" fmla="+- 0 -1279 -1279"/>
                              <a:gd name="T3" fmla="*/ -1279 h 2574"/>
                              <a:gd name="T4" fmla="+- 0 10849 10849"/>
                              <a:gd name="T5" fmla="*/ T4 w 3880"/>
                              <a:gd name="T6" fmla="+- 0 -1279 -1279"/>
                              <a:gd name="T7" fmla="*/ -1279 h 2574"/>
                              <a:gd name="T8" fmla="+- 0 10849 10849"/>
                              <a:gd name="T9" fmla="*/ T8 w 3880"/>
                              <a:gd name="T10" fmla="+- 0 824 -1279"/>
                              <a:gd name="T11" fmla="*/ 824 h 2574"/>
                              <a:gd name="T12" fmla="+- 0 12508 10849"/>
                              <a:gd name="T13" fmla="*/ T12 w 3880"/>
                              <a:gd name="T14" fmla="+- 0 824 -1279"/>
                              <a:gd name="T15" fmla="*/ 824 h 2574"/>
                              <a:gd name="T16" fmla="+- 0 12645 10849"/>
                              <a:gd name="T17" fmla="*/ T16 w 3880"/>
                              <a:gd name="T18" fmla="+- 0 1294 -1279"/>
                              <a:gd name="T19" fmla="*/ 1294 h 2574"/>
                              <a:gd name="T20" fmla="+- 0 13152 10849"/>
                              <a:gd name="T21" fmla="*/ T20 w 3880"/>
                              <a:gd name="T22" fmla="+- 0 824 -1279"/>
                              <a:gd name="T23" fmla="*/ 824 h 2574"/>
                              <a:gd name="T24" fmla="+- 0 14729 10849"/>
                              <a:gd name="T25" fmla="*/ T24 w 3880"/>
                              <a:gd name="T26" fmla="+- 0 824 -1279"/>
                              <a:gd name="T27" fmla="*/ 824 h 2574"/>
                              <a:gd name="T28" fmla="+- 0 14729 10849"/>
                              <a:gd name="T29" fmla="*/ T28 w 3880"/>
                              <a:gd name="T30" fmla="+- 0 -1279 -1279"/>
                              <a:gd name="T31" fmla="*/ -1279 h 2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0" h="2574">
                                <a:moveTo>
                                  <a:pt x="3880" y="0"/>
                                </a:moveTo>
                                <a:lnTo>
                                  <a:pt x="0" y="0"/>
                                </a:lnTo>
                                <a:lnTo>
                                  <a:pt x="0" y="2103"/>
                                </a:lnTo>
                                <a:lnTo>
                                  <a:pt x="1659" y="2103"/>
                                </a:lnTo>
                                <a:lnTo>
                                  <a:pt x="1796" y="2573"/>
                                </a:lnTo>
                                <a:lnTo>
                                  <a:pt x="2303" y="2103"/>
                                </a:lnTo>
                                <a:lnTo>
                                  <a:pt x="3880" y="2103"/>
                                </a:lnTo>
                                <a:lnTo>
                                  <a:pt x="3880" y="0"/>
                                </a:lnTo>
                                <a:close/>
                              </a:path>
                            </a:pathLst>
                          </a:custGeom>
                          <a:solidFill>
                            <a:srgbClr val="F04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Text Box 119"/>
                        <wps:cNvSpPr txBox="1">
                          <a:spLocks noChangeArrowheads="1"/>
                        </wps:cNvSpPr>
                        <wps:spPr bwMode="auto">
                          <a:xfrm>
                            <a:off x="11714" y="-1138"/>
                            <a:ext cx="200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FB1B8" w14:textId="77777777" w:rsidR="002F026C" w:rsidRDefault="002F026C">
                              <w:pPr>
                                <w:spacing w:before="57"/>
                                <w:rPr>
                                  <w:rFonts w:ascii="Arial"/>
                                  <w:b/>
                                  <w:sz w:val="54"/>
                                </w:rPr>
                              </w:pPr>
                              <w:r>
                                <w:rPr>
                                  <w:rFonts w:ascii="Arial"/>
                                  <w:b/>
                                  <w:color w:val="FFFFFF"/>
                                  <w:w w:val="95"/>
                                  <w:sz w:val="54"/>
                                </w:rPr>
                                <w:t>VTP</w:t>
                              </w:r>
                              <w:r>
                                <w:rPr>
                                  <w:rFonts w:ascii="Arial"/>
                                  <w:b/>
                                  <w:color w:val="FFFFFF"/>
                                  <w:spacing w:val="-29"/>
                                  <w:w w:val="95"/>
                                  <w:sz w:val="54"/>
                                </w:rPr>
                                <w:t xml:space="preserve"> </w:t>
                              </w:r>
                              <w:r>
                                <w:rPr>
                                  <w:rFonts w:ascii="Arial"/>
                                  <w:b/>
                                  <w:color w:val="FFFFFF"/>
                                  <w:w w:val="95"/>
                                  <w:sz w:val="54"/>
                                </w:rPr>
                                <w:t>3.1</w:t>
                              </w:r>
                            </w:p>
                            <w:p w14:paraId="51E1914C" w14:textId="77777777" w:rsidR="002F026C" w:rsidRDefault="002F026C">
                              <w:pPr>
                                <w:spacing w:before="62" w:line="247" w:lineRule="auto"/>
                                <w:rPr>
                                  <w:rFonts w:ascii="Arial" w:hAnsi="Arial"/>
                                  <w:b/>
                                  <w:sz w:val="26"/>
                                </w:rPr>
                              </w:pPr>
                              <w:r>
                                <w:rPr>
                                  <w:rFonts w:ascii="Arial" w:hAnsi="Arial"/>
                                  <w:b/>
                                  <w:color w:val="FFFFFF"/>
                                  <w:w w:val="110"/>
                                  <w:sz w:val="26"/>
                                </w:rPr>
                                <w:t>Transporta</w:t>
                              </w:r>
                              <w:r>
                                <w:rPr>
                                  <w:rFonts w:ascii="Arial" w:hAnsi="Arial"/>
                                  <w:b/>
                                  <w:color w:val="FFFFFF"/>
                                  <w:spacing w:val="1"/>
                                  <w:w w:val="110"/>
                                  <w:sz w:val="26"/>
                                </w:rPr>
                                <w:t xml:space="preserve"> </w:t>
                              </w:r>
                              <w:r>
                                <w:rPr>
                                  <w:rFonts w:ascii="Arial" w:hAnsi="Arial"/>
                                  <w:b/>
                                  <w:color w:val="FFFFFF"/>
                                  <w:w w:val="105"/>
                                  <w:sz w:val="26"/>
                                </w:rPr>
                                <w:t>infrastruktūras</w:t>
                              </w:r>
                              <w:r>
                                <w:rPr>
                                  <w:rFonts w:ascii="Arial" w:hAnsi="Arial"/>
                                  <w:b/>
                                  <w:color w:val="FFFFFF"/>
                                  <w:spacing w:val="-73"/>
                                  <w:w w:val="105"/>
                                  <w:sz w:val="26"/>
                                </w:rPr>
                                <w:t xml:space="preserve"> </w:t>
                              </w:r>
                              <w:r>
                                <w:rPr>
                                  <w:rFonts w:ascii="Arial" w:hAnsi="Arial"/>
                                  <w:b/>
                                  <w:color w:val="FFFFFF"/>
                                  <w:w w:val="110"/>
                                  <w:sz w:val="26"/>
                                </w:rPr>
                                <w:t>uzlabošana</w:t>
                              </w:r>
                            </w:p>
                          </w:txbxContent>
                        </wps:txbx>
                        <wps:bodyPr rot="0" vert="horz" wrap="square" lIns="0" tIns="0" rIns="0" bIns="0" anchor="t" anchorCtr="0" upright="1">
                          <a:noAutofit/>
                        </wps:bodyPr>
                      </wps:wsp>
                      <wps:wsp>
                        <wps:cNvPr id="130" name="Text Box 118"/>
                        <wps:cNvSpPr txBox="1">
                          <a:spLocks noChangeArrowheads="1"/>
                        </wps:cNvSpPr>
                        <wps:spPr bwMode="auto">
                          <a:xfrm>
                            <a:off x="10693" y="1940"/>
                            <a:ext cx="2709"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9736" w14:textId="77777777" w:rsidR="002F026C" w:rsidRDefault="002F026C">
                              <w:pPr>
                                <w:spacing w:line="288" w:lineRule="auto"/>
                                <w:rPr>
                                  <w:sz w:val="18"/>
                                </w:rPr>
                              </w:pPr>
                              <w:r>
                                <w:rPr>
                                  <w:b/>
                                  <w:color w:val="231F20"/>
                                  <w:sz w:val="18"/>
                                </w:rPr>
                                <w:t>RV</w:t>
                              </w:r>
                              <w:r>
                                <w:rPr>
                                  <w:b/>
                                  <w:color w:val="231F20"/>
                                  <w:spacing w:val="9"/>
                                  <w:sz w:val="18"/>
                                </w:rPr>
                                <w:t xml:space="preserve"> </w:t>
                              </w:r>
                              <w:r>
                                <w:rPr>
                                  <w:b/>
                                  <w:color w:val="231F20"/>
                                  <w:sz w:val="18"/>
                                </w:rPr>
                                <w:t>3.1.1.</w:t>
                              </w:r>
                              <w:r>
                                <w:rPr>
                                  <w:b/>
                                  <w:color w:val="231F20"/>
                                  <w:spacing w:val="9"/>
                                  <w:sz w:val="18"/>
                                </w:rPr>
                                <w:t xml:space="preserve"> </w:t>
                              </w:r>
                              <w:r>
                                <w:rPr>
                                  <w:color w:val="231F20"/>
                                  <w:sz w:val="18"/>
                                </w:rPr>
                                <w:t>Gājēju,</w:t>
                              </w:r>
                              <w:r>
                                <w:rPr>
                                  <w:color w:val="231F20"/>
                                  <w:spacing w:val="3"/>
                                  <w:sz w:val="18"/>
                                </w:rPr>
                                <w:t xml:space="preserve"> </w:t>
                              </w:r>
                              <w:r>
                                <w:rPr>
                                  <w:color w:val="231F20"/>
                                  <w:sz w:val="18"/>
                                </w:rPr>
                                <w:t>velo</w:t>
                              </w:r>
                              <w:r>
                                <w:rPr>
                                  <w:color w:val="231F20"/>
                                  <w:spacing w:val="3"/>
                                  <w:sz w:val="18"/>
                                </w:rPr>
                                <w:t xml:space="preserve"> </w:t>
                              </w:r>
                              <w:r>
                                <w:rPr>
                                  <w:color w:val="231F20"/>
                                  <w:sz w:val="18"/>
                                </w:rPr>
                                <w:t>satiksmes</w:t>
                              </w:r>
                              <w:r>
                                <w:rPr>
                                  <w:color w:val="231F20"/>
                                  <w:spacing w:val="-53"/>
                                  <w:sz w:val="18"/>
                                </w:rPr>
                                <w:t xml:space="preserve"> </w:t>
                              </w:r>
                              <w:r>
                                <w:rPr>
                                  <w:color w:val="231F20"/>
                                  <w:sz w:val="18"/>
                                </w:rPr>
                                <w:t>un</w:t>
                              </w:r>
                              <w:r>
                                <w:rPr>
                                  <w:color w:val="231F20"/>
                                  <w:spacing w:val="-3"/>
                                  <w:sz w:val="18"/>
                                </w:rPr>
                                <w:t xml:space="preserve"> </w:t>
                              </w:r>
                              <w:r>
                                <w:rPr>
                                  <w:color w:val="231F20"/>
                                  <w:sz w:val="18"/>
                                </w:rPr>
                                <w:t>transporta</w:t>
                              </w:r>
                              <w:r>
                                <w:rPr>
                                  <w:color w:val="231F20"/>
                                  <w:spacing w:val="-2"/>
                                  <w:sz w:val="18"/>
                                </w:rPr>
                                <w:t xml:space="preserve"> </w:t>
                              </w:r>
                              <w:r>
                                <w:rPr>
                                  <w:color w:val="231F20"/>
                                  <w:sz w:val="18"/>
                                </w:rPr>
                                <w:t>infrastruktūra</w:t>
                              </w:r>
                            </w:p>
                            <w:p w14:paraId="1636B6BB" w14:textId="77777777" w:rsidR="002F026C" w:rsidRDefault="002F026C">
                              <w:pPr>
                                <w:spacing w:before="167"/>
                                <w:rPr>
                                  <w:sz w:val="18"/>
                                </w:rPr>
                              </w:pPr>
                              <w:r>
                                <w:rPr>
                                  <w:b/>
                                  <w:color w:val="231F20"/>
                                  <w:sz w:val="18"/>
                                </w:rPr>
                                <w:t>RV</w:t>
                              </w:r>
                              <w:r>
                                <w:rPr>
                                  <w:b/>
                                  <w:color w:val="231F20"/>
                                  <w:spacing w:val="2"/>
                                  <w:sz w:val="18"/>
                                </w:rPr>
                                <w:t xml:space="preserve"> </w:t>
                              </w:r>
                              <w:r>
                                <w:rPr>
                                  <w:b/>
                                  <w:color w:val="231F20"/>
                                  <w:sz w:val="18"/>
                                </w:rPr>
                                <w:t>3.1.2.</w:t>
                              </w:r>
                              <w:r>
                                <w:rPr>
                                  <w:b/>
                                  <w:color w:val="231F20"/>
                                  <w:spacing w:val="2"/>
                                  <w:sz w:val="18"/>
                                </w:rPr>
                                <w:t xml:space="preserve"> </w:t>
                              </w:r>
                              <w:r>
                                <w:rPr>
                                  <w:color w:val="231F20"/>
                                  <w:sz w:val="18"/>
                                </w:rPr>
                                <w:t>Mobilitātes</w:t>
                              </w:r>
                              <w:r>
                                <w:rPr>
                                  <w:color w:val="231F20"/>
                                  <w:spacing w:val="-4"/>
                                  <w:sz w:val="18"/>
                                </w:rPr>
                                <w:t xml:space="preserve"> </w:t>
                              </w:r>
                              <w:r>
                                <w:rPr>
                                  <w:color w:val="231F20"/>
                                  <w:sz w:val="18"/>
                                </w:rPr>
                                <w:t>attīstība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D99CC27" id="Group 117" o:spid="_x0000_s1107" style="position:absolute;left:0;text-align:left;margin-left:513.4pt;margin-top:-63.95pt;width:223.05pt;height:284.85pt;z-index:15734272;mso-position-horizontal-relative:page;mso-position-vertical-relative:text" coordorigin="10268,-1279" coordsize="446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">
                <v:rect id="Rectangle 121" o:spid="_x0000_s1108" style="position:absolute;left:10278;top:48;width:3616;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" filled="f" strokecolor="#f04c38" strokeweight="1pt"/>
                <v:shape id="Freeform 120" o:spid="_x0000_s1109" style="position:absolute;left:10849;top:-1280;width:3880;height:2574;visibility:visible;mso-wrap-style:square;v-text-anchor:top" coordsize="388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" path="m3880,l,,,2103r1659,l1796,2573r507,-470l3880,2103,3880,xe" fillcolor="#f04c38" stroked="f">
                  <v:path arrowok="t" o:connecttype="custom" o:connectlocs="3880,-1279;0,-1279;0,824;1659,824;1796,1294;2303,824;3880,824;3880,-1279" o:connectangles="0,0,0,0,0,0,0,0"/>
                </v:shape>
                <v:shape id="Text Box 119" o:spid="_x0000_s1110" type="#_x0000_t202" style="position:absolute;left:11714;top:-1138;width:200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3CFB1B8" w14:textId="77777777" w:rsidR="002F026C" w:rsidRDefault="002F026C">
                        <w:pPr>
                          <w:spacing w:before="57"/>
                          <w:rPr>
                            <w:rFonts w:ascii="Arial"/>
                            <w:b/>
                            <w:sz w:val="54"/>
                          </w:rPr>
                        </w:pPr>
                        <w:r>
                          <w:rPr>
                            <w:rFonts w:ascii="Arial"/>
                            <w:b/>
                            <w:color w:val="FFFFFF"/>
                            <w:w w:val="95"/>
                            <w:sz w:val="54"/>
                          </w:rPr>
                          <w:t>VTP</w:t>
                        </w:r>
                        <w:r>
                          <w:rPr>
                            <w:rFonts w:ascii="Arial"/>
                            <w:b/>
                            <w:color w:val="FFFFFF"/>
                            <w:spacing w:val="-29"/>
                            <w:w w:val="95"/>
                            <w:sz w:val="54"/>
                          </w:rPr>
                          <w:t xml:space="preserve"> </w:t>
                        </w:r>
                        <w:r>
                          <w:rPr>
                            <w:rFonts w:ascii="Arial"/>
                            <w:b/>
                            <w:color w:val="FFFFFF"/>
                            <w:w w:val="95"/>
                            <w:sz w:val="54"/>
                          </w:rPr>
                          <w:t>3.1</w:t>
                        </w:r>
                      </w:p>
                      <w:p w14:paraId="51E1914C" w14:textId="77777777" w:rsidR="002F026C" w:rsidRDefault="002F026C">
                        <w:pPr>
                          <w:spacing w:before="62" w:line="247" w:lineRule="auto"/>
                          <w:rPr>
                            <w:rFonts w:ascii="Arial" w:hAnsi="Arial"/>
                            <w:b/>
                            <w:sz w:val="26"/>
                          </w:rPr>
                        </w:pPr>
                        <w:r>
                          <w:rPr>
                            <w:rFonts w:ascii="Arial" w:hAnsi="Arial"/>
                            <w:b/>
                            <w:color w:val="FFFFFF"/>
                            <w:w w:val="110"/>
                            <w:sz w:val="26"/>
                          </w:rPr>
                          <w:t>Transporta</w:t>
                        </w:r>
                        <w:r>
                          <w:rPr>
                            <w:rFonts w:ascii="Arial" w:hAnsi="Arial"/>
                            <w:b/>
                            <w:color w:val="FFFFFF"/>
                            <w:spacing w:val="1"/>
                            <w:w w:val="110"/>
                            <w:sz w:val="26"/>
                          </w:rPr>
                          <w:t xml:space="preserve"> </w:t>
                        </w:r>
                        <w:r>
                          <w:rPr>
                            <w:rFonts w:ascii="Arial" w:hAnsi="Arial"/>
                            <w:b/>
                            <w:color w:val="FFFFFF"/>
                            <w:w w:val="105"/>
                            <w:sz w:val="26"/>
                          </w:rPr>
                          <w:t>infrastruktūras</w:t>
                        </w:r>
                        <w:r>
                          <w:rPr>
                            <w:rFonts w:ascii="Arial" w:hAnsi="Arial"/>
                            <w:b/>
                            <w:color w:val="FFFFFF"/>
                            <w:spacing w:val="-73"/>
                            <w:w w:val="105"/>
                            <w:sz w:val="26"/>
                          </w:rPr>
                          <w:t xml:space="preserve"> </w:t>
                        </w:r>
                        <w:r>
                          <w:rPr>
                            <w:rFonts w:ascii="Arial" w:hAnsi="Arial"/>
                            <w:b/>
                            <w:color w:val="FFFFFF"/>
                            <w:w w:val="110"/>
                            <w:sz w:val="26"/>
                          </w:rPr>
                          <w:t>uzlabošana</w:t>
                        </w:r>
                      </w:p>
                    </w:txbxContent>
                  </v:textbox>
                </v:shape>
                <v:shape id="Text Box 118" o:spid="_x0000_s1111" type="#_x0000_t202" style="position:absolute;left:10693;top:1940;width:270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C759736" w14:textId="77777777" w:rsidR="002F026C" w:rsidRDefault="002F026C">
                        <w:pPr>
                          <w:spacing w:line="288" w:lineRule="auto"/>
                          <w:rPr>
                            <w:sz w:val="18"/>
                          </w:rPr>
                        </w:pPr>
                        <w:r>
                          <w:rPr>
                            <w:b/>
                            <w:color w:val="231F20"/>
                            <w:sz w:val="18"/>
                          </w:rPr>
                          <w:t>RV</w:t>
                        </w:r>
                        <w:r>
                          <w:rPr>
                            <w:b/>
                            <w:color w:val="231F20"/>
                            <w:spacing w:val="9"/>
                            <w:sz w:val="18"/>
                          </w:rPr>
                          <w:t xml:space="preserve"> </w:t>
                        </w:r>
                        <w:r>
                          <w:rPr>
                            <w:b/>
                            <w:color w:val="231F20"/>
                            <w:sz w:val="18"/>
                          </w:rPr>
                          <w:t>3.1.1.</w:t>
                        </w:r>
                        <w:r>
                          <w:rPr>
                            <w:b/>
                            <w:color w:val="231F20"/>
                            <w:spacing w:val="9"/>
                            <w:sz w:val="18"/>
                          </w:rPr>
                          <w:t xml:space="preserve"> </w:t>
                        </w:r>
                        <w:r>
                          <w:rPr>
                            <w:color w:val="231F20"/>
                            <w:sz w:val="18"/>
                          </w:rPr>
                          <w:t>Gājēju,</w:t>
                        </w:r>
                        <w:r>
                          <w:rPr>
                            <w:color w:val="231F20"/>
                            <w:spacing w:val="3"/>
                            <w:sz w:val="18"/>
                          </w:rPr>
                          <w:t xml:space="preserve"> </w:t>
                        </w:r>
                        <w:r>
                          <w:rPr>
                            <w:color w:val="231F20"/>
                            <w:sz w:val="18"/>
                          </w:rPr>
                          <w:t>velo</w:t>
                        </w:r>
                        <w:r>
                          <w:rPr>
                            <w:color w:val="231F20"/>
                            <w:spacing w:val="3"/>
                            <w:sz w:val="18"/>
                          </w:rPr>
                          <w:t xml:space="preserve"> </w:t>
                        </w:r>
                        <w:r>
                          <w:rPr>
                            <w:color w:val="231F20"/>
                            <w:sz w:val="18"/>
                          </w:rPr>
                          <w:t>satiksmes</w:t>
                        </w:r>
                        <w:r>
                          <w:rPr>
                            <w:color w:val="231F20"/>
                            <w:spacing w:val="-53"/>
                            <w:sz w:val="18"/>
                          </w:rPr>
                          <w:t xml:space="preserve"> </w:t>
                        </w:r>
                        <w:r>
                          <w:rPr>
                            <w:color w:val="231F20"/>
                            <w:sz w:val="18"/>
                          </w:rPr>
                          <w:t>un</w:t>
                        </w:r>
                        <w:r>
                          <w:rPr>
                            <w:color w:val="231F20"/>
                            <w:spacing w:val="-3"/>
                            <w:sz w:val="18"/>
                          </w:rPr>
                          <w:t xml:space="preserve"> </w:t>
                        </w:r>
                        <w:r>
                          <w:rPr>
                            <w:color w:val="231F20"/>
                            <w:sz w:val="18"/>
                          </w:rPr>
                          <w:t>transporta</w:t>
                        </w:r>
                        <w:r>
                          <w:rPr>
                            <w:color w:val="231F20"/>
                            <w:spacing w:val="-2"/>
                            <w:sz w:val="18"/>
                          </w:rPr>
                          <w:t xml:space="preserve"> </w:t>
                        </w:r>
                        <w:r>
                          <w:rPr>
                            <w:color w:val="231F20"/>
                            <w:sz w:val="18"/>
                          </w:rPr>
                          <w:t>infrastruktūra</w:t>
                        </w:r>
                      </w:p>
                      <w:p w14:paraId="1636B6BB" w14:textId="77777777" w:rsidR="002F026C" w:rsidRDefault="002F026C">
                        <w:pPr>
                          <w:spacing w:before="167"/>
                          <w:rPr>
                            <w:sz w:val="18"/>
                          </w:rPr>
                        </w:pPr>
                        <w:r>
                          <w:rPr>
                            <w:b/>
                            <w:color w:val="231F20"/>
                            <w:sz w:val="18"/>
                          </w:rPr>
                          <w:t>RV</w:t>
                        </w:r>
                        <w:r>
                          <w:rPr>
                            <w:b/>
                            <w:color w:val="231F20"/>
                            <w:spacing w:val="2"/>
                            <w:sz w:val="18"/>
                          </w:rPr>
                          <w:t xml:space="preserve"> </w:t>
                        </w:r>
                        <w:r>
                          <w:rPr>
                            <w:b/>
                            <w:color w:val="231F20"/>
                            <w:sz w:val="18"/>
                          </w:rPr>
                          <w:t>3.1.2.</w:t>
                        </w:r>
                        <w:r>
                          <w:rPr>
                            <w:b/>
                            <w:color w:val="231F20"/>
                            <w:spacing w:val="2"/>
                            <w:sz w:val="18"/>
                          </w:rPr>
                          <w:t xml:space="preserve"> </w:t>
                        </w:r>
                        <w:r>
                          <w:rPr>
                            <w:color w:val="231F20"/>
                            <w:sz w:val="18"/>
                          </w:rPr>
                          <w:t>Mobilitātes</w:t>
                        </w:r>
                        <w:r>
                          <w:rPr>
                            <w:color w:val="231F20"/>
                            <w:spacing w:val="-4"/>
                            <w:sz w:val="18"/>
                          </w:rPr>
                          <w:t xml:space="preserve"> </w:t>
                        </w:r>
                        <w:r>
                          <w:rPr>
                            <w:color w:val="231F20"/>
                            <w:sz w:val="18"/>
                          </w:rPr>
                          <w:t>attīstība</w:t>
                        </w:r>
                      </w:p>
                    </w:txbxContent>
                  </v:textbox>
                </v:shape>
                <w10:wrap anchorx="page"/>
              </v:group>
            </w:pict>
          </mc:Fallback>
        </mc:AlternateContent>
      </w:r>
      <w:r w:rsidR="009F5F5C">
        <w:rPr>
          <w:b/>
          <w:color w:val="231F20"/>
          <w:sz w:val="18"/>
        </w:rPr>
        <w:t xml:space="preserve">VTP 3.1. Transporta infrastruktūras uzlabošana </w:t>
      </w:r>
      <w:r w:rsidR="009F5F5C">
        <w:rPr>
          <w:color w:val="231F20"/>
          <w:sz w:val="18"/>
        </w:rPr>
        <w:t>– pašvaldības ceļu, ielu,</w:t>
      </w:r>
      <w:r w:rsidR="009F5F5C">
        <w:rPr>
          <w:color w:val="231F20"/>
          <w:spacing w:val="1"/>
          <w:sz w:val="18"/>
        </w:rPr>
        <w:t xml:space="preserve"> </w:t>
      </w:r>
      <w:r w:rsidR="009F5F5C">
        <w:rPr>
          <w:color w:val="231F20"/>
          <w:sz w:val="18"/>
        </w:rPr>
        <w:t>tiltu infrastruktūras uzturēšana un attīstība, valsts autoceļu rekonstrukcijas vei</w:t>
      </w:r>
      <w:r w:rsidR="009F5F5C">
        <w:rPr>
          <w:color w:val="231F20"/>
          <w:w w:val="105"/>
          <w:sz w:val="18"/>
        </w:rPr>
        <w:t>cināšana, kas nodrošina teritoriāli vienmērīgu sasniedzamību un kvalitatīvu,</w:t>
      </w:r>
      <w:r w:rsidR="009F5F5C">
        <w:rPr>
          <w:color w:val="231F20"/>
          <w:spacing w:val="1"/>
          <w:w w:val="105"/>
          <w:sz w:val="18"/>
        </w:rPr>
        <w:t xml:space="preserve"> </w:t>
      </w:r>
      <w:r w:rsidR="009F5F5C">
        <w:rPr>
          <w:color w:val="231F20"/>
          <w:w w:val="105"/>
          <w:sz w:val="18"/>
        </w:rPr>
        <w:t>ilgtspējīgu iekšējo mobilitāti, ir stratēģiski nozīmīgs saimnieciskās darbības</w:t>
      </w:r>
      <w:r w:rsidR="009F5F5C">
        <w:rPr>
          <w:color w:val="231F20"/>
          <w:spacing w:val="1"/>
          <w:w w:val="105"/>
          <w:sz w:val="18"/>
        </w:rPr>
        <w:t xml:space="preserve"> </w:t>
      </w:r>
      <w:r w:rsidR="009F5F5C">
        <w:rPr>
          <w:color w:val="231F20"/>
          <w:w w:val="105"/>
          <w:sz w:val="18"/>
        </w:rPr>
        <w:t>un</w:t>
      </w:r>
      <w:r w:rsidR="009F5F5C">
        <w:rPr>
          <w:color w:val="231F20"/>
          <w:spacing w:val="-9"/>
          <w:w w:val="105"/>
          <w:sz w:val="18"/>
        </w:rPr>
        <w:t xml:space="preserve"> </w:t>
      </w:r>
      <w:r w:rsidR="009F5F5C">
        <w:rPr>
          <w:color w:val="231F20"/>
          <w:w w:val="105"/>
          <w:sz w:val="18"/>
        </w:rPr>
        <w:t>apdzīvotības</w:t>
      </w:r>
      <w:r w:rsidR="009F5F5C">
        <w:rPr>
          <w:color w:val="231F20"/>
          <w:spacing w:val="-8"/>
          <w:w w:val="105"/>
          <w:sz w:val="18"/>
        </w:rPr>
        <w:t xml:space="preserve"> </w:t>
      </w:r>
      <w:r w:rsidR="009F5F5C">
        <w:rPr>
          <w:color w:val="231F20"/>
          <w:w w:val="105"/>
          <w:sz w:val="18"/>
        </w:rPr>
        <w:t>resurss</w:t>
      </w:r>
      <w:r w:rsidR="009F5F5C">
        <w:rPr>
          <w:color w:val="231F20"/>
          <w:spacing w:val="-9"/>
          <w:w w:val="105"/>
          <w:sz w:val="18"/>
        </w:rPr>
        <w:t xml:space="preserve"> </w:t>
      </w:r>
      <w:r w:rsidR="009F5F5C">
        <w:rPr>
          <w:color w:val="231F20"/>
          <w:w w:val="105"/>
          <w:sz w:val="18"/>
        </w:rPr>
        <w:t>novadā.</w:t>
      </w:r>
    </w:p>
    <w:p w14:paraId="099B44DE" w14:textId="13BFA164" w:rsidR="00B31DB8" w:rsidRPr="00065151" w:rsidRDefault="009F5F5C" w:rsidP="00912172">
      <w:pPr>
        <w:pStyle w:val="Sarakstarindkopa"/>
        <w:numPr>
          <w:ilvl w:val="0"/>
          <w:numId w:val="33"/>
        </w:numPr>
        <w:tabs>
          <w:tab w:val="left" w:pos="1835"/>
        </w:tabs>
        <w:spacing w:before="167" w:line="288" w:lineRule="auto"/>
        <w:ind w:right="6643"/>
        <w:rPr>
          <w:color w:val="231F20"/>
          <w:sz w:val="18"/>
        </w:rPr>
      </w:pPr>
      <w:r>
        <w:rPr>
          <w:color w:val="231F20"/>
          <w:spacing w:val="-1"/>
          <w:w w:val="105"/>
          <w:sz w:val="18"/>
        </w:rPr>
        <w:t>Mainoties</w:t>
      </w:r>
      <w:r>
        <w:rPr>
          <w:color w:val="231F20"/>
          <w:spacing w:val="-14"/>
          <w:w w:val="105"/>
          <w:sz w:val="18"/>
        </w:rPr>
        <w:t xml:space="preserve"> </w:t>
      </w:r>
      <w:r w:rsidRPr="00065151">
        <w:rPr>
          <w:color w:val="231F20"/>
          <w:spacing w:val="-1"/>
          <w:w w:val="105"/>
          <w:sz w:val="18"/>
        </w:rPr>
        <w:t>iedzīvotāju</w:t>
      </w:r>
      <w:r w:rsidRPr="00065151">
        <w:rPr>
          <w:color w:val="231F20"/>
          <w:spacing w:val="-14"/>
          <w:w w:val="105"/>
          <w:sz w:val="18"/>
        </w:rPr>
        <w:t xml:space="preserve"> </w:t>
      </w:r>
      <w:r w:rsidRPr="00065151">
        <w:rPr>
          <w:color w:val="231F20"/>
          <w:spacing w:val="-1"/>
          <w:w w:val="105"/>
          <w:sz w:val="18"/>
        </w:rPr>
        <w:t>paradumiem,</w:t>
      </w:r>
      <w:r w:rsidRPr="00065151">
        <w:rPr>
          <w:color w:val="231F20"/>
          <w:spacing w:val="-13"/>
          <w:w w:val="105"/>
          <w:sz w:val="18"/>
        </w:rPr>
        <w:t xml:space="preserve"> </w:t>
      </w:r>
      <w:r w:rsidRPr="00065151">
        <w:rPr>
          <w:color w:val="231F20"/>
          <w:spacing w:val="-1"/>
          <w:w w:val="105"/>
          <w:sz w:val="18"/>
        </w:rPr>
        <w:t>domājot</w:t>
      </w:r>
      <w:r w:rsidRPr="00065151">
        <w:rPr>
          <w:color w:val="231F20"/>
          <w:spacing w:val="-14"/>
          <w:w w:val="105"/>
          <w:sz w:val="18"/>
        </w:rPr>
        <w:t xml:space="preserve"> </w:t>
      </w:r>
      <w:r w:rsidRPr="00065151">
        <w:rPr>
          <w:color w:val="231F20"/>
          <w:spacing w:val="-1"/>
          <w:w w:val="105"/>
          <w:sz w:val="18"/>
        </w:rPr>
        <w:t>par</w:t>
      </w:r>
      <w:r w:rsidRPr="00065151">
        <w:rPr>
          <w:color w:val="231F20"/>
          <w:spacing w:val="-13"/>
          <w:w w:val="105"/>
          <w:sz w:val="18"/>
        </w:rPr>
        <w:t xml:space="preserve"> </w:t>
      </w:r>
      <w:r w:rsidRPr="00065151">
        <w:rPr>
          <w:color w:val="231F20"/>
          <w:spacing w:val="-1"/>
          <w:w w:val="105"/>
          <w:sz w:val="18"/>
        </w:rPr>
        <w:t>resursu</w:t>
      </w:r>
      <w:r w:rsidRPr="00065151">
        <w:rPr>
          <w:color w:val="231F20"/>
          <w:spacing w:val="-14"/>
          <w:w w:val="105"/>
          <w:sz w:val="18"/>
        </w:rPr>
        <w:t xml:space="preserve"> </w:t>
      </w:r>
      <w:r w:rsidRPr="00065151">
        <w:rPr>
          <w:color w:val="231F20"/>
          <w:w w:val="105"/>
          <w:sz w:val="18"/>
        </w:rPr>
        <w:t>lietderīgu</w:t>
      </w:r>
      <w:r w:rsidRPr="00065151">
        <w:rPr>
          <w:color w:val="231F20"/>
          <w:spacing w:val="-14"/>
          <w:w w:val="105"/>
          <w:sz w:val="18"/>
        </w:rPr>
        <w:t xml:space="preserve"> </w:t>
      </w:r>
      <w:r w:rsidRPr="00065151">
        <w:rPr>
          <w:color w:val="231F20"/>
          <w:w w:val="105"/>
          <w:sz w:val="18"/>
        </w:rPr>
        <w:t>izmantošanu,</w:t>
      </w:r>
      <w:r w:rsidRPr="00065151">
        <w:rPr>
          <w:color w:val="231F20"/>
          <w:spacing w:val="-14"/>
          <w:w w:val="105"/>
          <w:sz w:val="18"/>
        </w:rPr>
        <w:t xml:space="preserve"> </w:t>
      </w:r>
      <w:r w:rsidRPr="00065151">
        <w:rPr>
          <w:color w:val="231F20"/>
          <w:w w:val="105"/>
          <w:sz w:val="18"/>
        </w:rPr>
        <w:t>nodrošināt</w:t>
      </w:r>
      <w:r w:rsidRPr="00065151">
        <w:rPr>
          <w:color w:val="231F20"/>
          <w:spacing w:val="-14"/>
          <w:w w:val="105"/>
          <w:sz w:val="18"/>
        </w:rPr>
        <w:t xml:space="preserve"> </w:t>
      </w:r>
      <w:r w:rsidRPr="00065151">
        <w:rPr>
          <w:color w:val="231F20"/>
          <w:w w:val="105"/>
          <w:sz w:val="18"/>
        </w:rPr>
        <w:t>transporta</w:t>
      </w:r>
      <w:r w:rsidRPr="00065151">
        <w:rPr>
          <w:color w:val="231F20"/>
          <w:spacing w:val="-14"/>
          <w:w w:val="105"/>
          <w:sz w:val="18"/>
        </w:rPr>
        <w:t xml:space="preserve"> </w:t>
      </w:r>
      <w:r w:rsidRPr="00065151">
        <w:rPr>
          <w:color w:val="231F20"/>
          <w:w w:val="105"/>
          <w:sz w:val="18"/>
        </w:rPr>
        <w:t>sistēmas</w:t>
      </w:r>
      <w:r w:rsidRPr="00065151">
        <w:rPr>
          <w:color w:val="231F20"/>
          <w:spacing w:val="-14"/>
          <w:w w:val="105"/>
          <w:sz w:val="18"/>
        </w:rPr>
        <w:t xml:space="preserve"> </w:t>
      </w:r>
      <w:r w:rsidRPr="00065151">
        <w:rPr>
          <w:color w:val="231F20"/>
          <w:w w:val="105"/>
          <w:sz w:val="18"/>
        </w:rPr>
        <w:t>pilnveidošanu,</w:t>
      </w:r>
      <w:r w:rsidRPr="00065151">
        <w:rPr>
          <w:color w:val="231F20"/>
          <w:spacing w:val="-14"/>
          <w:w w:val="105"/>
          <w:sz w:val="18"/>
        </w:rPr>
        <w:t xml:space="preserve"> </w:t>
      </w:r>
      <w:r w:rsidRPr="00065151">
        <w:rPr>
          <w:color w:val="231F20"/>
          <w:w w:val="105"/>
          <w:sz w:val="18"/>
        </w:rPr>
        <w:t>lai</w:t>
      </w:r>
      <w:r w:rsidRPr="00065151">
        <w:rPr>
          <w:color w:val="231F20"/>
          <w:spacing w:val="-13"/>
          <w:w w:val="105"/>
          <w:sz w:val="18"/>
        </w:rPr>
        <w:t xml:space="preserve"> </w:t>
      </w:r>
      <w:r w:rsidRPr="00065151">
        <w:rPr>
          <w:color w:val="231F20"/>
          <w:w w:val="105"/>
          <w:sz w:val="18"/>
        </w:rPr>
        <w:t>palielinātu</w:t>
      </w:r>
      <w:r w:rsidRPr="00065151">
        <w:rPr>
          <w:color w:val="231F20"/>
          <w:spacing w:val="-14"/>
          <w:w w:val="105"/>
          <w:sz w:val="18"/>
        </w:rPr>
        <w:t xml:space="preserve"> </w:t>
      </w:r>
      <w:r w:rsidRPr="00065151">
        <w:rPr>
          <w:color w:val="231F20"/>
          <w:w w:val="105"/>
          <w:sz w:val="18"/>
        </w:rPr>
        <w:t>velobraucēju</w:t>
      </w:r>
      <w:r w:rsidRPr="00065151">
        <w:rPr>
          <w:color w:val="231F20"/>
          <w:spacing w:val="-57"/>
          <w:w w:val="105"/>
          <w:sz w:val="18"/>
        </w:rPr>
        <w:t xml:space="preserve"> </w:t>
      </w:r>
      <w:r w:rsidRPr="00065151">
        <w:rPr>
          <w:color w:val="231F20"/>
          <w:w w:val="105"/>
          <w:sz w:val="18"/>
        </w:rPr>
        <w:t>un citu videi draudzīgu transportlīdzekļu lietošanu un AER izmantošanu, veidojot atbilstošu infrastruktūru, ierīkojot elektrouzlādes punktus, lai veicinātu</w:t>
      </w:r>
      <w:r w:rsidRPr="00065151">
        <w:rPr>
          <w:color w:val="231F20"/>
          <w:spacing w:val="-57"/>
          <w:w w:val="105"/>
          <w:sz w:val="18"/>
        </w:rPr>
        <w:t xml:space="preserve"> </w:t>
      </w:r>
      <w:r w:rsidRPr="00065151">
        <w:rPr>
          <w:color w:val="231F20"/>
          <w:w w:val="105"/>
          <w:sz w:val="18"/>
        </w:rPr>
        <w:t>elektrotransporta</w:t>
      </w:r>
      <w:r w:rsidRPr="00065151">
        <w:rPr>
          <w:color w:val="231F20"/>
          <w:spacing w:val="-12"/>
          <w:w w:val="105"/>
          <w:sz w:val="18"/>
        </w:rPr>
        <w:t xml:space="preserve"> </w:t>
      </w:r>
      <w:r w:rsidRPr="00065151">
        <w:rPr>
          <w:color w:val="231F20"/>
          <w:w w:val="105"/>
          <w:sz w:val="18"/>
        </w:rPr>
        <w:t>aktīvāku</w:t>
      </w:r>
      <w:r w:rsidRPr="00065151">
        <w:rPr>
          <w:color w:val="231F20"/>
          <w:spacing w:val="-11"/>
          <w:w w:val="105"/>
          <w:sz w:val="18"/>
        </w:rPr>
        <w:t xml:space="preserve"> </w:t>
      </w:r>
      <w:r w:rsidRPr="00065151">
        <w:rPr>
          <w:color w:val="231F20"/>
          <w:w w:val="105"/>
          <w:sz w:val="18"/>
        </w:rPr>
        <w:t>lietošanu</w:t>
      </w:r>
      <w:r w:rsidRPr="00065151">
        <w:rPr>
          <w:color w:val="231F20"/>
          <w:spacing w:val="-11"/>
          <w:w w:val="105"/>
          <w:sz w:val="18"/>
        </w:rPr>
        <w:t xml:space="preserve"> </w:t>
      </w:r>
      <w:r w:rsidRPr="00065151">
        <w:rPr>
          <w:color w:val="231F20"/>
          <w:w w:val="105"/>
          <w:sz w:val="18"/>
        </w:rPr>
        <w:t>novada</w:t>
      </w:r>
      <w:r w:rsidRPr="00065151">
        <w:rPr>
          <w:color w:val="231F20"/>
          <w:spacing w:val="-11"/>
          <w:w w:val="105"/>
          <w:sz w:val="18"/>
        </w:rPr>
        <w:t xml:space="preserve"> </w:t>
      </w:r>
      <w:r w:rsidRPr="00065151">
        <w:rPr>
          <w:color w:val="231F20"/>
          <w:w w:val="105"/>
          <w:sz w:val="18"/>
        </w:rPr>
        <w:t>teritorijas</w:t>
      </w:r>
      <w:r w:rsidRPr="00065151">
        <w:rPr>
          <w:color w:val="231F20"/>
          <w:spacing w:val="-11"/>
          <w:w w:val="105"/>
          <w:sz w:val="18"/>
        </w:rPr>
        <w:t xml:space="preserve"> </w:t>
      </w:r>
      <w:r w:rsidRPr="00065151">
        <w:rPr>
          <w:color w:val="231F20"/>
          <w:w w:val="105"/>
          <w:sz w:val="18"/>
        </w:rPr>
        <w:t>ietvaros.</w:t>
      </w:r>
    </w:p>
    <w:p w14:paraId="24ADAD8D" w14:textId="2D5DEBCA" w:rsidR="00B31DB8" w:rsidRPr="00065151" w:rsidRDefault="009F5F5C" w:rsidP="00912172">
      <w:pPr>
        <w:pStyle w:val="Sarakstarindkopa"/>
        <w:numPr>
          <w:ilvl w:val="0"/>
          <w:numId w:val="33"/>
        </w:numPr>
        <w:tabs>
          <w:tab w:val="left" w:pos="1835"/>
        </w:tabs>
        <w:spacing w:before="166" w:line="288" w:lineRule="auto"/>
        <w:ind w:right="6643"/>
        <w:rPr>
          <w:color w:val="231F20"/>
          <w:sz w:val="18"/>
        </w:rPr>
      </w:pPr>
      <w:r w:rsidRPr="00065151">
        <w:rPr>
          <w:color w:val="231F20"/>
          <w:sz w:val="18"/>
        </w:rPr>
        <w:t>Ielu infrastruktūras pilnveidošana, jauna energoefektīva apgaismojuma ierīko</w:t>
      </w:r>
      <w:r w:rsidRPr="00065151">
        <w:rPr>
          <w:color w:val="231F20"/>
          <w:w w:val="105"/>
          <w:sz w:val="18"/>
        </w:rPr>
        <w:t>šana</w:t>
      </w:r>
      <w:r w:rsidRPr="00065151">
        <w:rPr>
          <w:color w:val="231F20"/>
          <w:spacing w:val="-8"/>
          <w:w w:val="105"/>
          <w:sz w:val="18"/>
        </w:rPr>
        <w:t xml:space="preserve"> </w:t>
      </w:r>
      <w:r w:rsidRPr="00065151">
        <w:rPr>
          <w:color w:val="231F20"/>
          <w:w w:val="105"/>
          <w:sz w:val="18"/>
        </w:rPr>
        <w:t>un</w:t>
      </w:r>
      <w:r w:rsidRPr="00065151">
        <w:rPr>
          <w:color w:val="231F20"/>
          <w:spacing w:val="-8"/>
          <w:w w:val="105"/>
          <w:sz w:val="18"/>
        </w:rPr>
        <w:t xml:space="preserve"> </w:t>
      </w:r>
      <w:r w:rsidRPr="00065151">
        <w:rPr>
          <w:color w:val="231F20"/>
          <w:w w:val="105"/>
          <w:sz w:val="18"/>
        </w:rPr>
        <w:t>esošā</w:t>
      </w:r>
      <w:r w:rsidRPr="00065151">
        <w:rPr>
          <w:color w:val="231F20"/>
          <w:spacing w:val="-8"/>
          <w:w w:val="105"/>
          <w:sz w:val="18"/>
        </w:rPr>
        <w:t xml:space="preserve"> </w:t>
      </w:r>
      <w:r w:rsidRPr="00065151">
        <w:rPr>
          <w:color w:val="231F20"/>
          <w:w w:val="105"/>
          <w:sz w:val="18"/>
        </w:rPr>
        <w:t>modernizēšana</w:t>
      </w:r>
      <w:r w:rsidRPr="00065151">
        <w:rPr>
          <w:color w:val="231F20"/>
          <w:spacing w:val="-8"/>
          <w:w w:val="105"/>
          <w:sz w:val="18"/>
        </w:rPr>
        <w:t xml:space="preserve"> </w:t>
      </w:r>
      <w:r w:rsidRPr="00065151">
        <w:rPr>
          <w:color w:val="231F20"/>
          <w:w w:val="105"/>
          <w:sz w:val="18"/>
        </w:rPr>
        <w:t>apdzīvoto</w:t>
      </w:r>
      <w:r w:rsidRPr="00065151">
        <w:rPr>
          <w:color w:val="231F20"/>
          <w:spacing w:val="-8"/>
          <w:w w:val="105"/>
          <w:sz w:val="18"/>
        </w:rPr>
        <w:t xml:space="preserve"> </w:t>
      </w:r>
      <w:r w:rsidRPr="00065151">
        <w:rPr>
          <w:color w:val="231F20"/>
          <w:w w:val="105"/>
          <w:sz w:val="18"/>
        </w:rPr>
        <w:t>vietu</w:t>
      </w:r>
      <w:r w:rsidRPr="00065151">
        <w:rPr>
          <w:color w:val="231F20"/>
          <w:spacing w:val="-8"/>
          <w:w w:val="105"/>
          <w:sz w:val="18"/>
        </w:rPr>
        <w:t xml:space="preserve"> </w:t>
      </w:r>
      <w:r w:rsidRPr="00065151">
        <w:rPr>
          <w:color w:val="231F20"/>
          <w:w w:val="105"/>
          <w:sz w:val="18"/>
        </w:rPr>
        <w:t>centros</w:t>
      </w:r>
      <w:r w:rsidRPr="00065151">
        <w:rPr>
          <w:color w:val="231F20"/>
          <w:spacing w:val="-8"/>
          <w:w w:val="105"/>
          <w:sz w:val="18"/>
        </w:rPr>
        <w:t xml:space="preserve"> </w:t>
      </w:r>
      <w:r w:rsidRPr="00065151">
        <w:rPr>
          <w:color w:val="231F20"/>
          <w:w w:val="105"/>
          <w:sz w:val="18"/>
        </w:rPr>
        <w:t>un</w:t>
      </w:r>
      <w:r w:rsidRPr="00065151">
        <w:rPr>
          <w:color w:val="231F20"/>
          <w:spacing w:val="-8"/>
          <w:w w:val="105"/>
          <w:sz w:val="18"/>
        </w:rPr>
        <w:t xml:space="preserve"> </w:t>
      </w:r>
      <w:r w:rsidRPr="00065151">
        <w:rPr>
          <w:color w:val="231F20"/>
          <w:w w:val="105"/>
          <w:sz w:val="18"/>
        </w:rPr>
        <w:t>pie</w:t>
      </w:r>
      <w:r w:rsidRPr="00065151">
        <w:rPr>
          <w:color w:val="231F20"/>
          <w:spacing w:val="-8"/>
          <w:w w:val="105"/>
          <w:sz w:val="18"/>
        </w:rPr>
        <w:t xml:space="preserve"> </w:t>
      </w:r>
      <w:r w:rsidRPr="00065151">
        <w:rPr>
          <w:color w:val="231F20"/>
          <w:w w:val="105"/>
          <w:sz w:val="18"/>
        </w:rPr>
        <w:t>sabiedriskajiem</w:t>
      </w:r>
      <w:r w:rsidR="00114983" w:rsidRPr="00065151">
        <w:rPr>
          <w:color w:val="231F20"/>
          <w:w w:val="105"/>
          <w:sz w:val="18"/>
        </w:rPr>
        <w:t xml:space="preserve"> </w:t>
      </w:r>
      <w:r w:rsidRPr="00065151">
        <w:rPr>
          <w:color w:val="231F20"/>
          <w:spacing w:val="-57"/>
          <w:w w:val="105"/>
          <w:sz w:val="18"/>
        </w:rPr>
        <w:t xml:space="preserve"> </w:t>
      </w:r>
      <w:r w:rsidRPr="00065151">
        <w:rPr>
          <w:color w:val="231F20"/>
          <w:w w:val="105"/>
          <w:sz w:val="18"/>
        </w:rPr>
        <w:t>objektiem.</w:t>
      </w:r>
    </w:p>
    <w:p w14:paraId="072B76F5" w14:textId="5BAB6D88" w:rsidR="00114983" w:rsidRPr="00065151" w:rsidRDefault="00114983" w:rsidP="00114983">
      <w:pPr>
        <w:pStyle w:val="Sarakstarindkopa"/>
        <w:numPr>
          <w:ilvl w:val="0"/>
          <w:numId w:val="33"/>
        </w:numPr>
        <w:tabs>
          <w:tab w:val="left" w:pos="1835"/>
        </w:tabs>
        <w:spacing w:before="166" w:line="288" w:lineRule="auto"/>
        <w:ind w:right="6643"/>
        <w:rPr>
          <w:color w:val="231F20"/>
          <w:sz w:val="18"/>
        </w:rPr>
      </w:pPr>
      <w:r w:rsidRPr="00065151">
        <w:rPr>
          <w:color w:val="231F20"/>
          <w:sz w:val="18"/>
        </w:rPr>
        <w:t xml:space="preserve">Veicināt viedas un ilgtspējīgas mobilitātes attīstību novadā, attīstot jaunus, inovatīvus, videi draudzīgus mobilitātes risinājumus, kuru ieviešana veidos Madonas novadu to iedzīvotājiem draudzīgāku un iekļaujošāku, kā arī </w:t>
      </w:r>
      <w:r w:rsidRPr="00065151">
        <w:rPr>
          <w:color w:val="231F20"/>
          <w:w w:val="105"/>
          <w:sz w:val="18"/>
        </w:rPr>
        <w:t>veidojot efektīvu, vietu, enerģiju u.c. resursus taupošu mobilitāti novadā.</w:t>
      </w:r>
    </w:p>
    <w:p w14:paraId="35E7B6D7" w14:textId="525895D6" w:rsidR="00B31DB8" w:rsidRDefault="009F5F5C" w:rsidP="00114983">
      <w:pPr>
        <w:pStyle w:val="Sarakstarindkopa"/>
        <w:numPr>
          <w:ilvl w:val="0"/>
          <w:numId w:val="33"/>
        </w:numPr>
        <w:tabs>
          <w:tab w:val="left" w:pos="1835"/>
        </w:tabs>
        <w:spacing w:line="288" w:lineRule="auto"/>
        <w:ind w:right="6643"/>
        <w:rPr>
          <w:color w:val="231F20"/>
          <w:sz w:val="18"/>
        </w:rPr>
      </w:pPr>
      <w:r>
        <w:rPr>
          <w:color w:val="231F20"/>
          <w:w w:val="105"/>
          <w:sz w:val="18"/>
        </w:rPr>
        <w:t>Attīstīt</w:t>
      </w:r>
      <w:r>
        <w:rPr>
          <w:color w:val="231F20"/>
          <w:spacing w:val="-10"/>
          <w:w w:val="105"/>
          <w:sz w:val="18"/>
        </w:rPr>
        <w:t xml:space="preserve"> </w:t>
      </w:r>
      <w:r>
        <w:rPr>
          <w:color w:val="231F20"/>
          <w:w w:val="105"/>
          <w:sz w:val="18"/>
        </w:rPr>
        <w:t>optisko</w:t>
      </w:r>
      <w:r>
        <w:rPr>
          <w:color w:val="231F20"/>
          <w:spacing w:val="-9"/>
          <w:w w:val="105"/>
          <w:sz w:val="18"/>
        </w:rPr>
        <w:t xml:space="preserve"> </w:t>
      </w:r>
      <w:r>
        <w:rPr>
          <w:color w:val="231F20"/>
          <w:w w:val="105"/>
          <w:sz w:val="18"/>
        </w:rPr>
        <w:t>tīklu</w:t>
      </w:r>
      <w:r>
        <w:rPr>
          <w:color w:val="231F20"/>
          <w:spacing w:val="-10"/>
          <w:w w:val="105"/>
          <w:sz w:val="18"/>
        </w:rPr>
        <w:t xml:space="preserve"> </w:t>
      </w:r>
      <w:r>
        <w:rPr>
          <w:color w:val="231F20"/>
          <w:w w:val="105"/>
          <w:sz w:val="18"/>
        </w:rPr>
        <w:t>pieejamību</w:t>
      </w:r>
      <w:r>
        <w:rPr>
          <w:color w:val="231F20"/>
          <w:spacing w:val="-9"/>
          <w:w w:val="105"/>
          <w:sz w:val="18"/>
        </w:rPr>
        <w:t xml:space="preserve"> </w:t>
      </w:r>
      <w:r>
        <w:rPr>
          <w:color w:val="231F20"/>
          <w:w w:val="105"/>
          <w:sz w:val="18"/>
        </w:rPr>
        <w:t>novadā,</w:t>
      </w:r>
      <w:r>
        <w:rPr>
          <w:color w:val="231F20"/>
          <w:spacing w:val="-10"/>
          <w:w w:val="105"/>
          <w:sz w:val="18"/>
        </w:rPr>
        <w:t xml:space="preserve"> </w:t>
      </w:r>
      <w:r>
        <w:rPr>
          <w:color w:val="231F20"/>
          <w:w w:val="105"/>
          <w:sz w:val="18"/>
        </w:rPr>
        <w:t>lai</w:t>
      </w:r>
      <w:r>
        <w:rPr>
          <w:color w:val="231F20"/>
          <w:spacing w:val="-9"/>
          <w:w w:val="105"/>
          <w:sz w:val="18"/>
        </w:rPr>
        <w:t xml:space="preserve"> </w:t>
      </w:r>
      <w:r>
        <w:rPr>
          <w:color w:val="231F20"/>
          <w:w w:val="105"/>
          <w:sz w:val="18"/>
        </w:rPr>
        <w:t>nodrošinātu</w:t>
      </w:r>
      <w:r>
        <w:rPr>
          <w:color w:val="231F20"/>
          <w:spacing w:val="-10"/>
          <w:w w:val="105"/>
          <w:sz w:val="18"/>
        </w:rPr>
        <w:t xml:space="preserve"> </w:t>
      </w:r>
      <w:r>
        <w:rPr>
          <w:color w:val="231F20"/>
          <w:w w:val="105"/>
          <w:sz w:val="18"/>
        </w:rPr>
        <w:t>lauku</w:t>
      </w:r>
      <w:r>
        <w:rPr>
          <w:color w:val="231F20"/>
          <w:spacing w:val="-9"/>
          <w:w w:val="105"/>
          <w:sz w:val="18"/>
        </w:rPr>
        <w:t xml:space="preserve"> </w:t>
      </w:r>
      <w:r>
        <w:rPr>
          <w:color w:val="231F20"/>
          <w:w w:val="105"/>
          <w:sz w:val="18"/>
        </w:rPr>
        <w:t>teritoriju</w:t>
      </w:r>
      <w:r>
        <w:rPr>
          <w:color w:val="231F20"/>
          <w:spacing w:val="-10"/>
          <w:w w:val="105"/>
          <w:sz w:val="18"/>
        </w:rPr>
        <w:t xml:space="preserve"> </w:t>
      </w:r>
      <w:r>
        <w:rPr>
          <w:color w:val="231F20"/>
          <w:w w:val="105"/>
          <w:sz w:val="18"/>
        </w:rPr>
        <w:t>apdzīvojuma,</w:t>
      </w:r>
      <w:r>
        <w:rPr>
          <w:color w:val="231F20"/>
          <w:spacing w:val="-9"/>
          <w:w w:val="105"/>
          <w:sz w:val="18"/>
        </w:rPr>
        <w:t xml:space="preserve"> </w:t>
      </w:r>
      <w:r>
        <w:rPr>
          <w:color w:val="231F20"/>
          <w:w w:val="105"/>
          <w:sz w:val="18"/>
        </w:rPr>
        <w:t>dzīves</w:t>
      </w:r>
      <w:r>
        <w:rPr>
          <w:color w:val="231F20"/>
          <w:spacing w:val="-9"/>
          <w:w w:val="105"/>
          <w:sz w:val="18"/>
        </w:rPr>
        <w:t xml:space="preserve"> </w:t>
      </w:r>
      <w:r>
        <w:rPr>
          <w:color w:val="231F20"/>
          <w:w w:val="105"/>
          <w:sz w:val="18"/>
        </w:rPr>
        <w:t>vides</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uzņēmējdarbības</w:t>
      </w:r>
      <w:r>
        <w:rPr>
          <w:color w:val="231F20"/>
          <w:spacing w:val="-8"/>
          <w:w w:val="105"/>
          <w:sz w:val="18"/>
        </w:rPr>
        <w:t xml:space="preserve"> </w:t>
      </w:r>
      <w:r>
        <w:rPr>
          <w:color w:val="231F20"/>
          <w:w w:val="105"/>
          <w:sz w:val="18"/>
        </w:rPr>
        <w:t>attīstību.</w:t>
      </w:r>
    </w:p>
    <w:p w14:paraId="155E2DED" w14:textId="77777777" w:rsidR="00B31DB8" w:rsidRDefault="00B31DB8">
      <w:pPr>
        <w:spacing w:line="288" w:lineRule="auto"/>
        <w:jc w:val="both"/>
        <w:rPr>
          <w:sz w:val="18"/>
        </w:rPr>
        <w:sectPr w:rsidR="00B31DB8">
          <w:pgSz w:w="16840" w:h="11910" w:orient="landscape"/>
          <w:pgMar w:top="1240" w:right="980" w:bottom="740" w:left="1020" w:header="691" w:footer="551" w:gutter="0"/>
          <w:cols w:space="720"/>
        </w:sectPr>
      </w:pPr>
    </w:p>
    <w:p w14:paraId="59148C14" w14:textId="77777777" w:rsidR="00B31DB8" w:rsidRDefault="00B31DB8">
      <w:pPr>
        <w:pStyle w:val="Pamatteksts"/>
        <w:rPr>
          <w:sz w:val="20"/>
        </w:rPr>
      </w:pPr>
    </w:p>
    <w:p w14:paraId="044EB0D6" w14:textId="77777777" w:rsidR="00B31DB8" w:rsidRDefault="00B31DB8">
      <w:pPr>
        <w:pStyle w:val="Pamatteksts"/>
        <w:rPr>
          <w:sz w:val="20"/>
        </w:rPr>
      </w:pPr>
    </w:p>
    <w:p w14:paraId="59E2C5DA" w14:textId="77777777" w:rsidR="00B31DB8" w:rsidRDefault="00B31DB8">
      <w:pPr>
        <w:pStyle w:val="Pamatteksts"/>
        <w:rPr>
          <w:sz w:val="20"/>
        </w:rPr>
      </w:pPr>
    </w:p>
    <w:p w14:paraId="6BCD1A4E" w14:textId="77777777" w:rsidR="00B31DB8" w:rsidRDefault="00B31DB8">
      <w:pPr>
        <w:pStyle w:val="Pamatteksts"/>
        <w:rPr>
          <w:sz w:val="20"/>
        </w:rPr>
      </w:pPr>
    </w:p>
    <w:p w14:paraId="36770192" w14:textId="77777777" w:rsidR="00B31DB8" w:rsidRDefault="00B31DB8">
      <w:pPr>
        <w:pStyle w:val="Pamatteksts"/>
        <w:rPr>
          <w:sz w:val="20"/>
        </w:rPr>
      </w:pPr>
    </w:p>
    <w:p w14:paraId="0E8412C9" w14:textId="77777777" w:rsidR="00B31DB8" w:rsidRDefault="00B31DB8">
      <w:pPr>
        <w:pStyle w:val="Pamatteksts"/>
        <w:rPr>
          <w:sz w:val="20"/>
        </w:rPr>
      </w:pPr>
    </w:p>
    <w:p w14:paraId="7BD16D33" w14:textId="77777777" w:rsidR="00B31DB8" w:rsidRDefault="00B31DB8">
      <w:pPr>
        <w:pStyle w:val="Pamatteksts"/>
        <w:rPr>
          <w:sz w:val="20"/>
        </w:rPr>
      </w:pPr>
    </w:p>
    <w:p w14:paraId="2B972D48" w14:textId="77777777" w:rsidR="00B31DB8" w:rsidRDefault="00B31DB8">
      <w:pPr>
        <w:pStyle w:val="Pamatteksts"/>
        <w:spacing w:before="8"/>
        <w:rPr>
          <w:sz w:val="25"/>
        </w:rPr>
      </w:pPr>
    </w:p>
    <w:p w14:paraId="6389FF73" w14:textId="48EDEC8D" w:rsidR="001B59EC" w:rsidRPr="00065151" w:rsidRDefault="008C56AF" w:rsidP="00B97882">
      <w:pPr>
        <w:pStyle w:val="Sarakstarindkopa"/>
        <w:numPr>
          <w:ilvl w:val="0"/>
          <w:numId w:val="33"/>
        </w:numPr>
        <w:tabs>
          <w:tab w:val="left" w:pos="1424"/>
        </w:tabs>
        <w:spacing w:line="288" w:lineRule="auto"/>
        <w:ind w:right="6558"/>
        <w:rPr>
          <w:color w:val="231F20"/>
          <w:sz w:val="18"/>
        </w:rPr>
      </w:pPr>
      <w:r>
        <w:rPr>
          <w:noProof/>
          <w:lang w:eastAsia="lv-LV"/>
        </w:rPr>
        <mc:AlternateContent>
          <mc:Choice Requires="wpg">
            <w:drawing>
              <wp:anchor distT="0" distB="0" distL="114300" distR="114300" simplePos="0" relativeHeight="15734784" behindDoc="0" locked="0" layoutInCell="1" allowOverlap="1" wp14:anchorId="4039E4EF" wp14:editId="16638A96">
                <wp:simplePos x="0" y="0"/>
                <wp:positionH relativeFrom="page">
                  <wp:posOffset>6520180</wp:posOffset>
                </wp:positionH>
                <wp:positionV relativeFrom="paragraph">
                  <wp:posOffset>-792480</wp:posOffset>
                </wp:positionV>
                <wp:extent cx="2832735" cy="3617595"/>
                <wp:effectExtent l="0" t="0" r="0" b="0"/>
                <wp:wrapNone/>
                <wp:docPr id="12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735" cy="3617595"/>
                          <a:chOff x="10268" y="-1248"/>
                          <a:chExt cx="4461" cy="5697"/>
                        </a:xfrm>
                      </wpg:grpSpPr>
                      <wps:wsp>
                        <wps:cNvPr id="122" name="Rectangle 116"/>
                        <wps:cNvSpPr>
                          <a:spLocks noChangeArrowheads="1"/>
                        </wps:cNvSpPr>
                        <wps:spPr bwMode="auto">
                          <a:xfrm>
                            <a:off x="10278" y="80"/>
                            <a:ext cx="3616" cy="4359"/>
                          </a:xfrm>
                          <a:prstGeom prst="rect">
                            <a:avLst/>
                          </a:prstGeom>
                          <a:noFill/>
                          <a:ln w="12700">
                            <a:solidFill>
                              <a:srgbClr val="A2686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15"/>
                        <wps:cNvSpPr>
                          <a:spLocks/>
                        </wps:cNvSpPr>
                        <wps:spPr bwMode="auto">
                          <a:xfrm>
                            <a:off x="10849" y="-1248"/>
                            <a:ext cx="3880" cy="2574"/>
                          </a:xfrm>
                          <a:custGeom>
                            <a:avLst/>
                            <a:gdLst>
                              <a:gd name="T0" fmla="+- 0 14729 10849"/>
                              <a:gd name="T1" fmla="*/ T0 w 3880"/>
                              <a:gd name="T2" fmla="+- 0 -1248 -1248"/>
                              <a:gd name="T3" fmla="*/ -1248 h 2574"/>
                              <a:gd name="T4" fmla="+- 0 10849 10849"/>
                              <a:gd name="T5" fmla="*/ T4 w 3880"/>
                              <a:gd name="T6" fmla="+- 0 -1248 -1248"/>
                              <a:gd name="T7" fmla="*/ -1248 h 2574"/>
                              <a:gd name="T8" fmla="+- 0 10849 10849"/>
                              <a:gd name="T9" fmla="*/ T8 w 3880"/>
                              <a:gd name="T10" fmla="+- 0 856 -1248"/>
                              <a:gd name="T11" fmla="*/ 856 h 2574"/>
                              <a:gd name="T12" fmla="+- 0 12508 10849"/>
                              <a:gd name="T13" fmla="*/ T12 w 3880"/>
                              <a:gd name="T14" fmla="+- 0 856 -1248"/>
                              <a:gd name="T15" fmla="*/ 856 h 2574"/>
                              <a:gd name="T16" fmla="+- 0 12645 10849"/>
                              <a:gd name="T17" fmla="*/ T16 w 3880"/>
                              <a:gd name="T18" fmla="+- 0 1325 -1248"/>
                              <a:gd name="T19" fmla="*/ 1325 h 2574"/>
                              <a:gd name="T20" fmla="+- 0 13152 10849"/>
                              <a:gd name="T21" fmla="*/ T20 w 3880"/>
                              <a:gd name="T22" fmla="+- 0 856 -1248"/>
                              <a:gd name="T23" fmla="*/ 856 h 2574"/>
                              <a:gd name="T24" fmla="+- 0 14729 10849"/>
                              <a:gd name="T25" fmla="*/ T24 w 3880"/>
                              <a:gd name="T26" fmla="+- 0 856 -1248"/>
                              <a:gd name="T27" fmla="*/ 856 h 2574"/>
                              <a:gd name="T28" fmla="+- 0 14729 10849"/>
                              <a:gd name="T29" fmla="*/ T28 w 3880"/>
                              <a:gd name="T30" fmla="+- 0 -1248 -1248"/>
                              <a:gd name="T31" fmla="*/ -1248 h 2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0" h="2574">
                                <a:moveTo>
                                  <a:pt x="3880" y="0"/>
                                </a:moveTo>
                                <a:lnTo>
                                  <a:pt x="0" y="0"/>
                                </a:lnTo>
                                <a:lnTo>
                                  <a:pt x="0" y="2104"/>
                                </a:lnTo>
                                <a:lnTo>
                                  <a:pt x="1659" y="2104"/>
                                </a:lnTo>
                                <a:lnTo>
                                  <a:pt x="1796" y="2573"/>
                                </a:lnTo>
                                <a:lnTo>
                                  <a:pt x="2303" y="2104"/>
                                </a:lnTo>
                                <a:lnTo>
                                  <a:pt x="3880" y="2104"/>
                                </a:lnTo>
                                <a:lnTo>
                                  <a:pt x="3880" y="0"/>
                                </a:lnTo>
                                <a:close/>
                              </a:path>
                            </a:pathLst>
                          </a:custGeom>
                          <a:solidFill>
                            <a:srgbClr val="A973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114"/>
                        <wps:cNvSpPr txBox="1">
                          <a:spLocks noChangeArrowheads="1"/>
                        </wps:cNvSpPr>
                        <wps:spPr bwMode="auto">
                          <a:xfrm>
                            <a:off x="11714" y="-1107"/>
                            <a:ext cx="1956"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8172" w14:textId="77777777" w:rsidR="002F026C" w:rsidRDefault="002F026C">
                              <w:pPr>
                                <w:spacing w:before="57"/>
                                <w:rPr>
                                  <w:rFonts w:ascii="Arial"/>
                                  <w:b/>
                                  <w:sz w:val="54"/>
                                </w:rPr>
                              </w:pPr>
                              <w:r>
                                <w:rPr>
                                  <w:rFonts w:ascii="Arial"/>
                                  <w:b/>
                                  <w:color w:val="FFFFFF"/>
                                  <w:sz w:val="54"/>
                                </w:rPr>
                                <w:t>VTP</w:t>
                              </w:r>
                              <w:r>
                                <w:rPr>
                                  <w:rFonts w:ascii="Arial"/>
                                  <w:b/>
                                  <w:color w:val="FFFFFF"/>
                                  <w:spacing w:val="-19"/>
                                  <w:sz w:val="54"/>
                                </w:rPr>
                                <w:t xml:space="preserve"> </w:t>
                              </w:r>
                              <w:r>
                                <w:rPr>
                                  <w:rFonts w:ascii="Arial"/>
                                  <w:b/>
                                  <w:color w:val="FFFFFF"/>
                                  <w:sz w:val="54"/>
                                </w:rPr>
                                <w:t>3.2</w:t>
                              </w:r>
                            </w:p>
                            <w:p w14:paraId="58F6C715" w14:textId="77777777" w:rsidR="002F026C" w:rsidRDefault="002F026C">
                              <w:pPr>
                                <w:spacing w:before="62" w:line="247" w:lineRule="auto"/>
                                <w:rPr>
                                  <w:rFonts w:ascii="Arial" w:hAnsi="Arial"/>
                                  <w:b/>
                                  <w:sz w:val="26"/>
                                </w:rPr>
                              </w:pPr>
                              <w:r>
                                <w:rPr>
                                  <w:rFonts w:ascii="Arial" w:hAnsi="Arial"/>
                                  <w:b/>
                                  <w:color w:val="FFFFFF"/>
                                  <w:w w:val="110"/>
                                  <w:sz w:val="26"/>
                                </w:rPr>
                                <w:t>Komunālo</w:t>
                              </w:r>
                              <w:r>
                                <w:rPr>
                                  <w:rFonts w:ascii="Arial" w:hAnsi="Arial"/>
                                  <w:b/>
                                  <w:color w:val="FFFFFF"/>
                                  <w:spacing w:val="1"/>
                                  <w:w w:val="110"/>
                                  <w:sz w:val="26"/>
                                </w:rPr>
                                <w:t xml:space="preserve"> </w:t>
                              </w:r>
                              <w:r>
                                <w:rPr>
                                  <w:rFonts w:ascii="Arial" w:hAnsi="Arial"/>
                                  <w:b/>
                                  <w:color w:val="FFFFFF"/>
                                  <w:w w:val="105"/>
                                  <w:sz w:val="26"/>
                                </w:rPr>
                                <w:t>pakalpojumu</w:t>
                              </w:r>
                              <w:r>
                                <w:rPr>
                                  <w:rFonts w:ascii="Arial" w:hAnsi="Arial"/>
                                  <w:b/>
                                  <w:color w:val="FFFFFF"/>
                                  <w:spacing w:val="-73"/>
                                  <w:w w:val="105"/>
                                  <w:sz w:val="26"/>
                                </w:rPr>
                                <w:t xml:space="preserve"> </w:t>
                              </w:r>
                              <w:r>
                                <w:rPr>
                                  <w:rFonts w:ascii="Arial" w:hAnsi="Arial"/>
                                  <w:b/>
                                  <w:color w:val="FFFFFF"/>
                                  <w:w w:val="110"/>
                                  <w:sz w:val="26"/>
                                </w:rPr>
                                <w:t>uzlabošana</w:t>
                              </w:r>
                            </w:p>
                          </w:txbxContent>
                        </wps:txbx>
                        <wps:bodyPr rot="0" vert="horz" wrap="square" lIns="0" tIns="0" rIns="0" bIns="0" anchor="t" anchorCtr="0" upright="1">
                          <a:noAutofit/>
                        </wps:bodyPr>
                      </wps:wsp>
                      <wps:wsp>
                        <wps:cNvPr id="125" name="Text Box 113"/>
                        <wps:cNvSpPr txBox="1">
                          <a:spLocks noChangeArrowheads="1"/>
                        </wps:cNvSpPr>
                        <wps:spPr bwMode="auto">
                          <a:xfrm>
                            <a:off x="10821" y="2056"/>
                            <a:ext cx="2599"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5E74" w14:textId="77777777" w:rsidR="002F026C" w:rsidRDefault="002F026C">
                              <w:pPr>
                                <w:spacing w:line="288" w:lineRule="auto"/>
                                <w:rPr>
                                  <w:sz w:val="18"/>
                                </w:rPr>
                              </w:pPr>
                              <w:r>
                                <w:rPr>
                                  <w:b/>
                                  <w:color w:val="231F20"/>
                                  <w:w w:val="105"/>
                                  <w:sz w:val="18"/>
                                </w:rPr>
                                <w:t xml:space="preserve">RV 3.2.1. </w:t>
                              </w:r>
                              <w:r>
                                <w:rPr>
                                  <w:color w:val="231F20"/>
                                  <w:w w:val="105"/>
                                  <w:sz w:val="18"/>
                                </w:rPr>
                                <w:t>Komunālās</w:t>
                              </w:r>
                              <w:r>
                                <w:rPr>
                                  <w:color w:val="231F20"/>
                                  <w:spacing w:val="1"/>
                                  <w:w w:val="105"/>
                                  <w:sz w:val="18"/>
                                </w:rPr>
                                <w:t xml:space="preserve"> </w:t>
                              </w:r>
                              <w:r>
                                <w:rPr>
                                  <w:color w:val="231F20"/>
                                  <w:spacing w:val="-1"/>
                                  <w:w w:val="105"/>
                                  <w:sz w:val="18"/>
                                </w:rPr>
                                <w:t>saimniecības</w:t>
                              </w:r>
                              <w:r>
                                <w:rPr>
                                  <w:color w:val="231F20"/>
                                  <w:spacing w:val="-13"/>
                                  <w:w w:val="105"/>
                                  <w:sz w:val="18"/>
                                </w:rPr>
                                <w:t xml:space="preserve"> </w:t>
                              </w:r>
                              <w:r>
                                <w:rPr>
                                  <w:color w:val="231F20"/>
                                  <w:w w:val="105"/>
                                  <w:sz w:val="18"/>
                                </w:rPr>
                                <w:t>infrastruktūras</w:t>
                              </w:r>
                              <w:r>
                                <w:rPr>
                                  <w:color w:val="231F20"/>
                                  <w:spacing w:val="-13"/>
                                  <w:w w:val="105"/>
                                  <w:sz w:val="18"/>
                                </w:rPr>
                                <w:t xml:space="preserve"> </w:t>
                              </w:r>
                              <w:r>
                                <w:rPr>
                                  <w:color w:val="231F20"/>
                                  <w:w w:val="105"/>
                                  <w:sz w:val="18"/>
                                </w:rPr>
                                <w:t>un</w:t>
                              </w:r>
                              <w:r>
                                <w:rPr>
                                  <w:color w:val="231F20"/>
                                  <w:spacing w:val="-56"/>
                                  <w:w w:val="105"/>
                                  <w:sz w:val="18"/>
                                </w:rPr>
                                <w:t xml:space="preserve"> </w:t>
                              </w:r>
                              <w:r>
                                <w:rPr>
                                  <w:color w:val="231F20"/>
                                  <w:w w:val="105"/>
                                  <w:sz w:val="18"/>
                                </w:rPr>
                                <w:t>pakalpojumu</w:t>
                              </w:r>
                              <w:r>
                                <w:rPr>
                                  <w:color w:val="231F20"/>
                                  <w:spacing w:val="-10"/>
                                  <w:w w:val="105"/>
                                  <w:sz w:val="18"/>
                                </w:rPr>
                                <w:t xml:space="preserve"> </w:t>
                              </w:r>
                              <w:r>
                                <w:rPr>
                                  <w:color w:val="231F20"/>
                                  <w:w w:val="105"/>
                                  <w:sz w:val="18"/>
                                </w:rPr>
                                <w:t>attīstība</w:t>
                              </w:r>
                            </w:p>
                            <w:p w14:paraId="649362E0" w14:textId="77777777" w:rsidR="002F026C" w:rsidRDefault="002F026C">
                              <w:pPr>
                                <w:spacing w:before="167"/>
                                <w:rPr>
                                  <w:sz w:val="18"/>
                                </w:rPr>
                              </w:pPr>
                              <w:r>
                                <w:rPr>
                                  <w:b/>
                                  <w:color w:val="231F20"/>
                                  <w:sz w:val="18"/>
                                </w:rPr>
                                <w:t>RV</w:t>
                              </w:r>
                              <w:r>
                                <w:rPr>
                                  <w:b/>
                                  <w:color w:val="231F20"/>
                                  <w:spacing w:val="-3"/>
                                  <w:sz w:val="18"/>
                                </w:rPr>
                                <w:t xml:space="preserve"> </w:t>
                              </w:r>
                              <w:r>
                                <w:rPr>
                                  <w:b/>
                                  <w:color w:val="231F20"/>
                                  <w:sz w:val="18"/>
                                </w:rPr>
                                <w:t>3.2.2.</w:t>
                              </w:r>
                              <w:r>
                                <w:rPr>
                                  <w:b/>
                                  <w:color w:val="231F20"/>
                                  <w:spacing w:val="-3"/>
                                  <w:sz w:val="18"/>
                                </w:rPr>
                                <w:t xml:space="preserve"> </w:t>
                              </w:r>
                              <w:r>
                                <w:rPr>
                                  <w:color w:val="231F20"/>
                                  <w:sz w:val="18"/>
                                </w:rPr>
                                <w:t>Energoefektivitāte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039E4EF" id="Group 112" o:spid="_x0000_s1112" style="position:absolute;left:0;text-align:left;margin-left:513.4pt;margin-top:-62.4pt;width:223.05pt;height:284.85pt;z-index:15734784;mso-position-horizontal-relative:page;mso-position-vertical-relative:text" coordorigin="10268,-1248" coordsize="446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">
                <v:rect id="Rectangle 116" o:spid="_x0000_s1113" style="position:absolute;left:10278;top:80;width:3616;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" filled="f" strokecolor="#a26863" strokeweight="1pt"/>
                <v:shape id="Freeform 115" o:spid="_x0000_s1114" style="position:absolute;left:10849;top:-1248;width:3880;height:2574;visibility:visible;mso-wrap-style:square;v-text-anchor:top" coordsize="388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" path="m3880,l,,,2104r1659,l1796,2573r507,-469l3880,2104,3880,xe" fillcolor="#a9736e" stroked="f">
                  <v:path arrowok="t" o:connecttype="custom" o:connectlocs="3880,-1248;0,-1248;0,856;1659,856;1796,1325;2303,856;3880,856;3880,-1248" o:connectangles="0,0,0,0,0,0,0,0"/>
                </v:shape>
                <v:shape id="Text Box 114" o:spid="_x0000_s1115" type="#_x0000_t202" style="position:absolute;left:11714;top:-1107;width:195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4548172" w14:textId="77777777" w:rsidR="002F026C" w:rsidRDefault="002F026C">
                        <w:pPr>
                          <w:spacing w:before="57"/>
                          <w:rPr>
                            <w:rFonts w:ascii="Arial"/>
                            <w:b/>
                            <w:sz w:val="54"/>
                          </w:rPr>
                        </w:pPr>
                        <w:r>
                          <w:rPr>
                            <w:rFonts w:ascii="Arial"/>
                            <w:b/>
                            <w:color w:val="FFFFFF"/>
                            <w:sz w:val="54"/>
                          </w:rPr>
                          <w:t>VTP</w:t>
                        </w:r>
                        <w:r>
                          <w:rPr>
                            <w:rFonts w:ascii="Arial"/>
                            <w:b/>
                            <w:color w:val="FFFFFF"/>
                            <w:spacing w:val="-19"/>
                            <w:sz w:val="54"/>
                          </w:rPr>
                          <w:t xml:space="preserve"> </w:t>
                        </w:r>
                        <w:r>
                          <w:rPr>
                            <w:rFonts w:ascii="Arial"/>
                            <w:b/>
                            <w:color w:val="FFFFFF"/>
                            <w:sz w:val="54"/>
                          </w:rPr>
                          <w:t>3.2</w:t>
                        </w:r>
                      </w:p>
                      <w:p w14:paraId="58F6C715" w14:textId="77777777" w:rsidR="002F026C" w:rsidRDefault="002F026C">
                        <w:pPr>
                          <w:spacing w:before="62" w:line="247" w:lineRule="auto"/>
                          <w:rPr>
                            <w:rFonts w:ascii="Arial" w:hAnsi="Arial"/>
                            <w:b/>
                            <w:sz w:val="26"/>
                          </w:rPr>
                        </w:pPr>
                        <w:r>
                          <w:rPr>
                            <w:rFonts w:ascii="Arial" w:hAnsi="Arial"/>
                            <w:b/>
                            <w:color w:val="FFFFFF"/>
                            <w:w w:val="110"/>
                            <w:sz w:val="26"/>
                          </w:rPr>
                          <w:t>Komunālo</w:t>
                        </w:r>
                        <w:r>
                          <w:rPr>
                            <w:rFonts w:ascii="Arial" w:hAnsi="Arial"/>
                            <w:b/>
                            <w:color w:val="FFFFFF"/>
                            <w:spacing w:val="1"/>
                            <w:w w:val="110"/>
                            <w:sz w:val="26"/>
                          </w:rPr>
                          <w:t xml:space="preserve"> </w:t>
                        </w:r>
                        <w:r>
                          <w:rPr>
                            <w:rFonts w:ascii="Arial" w:hAnsi="Arial"/>
                            <w:b/>
                            <w:color w:val="FFFFFF"/>
                            <w:w w:val="105"/>
                            <w:sz w:val="26"/>
                          </w:rPr>
                          <w:t>pakalpojumu</w:t>
                        </w:r>
                        <w:r>
                          <w:rPr>
                            <w:rFonts w:ascii="Arial" w:hAnsi="Arial"/>
                            <w:b/>
                            <w:color w:val="FFFFFF"/>
                            <w:spacing w:val="-73"/>
                            <w:w w:val="105"/>
                            <w:sz w:val="26"/>
                          </w:rPr>
                          <w:t xml:space="preserve"> </w:t>
                        </w:r>
                        <w:r>
                          <w:rPr>
                            <w:rFonts w:ascii="Arial" w:hAnsi="Arial"/>
                            <w:b/>
                            <w:color w:val="FFFFFF"/>
                            <w:w w:val="110"/>
                            <w:sz w:val="26"/>
                          </w:rPr>
                          <w:t>uzlabošana</w:t>
                        </w:r>
                      </w:p>
                    </w:txbxContent>
                  </v:textbox>
                </v:shape>
                <v:shape id="Text Box 113" o:spid="_x0000_s1116" type="#_x0000_t202" style="position:absolute;left:10821;top:2056;width:2599;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4EB5E74" w14:textId="77777777" w:rsidR="002F026C" w:rsidRDefault="002F026C">
                        <w:pPr>
                          <w:spacing w:line="288" w:lineRule="auto"/>
                          <w:rPr>
                            <w:sz w:val="18"/>
                          </w:rPr>
                        </w:pPr>
                        <w:r>
                          <w:rPr>
                            <w:b/>
                            <w:color w:val="231F20"/>
                            <w:w w:val="105"/>
                            <w:sz w:val="18"/>
                          </w:rPr>
                          <w:t xml:space="preserve">RV 3.2.1. </w:t>
                        </w:r>
                        <w:r>
                          <w:rPr>
                            <w:color w:val="231F20"/>
                            <w:w w:val="105"/>
                            <w:sz w:val="18"/>
                          </w:rPr>
                          <w:t>Komunālās</w:t>
                        </w:r>
                        <w:r>
                          <w:rPr>
                            <w:color w:val="231F20"/>
                            <w:spacing w:val="1"/>
                            <w:w w:val="105"/>
                            <w:sz w:val="18"/>
                          </w:rPr>
                          <w:t xml:space="preserve"> </w:t>
                        </w:r>
                        <w:r>
                          <w:rPr>
                            <w:color w:val="231F20"/>
                            <w:spacing w:val="-1"/>
                            <w:w w:val="105"/>
                            <w:sz w:val="18"/>
                          </w:rPr>
                          <w:t>saimniecības</w:t>
                        </w:r>
                        <w:r>
                          <w:rPr>
                            <w:color w:val="231F20"/>
                            <w:spacing w:val="-13"/>
                            <w:w w:val="105"/>
                            <w:sz w:val="18"/>
                          </w:rPr>
                          <w:t xml:space="preserve"> </w:t>
                        </w:r>
                        <w:r>
                          <w:rPr>
                            <w:color w:val="231F20"/>
                            <w:w w:val="105"/>
                            <w:sz w:val="18"/>
                          </w:rPr>
                          <w:t>infrastruktūras</w:t>
                        </w:r>
                        <w:r>
                          <w:rPr>
                            <w:color w:val="231F20"/>
                            <w:spacing w:val="-13"/>
                            <w:w w:val="105"/>
                            <w:sz w:val="18"/>
                          </w:rPr>
                          <w:t xml:space="preserve"> </w:t>
                        </w:r>
                        <w:r>
                          <w:rPr>
                            <w:color w:val="231F20"/>
                            <w:w w:val="105"/>
                            <w:sz w:val="18"/>
                          </w:rPr>
                          <w:t>un</w:t>
                        </w:r>
                        <w:r>
                          <w:rPr>
                            <w:color w:val="231F20"/>
                            <w:spacing w:val="-56"/>
                            <w:w w:val="105"/>
                            <w:sz w:val="18"/>
                          </w:rPr>
                          <w:t xml:space="preserve"> </w:t>
                        </w:r>
                        <w:r>
                          <w:rPr>
                            <w:color w:val="231F20"/>
                            <w:w w:val="105"/>
                            <w:sz w:val="18"/>
                          </w:rPr>
                          <w:t>pakalpojumu</w:t>
                        </w:r>
                        <w:r>
                          <w:rPr>
                            <w:color w:val="231F20"/>
                            <w:spacing w:val="-10"/>
                            <w:w w:val="105"/>
                            <w:sz w:val="18"/>
                          </w:rPr>
                          <w:t xml:space="preserve"> </w:t>
                        </w:r>
                        <w:r>
                          <w:rPr>
                            <w:color w:val="231F20"/>
                            <w:w w:val="105"/>
                            <w:sz w:val="18"/>
                          </w:rPr>
                          <w:t>attīstība</w:t>
                        </w:r>
                      </w:p>
                      <w:p w14:paraId="649362E0" w14:textId="77777777" w:rsidR="002F026C" w:rsidRDefault="002F026C">
                        <w:pPr>
                          <w:spacing w:before="167"/>
                          <w:rPr>
                            <w:sz w:val="18"/>
                          </w:rPr>
                        </w:pPr>
                        <w:r>
                          <w:rPr>
                            <w:b/>
                            <w:color w:val="231F20"/>
                            <w:sz w:val="18"/>
                          </w:rPr>
                          <w:t>RV</w:t>
                        </w:r>
                        <w:r>
                          <w:rPr>
                            <w:b/>
                            <w:color w:val="231F20"/>
                            <w:spacing w:val="-3"/>
                            <w:sz w:val="18"/>
                          </w:rPr>
                          <w:t xml:space="preserve"> </w:t>
                        </w:r>
                        <w:r>
                          <w:rPr>
                            <w:b/>
                            <w:color w:val="231F20"/>
                            <w:sz w:val="18"/>
                          </w:rPr>
                          <w:t>3.2.2.</w:t>
                        </w:r>
                        <w:r>
                          <w:rPr>
                            <w:b/>
                            <w:color w:val="231F20"/>
                            <w:spacing w:val="-3"/>
                            <w:sz w:val="18"/>
                          </w:rPr>
                          <w:t xml:space="preserve"> </w:t>
                        </w:r>
                        <w:r>
                          <w:rPr>
                            <w:color w:val="231F20"/>
                            <w:sz w:val="18"/>
                          </w:rPr>
                          <w:t>Energoefektivitāte</w:t>
                        </w:r>
                      </w:p>
                    </w:txbxContent>
                  </v:textbox>
                </v:shape>
                <w10:wrap anchorx="page"/>
              </v:group>
            </w:pict>
          </mc:Fallback>
        </mc:AlternateContent>
      </w:r>
      <w:r w:rsidR="009F5F5C" w:rsidRPr="00B97882">
        <w:rPr>
          <w:b/>
          <w:color w:val="231F20"/>
          <w:sz w:val="18"/>
        </w:rPr>
        <w:t xml:space="preserve">VTP 3.2. Komunālo pakalpojumu uzlabošana </w:t>
      </w:r>
      <w:r w:rsidR="009F5F5C" w:rsidRPr="00B97882">
        <w:rPr>
          <w:color w:val="231F20"/>
          <w:sz w:val="18"/>
        </w:rPr>
        <w:t>– siltumapgādes, ūdenssaimniecī</w:t>
      </w:r>
      <w:r w:rsidR="009F5F5C" w:rsidRPr="00B97882">
        <w:rPr>
          <w:color w:val="231F20"/>
          <w:w w:val="105"/>
          <w:sz w:val="18"/>
        </w:rPr>
        <w:t xml:space="preserve">bas un atkritumu </w:t>
      </w:r>
      <w:r w:rsidR="009F5F5C" w:rsidRPr="00065151">
        <w:rPr>
          <w:color w:val="231F20"/>
          <w:w w:val="105"/>
          <w:sz w:val="18"/>
        </w:rPr>
        <w:t>apsaimniekošanas pakalpojumu pieejamība, dzīves vides kvalitā</w:t>
      </w:r>
      <w:r w:rsidR="009F5F5C" w:rsidRPr="00065151">
        <w:rPr>
          <w:color w:val="231F20"/>
          <w:spacing w:val="-57"/>
          <w:w w:val="105"/>
          <w:sz w:val="18"/>
        </w:rPr>
        <w:t xml:space="preserve"> </w:t>
      </w:r>
      <w:r w:rsidR="009F5F5C" w:rsidRPr="00065151">
        <w:rPr>
          <w:color w:val="231F20"/>
          <w:w w:val="105"/>
          <w:sz w:val="18"/>
        </w:rPr>
        <w:t>tes</w:t>
      </w:r>
      <w:r w:rsidR="009F5F5C" w:rsidRPr="00065151">
        <w:rPr>
          <w:color w:val="231F20"/>
          <w:spacing w:val="-9"/>
          <w:w w:val="105"/>
          <w:sz w:val="18"/>
        </w:rPr>
        <w:t xml:space="preserve"> </w:t>
      </w:r>
      <w:r w:rsidR="009F5F5C" w:rsidRPr="00065151">
        <w:rPr>
          <w:color w:val="231F20"/>
          <w:w w:val="105"/>
          <w:sz w:val="18"/>
        </w:rPr>
        <w:t>uzlabošanai</w:t>
      </w:r>
      <w:r w:rsidR="009F5F5C" w:rsidRPr="00065151">
        <w:rPr>
          <w:color w:val="231F20"/>
          <w:spacing w:val="-9"/>
          <w:w w:val="105"/>
          <w:sz w:val="18"/>
        </w:rPr>
        <w:t xml:space="preserve"> </w:t>
      </w:r>
      <w:r w:rsidR="009F5F5C" w:rsidRPr="00065151">
        <w:rPr>
          <w:color w:val="231F20"/>
          <w:w w:val="105"/>
          <w:sz w:val="18"/>
        </w:rPr>
        <w:t>līdzsvarotai</w:t>
      </w:r>
      <w:r w:rsidR="009F5F5C" w:rsidRPr="00065151">
        <w:rPr>
          <w:color w:val="231F20"/>
          <w:spacing w:val="-9"/>
          <w:w w:val="105"/>
          <w:sz w:val="18"/>
        </w:rPr>
        <w:t xml:space="preserve"> </w:t>
      </w:r>
      <w:r w:rsidR="009F5F5C" w:rsidRPr="00065151">
        <w:rPr>
          <w:color w:val="231F20"/>
          <w:w w:val="105"/>
          <w:sz w:val="18"/>
        </w:rPr>
        <w:t>novada</w:t>
      </w:r>
      <w:r w:rsidR="009F5F5C" w:rsidRPr="00065151">
        <w:rPr>
          <w:color w:val="231F20"/>
          <w:spacing w:val="-9"/>
          <w:w w:val="105"/>
          <w:sz w:val="18"/>
        </w:rPr>
        <w:t xml:space="preserve"> </w:t>
      </w:r>
      <w:r w:rsidR="009F5F5C" w:rsidRPr="00065151">
        <w:rPr>
          <w:color w:val="231F20"/>
          <w:w w:val="105"/>
          <w:sz w:val="18"/>
        </w:rPr>
        <w:t>attīstībai.</w:t>
      </w:r>
    </w:p>
    <w:p w14:paraId="6A98C42C" w14:textId="59CFBF47" w:rsidR="002F7CCC" w:rsidRPr="00065151" w:rsidRDefault="002F7CCC" w:rsidP="009B5048">
      <w:pPr>
        <w:pStyle w:val="Sarakstarindkopa"/>
        <w:numPr>
          <w:ilvl w:val="0"/>
          <w:numId w:val="33"/>
        </w:numPr>
        <w:tabs>
          <w:tab w:val="left" w:pos="1424"/>
        </w:tabs>
        <w:spacing w:line="288" w:lineRule="auto"/>
        <w:ind w:right="6560"/>
        <w:rPr>
          <w:color w:val="231F20"/>
          <w:sz w:val="18"/>
          <w:szCs w:val="18"/>
        </w:rPr>
      </w:pPr>
      <w:r w:rsidRPr="00065151">
        <w:rPr>
          <w:noProof/>
          <w:sz w:val="18"/>
          <w:szCs w:val="18"/>
          <w:lang w:val="en-US"/>
        </w:rPr>
        <w:t>Komunālo pakalpojumu uzlabošana, stiprinot pašvaldības kapitālsabiedrības.</w:t>
      </w:r>
    </w:p>
    <w:p w14:paraId="09D1408B" w14:textId="14B6B6ED" w:rsidR="00455B1A" w:rsidRPr="00B97882" w:rsidRDefault="001B59EC" w:rsidP="009B5048">
      <w:pPr>
        <w:pStyle w:val="Sarakstarindkopa"/>
        <w:numPr>
          <w:ilvl w:val="0"/>
          <w:numId w:val="33"/>
        </w:numPr>
        <w:tabs>
          <w:tab w:val="left" w:pos="1424"/>
        </w:tabs>
        <w:spacing w:line="288" w:lineRule="auto"/>
        <w:ind w:right="6558"/>
        <w:rPr>
          <w:color w:val="231F20"/>
          <w:w w:val="105"/>
          <w:sz w:val="18"/>
        </w:rPr>
      </w:pPr>
      <w:r w:rsidRPr="00065151">
        <w:rPr>
          <w:color w:val="231F20"/>
          <w:w w:val="105"/>
          <w:sz w:val="18"/>
        </w:rPr>
        <w:t>Pašvadlībai nodrošināt komunālo saimniecību darbu šādās jomās -s</w:t>
      </w:r>
      <w:r w:rsidR="00455B1A" w:rsidRPr="00065151">
        <w:rPr>
          <w:color w:val="231F20"/>
          <w:w w:val="105"/>
          <w:sz w:val="18"/>
        </w:rPr>
        <w:t>iltumapgāde, atkritumu apsaimniekosana, ūdensapgāde</w:t>
      </w:r>
      <w:r w:rsidR="00455B1A" w:rsidRPr="00B97882">
        <w:rPr>
          <w:color w:val="231F20"/>
          <w:w w:val="105"/>
          <w:sz w:val="18"/>
        </w:rPr>
        <w:t xml:space="preserve"> un kanalizācija, medicīna</w:t>
      </w:r>
      <w:r w:rsidRPr="00B97882">
        <w:rPr>
          <w:color w:val="231F20"/>
          <w:w w:val="105"/>
          <w:sz w:val="18"/>
        </w:rPr>
        <w:t xml:space="preserve">. </w:t>
      </w:r>
    </w:p>
    <w:p w14:paraId="5E39F08E" w14:textId="30D723C7" w:rsidR="00B31DB8" w:rsidRPr="00B97882" w:rsidRDefault="009F5F5C" w:rsidP="009B5048">
      <w:pPr>
        <w:pStyle w:val="Sarakstarindkopa"/>
        <w:numPr>
          <w:ilvl w:val="0"/>
          <w:numId w:val="33"/>
        </w:numPr>
        <w:tabs>
          <w:tab w:val="left" w:pos="1424"/>
        </w:tabs>
        <w:spacing w:line="288" w:lineRule="auto"/>
        <w:ind w:right="6558"/>
        <w:rPr>
          <w:color w:val="231F20"/>
          <w:sz w:val="18"/>
        </w:rPr>
      </w:pPr>
      <w:r w:rsidRPr="00B97882">
        <w:rPr>
          <w:color w:val="231F20"/>
          <w:w w:val="105"/>
          <w:sz w:val="18"/>
        </w:rPr>
        <w:t>Ūdenssaimniecības</w:t>
      </w:r>
      <w:r w:rsidRPr="00B97882">
        <w:rPr>
          <w:color w:val="231F20"/>
          <w:spacing w:val="-11"/>
          <w:w w:val="105"/>
          <w:sz w:val="18"/>
        </w:rPr>
        <w:t xml:space="preserve"> </w:t>
      </w:r>
      <w:r w:rsidRPr="00B97882">
        <w:rPr>
          <w:color w:val="231F20"/>
          <w:w w:val="105"/>
          <w:sz w:val="18"/>
        </w:rPr>
        <w:t>sistēmas</w:t>
      </w:r>
      <w:r w:rsidRPr="00B97882">
        <w:rPr>
          <w:color w:val="231F20"/>
          <w:spacing w:val="-11"/>
          <w:w w:val="105"/>
          <w:sz w:val="18"/>
        </w:rPr>
        <w:t xml:space="preserve"> </w:t>
      </w:r>
      <w:r w:rsidRPr="00B97882">
        <w:rPr>
          <w:color w:val="231F20"/>
          <w:w w:val="105"/>
          <w:sz w:val="18"/>
        </w:rPr>
        <w:t>attīstība</w:t>
      </w:r>
      <w:r w:rsidRPr="00B97882">
        <w:rPr>
          <w:color w:val="231F20"/>
          <w:spacing w:val="-11"/>
          <w:w w:val="105"/>
          <w:sz w:val="18"/>
        </w:rPr>
        <w:t xml:space="preserve"> </w:t>
      </w:r>
      <w:r w:rsidRPr="00B97882">
        <w:rPr>
          <w:color w:val="231F20"/>
          <w:w w:val="105"/>
          <w:sz w:val="18"/>
        </w:rPr>
        <w:t>–</w:t>
      </w:r>
      <w:r w:rsidRPr="00B97882">
        <w:rPr>
          <w:color w:val="231F20"/>
          <w:spacing w:val="-11"/>
          <w:w w:val="105"/>
          <w:sz w:val="18"/>
        </w:rPr>
        <w:t xml:space="preserve"> </w:t>
      </w:r>
      <w:r w:rsidRPr="00B97882">
        <w:rPr>
          <w:color w:val="231F20"/>
          <w:w w:val="105"/>
          <w:sz w:val="18"/>
        </w:rPr>
        <w:t>tīklu</w:t>
      </w:r>
      <w:r w:rsidRPr="00B97882">
        <w:rPr>
          <w:color w:val="231F20"/>
          <w:spacing w:val="-10"/>
          <w:w w:val="105"/>
          <w:sz w:val="18"/>
        </w:rPr>
        <w:t xml:space="preserve"> </w:t>
      </w:r>
      <w:r w:rsidRPr="00B97882">
        <w:rPr>
          <w:color w:val="231F20"/>
          <w:w w:val="105"/>
          <w:sz w:val="18"/>
        </w:rPr>
        <w:t>rekonstrukcija</w:t>
      </w:r>
      <w:r w:rsidRPr="00B97882">
        <w:rPr>
          <w:color w:val="231F20"/>
          <w:spacing w:val="-11"/>
          <w:w w:val="105"/>
          <w:sz w:val="18"/>
        </w:rPr>
        <w:t xml:space="preserve"> </w:t>
      </w:r>
      <w:r w:rsidRPr="00B97882">
        <w:rPr>
          <w:color w:val="231F20"/>
          <w:w w:val="105"/>
          <w:sz w:val="18"/>
        </w:rPr>
        <w:t>un</w:t>
      </w:r>
      <w:r w:rsidRPr="00B97882">
        <w:rPr>
          <w:color w:val="231F20"/>
          <w:spacing w:val="-11"/>
          <w:w w:val="105"/>
          <w:sz w:val="18"/>
        </w:rPr>
        <w:t xml:space="preserve"> </w:t>
      </w:r>
      <w:r w:rsidRPr="00B97882">
        <w:rPr>
          <w:color w:val="231F20"/>
          <w:w w:val="105"/>
          <w:sz w:val="18"/>
        </w:rPr>
        <w:t>jaunu</w:t>
      </w:r>
      <w:r w:rsidRPr="00B97882">
        <w:rPr>
          <w:color w:val="231F20"/>
          <w:spacing w:val="-11"/>
          <w:w w:val="105"/>
          <w:sz w:val="18"/>
        </w:rPr>
        <w:t xml:space="preserve"> </w:t>
      </w:r>
      <w:r w:rsidRPr="00B97882">
        <w:rPr>
          <w:color w:val="231F20"/>
          <w:w w:val="105"/>
          <w:sz w:val="18"/>
        </w:rPr>
        <w:t>izbūve,</w:t>
      </w:r>
      <w:r w:rsidRPr="00B97882">
        <w:rPr>
          <w:color w:val="231F20"/>
          <w:spacing w:val="-11"/>
          <w:w w:val="105"/>
          <w:sz w:val="18"/>
        </w:rPr>
        <w:t xml:space="preserve"> </w:t>
      </w:r>
      <w:r w:rsidRPr="00B97882">
        <w:rPr>
          <w:color w:val="231F20"/>
          <w:w w:val="105"/>
          <w:sz w:val="18"/>
        </w:rPr>
        <w:t>nodrošinot kvalitatīva dzeramā ūdens piegādi un atbilstošu notekūdeņu attīrīšanas kvalitāti, kā arī mazinot vides piesārņojuma risku, uzlabota pakalpojumu pieejamība,</w:t>
      </w:r>
      <w:r w:rsidRPr="00B97882">
        <w:rPr>
          <w:color w:val="231F20"/>
          <w:spacing w:val="1"/>
          <w:w w:val="105"/>
          <w:sz w:val="18"/>
        </w:rPr>
        <w:t xml:space="preserve"> </w:t>
      </w:r>
      <w:r w:rsidRPr="00B97882">
        <w:rPr>
          <w:color w:val="231F20"/>
          <w:w w:val="110"/>
          <w:sz w:val="18"/>
        </w:rPr>
        <w:t>nodrošinot</w:t>
      </w:r>
      <w:r w:rsidRPr="00B97882">
        <w:rPr>
          <w:color w:val="231F20"/>
          <w:spacing w:val="-14"/>
          <w:w w:val="110"/>
          <w:sz w:val="18"/>
        </w:rPr>
        <w:t xml:space="preserve"> </w:t>
      </w:r>
      <w:r w:rsidRPr="00B97882">
        <w:rPr>
          <w:color w:val="231F20"/>
          <w:w w:val="110"/>
          <w:sz w:val="18"/>
        </w:rPr>
        <w:t>pieslēgumu</w:t>
      </w:r>
      <w:r w:rsidRPr="00B97882">
        <w:rPr>
          <w:color w:val="231F20"/>
          <w:spacing w:val="-14"/>
          <w:w w:val="110"/>
          <w:sz w:val="18"/>
        </w:rPr>
        <w:t xml:space="preserve"> </w:t>
      </w:r>
      <w:r w:rsidRPr="00B97882">
        <w:rPr>
          <w:color w:val="231F20"/>
          <w:w w:val="110"/>
          <w:sz w:val="18"/>
        </w:rPr>
        <w:t>skaita</w:t>
      </w:r>
      <w:r w:rsidRPr="00B97882">
        <w:rPr>
          <w:color w:val="231F20"/>
          <w:spacing w:val="-13"/>
          <w:w w:val="110"/>
          <w:sz w:val="18"/>
        </w:rPr>
        <w:t xml:space="preserve"> </w:t>
      </w:r>
      <w:r w:rsidRPr="00B97882">
        <w:rPr>
          <w:color w:val="231F20"/>
          <w:w w:val="110"/>
          <w:sz w:val="18"/>
        </w:rPr>
        <w:t>pieaugumu.</w:t>
      </w:r>
    </w:p>
    <w:p w14:paraId="6FCE72EA" w14:textId="192F68C9" w:rsidR="00B31DB8" w:rsidRPr="00B97882" w:rsidRDefault="009F5F5C" w:rsidP="009B5048">
      <w:pPr>
        <w:pStyle w:val="Sarakstarindkopa"/>
        <w:numPr>
          <w:ilvl w:val="0"/>
          <w:numId w:val="33"/>
        </w:numPr>
        <w:tabs>
          <w:tab w:val="left" w:pos="1424"/>
        </w:tabs>
        <w:spacing w:before="167" w:line="288" w:lineRule="auto"/>
        <w:ind w:right="6558"/>
        <w:rPr>
          <w:color w:val="231F20"/>
          <w:sz w:val="18"/>
        </w:rPr>
      </w:pPr>
      <w:r w:rsidRPr="00B97882">
        <w:rPr>
          <w:color w:val="231F20"/>
          <w:w w:val="105"/>
          <w:sz w:val="18"/>
        </w:rPr>
        <w:t>Esošo</w:t>
      </w:r>
      <w:r w:rsidRPr="00B97882">
        <w:rPr>
          <w:color w:val="231F20"/>
          <w:spacing w:val="-16"/>
          <w:w w:val="105"/>
          <w:sz w:val="18"/>
        </w:rPr>
        <w:t xml:space="preserve"> </w:t>
      </w:r>
      <w:r w:rsidRPr="00B97882">
        <w:rPr>
          <w:color w:val="231F20"/>
          <w:w w:val="105"/>
          <w:sz w:val="18"/>
        </w:rPr>
        <w:t>siltumapgādes</w:t>
      </w:r>
      <w:r w:rsidRPr="00B97882">
        <w:rPr>
          <w:color w:val="231F20"/>
          <w:spacing w:val="-15"/>
          <w:w w:val="105"/>
          <w:sz w:val="18"/>
        </w:rPr>
        <w:t xml:space="preserve"> </w:t>
      </w:r>
      <w:r w:rsidRPr="00B97882">
        <w:rPr>
          <w:color w:val="231F20"/>
          <w:w w:val="105"/>
          <w:sz w:val="18"/>
        </w:rPr>
        <w:t>tīklu</w:t>
      </w:r>
      <w:r w:rsidRPr="00B97882">
        <w:rPr>
          <w:color w:val="231F20"/>
          <w:spacing w:val="-15"/>
          <w:w w:val="105"/>
          <w:sz w:val="18"/>
        </w:rPr>
        <w:t xml:space="preserve"> </w:t>
      </w:r>
      <w:r w:rsidRPr="00B97882">
        <w:rPr>
          <w:color w:val="231F20"/>
          <w:w w:val="105"/>
          <w:sz w:val="18"/>
        </w:rPr>
        <w:t>atjaunošana,</w:t>
      </w:r>
      <w:r w:rsidRPr="00B97882">
        <w:rPr>
          <w:color w:val="231F20"/>
          <w:spacing w:val="-16"/>
          <w:w w:val="105"/>
          <w:sz w:val="18"/>
        </w:rPr>
        <w:t xml:space="preserve"> </w:t>
      </w:r>
      <w:r w:rsidRPr="00B97882">
        <w:rPr>
          <w:color w:val="231F20"/>
          <w:w w:val="105"/>
          <w:sz w:val="18"/>
        </w:rPr>
        <w:t>modernizēšana.</w:t>
      </w:r>
      <w:r w:rsidRPr="00B97882">
        <w:rPr>
          <w:color w:val="231F20"/>
          <w:spacing w:val="-15"/>
          <w:w w:val="105"/>
          <w:sz w:val="18"/>
        </w:rPr>
        <w:t xml:space="preserve"> </w:t>
      </w:r>
      <w:r w:rsidRPr="00B97882">
        <w:rPr>
          <w:color w:val="231F20"/>
          <w:w w:val="105"/>
          <w:sz w:val="18"/>
        </w:rPr>
        <w:t>Piesaistīti</w:t>
      </w:r>
      <w:r w:rsidRPr="00B97882">
        <w:rPr>
          <w:color w:val="231F20"/>
          <w:spacing w:val="-15"/>
          <w:w w:val="105"/>
          <w:sz w:val="18"/>
        </w:rPr>
        <w:t xml:space="preserve"> </w:t>
      </w:r>
      <w:r w:rsidRPr="00B97882">
        <w:rPr>
          <w:color w:val="231F20"/>
          <w:w w:val="105"/>
          <w:sz w:val="18"/>
        </w:rPr>
        <w:t>jauni</w:t>
      </w:r>
      <w:r w:rsidRPr="00B97882">
        <w:rPr>
          <w:color w:val="231F20"/>
          <w:spacing w:val="-16"/>
          <w:w w:val="105"/>
          <w:sz w:val="18"/>
        </w:rPr>
        <w:t xml:space="preserve"> </w:t>
      </w:r>
      <w:r w:rsidRPr="00B97882">
        <w:rPr>
          <w:color w:val="231F20"/>
          <w:w w:val="105"/>
          <w:sz w:val="18"/>
        </w:rPr>
        <w:t>siltumenerģijas</w:t>
      </w:r>
      <w:r w:rsidRPr="00B97882">
        <w:rPr>
          <w:color w:val="231F20"/>
          <w:spacing w:val="-9"/>
          <w:w w:val="105"/>
          <w:sz w:val="18"/>
        </w:rPr>
        <w:t xml:space="preserve"> </w:t>
      </w:r>
      <w:r w:rsidRPr="00B97882">
        <w:rPr>
          <w:color w:val="231F20"/>
          <w:w w:val="105"/>
          <w:sz w:val="18"/>
        </w:rPr>
        <w:t>patērētāji</w:t>
      </w:r>
      <w:r w:rsidRPr="00B97882">
        <w:rPr>
          <w:color w:val="231F20"/>
          <w:spacing w:val="-9"/>
          <w:w w:val="105"/>
          <w:sz w:val="18"/>
        </w:rPr>
        <w:t xml:space="preserve"> </w:t>
      </w:r>
      <w:r w:rsidRPr="00B97882">
        <w:rPr>
          <w:color w:val="231F20"/>
          <w:w w:val="105"/>
          <w:sz w:val="18"/>
        </w:rPr>
        <w:t>esošajam</w:t>
      </w:r>
      <w:r w:rsidRPr="00B97882">
        <w:rPr>
          <w:color w:val="231F20"/>
          <w:spacing w:val="-9"/>
          <w:w w:val="105"/>
          <w:sz w:val="18"/>
        </w:rPr>
        <w:t xml:space="preserve"> </w:t>
      </w:r>
      <w:r w:rsidRPr="00B97882">
        <w:rPr>
          <w:color w:val="231F20"/>
          <w:w w:val="105"/>
          <w:sz w:val="18"/>
        </w:rPr>
        <w:t>siltumapgādes</w:t>
      </w:r>
      <w:r w:rsidRPr="00B97882">
        <w:rPr>
          <w:color w:val="231F20"/>
          <w:spacing w:val="-9"/>
          <w:w w:val="105"/>
          <w:sz w:val="18"/>
        </w:rPr>
        <w:t xml:space="preserve"> </w:t>
      </w:r>
      <w:r w:rsidRPr="00B97882">
        <w:rPr>
          <w:color w:val="231F20"/>
          <w:w w:val="105"/>
          <w:sz w:val="18"/>
        </w:rPr>
        <w:t>tīklam.</w:t>
      </w:r>
    </w:p>
    <w:p w14:paraId="5E1B7A76" w14:textId="12B745D0" w:rsidR="00B31DB8" w:rsidRPr="00B97882" w:rsidRDefault="009F5F5C" w:rsidP="009B5048">
      <w:pPr>
        <w:pStyle w:val="Sarakstarindkopa"/>
        <w:numPr>
          <w:ilvl w:val="0"/>
          <w:numId w:val="33"/>
        </w:numPr>
        <w:tabs>
          <w:tab w:val="left" w:pos="1424"/>
        </w:tabs>
        <w:spacing w:line="288" w:lineRule="auto"/>
        <w:ind w:right="6558"/>
        <w:rPr>
          <w:color w:val="231F20"/>
          <w:sz w:val="18"/>
        </w:rPr>
      </w:pPr>
      <w:r w:rsidRPr="00B97882">
        <w:rPr>
          <w:color w:val="231F20"/>
          <w:spacing w:val="-1"/>
          <w:w w:val="105"/>
          <w:sz w:val="18"/>
        </w:rPr>
        <w:t>Veicināt</w:t>
      </w:r>
      <w:r w:rsidRPr="00B97882">
        <w:rPr>
          <w:color w:val="231F20"/>
          <w:spacing w:val="-17"/>
          <w:w w:val="105"/>
          <w:sz w:val="18"/>
        </w:rPr>
        <w:t xml:space="preserve"> </w:t>
      </w:r>
      <w:r w:rsidRPr="00B97882">
        <w:rPr>
          <w:color w:val="231F20"/>
          <w:spacing w:val="-1"/>
          <w:w w:val="105"/>
          <w:sz w:val="18"/>
        </w:rPr>
        <w:t>inovatīvu</w:t>
      </w:r>
      <w:r w:rsidRPr="00B97882">
        <w:rPr>
          <w:color w:val="231F20"/>
          <w:spacing w:val="-18"/>
          <w:w w:val="105"/>
          <w:sz w:val="18"/>
        </w:rPr>
        <w:t xml:space="preserve"> </w:t>
      </w:r>
      <w:r w:rsidRPr="00B97882">
        <w:rPr>
          <w:color w:val="231F20"/>
          <w:spacing w:val="-1"/>
          <w:w w:val="105"/>
          <w:sz w:val="18"/>
        </w:rPr>
        <w:t>projektu</w:t>
      </w:r>
      <w:r w:rsidRPr="00B97882">
        <w:rPr>
          <w:color w:val="231F20"/>
          <w:spacing w:val="-17"/>
          <w:w w:val="105"/>
          <w:sz w:val="18"/>
        </w:rPr>
        <w:t xml:space="preserve"> </w:t>
      </w:r>
      <w:r w:rsidRPr="00B97882">
        <w:rPr>
          <w:color w:val="231F20"/>
          <w:spacing w:val="-1"/>
          <w:w w:val="105"/>
          <w:sz w:val="18"/>
        </w:rPr>
        <w:t>realizēšanu</w:t>
      </w:r>
      <w:r w:rsidRPr="00B97882">
        <w:rPr>
          <w:color w:val="231F20"/>
          <w:spacing w:val="-17"/>
          <w:w w:val="105"/>
          <w:sz w:val="18"/>
        </w:rPr>
        <w:t xml:space="preserve"> </w:t>
      </w:r>
      <w:r w:rsidRPr="00B97882">
        <w:rPr>
          <w:color w:val="231F20"/>
          <w:spacing w:val="-1"/>
          <w:w w:val="105"/>
          <w:sz w:val="18"/>
        </w:rPr>
        <w:t>komunālo</w:t>
      </w:r>
      <w:r w:rsidRPr="00B97882">
        <w:rPr>
          <w:color w:val="231F20"/>
          <w:spacing w:val="-16"/>
          <w:w w:val="105"/>
          <w:sz w:val="18"/>
        </w:rPr>
        <w:t xml:space="preserve"> </w:t>
      </w:r>
      <w:r w:rsidRPr="00B97882">
        <w:rPr>
          <w:color w:val="231F20"/>
          <w:w w:val="105"/>
          <w:sz w:val="18"/>
        </w:rPr>
        <w:t>pakalpojumu</w:t>
      </w:r>
      <w:r w:rsidRPr="00B97882">
        <w:rPr>
          <w:color w:val="231F20"/>
          <w:spacing w:val="-18"/>
          <w:w w:val="105"/>
          <w:sz w:val="18"/>
        </w:rPr>
        <w:t xml:space="preserve"> </w:t>
      </w:r>
      <w:r w:rsidRPr="00B97882">
        <w:rPr>
          <w:color w:val="231F20"/>
          <w:w w:val="105"/>
          <w:sz w:val="18"/>
        </w:rPr>
        <w:t>jomā</w:t>
      </w:r>
      <w:r w:rsidRPr="00B97882">
        <w:rPr>
          <w:color w:val="231F20"/>
          <w:spacing w:val="-16"/>
          <w:w w:val="105"/>
          <w:sz w:val="18"/>
        </w:rPr>
        <w:t xml:space="preserve"> </w:t>
      </w:r>
      <w:r w:rsidRPr="00B97882">
        <w:rPr>
          <w:color w:val="231F20"/>
          <w:w w:val="105"/>
          <w:sz w:val="18"/>
        </w:rPr>
        <w:t>–</w:t>
      </w:r>
      <w:r w:rsidRPr="00B97882">
        <w:rPr>
          <w:color w:val="231F20"/>
          <w:spacing w:val="-17"/>
          <w:w w:val="105"/>
          <w:sz w:val="18"/>
        </w:rPr>
        <w:t xml:space="preserve"> </w:t>
      </w:r>
      <w:r w:rsidRPr="00B97882">
        <w:rPr>
          <w:color w:val="231F20"/>
          <w:w w:val="105"/>
          <w:sz w:val="18"/>
        </w:rPr>
        <w:t>sekmēt</w:t>
      </w:r>
      <w:r w:rsidRPr="00B97882">
        <w:rPr>
          <w:color w:val="231F20"/>
          <w:spacing w:val="-17"/>
          <w:w w:val="105"/>
          <w:sz w:val="18"/>
        </w:rPr>
        <w:t xml:space="preserve"> </w:t>
      </w:r>
      <w:r w:rsidRPr="00B97882">
        <w:rPr>
          <w:color w:val="231F20"/>
          <w:w w:val="105"/>
          <w:sz w:val="18"/>
        </w:rPr>
        <w:t>viedo</w:t>
      </w:r>
      <w:r w:rsidRPr="00B97882">
        <w:rPr>
          <w:color w:val="231F20"/>
          <w:spacing w:val="-57"/>
          <w:w w:val="105"/>
          <w:sz w:val="18"/>
        </w:rPr>
        <w:t xml:space="preserve"> </w:t>
      </w:r>
      <w:r w:rsidRPr="00B97882">
        <w:rPr>
          <w:color w:val="231F20"/>
          <w:w w:val="105"/>
          <w:sz w:val="18"/>
        </w:rPr>
        <w:t>energoefektivitātes risinājumu ieviešanu novada siltuma un ūdensapgādes uzskaites sistēmās. Madonas pilsētā izveidot notekūdeņu dūņu pārstrādes centru, kas</w:t>
      </w:r>
      <w:r w:rsidRPr="00B97882">
        <w:rPr>
          <w:color w:val="231F20"/>
          <w:spacing w:val="1"/>
          <w:w w:val="105"/>
          <w:sz w:val="18"/>
        </w:rPr>
        <w:t xml:space="preserve"> </w:t>
      </w:r>
      <w:r w:rsidRPr="00B97882">
        <w:rPr>
          <w:color w:val="231F20"/>
          <w:w w:val="105"/>
          <w:sz w:val="18"/>
        </w:rPr>
        <w:t>veicinātu</w:t>
      </w:r>
      <w:r w:rsidRPr="00B97882">
        <w:rPr>
          <w:color w:val="231F20"/>
          <w:spacing w:val="-9"/>
          <w:w w:val="105"/>
          <w:sz w:val="18"/>
        </w:rPr>
        <w:t xml:space="preserve"> </w:t>
      </w:r>
      <w:r w:rsidRPr="00B97882">
        <w:rPr>
          <w:color w:val="231F20"/>
          <w:w w:val="105"/>
          <w:sz w:val="18"/>
        </w:rPr>
        <w:t>ilgtspējīgu</w:t>
      </w:r>
      <w:r w:rsidRPr="00B97882">
        <w:rPr>
          <w:color w:val="231F20"/>
          <w:spacing w:val="-8"/>
          <w:w w:val="105"/>
          <w:sz w:val="18"/>
        </w:rPr>
        <w:t xml:space="preserve"> </w:t>
      </w:r>
      <w:r w:rsidRPr="00B97882">
        <w:rPr>
          <w:color w:val="231F20"/>
          <w:w w:val="105"/>
          <w:sz w:val="18"/>
        </w:rPr>
        <w:t>notekūdeņu</w:t>
      </w:r>
      <w:r w:rsidRPr="00B97882">
        <w:rPr>
          <w:color w:val="231F20"/>
          <w:spacing w:val="-8"/>
          <w:w w:val="105"/>
          <w:sz w:val="18"/>
        </w:rPr>
        <w:t xml:space="preserve"> </w:t>
      </w:r>
      <w:r w:rsidRPr="00B97882">
        <w:rPr>
          <w:color w:val="231F20"/>
          <w:w w:val="105"/>
          <w:sz w:val="18"/>
        </w:rPr>
        <w:t>apsaimniekošanu.</w:t>
      </w:r>
    </w:p>
    <w:p w14:paraId="5F35D9A8" w14:textId="3D7C7E4E" w:rsidR="00B31DB8" w:rsidRPr="00B97882" w:rsidRDefault="009F5F5C" w:rsidP="009B5048">
      <w:pPr>
        <w:pStyle w:val="Sarakstarindkopa"/>
        <w:numPr>
          <w:ilvl w:val="0"/>
          <w:numId w:val="33"/>
        </w:numPr>
        <w:tabs>
          <w:tab w:val="left" w:pos="1424"/>
        </w:tabs>
        <w:spacing w:line="288" w:lineRule="auto"/>
        <w:ind w:right="6558"/>
        <w:rPr>
          <w:color w:val="231F20"/>
          <w:sz w:val="18"/>
        </w:rPr>
      </w:pPr>
      <w:r w:rsidRPr="00B97882">
        <w:rPr>
          <w:color w:val="231F20"/>
          <w:w w:val="105"/>
          <w:sz w:val="18"/>
        </w:rPr>
        <w:t>Pilnveidot atkritumu apsaimniekošanas sistēmu novadā, domāt par šķiroto atkritumu popularizēšanu, radot atbilstošu infrastruktūru. Izbūvēt kompostēšanas laukumus Madonas novadā. Pazemes atkritumu savākšanas konteineru izvietošana</w:t>
      </w:r>
      <w:r w:rsidRPr="00B97882">
        <w:rPr>
          <w:color w:val="231F20"/>
          <w:spacing w:val="1"/>
          <w:w w:val="105"/>
          <w:sz w:val="18"/>
        </w:rPr>
        <w:t xml:space="preserve"> </w:t>
      </w:r>
      <w:r w:rsidRPr="00B97882">
        <w:rPr>
          <w:color w:val="231F20"/>
          <w:w w:val="105"/>
          <w:sz w:val="18"/>
        </w:rPr>
        <w:t>Madonas</w:t>
      </w:r>
      <w:r w:rsidRPr="00B97882">
        <w:rPr>
          <w:color w:val="231F20"/>
          <w:spacing w:val="-9"/>
          <w:w w:val="105"/>
          <w:sz w:val="18"/>
        </w:rPr>
        <w:t xml:space="preserve"> </w:t>
      </w:r>
      <w:r w:rsidRPr="00B97882">
        <w:rPr>
          <w:color w:val="231F20"/>
          <w:w w:val="105"/>
          <w:sz w:val="18"/>
        </w:rPr>
        <w:t>pilsētā.</w:t>
      </w:r>
    </w:p>
    <w:p w14:paraId="2FEBE53D" w14:textId="77777777" w:rsidR="00B31DB8" w:rsidRPr="00B97882" w:rsidRDefault="009F5F5C" w:rsidP="009B5048">
      <w:pPr>
        <w:pStyle w:val="Sarakstarindkopa"/>
        <w:numPr>
          <w:ilvl w:val="0"/>
          <w:numId w:val="33"/>
        </w:numPr>
        <w:tabs>
          <w:tab w:val="left" w:pos="1424"/>
        </w:tabs>
        <w:spacing w:before="167" w:line="288" w:lineRule="auto"/>
        <w:ind w:right="6559"/>
        <w:rPr>
          <w:color w:val="231F20"/>
          <w:sz w:val="18"/>
        </w:rPr>
      </w:pPr>
      <w:r w:rsidRPr="00B97882">
        <w:rPr>
          <w:color w:val="231F20"/>
          <w:w w:val="105"/>
          <w:sz w:val="18"/>
        </w:rPr>
        <w:t>Sekmēt</w:t>
      </w:r>
      <w:r w:rsidRPr="00B97882">
        <w:rPr>
          <w:color w:val="231F20"/>
          <w:spacing w:val="-11"/>
          <w:w w:val="105"/>
          <w:sz w:val="18"/>
        </w:rPr>
        <w:t xml:space="preserve"> </w:t>
      </w:r>
      <w:r w:rsidRPr="00B97882">
        <w:rPr>
          <w:color w:val="231F20"/>
          <w:w w:val="105"/>
          <w:sz w:val="18"/>
        </w:rPr>
        <w:t>koplietošanas</w:t>
      </w:r>
      <w:r w:rsidRPr="00B97882">
        <w:rPr>
          <w:color w:val="231F20"/>
          <w:spacing w:val="-11"/>
          <w:w w:val="105"/>
          <w:sz w:val="18"/>
        </w:rPr>
        <w:t xml:space="preserve"> </w:t>
      </w:r>
      <w:r w:rsidRPr="00B97882">
        <w:rPr>
          <w:color w:val="231F20"/>
          <w:w w:val="105"/>
          <w:sz w:val="18"/>
        </w:rPr>
        <w:t>meliorācijas</w:t>
      </w:r>
      <w:r w:rsidRPr="00B97882">
        <w:rPr>
          <w:color w:val="231F20"/>
          <w:spacing w:val="-11"/>
          <w:w w:val="105"/>
          <w:sz w:val="18"/>
        </w:rPr>
        <w:t xml:space="preserve"> </w:t>
      </w:r>
      <w:r w:rsidRPr="00B97882">
        <w:rPr>
          <w:color w:val="231F20"/>
          <w:w w:val="105"/>
          <w:sz w:val="18"/>
        </w:rPr>
        <w:t>sistēmu</w:t>
      </w:r>
      <w:r w:rsidRPr="00B97882">
        <w:rPr>
          <w:color w:val="231F20"/>
          <w:spacing w:val="-10"/>
          <w:w w:val="105"/>
          <w:sz w:val="18"/>
        </w:rPr>
        <w:t xml:space="preserve"> </w:t>
      </w:r>
      <w:r w:rsidRPr="00B97882">
        <w:rPr>
          <w:color w:val="231F20"/>
          <w:w w:val="105"/>
          <w:sz w:val="18"/>
        </w:rPr>
        <w:t>infrastruktūras</w:t>
      </w:r>
      <w:r w:rsidRPr="00B97882">
        <w:rPr>
          <w:color w:val="231F20"/>
          <w:spacing w:val="-11"/>
          <w:w w:val="105"/>
          <w:sz w:val="18"/>
        </w:rPr>
        <w:t xml:space="preserve"> </w:t>
      </w:r>
      <w:r w:rsidRPr="00B97882">
        <w:rPr>
          <w:color w:val="231F20"/>
          <w:w w:val="105"/>
          <w:sz w:val="18"/>
        </w:rPr>
        <w:t>attīstību</w:t>
      </w:r>
      <w:r w:rsidRPr="00B97882">
        <w:rPr>
          <w:color w:val="231F20"/>
          <w:spacing w:val="-11"/>
          <w:w w:val="105"/>
          <w:sz w:val="18"/>
        </w:rPr>
        <w:t xml:space="preserve"> </w:t>
      </w:r>
      <w:r w:rsidRPr="00B97882">
        <w:rPr>
          <w:color w:val="231F20"/>
          <w:w w:val="105"/>
          <w:sz w:val="18"/>
        </w:rPr>
        <w:t>un</w:t>
      </w:r>
      <w:r w:rsidRPr="00B97882">
        <w:rPr>
          <w:color w:val="231F20"/>
          <w:spacing w:val="-10"/>
          <w:w w:val="105"/>
          <w:sz w:val="18"/>
        </w:rPr>
        <w:t xml:space="preserve"> </w:t>
      </w:r>
      <w:r w:rsidRPr="00B97882">
        <w:rPr>
          <w:color w:val="231F20"/>
          <w:w w:val="105"/>
          <w:sz w:val="18"/>
        </w:rPr>
        <w:t>atjaunošanu</w:t>
      </w:r>
      <w:r w:rsidRPr="00B97882">
        <w:rPr>
          <w:color w:val="231F20"/>
          <w:spacing w:val="-57"/>
          <w:w w:val="105"/>
          <w:sz w:val="18"/>
        </w:rPr>
        <w:t xml:space="preserve"> </w:t>
      </w:r>
      <w:r w:rsidRPr="00B97882">
        <w:rPr>
          <w:color w:val="231F20"/>
          <w:w w:val="105"/>
          <w:sz w:val="18"/>
        </w:rPr>
        <w:t>Madonas</w:t>
      </w:r>
      <w:r w:rsidRPr="00B97882">
        <w:rPr>
          <w:color w:val="231F20"/>
          <w:spacing w:val="-5"/>
          <w:w w:val="105"/>
          <w:sz w:val="18"/>
        </w:rPr>
        <w:t xml:space="preserve"> </w:t>
      </w:r>
      <w:r w:rsidRPr="00B97882">
        <w:rPr>
          <w:color w:val="231F20"/>
          <w:w w:val="105"/>
          <w:sz w:val="18"/>
        </w:rPr>
        <w:t>novada</w:t>
      </w:r>
      <w:r w:rsidRPr="00B97882">
        <w:rPr>
          <w:color w:val="231F20"/>
          <w:spacing w:val="-5"/>
          <w:w w:val="105"/>
          <w:sz w:val="18"/>
        </w:rPr>
        <w:t xml:space="preserve"> </w:t>
      </w:r>
      <w:r w:rsidRPr="00B97882">
        <w:rPr>
          <w:color w:val="231F20"/>
          <w:w w:val="105"/>
          <w:sz w:val="18"/>
        </w:rPr>
        <w:t>lauksaimniecības</w:t>
      </w:r>
      <w:r w:rsidRPr="00B97882">
        <w:rPr>
          <w:color w:val="231F20"/>
          <w:spacing w:val="-4"/>
          <w:w w:val="105"/>
          <w:sz w:val="18"/>
        </w:rPr>
        <w:t xml:space="preserve"> </w:t>
      </w:r>
      <w:r w:rsidRPr="00B97882">
        <w:rPr>
          <w:color w:val="231F20"/>
          <w:w w:val="105"/>
          <w:sz w:val="18"/>
        </w:rPr>
        <w:t>zemēs</w:t>
      </w:r>
      <w:r w:rsidRPr="00B97882">
        <w:rPr>
          <w:color w:val="231F20"/>
          <w:spacing w:val="-5"/>
          <w:w w:val="105"/>
          <w:sz w:val="18"/>
        </w:rPr>
        <w:t xml:space="preserve"> </w:t>
      </w:r>
      <w:r w:rsidRPr="00B97882">
        <w:rPr>
          <w:color w:val="231F20"/>
          <w:w w:val="105"/>
          <w:sz w:val="18"/>
        </w:rPr>
        <w:t>–</w:t>
      </w:r>
      <w:r w:rsidRPr="00B97882">
        <w:rPr>
          <w:color w:val="231F20"/>
          <w:spacing w:val="-5"/>
          <w:w w:val="105"/>
          <w:sz w:val="18"/>
        </w:rPr>
        <w:t xml:space="preserve"> </w:t>
      </w:r>
      <w:r w:rsidRPr="00B97882">
        <w:rPr>
          <w:color w:val="231F20"/>
          <w:w w:val="105"/>
          <w:sz w:val="18"/>
        </w:rPr>
        <w:t>īpaši</w:t>
      </w:r>
      <w:r w:rsidRPr="00B97882">
        <w:rPr>
          <w:color w:val="231F20"/>
          <w:spacing w:val="-4"/>
          <w:w w:val="105"/>
          <w:sz w:val="18"/>
        </w:rPr>
        <w:t xml:space="preserve"> </w:t>
      </w:r>
      <w:r w:rsidRPr="00B97882">
        <w:rPr>
          <w:color w:val="231F20"/>
          <w:w w:val="105"/>
          <w:sz w:val="18"/>
        </w:rPr>
        <w:t>Lubāna</w:t>
      </w:r>
      <w:r w:rsidRPr="00B97882">
        <w:rPr>
          <w:color w:val="231F20"/>
          <w:spacing w:val="-5"/>
          <w:w w:val="105"/>
          <w:sz w:val="18"/>
        </w:rPr>
        <w:t xml:space="preserve"> </w:t>
      </w:r>
      <w:r w:rsidRPr="00B97882">
        <w:rPr>
          <w:color w:val="231F20"/>
          <w:w w:val="105"/>
          <w:sz w:val="18"/>
        </w:rPr>
        <w:t>zemienes</w:t>
      </w:r>
      <w:r w:rsidRPr="00B97882">
        <w:rPr>
          <w:color w:val="231F20"/>
          <w:spacing w:val="-5"/>
          <w:w w:val="105"/>
          <w:sz w:val="18"/>
        </w:rPr>
        <w:t xml:space="preserve"> </w:t>
      </w:r>
      <w:r w:rsidRPr="00B97882">
        <w:rPr>
          <w:color w:val="231F20"/>
          <w:w w:val="105"/>
          <w:sz w:val="18"/>
        </w:rPr>
        <w:t>teritorijās.</w:t>
      </w:r>
    </w:p>
    <w:p w14:paraId="561A864C" w14:textId="77777777" w:rsidR="00B31DB8" w:rsidRDefault="00B31DB8">
      <w:pPr>
        <w:spacing w:line="288" w:lineRule="auto"/>
        <w:jc w:val="both"/>
        <w:rPr>
          <w:sz w:val="18"/>
        </w:rPr>
        <w:sectPr w:rsidR="00B31DB8">
          <w:pgSz w:w="16840" w:h="11910" w:orient="landscape"/>
          <w:pgMar w:top="1240" w:right="980" w:bottom="740" w:left="1020" w:header="691" w:footer="551" w:gutter="0"/>
          <w:cols w:space="720"/>
        </w:sectPr>
      </w:pPr>
    </w:p>
    <w:p w14:paraId="529EE84D" w14:textId="77777777" w:rsidR="00B31DB8" w:rsidRDefault="00B31DB8">
      <w:pPr>
        <w:pStyle w:val="Pamatteksts"/>
        <w:rPr>
          <w:sz w:val="20"/>
        </w:rPr>
      </w:pPr>
    </w:p>
    <w:p w14:paraId="3542B1E2" w14:textId="77777777" w:rsidR="00B31DB8" w:rsidRDefault="00B31DB8">
      <w:pPr>
        <w:pStyle w:val="Pamatteksts"/>
        <w:rPr>
          <w:sz w:val="20"/>
        </w:rPr>
      </w:pPr>
    </w:p>
    <w:p w14:paraId="5AAEF1C2" w14:textId="77777777" w:rsidR="00B31DB8" w:rsidRDefault="00B31DB8">
      <w:pPr>
        <w:pStyle w:val="Pamatteksts"/>
        <w:rPr>
          <w:sz w:val="20"/>
        </w:rPr>
      </w:pPr>
    </w:p>
    <w:p w14:paraId="047D8456" w14:textId="77777777" w:rsidR="00B31DB8" w:rsidRDefault="00B31DB8">
      <w:pPr>
        <w:pStyle w:val="Pamatteksts"/>
        <w:rPr>
          <w:sz w:val="20"/>
        </w:rPr>
      </w:pPr>
    </w:p>
    <w:p w14:paraId="5E4A7716" w14:textId="4829FEB7" w:rsidR="00B31DB8" w:rsidRDefault="007446BF">
      <w:pPr>
        <w:pStyle w:val="Pamatteksts"/>
        <w:rPr>
          <w:sz w:val="20"/>
        </w:rPr>
      </w:pPr>
      <w:r>
        <w:rPr>
          <w:noProof/>
          <w:lang w:eastAsia="lv-LV"/>
        </w:rPr>
        <mc:AlternateContent>
          <mc:Choice Requires="wpg">
            <w:drawing>
              <wp:anchor distT="0" distB="0" distL="114300" distR="114300" simplePos="0" relativeHeight="15735296" behindDoc="0" locked="0" layoutInCell="1" allowOverlap="1" wp14:anchorId="08108CE7" wp14:editId="5A563C34">
                <wp:simplePos x="0" y="0"/>
                <wp:positionH relativeFrom="page">
                  <wp:posOffset>6530975</wp:posOffset>
                </wp:positionH>
                <wp:positionV relativeFrom="paragraph">
                  <wp:posOffset>18415</wp:posOffset>
                </wp:positionV>
                <wp:extent cx="2826385" cy="3611245"/>
                <wp:effectExtent l="0" t="0" r="0" b="27305"/>
                <wp:wrapNone/>
                <wp:docPr id="11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6385" cy="3611245"/>
                          <a:chOff x="10278" y="-1248"/>
                          <a:chExt cx="4451" cy="5687"/>
                        </a:xfrm>
                      </wpg:grpSpPr>
                      <wps:wsp>
                        <wps:cNvPr id="117" name="Rectangle 111"/>
                        <wps:cNvSpPr>
                          <a:spLocks noChangeArrowheads="1"/>
                        </wps:cNvSpPr>
                        <wps:spPr bwMode="auto">
                          <a:xfrm>
                            <a:off x="10278" y="80"/>
                            <a:ext cx="3616" cy="4359"/>
                          </a:xfrm>
                          <a:prstGeom prst="rect">
                            <a:avLst/>
                          </a:prstGeom>
                          <a:noFill/>
                          <a:ln w="12700">
                            <a:solidFill>
                              <a:srgbClr val="56966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0"/>
                        <wps:cNvSpPr>
                          <a:spLocks/>
                        </wps:cNvSpPr>
                        <wps:spPr bwMode="auto">
                          <a:xfrm>
                            <a:off x="10849" y="-1248"/>
                            <a:ext cx="3880" cy="2574"/>
                          </a:xfrm>
                          <a:custGeom>
                            <a:avLst/>
                            <a:gdLst>
                              <a:gd name="T0" fmla="+- 0 14729 10849"/>
                              <a:gd name="T1" fmla="*/ T0 w 3880"/>
                              <a:gd name="T2" fmla="+- 0 -1248 -1248"/>
                              <a:gd name="T3" fmla="*/ -1248 h 2574"/>
                              <a:gd name="T4" fmla="+- 0 10849 10849"/>
                              <a:gd name="T5" fmla="*/ T4 w 3880"/>
                              <a:gd name="T6" fmla="+- 0 -1248 -1248"/>
                              <a:gd name="T7" fmla="*/ -1248 h 2574"/>
                              <a:gd name="T8" fmla="+- 0 10849 10849"/>
                              <a:gd name="T9" fmla="*/ T8 w 3880"/>
                              <a:gd name="T10" fmla="+- 0 856 -1248"/>
                              <a:gd name="T11" fmla="*/ 856 h 2574"/>
                              <a:gd name="T12" fmla="+- 0 12508 10849"/>
                              <a:gd name="T13" fmla="*/ T12 w 3880"/>
                              <a:gd name="T14" fmla="+- 0 856 -1248"/>
                              <a:gd name="T15" fmla="*/ 856 h 2574"/>
                              <a:gd name="T16" fmla="+- 0 12645 10849"/>
                              <a:gd name="T17" fmla="*/ T16 w 3880"/>
                              <a:gd name="T18" fmla="+- 0 1325 -1248"/>
                              <a:gd name="T19" fmla="*/ 1325 h 2574"/>
                              <a:gd name="T20" fmla="+- 0 13152 10849"/>
                              <a:gd name="T21" fmla="*/ T20 w 3880"/>
                              <a:gd name="T22" fmla="+- 0 856 -1248"/>
                              <a:gd name="T23" fmla="*/ 856 h 2574"/>
                              <a:gd name="T24" fmla="+- 0 14729 10849"/>
                              <a:gd name="T25" fmla="*/ T24 w 3880"/>
                              <a:gd name="T26" fmla="+- 0 856 -1248"/>
                              <a:gd name="T27" fmla="*/ 856 h 2574"/>
                              <a:gd name="T28" fmla="+- 0 14729 10849"/>
                              <a:gd name="T29" fmla="*/ T28 w 3880"/>
                              <a:gd name="T30" fmla="+- 0 -1248 -1248"/>
                              <a:gd name="T31" fmla="*/ -1248 h 2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0" h="2574">
                                <a:moveTo>
                                  <a:pt x="3880" y="0"/>
                                </a:moveTo>
                                <a:lnTo>
                                  <a:pt x="0" y="0"/>
                                </a:lnTo>
                                <a:lnTo>
                                  <a:pt x="0" y="2104"/>
                                </a:lnTo>
                                <a:lnTo>
                                  <a:pt x="1659" y="2104"/>
                                </a:lnTo>
                                <a:lnTo>
                                  <a:pt x="1796" y="2573"/>
                                </a:lnTo>
                                <a:lnTo>
                                  <a:pt x="2303" y="2104"/>
                                </a:lnTo>
                                <a:lnTo>
                                  <a:pt x="3880" y="2104"/>
                                </a:lnTo>
                                <a:lnTo>
                                  <a:pt x="3880" y="0"/>
                                </a:lnTo>
                                <a:close/>
                              </a:path>
                            </a:pathLst>
                          </a:custGeom>
                          <a:solidFill>
                            <a:srgbClr val="569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109"/>
                        <wps:cNvSpPr txBox="1">
                          <a:spLocks noChangeArrowheads="1"/>
                        </wps:cNvSpPr>
                        <wps:spPr bwMode="auto">
                          <a:xfrm>
                            <a:off x="11430" y="-1107"/>
                            <a:ext cx="2653"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4C0A3" w14:textId="77777777" w:rsidR="002F026C" w:rsidRDefault="002F026C">
                              <w:pPr>
                                <w:spacing w:before="57"/>
                                <w:rPr>
                                  <w:rFonts w:ascii="Arial"/>
                                  <w:b/>
                                  <w:sz w:val="54"/>
                                </w:rPr>
                              </w:pPr>
                              <w:r>
                                <w:rPr>
                                  <w:rFonts w:ascii="Arial"/>
                                  <w:b/>
                                  <w:color w:val="FFFFFF"/>
                                  <w:sz w:val="54"/>
                                </w:rPr>
                                <w:t>VTP</w:t>
                              </w:r>
                              <w:r>
                                <w:rPr>
                                  <w:rFonts w:ascii="Arial"/>
                                  <w:b/>
                                  <w:color w:val="FFFFFF"/>
                                  <w:spacing w:val="-26"/>
                                  <w:sz w:val="54"/>
                                </w:rPr>
                                <w:t xml:space="preserve"> </w:t>
                              </w:r>
                              <w:r>
                                <w:rPr>
                                  <w:rFonts w:ascii="Arial"/>
                                  <w:b/>
                                  <w:color w:val="FFFFFF"/>
                                  <w:sz w:val="54"/>
                                </w:rPr>
                                <w:t>3.3</w:t>
                              </w:r>
                            </w:p>
                            <w:p w14:paraId="1F0EFFF0" w14:textId="77777777" w:rsidR="002F026C" w:rsidRDefault="002F026C">
                              <w:pPr>
                                <w:spacing w:before="62" w:line="247" w:lineRule="auto"/>
                                <w:rPr>
                                  <w:rFonts w:ascii="Arial" w:hAnsi="Arial"/>
                                  <w:b/>
                                  <w:sz w:val="26"/>
                                </w:rPr>
                              </w:pPr>
                              <w:r>
                                <w:rPr>
                                  <w:rFonts w:ascii="Arial" w:hAnsi="Arial"/>
                                  <w:b/>
                                  <w:color w:val="FFFFFF"/>
                                  <w:w w:val="105"/>
                                  <w:sz w:val="26"/>
                                </w:rPr>
                                <w:t>Vides resursu</w:t>
                              </w:r>
                              <w:r>
                                <w:rPr>
                                  <w:rFonts w:ascii="Arial" w:hAnsi="Arial"/>
                                  <w:b/>
                                  <w:color w:val="FFFFFF"/>
                                  <w:spacing w:val="1"/>
                                  <w:w w:val="105"/>
                                  <w:sz w:val="26"/>
                                </w:rPr>
                                <w:t xml:space="preserve"> </w:t>
                              </w:r>
                              <w:r>
                                <w:rPr>
                                  <w:rFonts w:ascii="Arial" w:hAnsi="Arial"/>
                                  <w:b/>
                                  <w:color w:val="FFFFFF"/>
                                  <w:w w:val="105"/>
                                  <w:sz w:val="26"/>
                                </w:rPr>
                                <w:t>ilgtspējas</w:t>
                              </w:r>
                              <w:r>
                                <w:rPr>
                                  <w:rFonts w:ascii="Arial" w:hAnsi="Arial"/>
                                  <w:b/>
                                  <w:color w:val="FFFFFF"/>
                                  <w:spacing w:val="1"/>
                                  <w:w w:val="105"/>
                                  <w:sz w:val="26"/>
                                </w:rPr>
                                <w:t xml:space="preserve"> </w:t>
                              </w:r>
                              <w:r>
                                <w:rPr>
                                  <w:rFonts w:ascii="Arial" w:hAnsi="Arial"/>
                                  <w:b/>
                                  <w:color w:val="FFFFFF"/>
                                  <w:w w:val="105"/>
                                  <w:sz w:val="26"/>
                                </w:rPr>
                                <w:t>attīstības</w:t>
                              </w:r>
                              <w:r>
                                <w:rPr>
                                  <w:rFonts w:ascii="Arial" w:hAnsi="Arial"/>
                                  <w:b/>
                                  <w:color w:val="FFFFFF"/>
                                  <w:spacing w:val="-73"/>
                                  <w:w w:val="105"/>
                                  <w:sz w:val="26"/>
                                </w:rPr>
                                <w:t xml:space="preserve"> </w:t>
                              </w:r>
                              <w:r>
                                <w:rPr>
                                  <w:rFonts w:ascii="Arial" w:hAnsi="Arial"/>
                                  <w:b/>
                                  <w:color w:val="FFFFFF"/>
                                  <w:w w:val="105"/>
                                  <w:sz w:val="26"/>
                                </w:rPr>
                                <w:t>sekmēšana</w:t>
                              </w:r>
                            </w:p>
                          </w:txbxContent>
                        </wps:txbx>
                        <wps:bodyPr rot="0" vert="horz" wrap="square" lIns="0" tIns="0" rIns="0" bIns="0" anchor="t" anchorCtr="0" upright="1">
                          <a:noAutofit/>
                        </wps:bodyPr>
                      </wps:wsp>
                      <wps:wsp>
                        <wps:cNvPr id="120" name="Text Box 108"/>
                        <wps:cNvSpPr txBox="1">
                          <a:spLocks noChangeArrowheads="1"/>
                        </wps:cNvSpPr>
                        <wps:spPr bwMode="auto">
                          <a:xfrm>
                            <a:off x="10778" y="1971"/>
                            <a:ext cx="2715"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2140" w14:textId="7E315C7E" w:rsidR="002F026C" w:rsidRDefault="002F026C">
                              <w:pPr>
                                <w:spacing w:line="288" w:lineRule="auto"/>
                                <w:ind w:right="275"/>
                                <w:rPr>
                                  <w:sz w:val="18"/>
                                </w:rPr>
                              </w:pPr>
                              <w:r>
                                <w:rPr>
                                  <w:b/>
                                  <w:color w:val="231F20"/>
                                  <w:sz w:val="18"/>
                                </w:rPr>
                                <w:t>RV</w:t>
                              </w:r>
                              <w:r>
                                <w:rPr>
                                  <w:b/>
                                  <w:color w:val="231F20"/>
                                  <w:spacing w:val="-6"/>
                                  <w:sz w:val="18"/>
                                </w:rPr>
                                <w:t xml:space="preserve"> </w:t>
                              </w:r>
                              <w:r>
                                <w:rPr>
                                  <w:b/>
                                  <w:color w:val="231F20"/>
                                  <w:sz w:val="18"/>
                                </w:rPr>
                                <w:t>3.3.1.</w:t>
                              </w:r>
                              <w:r>
                                <w:rPr>
                                  <w:b/>
                                  <w:color w:val="231F20"/>
                                  <w:spacing w:val="-5"/>
                                  <w:sz w:val="18"/>
                                </w:rPr>
                                <w:t xml:space="preserve"> </w:t>
                              </w:r>
                              <w:r>
                                <w:rPr>
                                  <w:color w:val="231F20"/>
                                  <w:sz w:val="18"/>
                                </w:rPr>
                                <w:t>Dabas</w:t>
                              </w:r>
                              <w:r>
                                <w:rPr>
                                  <w:color w:val="231F20"/>
                                  <w:spacing w:val="-11"/>
                                  <w:sz w:val="18"/>
                                </w:rPr>
                                <w:t xml:space="preserve">  </w:t>
                              </w:r>
                              <w:r>
                                <w:rPr>
                                  <w:color w:val="231F20"/>
                                  <w:sz w:val="18"/>
                                </w:rPr>
                                <w:t>teritoriju</w:t>
                              </w:r>
                              <w:r>
                                <w:rPr>
                                  <w:color w:val="231F20"/>
                                  <w:spacing w:val="-53"/>
                                  <w:sz w:val="18"/>
                                </w:rPr>
                                <w:t xml:space="preserve"> </w:t>
                              </w:r>
                              <w:r>
                                <w:rPr>
                                  <w:color w:val="231F20"/>
                                  <w:sz w:val="18"/>
                                </w:rPr>
                                <w:t>saglabāšana</w:t>
                              </w:r>
                              <w:r>
                                <w:rPr>
                                  <w:color w:val="231F20"/>
                                  <w:spacing w:val="20"/>
                                  <w:sz w:val="18"/>
                                </w:rPr>
                                <w:t xml:space="preserve"> </w:t>
                              </w:r>
                              <w:r>
                                <w:rPr>
                                  <w:color w:val="231F20"/>
                                  <w:sz w:val="18"/>
                                </w:rPr>
                                <w:t>un</w:t>
                              </w:r>
                              <w:r>
                                <w:rPr>
                                  <w:color w:val="231F20"/>
                                  <w:spacing w:val="21"/>
                                  <w:sz w:val="18"/>
                                </w:rPr>
                                <w:t xml:space="preserve"> </w:t>
                              </w:r>
                              <w:r>
                                <w:rPr>
                                  <w:color w:val="231F20"/>
                                  <w:sz w:val="18"/>
                                </w:rPr>
                                <w:t>attīstība</w:t>
                              </w:r>
                            </w:p>
                            <w:p w14:paraId="6E338B9C" w14:textId="77777777" w:rsidR="002F026C" w:rsidRDefault="002F026C">
                              <w:pPr>
                                <w:spacing w:before="125" w:line="260" w:lineRule="atLeast"/>
                                <w:ind w:right="9"/>
                                <w:rPr>
                                  <w:sz w:val="18"/>
                                </w:rPr>
                              </w:pPr>
                              <w:r>
                                <w:rPr>
                                  <w:b/>
                                  <w:color w:val="231F20"/>
                                  <w:sz w:val="18"/>
                                </w:rPr>
                                <w:t>RV</w:t>
                              </w:r>
                              <w:r>
                                <w:rPr>
                                  <w:b/>
                                  <w:color w:val="231F20"/>
                                  <w:spacing w:val="15"/>
                                  <w:sz w:val="18"/>
                                </w:rPr>
                                <w:t xml:space="preserve"> </w:t>
                              </w:r>
                              <w:r>
                                <w:rPr>
                                  <w:b/>
                                  <w:color w:val="231F20"/>
                                  <w:sz w:val="18"/>
                                </w:rPr>
                                <w:t>3.3.2.</w:t>
                              </w:r>
                              <w:r>
                                <w:rPr>
                                  <w:b/>
                                  <w:color w:val="231F20"/>
                                  <w:spacing w:val="15"/>
                                  <w:sz w:val="18"/>
                                </w:rPr>
                                <w:t xml:space="preserve"> </w:t>
                              </w:r>
                              <w:r>
                                <w:rPr>
                                  <w:color w:val="231F20"/>
                                  <w:sz w:val="18"/>
                                </w:rPr>
                                <w:t>Vides</w:t>
                              </w:r>
                              <w:r w:rsidRPr="001B59EC">
                                <w:rPr>
                                  <w:color w:val="231F20"/>
                                  <w:sz w:val="18"/>
                                </w:rPr>
                                <w:t xml:space="preserve"> </w:t>
                              </w:r>
                              <w:r>
                                <w:rPr>
                                  <w:color w:val="231F20"/>
                                  <w:sz w:val="18"/>
                                </w:rPr>
                                <w:t>aizsardzība</w:t>
                              </w:r>
                              <w:r w:rsidRPr="001B59EC">
                                <w:rPr>
                                  <w:color w:val="231F20"/>
                                  <w:sz w:val="18"/>
                                </w:rPr>
                                <w:t xml:space="preserve"> un dabas resursu ilgtspējīga izmantošana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8108CE7" id="Group 107" o:spid="_x0000_s1117" style="position:absolute;margin-left:514.25pt;margin-top:1.45pt;width:222.55pt;height:284.35pt;z-index:15735296;mso-position-horizontal-relative:page;mso-position-vertical-relative:text" coordorigin="10278,-1248" coordsize="4451,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">
                <v:rect id="Rectangle 111" o:spid="_x0000_s1118" style="position:absolute;left:10278;top:80;width:3616;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" filled="f" strokecolor="#56966c" strokeweight="1pt"/>
                <v:shape id="Freeform 110" o:spid="_x0000_s1119" style="position:absolute;left:10849;top:-1248;width:3880;height:2574;visibility:visible;mso-wrap-style:square;v-text-anchor:top" coordsize="3880,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" path="m3880,l,,,2104r1659,l1796,2573r507,-469l3880,2104,3880,xe" fillcolor="#56966c" stroked="f">
                  <v:path arrowok="t" o:connecttype="custom" o:connectlocs="3880,-1248;0,-1248;0,856;1659,856;1796,1325;2303,856;3880,856;3880,-1248" o:connectangles="0,0,0,0,0,0,0,0"/>
                </v:shape>
                <v:shape id="Text Box 109" o:spid="_x0000_s1120" type="#_x0000_t202" style="position:absolute;left:11430;top:-1107;width:265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974C0A3" w14:textId="77777777" w:rsidR="002F026C" w:rsidRDefault="002F026C">
                        <w:pPr>
                          <w:spacing w:before="57"/>
                          <w:rPr>
                            <w:rFonts w:ascii="Arial"/>
                            <w:b/>
                            <w:sz w:val="54"/>
                          </w:rPr>
                        </w:pPr>
                        <w:r>
                          <w:rPr>
                            <w:rFonts w:ascii="Arial"/>
                            <w:b/>
                            <w:color w:val="FFFFFF"/>
                            <w:sz w:val="54"/>
                          </w:rPr>
                          <w:t>VTP</w:t>
                        </w:r>
                        <w:r>
                          <w:rPr>
                            <w:rFonts w:ascii="Arial"/>
                            <w:b/>
                            <w:color w:val="FFFFFF"/>
                            <w:spacing w:val="-26"/>
                            <w:sz w:val="54"/>
                          </w:rPr>
                          <w:t xml:space="preserve"> </w:t>
                        </w:r>
                        <w:r>
                          <w:rPr>
                            <w:rFonts w:ascii="Arial"/>
                            <w:b/>
                            <w:color w:val="FFFFFF"/>
                            <w:sz w:val="54"/>
                          </w:rPr>
                          <w:t>3.3</w:t>
                        </w:r>
                      </w:p>
                      <w:p w14:paraId="1F0EFFF0" w14:textId="77777777" w:rsidR="002F026C" w:rsidRDefault="002F026C">
                        <w:pPr>
                          <w:spacing w:before="62" w:line="247" w:lineRule="auto"/>
                          <w:rPr>
                            <w:rFonts w:ascii="Arial" w:hAnsi="Arial"/>
                            <w:b/>
                            <w:sz w:val="26"/>
                          </w:rPr>
                        </w:pPr>
                        <w:r>
                          <w:rPr>
                            <w:rFonts w:ascii="Arial" w:hAnsi="Arial"/>
                            <w:b/>
                            <w:color w:val="FFFFFF"/>
                            <w:w w:val="105"/>
                            <w:sz w:val="26"/>
                          </w:rPr>
                          <w:t>Vides resursu</w:t>
                        </w:r>
                        <w:r>
                          <w:rPr>
                            <w:rFonts w:ascii="Arial" w:hAnsi="Arial"/>
                            <w:b/>
                            <w:color w:val="FFFFFF"/>
                            <w:spacing w:val="1"/>
                            <w:w w:val="105"/>
                            <w:sz w:val="26"/>
                          </w:rPr>
                          <w:t xml:space="preserve"> </w:t>
                        </w:r>
                        <w:r>
                          <w:rPr>
                            <w:rFonts w:ascii="Arial" w:hAnsi="Arial"/>
                            <w:b/>
                            <w:color w:val="FFFFFF"/>
                            <w:w w:val="105"/>
                            <w:sz w:val="26"/>
                          </w:rPr>
                          <w:t>ilgtspējas</w:t>
                        </w:r>
                        <w:r>
                          <w:rPr>
                            <w:rFonts w:ascii="Arial" w:hAnsi="Arial"/>
                            <w:b/>
                            <w:color w:val="FFFFFF"/>
                            <w:spacing w:val="1"/>
                            <w:w w:val="105"/>
                            <w:sz w:val="26"/>
                          </w:rPr>
                          <w:t xml:space="preserve"> </w:t>
                        </w:r>
                        <w:r>
                          <w:rPr>
                            <w:rFonts w:ascii="Arial" w:hAnsi="Arial"/>
                            <w:b/>
                            <w:color w:val="FFFFFF"/>
                            <w:w w:val="105"/>
                            <w:sz w:val="26"/>
                          </w:rPr>
                          <w:t>attīstības</w:t>
                        </w:r>
                        <w:r>
                          <w:rPr>
                            <w:rFonts w:ascii="Arial" w:hAnsi="Arial"/>
                            <w:b/>
                            <w:color w:val="FFFFFF"/>
                            <w:spacing w:val="-73"/>
                            <w:w w:val="105"/>
                            <w:sz w:val="26"/>
                          </w:rPr>
                          <w:t xml:space="preserve"> </w:t>
                        </w:r>
                        <w:r>
                          <w:rPr>
                            <w:rFonts w:ascii="Arial" w:hAnsi="Arial"/>
                            <w:b/>
                            <w:color w:val="FFFFFF"/>
                            <w:w w:val="105"/>
                            <w:sz w:val="26"/>
                          </w:rPr>
                          <w:t>sekmēšana</w:t>
                        </w:r>
                      </w:p>
                    </w:txbxContent>
                  </v:textbox>
                </v:shape>
                <v:shape id="Text Box 108" o:spid="_x0000_s1121" type="#_x0000_t202" style="position:absolute;left:10778;top:1971;width:2715;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E272140" w14:textId="7E315C7E" w:rsidR="002F026C" w:rsidRDefault="002F026C">
                        <w:pPr>
                          <w:spacing w:line="288" w:lineRule="auto"/>
                          <w:ind w:right="275"/>
                          <w:rPr>
                            <w:sz w:val="18"/>
                          </w:rPr>
                        </w:pPr>
                        <w:r>
                          <w:rPr>
                            <w:b/>
                            <w:color w:val="231F20"/>
                            <w:sz w:val="18"/>
                          </w:rPr>
                          <w:t>RV</w:t>
                        </w:r>
                        <w:r>
                          <w:rPr>
                            <w:b/>
                            <w:color w:val="231F20"/>
                            <w:spacing w:val="-6"/>
                            <w:sz w:val="18"/>
                          </w:rPr>
                          <w:t xml:space="preserve"> </w:t>
                        </w:r>
                        <w:r>
                          <w:rPr>
                            <w:b/>
                            <w:color w:val="231F20"/>
                            <w:sz w:val="18"/>
                          </w:rPr>
                          <w:t>3.3.1.</w:t>
                        </w:r>
                        <w:r>
                          <w:rPr>
                            <w:b/>
                            <w:color w:val="231F20"/>
                            <w:spacing w:val="-5"/>
                            <w:sz w:val="18"/>
                          </w:rPr>
                          <w:t xml:space="preserve"> </w:t>
                        </w:r>
                        <w:r>
                          <w:rPr>
                            <w:color w:val="231F20"/>
                            <w:sz w:val="18"/>
                          </w:rPr>
                          <w:t>Dabas</w:t>
                        </w:r>
                        <w:r>
                          <w:rPr>
                            <w:color w:val="231F20"/>
                            <w:spacing w:val="-11"/>
                            <w:sz w:val="18"/>
                          </w:rPr>
                          <w:t xml:space="preserve">  </w:t>
                        </w:r>
                        <w:r>
                          <w:rPr>
                            <w:color w:val="231F20"/>
                            <w:sz w:val="18"/>
                          </w:rPr>
                          <w:t>teritoriju</w:t>
                        </w:r>
                        <w:r>
                          <w:rPr>
                            <w:color w:val="231F20"/>
                            <w:spacing w:val="-53"/>
                            <w:sz w:val="18"/>
                          </w:rPr>
                          <w:t xml:space="preserve"> </w:t>
                        </w:r>
                        <w:r>
                          <w:rPr>
                            <w:color w:val="231F20"/>
                            <w:sz w:val="18"/>
                          </w:rPr>
                          <w:t>saglabāšana</w:t>
                        </w:r>
                        <w:r>
                          <w:rPr>
                            <w:color w:val="231F20"/>
                            <w:spacing w:val="20"/>
                            <w:sz w:val="18"/>
                          </w:rPr>
                          <w:t xml:space="preserve"> </w:t>
                        </w:r>
                        <w:r>
                          <w:rPr>
                            <w:color w:val="231F20"/>
                            <w:sz w:val="18"/>
                          </w:rPr>
                          <w:t>un</w:t>
                        </w:r>
                        <w:r>
                          <w:rPr>
                            <w:color w:val="231F20"/>
                            <w:spacing w:val="21"/>
                            <w:sz w:val="18"/>
                          </w:rPr>
                          <w:t xml:space="preserve"> </w:t>
                        </w:r>
                        <w:r>
                          <w:rPr>
                            <w:color w:val="231F20"/>
                            <w:sz w:val="18"/>
                          </w:rPr>
                          <w:t>attīstība</w:t>
                        </w:r>
                      </w:p>
                      <w:p w14:paraId="6E338B9C" w14:textId="77777777" w:rsidR="002F026C" w:rsidRDefault="002F026C">
                        <w:pPr>
                          <w:spacing w:before="125" w:line="260" w:lineRule="atLeast"/>
                          <w:ind w:right="9"/>
                          <w:rPr>
                            <w:sz w:val="18"/>
                          </w:rPr>
                        </w:pPr>
                        <w:r>
                          <w:rPr>
                            <w:b/>
                            <w:color w:val="231F20"/>
                            <w:sz w:val="18"/>
                          </w:rPr>
                          <w:t>RV</w:t>
                        </w:r>
                        <w:r>
                          <w:rPr>
                            <w:b/>
                            <w:color w:val="231F20"/>
                            <w:spacing w:val="15"/>
                            <w:sz w:val="18"/>
                          </w:rPr>
                          <w:t xml:space="preserve"> </w:t>
                        </w:r>
                        <w:r>
                          <w:rPr>
                            <w:b/>
                            <w:color w:val="231F20"/>
                            <w:sz w:val="18"/>
                          </w:rPr>
                          <w:t>3.3.2.</w:t>
                        </w:r>
                        <w:r>
                          <w:rPr>
                            <w:b/>
                            <w:color w:val="231F20"/>
                            <w:spacing w:val="15"/>
                            <w:sz w:val="18"/>
                          </w:rPr>
                          <w:t xml:space="preserve"> </w:t>
                        </w:r>
                        <w:r>
                          <w:rPr>
                            <w:color w:val="231F20"/>
                            <w:sz w:val="18"/>
                          </w:rPr>
                          <w:t>Vides</w:t>
                        </w:r>
                        <w:r w:rsidRPr="001B59EC">
                          <w:rPr>
                            <w:color w:val="231F20"/>
                            <w:sz w:val="18"/>
                          </w:rPr>
                          <w:t xml:space="preserve"> </w:t>
                        </w:r>
                        <w:r>
                          <w:rPr>
                            <w:color w:val="231F20"/>
                            <w:sz w:val="18"/>
                          </w:rPr>
                          <w:t>aizsardzība</w:t>
                        </w:r>
                        <w:r w:rsidRPr="001B59EC">
                          <w:rPr>
                            <w:color w:val="231F20"/>
                            <w:sz w:val="18"/>
                          </w:rPr>
                          <w:t xml:space="preserve"> un dabas resursu ilgtspējīga izmantošana</w:t>
                        </w:r>
                      </w:p>
                    </w:txbxContent>
                  </v:textbox>
                </v:shape>
                <w10:wrap anchorx="page"/>
              </v:group>
            </w:pict>
          </mc:Fallback>
        </mc:AlternateContent>
      </w:r>
    </w:p>
    <w:p w14:paraId="69C76866" w14:textId="77777777" w:rsidR="00B31DB8" w:rsidRDefault="00B31DB8">
      <w:pPr>
        <w:pStyle w:val="Pamatteksts"/>
        <w:rPr>
          <w:sz w:val="20"/>
        </w:rPr>
      </w:pPr>
    </w:p>
    <w:p w14:paraId="7F8F9C11" w14:textId="77777777" w:rsidR="00B31DB8" w:rsidRDefault="00B31DB8">
      <w:pPr>
        <w:pStyle w:val="Pamatteksts"/>
        <w:rPr>
          <w:sz w:val="20"/>
        </w:rPr>
      </w:pPr>
    </w:p>
    <w:p w14:paraId="43632C3D" w14:textId="77777777" w:rsidR="00B31DB8" w:rsidRDefault="00B31DB8" w:rsidP="002F7CCC">
      <w:pPr>
        <w:pStyle w:val="Pamatteksts"/>
        <w:spacing w:before="8"/>
        <w:rPr>
          <w:sz w:val="25"/>
        </w:rPr>
      </w:pPr>
    </w:p>
    <w:p w14:paraId="4EA507EF" w14:textId="0A70C199" w:rsidR="00B31DB8" w:rsidRPr="002F7CCC" w:rsidRDefault="009F5F5C" w:rsidP="009B5048">
      <w:pPr>
        <w:pStyle w:val="Sarakstarindkopa"/>
        <w:numPr>
          <w:ilvl w:val="0"/>
          <w:numId w:val="33"/>
        </w:numPr>
        <w:tabs>
          <w:tab w:val="left" w:pos="1424"/>
        </w:tabs>
        <w:spacing w:line="288" w:lineRule="auto"/>
        <w:ind w:right="6558"/>
        <w:rPr>
          <w:color w:val="231F20"/>
          <w:sz w:val="18"/>
        </w:rPr>
      </w:pPr>
      <w:r w:rsidRPr="002F7CCC">
        <w:rPr>
          <w:b/>
          <w:color w:val="231F20"/>
          <w:w w:val="95"/>
          <w:sz w:val="18"/>
        </w:rPr>
        <w:t xml:space="preserve">VTP 3.3. Vides resursu ilgtspējas attīstības sekmēšana </w:t>
      </w:r>
      <w:r w:rsidRPr="002F7CCC">
        <w:rPr>
          <w:color w:val="231F20"/>
          <w:w w:val="95"/>
          <w:sz w:val="18"/>
        </w:rPr>
        <w:t xml:space="preserve">– </w:t>
      </w:r>
      <w:r w:rsidRPr="002F7CCC">
        <w:rPr>
          <w:color w:val="231F20"/>
          <w:w w:val="105"/>
          <w:sz w:val="18"/>
        </w:rPr>
        <w:t>dabas teritoriju un aina</w:t>
      </w:r>
      <w:r w:rsidRPr="002F7CCC">
        <w:rPr>
          <w:color w:val="231F20"/>
          <w:spacing w:val="-1"/>
          <w:w w:val="105"/>
          <w:sz w:val="18"/>
        </w:rPr>
        <w:t>viski</w:t>
      </w:r>
      <w:r w:rsidRPr="002F7CCC">
        <w:rPr>
          <w:color w:val="231F20"/>
          <w:spacing w:val="-14"/>
          <w:w w:val="105"/>
          <w:sz w:val="18"/>
        </w:rPr>
        <w:t xml:space="preserve"> </w:t>
      </w:r>
      <w:r w:rsidRPr="002F7CCC">
        <w:rPr>
          <w:color w:val="231F20"/>
          <w:spacing w:val="-1"/>
          <w:w w:val="105"/>
          <w:sz w:val="18"/>
        </w:rPr>
        <w:t>vērtīgo</w:t>
      </w:r>
      <w:r w:rsidRPr="002F7CCC">
        <w:rPr>
          <w:color w:val="231F20"/>
          <w:spacing w:val="-14"/>
          <w:w w:val="105"/>
          <w:sz w:val="18"/>
        </w:rPr>
        <w:t xml:space="preserve"> </w:t>
      </w:r>
      <w:r w:rsidRPr="002F7CCC">
        <w:rPr>
          <w:color w:val="231F20"/>
          <w:spacing w:val="-1"/>
          <w:w w:val="105"/>
          <w:sz w:val="18"/>
        </w:rPr>
        <w:t>teritoriju</w:t>
      </w:r>
      <w:r w:rsidRPr="002F7CCC">
        <w:rPr>
          <w:color w:val="231F20"/>
          <w:spacing w:val="-13"/>
          <w:w w:val="105"/>
          <w:sz w:val="18"/>
        </w:rPr>
        <w:t xml:space="preserve"> </w:t>
      </w:r>
      <w:r w:rsidRPr="002F7CCC">
        <w:rPr>
          <w:color w:val="231F20"/>
          <w:w w:val="105"/>
          <w:sz w:val="18"/>
        </w:rPr>
        <w:t>saglabāšana</w:t>
      </w:r>
      <w:r w:rsidRPr="002F7CCC">
        <w:rPr>
          <w:color w:val="231F20"/>
          <w:spacing w:val="-14"/>
          <w:w w:val="105"/>
          <w:sz w:val="18"/>
        </w:rPr>
        <w:t xml:space="preserve"> </w:t>
      </w:r>
      <w:r w:rsidRPr="002F7CCC">
        <w:rPr>
          <w:color w:val="231F20"/>
          <w:w w:val="105"/>
          <w:sz w:val="18"/>
        </w:rPr>
        <w:t>un</w:t>
      </w:r>
      <w:r w:rsidRPr="002F7CCC">
        <w:rPr>
          <w:color w:val="231F20"/>
          <w:spacing w:val="-13"/>
          <w:w w:val="105"/>
          <w:sz w:val="18"/>
        </w:rPr>
        <w:t xml:space="preserve"> </w:t>
      </w:r>
      <w:r w:rsidRPr="002F7CCC">
        <w:rPr>
          <w:color w:val="231F20"/>
          <w:w w:val="105"/>
          <w:sz w:val="18"/>
        </w:rPr>
        <w:t>vērtības</w:t>
      </w:r>
      <w:r w:rsidRPr="002F7CCC">
        <w:rPr>
          <w:color w:val="231F20"/>
          <w:spacing w:val="-14"/>
          <w:w w:val="105"/>
          <w:sz w:val="18"/>
        </w:rPr>
        <w:t xml:space="preserve"> </w:t>
      </w:r>
      <w:r w:rsidRPr="002F7CCC">
        <w:rPr>
          <w:color w:val="231F20"/>
          <w:w w:val="105"/>
          <w:sz w:val="18"/>
        </w:rPr>
        <w:t>celšana,</w:t>
      </w:r>
      <w:r w:rsidRPr="002F7CCC">
        <w:rPr>
          <w:color w:val="231F20"/>
          <w:spacing w:val="-14"/>
          <w:w w:val="105"/>
          <w:sz w:val="18"/>
        </w:rPr>
        <w:t xml:space="preserve"> </w:t>
      </w:r>
      <w:r w:rsidRPr="002F7CCC">
        <w:rPr>
          <w:color w:val="231F20"/>
          <w:w w:val="105"/>
          <w:sz w:val="18"/>
        </w:rPr>
        <w:t>izstrādājot</w:t>
      </w:r>
      <w:r w:rsidRPr="002F7CCC">
        <w:rPr>
          <w:color w:val="231F20"/>
          <w:spacing w:val="-13"/>
          <w:w w:val="105"/>
          <w:sz w:val="18"/>
        </w:rPr>
        <w:t xml:space="preserve"> </w:t>
      </w:r>
      <w:r w:rsidRPr="002F7CCC">
        <w:rPr>
          <w:color w:val="231F20"/>
          <w:w w:val="105"/>
          <w:sz w:val="18"/>
        </w:rPr>
        <w:t>atbilstošus</w:t>
      </w:r>
      <w:r w:rsidRPr="002F7CCC">
        <w:rPr>
          <w:color w:val="231F20"/>
          <w:spacing w:val="-14"/>
          <w:w w:val="105"/>
          <w:sz w:val="18"/>
        </w:rPr>
        <w:t xml:space="preserve"> </w:t>
      </w:r>
      <w:r w:rsidRPr="002F7CCC">
        <w:rPr>
          <w:color w:val="231F20"/>
          <w:w w:val="105"/>
          <w:sz w:val="18"/>
        </w:rPr>
        <w:t>tematiskos</w:t>
      </w:r>
      <w:r w:rsidRPr="002F7CCC">
        <w:rPr>
          <w:color w:val="231F20"/>
          <w:spacing w:val="-4"/>
          <w:w w:val="105"/>
          <w:sz w:val="18"/>
        </w:rPr>
        <w:t xml:space="preserve"> </w:t>
      </w:r>
      <w:r w:rsidRPr="002F7CCC">
        <w:rPr>
          <w:color w:val="231F20"/>
          <w:w w:val="105"/>
          <w:sz w:val="18"/>
        </w:rPr>
        <w:t>ainavu</w:t>
      </w:r>
      <w:r w:rsidRPr="002F7CCC">
        <w:rPr>
          <w:color w:val="231F20"/>
          <w:spacing w:val="-3"/>
          <w:w w:val="105"/>
          <w:sz w:val="18"/>
        </w:rPr>
        <w:t xml:space="preserve"> </w:t>
      </w:r>
      <w:r w:rsidRPr="002F7CCC">
        <w:rPr>
          <w:color w:val="231F20"/>
          <w:w w:val="105"/>
          <w:sz w:val="18"/>
        </w:rPr>
        <w:t>plānus,</w:t>
      </w:r>
      <w:r w:rsidRPr="002F7CCC">
        <w:rPr>
          <w:color w:val="231F20"/>
          <w:spacing w:val="-3"/>
          <w:w w:val="105"/>
          <w:sz w:val="18"/>
        </w:rPr>
        <w:t xml:space="preserve"> </w:t>
      </w:r>
      <w:r w:rsidRPr="002F7CCC">
        <w:rPr>
          <w:color w:val="231F20"/>
          <w:w w:val="105"/>
          <w:sz w:val="18"/>
        </w:rPr>
        <w:t>kā</w:t>
      </w:r>
      <w:r w:rsidRPr="002F7CCC">
        <w:rPr>
          <w:color w:val="231F20"/>
          <w:spacing w:val="-3"/>
          <w:w w:val="105"/>
          <w:sz w:val="18"/>
        </w:rPr>
        <w:t xml:space="preserve"> </w:t>
      </w:r>
      <w:r w:rsidRPr="002F7CCC">
        <w:rPr>
          <w:color w:val="231F20"/>
          <w:w w:val="105"/>
          <w:sz w:val="18"/>
        </w:rPr>
        <w:t>attīstības</w:t>
      </w:r>
      <w:r w:rsidRPr="002F7CCC">
        <w:rPr>
          <w:color w:val="231F20"/>
          <w:spacing w:val="-3"/>
          <w:w w:val="105"/>
          <w:sz w:val="18"/>
        </w:rPr>
        <w:t xml:space="preserve"> </w:t>
      </w:r>
      <w:r w:rsidRPr="002F7CCC">
        <w:rPr>
          <w:color w:val="231F20"/>
          <w:w w:val="105"/>
          <w:sz w:val="18"/>
        </w:rPr>
        <w:t>instrumentus</w:t>
      </w:r>
      <w:r w:rsidRPr="002F7CCC">
        <w:rPr>
          <w:color w:val="231F20"/>
          <w:spacing w:val="-3"/>
          <w:w w:val="105"/>
          <w:sz w:val="18"/>
        </w:rPr>
        <w:t xml:space="preserve"> </w:t>
      </w:r>
      <w:r w:rsidRPr="002F7CCC">
        <w:rPr>
          <w:color w:val="231F20"/>
          <w:w w:val="105"/>
          <w:sz w:val="18"/>
        </w:rPr>
        <w:t>ĪADT,</w:t>
      </w:r>
      <w:r w:rsidRPr="002F7CCC">
        <w:rPr>
          <w:color w:val="231F20"/>
          <w:spacing w:val="-3"/>
          <w:w w:val="105"/>
          <w:sz w:val="18"/>
        </w:rPr>
        <w:t xml:space="preserve"> </w:t>
      </w:r>
      <w:r w:rsidRPr="002F7CCC">
        <w:rPr>
          <w:color w:val="231F20"/>
          <w:w w:val="105"/>
          <w:sz w:val="18"/>
        </w:rPr>
        <w:t>akcentējot</w:t>
      </w:r>
      <w:r w:rsidRPr="002F7CCC">
        <w:rPr>
          <w:color w:val="231F20"/>
          <w:spacing w:val="-3"/>
          <w:w w:val="105"/>
          <w:sz w:val="18"/>
        </w:rPr>
        <w:t xml:space="preserve"> </w:t>
      </w:r>
      <w:r w:rsidRPr="002F7CCC">
        <w:rPr>
          <w:color w:val="231F20"/>
          <w:w w:val="105"/>
          <w:sz w:val="18"/>
        </w:rPr>
        <w:t>Vestienas</w:t>
      </w:r>
      <w:r w:rsidRPr="002F7CCC">
        <w:rPr>
          <w:color w:val="231F20"/>
          <w:spacing w:val="-3"/>
          <w:w w:val="105"/>
          <w:sz w:val="18"/>
        </w:rPr>
        <w:t xml:space="preserve"> </w:t>
      </w:r>
      <w:r w:rsidRPr="002F7CCC">
        <w:rPr>
          <w:color w:val="231F20"/>
          <w:w w:val="105"/>
          <w:sz w:val="18"/>
        </w:rPr>
        <w:t>ainavu</w:t>
      </w:r>
      <w:r w:rsidRPr="002F7CCC">
        <w:rPr>
          <w:color w:val="231F20"/>
          <w:spacing w:val="-56"/>
          <w:w w:val="105"/>
          <w:sz w:val="18"/>
        </w:rPr>
        <w:t xml:space="preserve"> </w:t>
      </w:r>
      <w:r w:rsidRPr="002F7CCC">
        <w:rPr>
          <w:color w:val="231F20"/>
          <w:w w:val="105"/>
          <w:sz w:val="18"/>
        </w:rPr>
        <w:t>apvidus</w:t>
      </w:r>
      <w:r w:rsidRPr="002F7CCC">
        <w:rPr>
          <w:color w:val="231F20"/>
          <w:spacing w:val="-10"/>
          <w:w w:val="105"/>
          <w:sz w:val="18"/>
        </w:rPr>
        <w:t xml:space="preserve"> </w:t>
      </w:r>
      <w:r w:rsidRPr="002F7CCC">
        <w:rPr>
          <w:color w:val="231F20"/>
          <w:w w:val="105"/>
          <w:sz w:val="18"/>
        </w:rPr>
        <w:t>teritoriju</w:t>
      </w:r>
    </w:p>
    <w:p w14:paraId="2C2E4B9E" w14:textId="23189B4F" w:rsidR="00B31DB8" w:rsidRPr="002F7CCC" w:rsidRDefault="009F5F5C" w:rsidP="009B5048">
      <w:pPr>
        <w:pStyle w:val="Sarakstarindkopa"/>
        <w:numPr>
          <w:ilvl w:val="0"/>
          <w:numId w:val="33"/>
        </w:numPr>
        <w:tabs>
          <w:tab w:val="left" w:pos="1424"/>
        </w:tabs>
        <w:spacing w:before="167" w:line="288" w:lineRule="auto"/>
        <w:ind w:right="6556"/>
        <w:rPr>
          <w:color w:val="231F20"/>
          <w:sz w:val="18"/>
        </w:rPr>
      </w:pPr>
      <w:r w:rsidRPr="002F7CCC">
        <w:rPr>
          <w:color w:val="231F20"/>
          <w:w w:val="105"/>
          <w:sz w:val="18"/>
        </w:rPr>
        <w:t>Saglabāt</w:t>
      </w:r>
      <w:r w:rsidRPr="002F7CCC">
        <w:rPr>
          <w:color w:val="231F20"/>
          <w:spacing w:val="-10"/>
          <w:w w:val="105"/>
          <w:sz w:val="18"/>
        </w:rPr>
        <w:t xml:space="preserve"> </w:t>
      </w:r>
      <w:r w:rsidRPr="002F7CCC">
        <w:rPr>
          <w:color w:val="231F20"/>
          <w:w w:val="105"/>
          <w:sz w:val="18"/>
        </w:rPr>
        <w:t>sasaisti</w:t>
      </w:r>
      <w:r w:rsidRPr="002F7CCC">
        <w:rPr>
          <w:color w:val="231F20"/>
          <w:spacing w:val="-9"/>
          <w:w w:val="105"/>
          <w:sz w:val="18"/>
        </w:rPr>
        <w:t xml:space="preserve"> </w:t>
      </w:r>
      <w:r w:rsidRPr="002F7CCC">
        <w:rPr>
          <w:color w:val="231F20"/>
          <w:w w:val="105"/>
          <w:sz w:val="18"/>
        </w:rPr>
        <w:t>starp</w:t>
      </w:r>
      <w:r w:rsidRPr="002F7CCC">
        <w:rPr>
          <w:color w:val="231F20"/>
          <w:spacing w:val="-10"/>
          <w:w w:val="105"/>
          <w:sz w:val="18"/>
        </w:rPr>
        <w:t xml:space="preserve"> </w:t>
      </w:r>
      <w:r w:rsidRPr="002F7CCC">
        <w:rPr>
          <w:color w:val="231F20"/>
          <w:w w:val="105"/>
          <w:sz w:val="18"/>
        </w:rPr>
        <w:t>kultūrvēsturisko</w:t>
      </w:r>
      <w:r w:rsidRPr="002F7CCC">
        <w:rPr>
          <w:color w:val="231F20"/>
          <w:spacing w:val="-9"/>
          <w:w w:val="105"/>
          <w:sz w:val="18"/>
        </w:rPr>
        <w:t xml:space="preserve"> </w:t>
      </w:r>
      <w:r w:rsidRPr="002F7CCC">
        <w:rPr>
          <w:color w:val="231F20"/>
          <w:w w:val="105"/>
          <w:sz w:val="18"/>
        </w:rPr>
        <w:t>un</w:t>
      </w:r>
      <w:r w:rsidRPr="002F7CCC">
        <w:rPr>
          <w:color w:val="231F20"/>
          <w:spacing w:val="-9"/>
          <w:w w:val="105"/>
          <w:sz w:val="18"/>
        </w:rPr>
        <w:t xml:space="preserve"> </w:t>
      </w:r>
      <w:r w:rsidRPr="002F7CCC">
        <w:rPr>
          <w:color w:val="231F20"/>
          <w:w w:val="105"/>
          <w:sz w:val="18"/>
        </w:rPr>
        <w:t>ainavisko</w:t>
      </w:r>
      <w:r w:rsidRPr="002F7CCC">
        <w:rPr>
          <w:color w:val="231F20"/>
          <w:spacing w:val="-10"/>
          <w:w w:val="105"/>
          <w:sz w:val="18"/>
        </w:rPr>
        <w:t xml:space="preserve"> </w:t>
      </w:r>
      <w:r w:rsidRPr="002F7CCC">
        <w:rPr>
          <w:color w:val="231F20"/>
          <w:w w:val="105"/>
          <w:sz w:val="18"/>
        </w:rPr>
        <w:t>telpu</w:t>
      </w:r>
      <w:r w:rsidRPr="002F7CCC">
        <w:rPr>
          <w:color w:val="231F20"/>
          <w:spacing w:val="-9"/>
          <w:w w:val="105"/>
          <w:sz w:val="18"/>
        </w:rPr>
        <w:t xml:space="preserve"> </w:t>
      </w:r>
      <w:r w:rsidRPr="002F7CCC">
        <w:rPr>
          <w:color w:val="231F20"/>
          <w:w w:val="105"/>
          <w:sz w:val="18"/>
        </w:rPr>
        <w:t>Ērgļu</w:t>
      </w:r>
      <w:r w:rsidRPr="002F7CCC">
        <w:rPr>
          <w:color w:val="231F20"/>
          <w:spacing w:val="-9"/>
          <w:w w:val="105"/>
          <w:sz w:val="18"/>
        </w:rPr>
        <w:t xml:space="preserve"> </w:t>
      </w:r>
      <w:r w:rsidRPr="002F7CCC">
        <w:rPr>
          <w:color w:val="231F20"/>
          <w:w w:val="105"/>
          <w:sz w:val="18"/>
        </w:rPr>
        <w:t>apvienības</w:t>
      </w:r>
      <w:r w:rsidRPr="002F7CCC">
        <w:rPr>
          <w:color w:val="231F20"/>
          <w:spacing w:val="-10"/>
          <w:w w:val="105"/>
          <w:sz w:val="18"/>
        </w:rPr>
        <w:t xml:space="preserve"> </w:t>
      </w:r>
      <w:r w:rsidRPr="002F7CCC">
        <w:rPr>
          <w:color w:val="231F20"/>
          <w:w w:val="105"/>
          <w:sz w:val="18"/>
        </w:rPr>
        <w:t>teritorijai</w:t>
      </w:r>
      <w:r w:rsidRPr="002F7CCC">
        <w:rPr>
          <w:color w:val="231F20"/>
          <w:spacing w:val="-5"/>
          <w:w w:val="105"/>
          <w:sz w:val="18"/>
        </w:rPr>
        <w:t xml:space="preserve"> </w:t>
      </w:r>
      <w:r w:rsidRPr="002F7CCC">
        <w:rPr>
          <w:color w:val="231F20"/>
          <w:w w:val="105"/>
          <w:sz w:val="18"/>
        </w:rPr>
        <w:t>sasaistē</w:t>
      </w:r>
      <w:r w:rsidRPr="002F7CCC">
        <w:rPr>
          <w:color w:val="231F20"/>
          <w:spacing w:val="-5"/>
          <w:w w:val="105"/>
          <w:sz w:val="18"/>
        </w:rPr>
        <w:t xml:space="preserve"> </w:t>
      </w:r>
      <w:r w:rsidRPr="002F7CCC">
        <w:rPr>
          <w:color w:val="231F20"/>
          <w:w w:val="105"/>
          <w:sz w:val="18"/>
        </w:rPr>
        <w:t>ar</w:t>
      </w:r>
      <w:r w:rsidRPr="002F7CCC">
        <w:rPr>
          <w:color w:val="231F20"/>
          <w:spacing w:val="-5"/>
          <w:w w:val="105"/>
          <w:sz w:val="18"/>
        </w:rPr>
        <w:t xml:space="preserve"> </w:t>
      </w:r>
      <w:r w:rsidRPr="002F7CCC">
        <w:rPr>
          <w:color w:val="231F20"/>
          <w:w w:val="105"/>
          <w:sz w:val="18"/>
        </w:rPr>
        <w:t>Vestienas</w:t>
      </w:r>
      <w:r w:rsidRPr="002F7CCC">
        <w:rPr>
          <w:color w:val="231F20"/>
          <w:spacing w:val="-5"/>
          <w:w w:val="105"/>
          <w:sz w:val="18"/>
        </w:rPr>
        <w:t xml:space="preserve"> </w:t>
      </w:r>
      <w:r w:rsidRPr="002F7CCC">
        <w:rPr>
          <w:color w:val="231F20"/>
          <w:w w:val="105"/>
          <w:sz w:val="18"/>
        </w:rPr>
        <w:t>ainavu</w:t>
      </w:r>
      <w:r w:rsidRPr="002F7CCC">
        <w:rPr>
          <w:color w:val="231F20"/>
          <w:spacing w:val="-5"/>
          <w:w w:val="105"/>
          <w:sz w:val="18"/>
        </w:rPr>
        <w:t xml:space="preserve"> </w:t>
      </w:r>
      <w:r w:rsidRPr="002F7CCC">
        <w:rPr>
          <w:color w:val="231F20"/>
          <w:w w:val="105"/>
          <w:sz w:val="18"/>
        </w:rPr>
        <w:t>apvidu,</w:t>
      </w:r>
      <w:r w:rsidRPr="002F7CCC">
        <w:rPr>
          <w:color w:val="231F20"/>
          <w:spacing w:val="-5"/>
          <w:w w:val="105"/>
          <w:sz w:val="18"/>
        </w:rPr>
        <w:t xml:space="preserve"> </w:t>
      </w:r>
      <w:r w:rsidRPr="002F7CCC">
        <w:rPr>
          <w:color w:val="231F20"/>
          <w:w w:val="105"/>
          <w:sz w:val="18"/>
        </w:rPr>
        <w:t>Liezēres</w:t>
      </w:r>
      <w:r w:rsidRPr="002F7CCC">
        <w:rPr>
          <w:color w:val="231F20"/>
          <w:spacing w:val="-5"/>
          <w:w w:val="105"/>
          <w:sz w:val="18"/>
        </w:rPr>
        <w:t xml:space="preserve"> </w:t>
      </w:r>
      <w:r w:rsidRPr="002F7CCC">
        <w:rPr>
          <w:color w:val="231F20"/>
          <w:w w:val="105"/>
          <w:sz w:val="18"/>
        </w:rPr>
        <w:t>pagasta</w:t>
      </w:r>
      <w:r w:rsidRPr="002F7CCC">
        <w:rPr>
          <w:color w:val="231F20"/>
          <w:spacing w:val="-5"/>
          <w:w w:val="105"/>
          <w:sz w:val="18"/>
        </w:rPr>
        <w:t xml:space="preserve"> </w:t>
      </w:r>
      <w:r w:rsidRPr="002F7CCC">
        <w:rPr>
          <w:color w:val="231F20"/>
          <w:w w:val="105"/>
          <w:sz w:val="18"/>
        </w:rPr>
        <w:t>teritorijai</w:t>
      </w:r>
      <w:r w:rsidRPr="002F7CCC">
        <w:rPr>
          <w:color w:val="231F20"/>
          <w:spacing w:val="-5"/>
          <w:w w:val="105"/>
          <w:sz w:val="18"/>
        </w:rPr>
        <w:t xml:space="preserve"> </w:t>
      </w:r>
      <w:r w:rsidRPr="002F7CCC">
        <w:rPr>
          <w:color w:val="231F20"/>
          <w:w w:val="105"/>
          <w:sz w:val="18"/>
        </w:rPr>
        <w:t>sasaistē</w:t>
      </w:r>
      <w:r w:rsidRPr="002F7CCC">
        <w:rPr>
          <w:color w:val="231F20"/>
          <w:spacing w:val="-5"/>
          <w:w w:val="105"/>
          <w:sz w:val="18"/>
        </w:rPr>
        <w:t xml:space="preserve"> </w:t>
      </w:r>
      <w:r w:rsidRPr="002F7CCC">
        <w:rPr>
          <w:color w:val="231F20"/>
          <w:w w:val="105"/>
          <w:sz w:val="18"/>
        </w:rPr>
        <w:t>ar</w:t>
      </w:r>
      <w:r w:rsidRPr="002F7CCC">
        <w:rPr>
          <w:color w:val="231F20"/>
          <w:spacing w:val="-5"/>
          <w:w w:val="105"/>
          <w:sz w:val="18"/>
        </w:rPr>
        <w:t xml:space="preserve"> </w:t>
      </w:r>
      <w:r w:rsidRPr="002F7CCC">
        <w:rPr>
          <w:color w:val="231F20"/>
          <w:w w:val="105"/>
          <w:sz w:val="18"/>
        </w:rPr>
        <w:t>Cesvaines apvienības pārvaldes teritorijas ainavu, kā arī nodrošināt kultūrvēsturiskās</w:t>
      </w:r>
      <w:r w:rsidRPr="002F7CCC">
        <w:rPr>
          <w:color w:val="231F20"/>
          <w:spacing w:val="1"/>
          <w:w w:val="105"/>
          <w:sz w:val="18"/>
        </w:rPr>
        <w:t xml:space="preserve"> </w:t>
      </w:r>
      <w:r w:rsidRPr="002F7CCC">
        <w:rPr>
          <w:color w:val="231F20"/>
          <w:w w:val="105"/>
          <w:sz w:val="18"/>
        </w:rPr>
        <w:t>ainavas</w:t>
      </w:r>
      <w:r w:rsidRPr="002F7CCC">
        <w:rPr>
          <w:color w:val="231F20"/>
          <w:spacing w:val="-8"/>
          <w:w w:val="105"/>
          <w:sz w:val="18"/>
        </w:rPr>
        <w:t xml:space="preserve"> </w:t>
      </w:r>
      <w:r w:rsidRPr="002F7CCC">
        <w:rPr>
          <w:color w:val="231F20"/>
          <w:w w:val="105"/>
          <w:sz w:val="18"/>
        </w:rPr>
        <w:t>saglabāšanu</w:t>
      </w:r>
      <w:r w:rsidRPr="002F7CCC">
        <w:rPr>
          <w:color w:val="231F20"/>
          <w:spacing w:val="-8"/>
          <w:w w:val="105"/>
          <w:sz w:val="18"/>
        </w:rPr>
        <w:t xml:space="preserve"> </w:t>
      </w:r>
      <w:r w:rsidRPr="002F7CCC">
        <w:rPr>
          <w:color w:val="231F20"/>
          <w:w w:val="105"/>
          <w:sz w:val="18"/>
        </w:rPr>
        <w:t>Vecpiebalgas</w:t>
      </w:r>
      <w:r w:rsidRPr="002F7CCC">
        <w:rPr>
          <w:color w:val="231F20"/>
          <w:spacing w:val="-8"/>
          <w:w w:val="105"/>
          <w:sz w:val="18"/>
        </w:rPr>
        <w:t xml:space="preserve"> </w:t>
      </w:r>
      <w:r w:rsidRPr="002F7CCC">
        <w:rPr>
          <w:color w:val="231F20"/>
          <w:w w:val="105"/>
          <w:sz w:val="18"/>
        </w:rPr>
        <w:t>virzienā.</w:t>
      </w:r>
    </w:p>
    <w:p w14:paraId="0717C68A" w14:textId="77777777" w:rsidR="00B31DB8" w:rsidRPr="002F7CCC" w:rsidRDefault="009F5F5C" w:rsidP="009B5048">
      <w:pPr>
        <w:pStyle w:val="Sarakstarindkopa"/>
        <w:numPr>
          <w:ilvl w:val="0"/>
          <w:numId w:val="33"/>
        </w:numPr>
        <w:tabs>
          <w:tab w:val="left" w:pos="1424"/>
        </w:tabs>
        <w:spacing w:before="167" w:line="288" w:lineRule="auto"/>
        <w:ind w:right="6558"/>
        <w:rPr>
          <w:color w:val="231F20"/>
          <w:sz w:val="18"/>
        </w:rPr>
      </w:pPr>
      <w:r w:rsidRPr="002F7CCC">
        <w:rPr>
          <w:color w:val="231F20"/>
          <w:sz w:val="18"/>
        </w:rPr>
        <w:t>Īstenot novada ilgtspējīgas attīstības intereses dabas teritorijās, iekļaujot tās novada</w:t>
      </w:r>
      <w:r w:rsidRPr="002F7CCC">
        <w:rPr>
          <w:color w:val="231F20"/>
          <w:spacing w:val="1"/>
          <w:sz w:val="18"/>
        </w:rPr>
        <w:t xml:space="preserve"> </w:t>
      </w:r>
      <w:r w:rsidRPr="002F7CCC">
        <w:rPr>
          <w:color w:val="231F20"/>
          <w:sz w:val="18"/>
        </w:rPr>
        <w:t>rekreācijas</w:t>
      </w:r>
      <w:r w:rsidRPr="002F7CCC">
        <w:rPr>
          <w:color w:val="231F20"/>
          <w:spacing w:val="8"/>
          <w:sz w:val="18"/>
        </w:rPr>
        <w:t xml:space="preserve"> </w:t>
      </w:r>
      <w:r w:rsidRPr="002F7CCC">
        <w:rPr>
          <w:color w:val="231F20"/>
          <w:sz w:val="18"/>
        </w:rPr>
        <w:t>infrastruktūras</w:t>
      </w:r>
      <w:r w:rsidRPr="002F7CCC">
        <w:rPr>
          <w:color w:val="231F20"/>
          <w:spacing w:val="9"/>
          <w:sz w:val="18"/>
        </w:rPr>
        <w:t xml:space="preserve"> </w:t>
      </w:r>
      <w:r w:rsidRPr="002F7CCC">
        <w:rPr>
          <w:color w:val="231F20"/>
          <w:sz w:val="18"/>
        </w:rPr>
        <w:t>piedāvājumā</w:t>
      </w:r>
      <w:r w:rsidRPr="002F7CCC">
        <w:rPr>
          <w:color w:val="231F20"/>
          <w:spacing w:val="9"/>
          <w:sz w:val="18"/>
        </w:rPr>
        <w:t xml:space="preserve"> </w:t>
      </w:r>
      <w:r w:rsidRPr="002F7CCC">
        <w:rPr>
          <w:color w:val="231F20"/>
          <w:sz w:val="18"/>
        </w:rPr>
        <w:t>un</w:t>
      </w:r>
      <w:r w:rsidRPr="002F7CCC">
        <w:rPr>
          <w:color w:val="231F20"/>
          <w:spacing w:val="20"/>
          <w:sz w:val="18"/>
        </w:rPr>
        <w:t xml:space="preserve"> </w:t>
      </w:r>
      <w:r w:rsidRPr="002F7CCC">
        <w:rPr>
          <w:color w:val="231F20"/>
          <w:sz w:val="18"/>
        </w:rPr>
        <w:t>tūrisma,</w:t>
      </w:r>
      <w:r w:rsidRPr="002F7CCC">
        <w:rPr>
          <w:color w:val="231F20"/>
          <w:spacing w:val="9"/>
          <w:sz w:val="18"/>
        </w:rPr>
        <w:t xml:space="preserve"> </w:t>
      </w:r>
      <w:r w:rsidRPr="002F7CCC">
        <w:rPr>
          <w:color w:val="231F20"/>
          <w:sz w:val="18"/>
        </w:rPr>
        <w:t>atpūtas</w:t>
      </w:r>
      <w:r w:rsidRPr="002F7CCC">
        <w:rPr>
          <w:color w:val="231F20"/>
          <w:spacing w:val="9"/>
          <w:sz w:val="18"/>
        </w:rPr>
        <w:t xml:space="preserve"> </w:t>
      </w:r>
      <w:r w:rsidRPr="002F7CCC">
        <w:rPr>
          <w:color w:val="231F20"/>
          <w:sz w:val="18"/>
        </w:rPr>
        <w:t>un</w:t>
      </w:r>
      <w:r w:rsidRPr="002F7CCC">
        <w:rPr>
          <w:color w:val="231F20"/>
          <w:spacing w:val="9"/>
          <w:sz w:val="18"/>
        </w:rPr>
        <w:t xml:space="preserve"> </w:t>
      </w:r>
      <w:r w:rsidRPr="002F7CCC">
        <w:rPr>
          <w:color w:val="231F20"/>
          <w:sz w:val="18"/>
        </w:rPr>
        <w:t>sporta</w:t>
      </w:r>
      <w:r w:rsidRPr="002F7CCC">
        <w:rPr>
          <w:color w:val="231F20"/>
          <w:spacing w:val="8"/>
          <w:sz w:val="18"/>
        </w:rPr>
        <w:t xml:space="preserve"> </w:t>
      </w:r>
      <w:r w:rsidRPr="002F7CCC">
        <w:rPr>
          <w:color w:val="231F20"/>
          <w:sz w:val="18"/>
        </w:rPr>
        <w:t>aktivitātēs.</w:t>
      </w:r>
    </w:p>
    <w:p w14:paraId="36286351" w14:textId="795675AF" w:rsidR="00B31DB8" w:rsidRPr="002F7CCC" w:rsidRDefault="009F5F5C" w:rsidP="009B5048">
      <w:pPr>
        <w:pStyle w:val="Sarakstarindkopa"/>
        <w:numPr>
          <w:ilvl w:val="0"/>
          <w:numId w:val="33"/>
        </w:numPr>
        <w:tabs>
          <w:tab w:val="left" w:pos="1424"/>
        </w:tabs>
        <w:spacing w:before="169" w:line="288" w:lineRule="auto"/>
        <w:ind w:right="6558"/>
        <w:rPr>
          <w:color w:val="231F20"/>
          <w:sz w:val="18"/>
        </w:rPr>
      </w:pPr>
      <w:r w:rsidRPr="002F7CCC">
        <w:rPr>
          <w:color w:val="231F20"/>
          <w:w w:val="105"/>
          <w:sz w:val="18"/>
        </w:rPr>
        <w:t>Ilgtspējīga</w:t>
      </w:r>
      <w:r w:rsidRPr="002F7CCC">
        <w:rPr>
          <w:color w:val="231F20"/>
          <w:spacing w:val="-8"/>
          <w:w w:val="105"/>
          <w:sz w:val="18"/>
        </w:rPr>
        <w:t xml:space="preserve"> </w:t>
      </w:r>
      <w:r w:rsidRPr="002F7CCC">
        <w:rPr>
          <w:color w:val="231F20"/>
          <w:w w:val="105"/>
          <w:sz w:val="18"/>
        </w:rPr>
        <w:t>dabas</w:t>
      </w:r>
      <w:r w:rsidRPr="002F7CCC">
        <w:rPr>
          <w:color w:val="231F20"/>
          <w:spacing w:val="-7"/>
          <w:w w:val="105"/>
          <w:sz w:val="18"/>
        </w:rPr>
        <w:t xml:space="preserve"> </w:t>
      </w:r>
      <w:r w:rsidRPr="002F7CCC">
        <w:rPr>
          <w:color w:val="231F20"/>
          <w:w w:val="105"/>
          <w:sz w:val="18"/>
        </w:rPr>
        <w:t>resursu</w:t>
      </w:r>
      <w:r w:rsidRPr="002F7CCC">
        <w:rPr>
          <w:color w:val="231F20"/>
          <w:spacing w:val="-8"/>
          <w:w w:val="105"/>
          <w:sz w:val="18"/>
        </w:rPr>
        <w:t xml:space="preserve"> </w:t>
      </w:r>
      <w:r w:rsidRPr="002F7CCC">
        <w:rPr>
          <w:color w:val="231F20"/>
          <w:w w:val="105"/>
          <w:sz w:val="18"/>
        </w:rPr>
        <w:t>apsaimniekošana,</w:t>
      </w:r>
      <w:r w:rsidRPr="002F7CCC">
        <w:rPr>
          <w:color w:val="231F20"/>
          <w:spacing w:val="-7"/>
          <w:w w:val="105"/>
          <w:sz w:val="18"/>
        </w:rPr>
        <w:t xml:space="preserve"> </w:t>
      </w:r>
      <w:r w:rsidRPr="002F7CCC">
        <w:rPr>
          <w:color w:val="231F20"/>
          <w:w w:val="105"/>
          <w:sz w:val="18"/>
        </w:rPr>
        <w:t>sekmēt</w:t>
      </w:r>
      <w:r w:rsidRPr="002F7CCC">
        <w:rPr>
          <w:color w:val="231F20"/>
          <w:spacing w:val="-7"/>
          <w:w w:val="105"/>
          <w:sz w:val="18"/>
        </w:rPr>
        <w:t xml:space="preserve"> </w:t>
      </w:r>
      <w:r w:rsidRPr="002F7CCC">
        <w:rPr>
          <w:color w:val="231F20"/>
          <w:w w:val="105"/>
          <w:sz w:val="18"/>
        </w:rPr>
        <w:t>to</w:t>
      </w:r>
      <w:r w:rsidRPr="002F7CCC">
        <w:rPr>
          <w:color w:val="231F20"/>
          <w:spacing w:val="-8"/>
          <w:w w:val="105"/>
          <w:sz w:val="18"/>
        </w:rPr>
        <w:t xml:space="preserve"> </w:t>
      </w:r>
      <w:r w:rsidRPr="002F7CCC">
        <w:rPr>
          <w:color w:val="231F20"/>
          <w:w w:val="105"/>
          <w:sz w:val="18"/>
        </w:rPr>
        <w:t>racionālu</w:t>
      </w:r>
      <w:r w:rsidRPr="002F7CCC">
        <w:rPr>
          <w:color w:val="231F20"/>
          <w:spacing w:val="-7"/>
          <w:w w:val="105"/>
          <w:sz w:val="18"/>
        </w:rPr>
        <w:t xml:space="preserve"> </w:t>
      </w:r>
      <w:r w:rsidRPr="002F7CCC">
        <w:rPr>
          <w:color w:val="231F20"/>
          <w:w w:val="105"/>
          <w:sz w:val="18"/>
        </w:rPr>
        <w:t>izmantošanu,</w:t>
      </w:r>
      <w:r w:rsidRPr="002F7CCC">
        <w:rPr>
          <w:color w:val="231F20"/>
          <w:spacing w:val="-7"/>
          <w:w w:val="105"/>
          <w:sz w:val="18"/>
        </w:rPr>
        <w:t xml:space="preserve"> </w:t>
      </w:r>
      <w:r w:rsidRPr="002F7CCC">
        <w:rPr>
          <w:color w:val="231F20"/>
          <w:w w:val="105"/>
          <w:sz w:val="18"/>
        </w:rPr>
        <w:t>rast</w:t>
      </w:r>
      <w:r w:rsidRPr="002F7CCC">
        <w:rPr>
          <w:color w:val="231F20"/>
          <w:spacing w:val="-57"/>
          <w:w w:val="105"/>
          <w:sz w:val="18"/>
        </w:rPr>
        <w:t xml:space="preserve"> </w:t>
      </w:r>
      <w:r w:rsidRPr="002F7CCC">
        <w:rPr>
          <w:color w:val="231F20"/>
          <w:spacing w:val="-1"/>
          <w:w w:val="105"/>
          <w:sz w:val="18"/>
        </w:rPr>
        <w:t>kompromisu</w:t>
      </w:r>
      <w:r w:rsidRPr="002F7CCC">
        <w:rPr>
          <w:color w:val="231F20"/>
          <w:spacing w:val="-15"/>
          <w:w w:val="105"/>
          <w:sz w:val="18"/>
        </w:rPr>
        <w:t xml:space="preserve"> </w:t>
      </w:r>
      <w:r w:rsidRPr="002F7CCC">
        <w:rPr>
          <w:color w:val="231F20"/>
          <w:spacing w:val="-1"/>
          <w:w w:val="105"/>
          <w:sz w:val="18"/>
        </w:rPr>
        <w:t>IADT</w:t>
      </w:r>
      <w:r w:rsidRPr="002F7CCC">
        <w:rPr>
          <w:color w:val="231F20"/>
          <w:spacing w:val="-15"/>
          <w:w w:val="105"/>
          <w:sz w:val="18"/>
        </w:rPr>
        <w:t xml:space="preserve"> </w:t>
      </w:r>
      <w:r w:rsidRPr="002F7CCC">
        <w:rPr>
          <w:color w:val="231F20"/>
          <w:spacing w:val="-1"/>
          <w:w w:val="105"/>
          <w:sz w:val="18"/>
        </w:rPr>
        <w:t>robežu</w:t>
      </w:r>
      <w:r w:rsidRPr="002F7CCC">
        <w:rPr>
          <w:color w:val="231F20"/>
          <w:spacing w:val="-14"/>
          <w:w w:val="105"/>
          <w:sz w:val="18"/>
        </w:rPr>
        <w:t xml:space="preserve"> </w:t>
      </w:r>
      <w:r w:rsidRPr="002F7CCC">
        <w:rPr>
          <w:color w:val="231F20"/>
          <w:spacing w:val="-1"/>
          <w:w w:val="105"/>
          <w:sz w:val="18"/>
        </w:rPr>
        <w:t>un</w:t>
      </w:r>
      <w:r w:rsidRPr="002F7CCC">
        <w:rPr>
          <w:color w:val="231F20"/>
          <w:spacing w:val="-15"/>
          <w:w w:val="105"/>
          <w:sz w:val="18"/>
        </w:rPr>
        <w:t xml:space="preserve"> </w:t>
      </w:r>
      <w:r w:rsidRPr="002F7CCC">
        <w:rPr>
          <w:color w:val="231F20"/>
          <w:spacing w:val="-1"/>
          <w:w w:val="105"/>
          <w:sz w:val="18"/>
        </w:rPr>
        <w:t>buferzonu</w:t>
      </w:r>
      <w:r w:rsidRPr="002F7CCC">
        <w:rPr>
          <w:color w:val="231F20"/>
          <w:spacing w:val="-14"/>
          <w:w w:val="105"/>
          <w:sz w:val="18"/>
        </w:rPr>
        <w:t xml:space="preserve"> </w:t>
      </w:r>
      <w:r w:rsidRPr="002F7CCC">
        <w:rPr>
          <w:color w:val="231F20"/>
          <w:spacing w:val="-1"/>
          <w:w w:val="105"/>
          <w:sz w:val="18"/>
        </w:rPr>
        <w:t>definēšanā,</w:t>
      </w:r>
      <w:r w:rsidRPr="002F7CCC">
        <w:rPr>
          <w:color w:val="231F20"/>
          <w:spacing w:val="-15"/>
          <w:w w:val="105"/>
          <w:sz w:val="18"/>
        </w:rPr>
        <w:t xml:space="preserve"> </w:t>
      </w:r>
      <w:r w:rsidRPr="002F7CCC">
        <w:rPr>
          <w:color w:val="231F20"/>
          <w:spacing w:val="-1"/>
          <w:w w:val="105"/>
          <w:sz w:val="18"/>
        </w:rPr>
        <w:t>respektējot</w:t>
      </w:r>
      <w:r w:rsidRPr="002F7CCC">
        <w:rPr>
          <w:color w:val="231F20"/>
          <w:spacing w:val="-14"/>
          <w:w w:val="105"/>
          <w:sz w:val="18"/>
        </w:rPr>
        <w:t xml:space="preserve"> </w:t>
      </w:r>
      <w:r w:rsidRPr="002F7CCC">
        <w:rPr>
          <w:color w:val="231F20"/>
          <w:w w:val="105"/>
          <w:sz w:val="18"/>
        </w:rPr>
        <w:t>iesaistīto</w:t>
      </w:r>
      <w:r w:rsidRPr="002F7CCC">
        <w:rPr>
          <w:color w:val="231F20"/>
          <w:spacing w:val="-15"/>
          <w:w w:val="105"/>
          <w:sz w:val="18"/>
        </w:rPr>
        <w:t xml:space="preserve"> </w:t>
      </w:r>
      <w:r w:rsidRPr="002F7CCC">
        <w:rPr>
          <w:color w:val="231F20"/>
          <w:w w:val="105"/>
          <w:sz w:val="18"/>
        </w:rPr>
        <w:t>pušu</w:t>
      </w:r>
      <w:r w:rsidRPr="002F7CCC">
        <w:rPr>
          <w:color w:val="231F20"/>
          <w:spacing w:val="-14"/>
          <w:w w:val="105"/>
          <w:sz w:val="18"/>
        </w:rPr>
        <w:t xml:space="preserve"> </w:t>
      </w:r>
      <w:r w:rsidRPr="002F7CCC">
        <w:rPr>
          <w:color w:val="231F20"/>
          <w:w w:val="105"/>
          <w:sz w:val="18"/>
        </w:rPr>
        <w:t>intereses</w:t>
      </w:r>
      <w:r w:rsidRPr="002F7CCC">
        <w:rPr>
          <w:color w:val="231F20"/>
          <w:spacing w:val="-11"/>
          <w:w w:val="105"/>
          <w:sz w:val="18"/>
        </w:rPr>
        <w:t xml:space="preserve"> </w:t>
      </w:r>
      <w:r w:rsidRPr="002F7CCC">
        <w:rPr>
          <w:color w:val="231F20"/>
          <w:w w:val="105"/>
          <w:sz w:val="18"/>
        </w:rPr>
        <w:t>un</w:t>
      </w:r>
      <w:r w:rsidRPr="002F7CCC">
        <w:rPr>
          <w:color w:val="231F20"/>
          <w:spacing w:val="-10"/>
          <w:w w:val="105"/>
          <w:sz w:val="18"/>
        </w:rPr>
        <w:t xml:space="preserve"> </w:t>
      </w:r>
      <w:r w:rsidRPr="002F7CCC">
        <w:rPr>
          <w:color w:val="231F20"/>
          <w:w w:val="105"/>
          <w:sz w:val="18"/>
        </w:rPr>
        <w:t>teritorijas</w:t>
      </w:r>
      <w:r w:rsidRPr="002F7CCC">
        <w:rPr>
          <w:color w:val="231F20"/>
          <w:spacing w:val="-10"/>
          <w:w w:val="105"/>
          <w:sz w:val="18"/>
        </w:rPr>
        <w:t xml:space="preserve"> </w:t>
      </w:r>
      <w:r w:rsidRPr="002F7CCC">
        <w:rPr>
          <w:color w:val="231F20"/>
          <w:w w:val="105"/>
          <w:sz w:val="18"/>
        </w:rPr>
        <w:t>lietderīgu,</w:t>
      </w:r>
      <w:r w:rsidRPr="002F7CCC">
        <w:rPr>
          <w:color w:val="231F20"/>
          <w:spacing w:val="-10"/>
          <w:w w:val="105"/>
          <w:sz w:val="18"/>
        </w:rPr>
        <w:t xml:space="preserve"> </w:t>
      </w:r>
      <w:r w:rsidRPr="002F7CCC">
        <w:rPr>
          <w:color w:val="231F20"/>
          <w:w w:val="105"/>
          <w:sz w:val="18"/>
        </w:rPr>
        <w:t>pilnvērtīgu</w:t>
      </w:r>
      <w:r w:rsidRPr="002F7CCC">
        <w:rPr>
          <w:color w:val="231F20"/>
          <w:spacing w:val="-10"/>
          <w:w w:val="105"/>
          <w:sz w:val="18"/>
        </w:rPr>
        <w:t xml:space="preserve"> </w:t>
      </w:r>
      <w:r w:rsidRPr="002F7CCC">
        <w:rPr>
          <w:color w:val="231F20"/>
          <w:w w:val="105"/>
          <w:sz w:val="18"/>
        </w:rPr>
        <w:t>izmantošanu.</w:t>
      </w:r>
    </w:p>
    <w:p w14:paraId="4676E355" w14:textId="2D4062B2" w:rsidR="00B31DB8" w:rsidRPr="002F7CCC" w:rsidRDefault="009F5F5C" w:rsidP="009B5048">
      <w:pPr>
        <w:pStyle w:val="Sarakstarindkopa"/>
        <w:numPr>
          <w:ilvl w:val="0"/>
          <w:numId w:val="33"/>
        </w:numPr>
        <w:tabs>
          <w:tab w:val="left" w:pos="1424"/>
        </w:tabs>
        <w:spacing w:line="288" w:lineRule="auto"/>
        <w:ind w:right="6558"/>
        <w:rPr>
          <w:color w:val="231F20"/>
          <w:sz w:val="18"/>
        </w:rPr>
      </w:pPr>
      <w:r w:rsidRPr="002F7CCC">
        <w:rPr>
          <w:color w:val="231F20"/>
          <w:w w:val="105"/>
          <w:sz w:val="18"/>
        </w:rPr>
        <w:t>Ilgtspējīgi apsaimniekot virszemes ūdensobjektus, uzlabot virszemes ūdeņu kvalitāti</w:t>
      </w:r>
      <w:r w:rsidRPr="002F7CCC">
        <w:rPr>
          <w:color w:val="231F20"/>
          <w:spacing w:val="-10"/>
          <w:w w:val="105"/>
          <w:sz w:val="18"/>
        </w:rPr>
        <w:t xml:space="preserve"> </w:t>
      </w:r>
      <w:r w:rsidRPr="002F7CCC">
        <w:rPr>
          <w:color w:val="231F20"/>
          <w:w w:val="105"/>
          <w:sz w:val="18"/>
        </w:rPr>
        <w:t>un</w:t>
      </w:r>
      <w:r w:rsidRPr="002F7CCC">
        <w:rPr>
          <w:color w:val="231F20"/>
          <w:spacing w:val="-9"/>
          <w:w w:val="105"/>
          <w:sz w:val="18"/>
        </w:rPr>
        <w:t xml:space="preserve"> </w:t>
      </w:r>
      <w:r w:rsidRPr="002F7CCC">
        <w:rPr>
          <w:color w:val="231F20"/>
          <w:w w:val="105"/>
          <w:sz w:val="18"/>
        </w:rPr>
        <w:t>atjaunot</w:t>
      </w:r>
      <w:r w:rsidRPr="002F7CCC">
        <w:rPr>
          <w:color w:val="231F20"/>
          <w:spacing w:val="-10"/>
          <w:w w:val="105"/>
          <w:sz w:val="18"/>
        </w:rPr>
        <w:t xml:space="preserve"> </w:t>
      </w:r>
      <w:r w:rsidRPr="002F7CCC">
        <w:rPr>
          <w:color w:val="231F20"/>
          <w:w w:val="105"/>
          <w:sz w:val="18"/>
        </w:rPr>
        <w:t>zivju</w:t>
      </w:r>
      <w:r w:rsidRPr="002F7CCC">
        <w:rPr>
          <w:color w:val="231F20"/>
          <w:spacing w:val="-9"/>
          <w:w w:val="105"/>
          <w:sz w:val="18"/>
        </w:rPr>
        <w:t xml:space="preserve"> </w:t>
      </w:r>
      <w:r w:rsidRPr="002F7CCC">
        <w:rPr>
          <w:color w:val="231F20"/>
          <w:w w:val="105"/>
          <w:sz w:val="18"/>
        </w:rPr>
        <w:t>resursus.</w:t>
      </w:r>
    </w:p>
    <w:p w14:paraId="59FC039A" w14:textId="77777777" w:rsidR="00B31DB8" w:rsidRPr="002F7CCC" w:rsidRDefault="009F5F5C" w:rsidP="009B5048">
      <w:pPr>
        <w:pStyle w:val="Sarakstarindkopa"/>
        <w:numPr>
          <w:ilvl w:val="0"/>
          <w:numId w:val="33"/>
        </w:numPr>
        <w:tabs>
          <w:tab w:val="left" w:pos="1424"/>
        </w:tabs>
        <w:spacing w:line="288" w:lineRule="auto"/>
        <w:ind w:right="6558"/>
        <w:rPr>
          <w:color w:val="231F20"/>
          <w:sz w:val="18"/>
        </w:rPr>
      </w:pPr>
      <w:r w:rsidRPr="002F7CCC">
        <w:rPr>
          <w:color w:val="231F20"/>
          <w:w w:val="105"/>
          <w:sz w:val="18"/>
        </w:rPr>
        <w:t>Latvāņu apkarošanas pasākumu īstenošana visā novada teritorijā, īpaši akcentējot</w:t>
      </w:r>
      <w:r w:rsidRPr="002F7CCC">
        <w:rPr>
          <w:color w:val="231F20"/>
          <w:spacing w:val="-57"/>
          <w:w w:val="105"/>
          <w:sz w:val="18"/>
        </w:rPr>
        <w:t xml:space="preserve"> </w:t>
      </w:r>
      <w:r w:rsidRPr="002F7CCC">
        <w:rPr>
          <w:color w:val="231F20"/>
          <w:w w:val="105"/>
          <w:sz w:val="18"/>
        </w:rPr>
        <w:t>Ošupes</w:t>
      </w:r>
      <w:r w:rsidRPr="002F7CCC">
        <w:rPr>
          <w:color w:val="231F20"/>
          <w:spacing w:val="-9"/>
          <w:w w:val="105"/>
          <w:sz w:val="18"/>
        </w:rPr>
        <w:t xml:space="preserve"> </w:t>
      </w:r>
      <w:r w:rsidRPr="002F7CCC">
        <w:rPr>
          <w:color w:val="231F20"/>
          <w:w w:val="105"/>
          <w:sz w:val="18"/>
        </w:rPr>
        <w:t>un</w:t>
      </w:r>
      <w:r w:rsidRPr="002F7CCC">
        <w:rPr>
          <w:color w:val="231F20"/>
          <w:spacing w:val="-9"/>
          <w:w w:val="105"/>
          <w:sz w:val="18"/>
        </w:rPr>
        <w:t xml:space="preserve"> </w:t>
      </w:r>
      <w:r w:rsidRPr="002F7CCC">
        <w:rPr>
          <w:color w:val="231F20"/>
          <w:w w:val="105"/>
          <w:sz w:val="18"/>
        </w:rPr>
        <w:t>Barkavas</w:t>
      </w:r>
      <w:r w:rsidRPr="002F7CCC">
        <w:rPr>
          <w:color w:val="231F20"/>
          <w:spacing w:val="-8"/>
          <w:w w:val="105"/>
          <w:sz w:val="18"/>
        </w:rPr>
        <w:t xml:space="preserve"> </w:t>
      </w:r>
      <w:r w:rsidRPr="002F7CCC">
        <w:rPr>
          <w:color w:val="231F20"/>
          <w:w w:val="105"/>
          <w:sz w:val="18"/>
        </w:rPr>
        <w:t>pagastu</w:t>
      </w:r>
      <w:r w:rsidRPr="002F7CCC">
        <w:rPr>
          <w:color w:val="231F20"/>
          <w:spacing w:val="-9"/>
          <w:w w:val="105"/>
          <w:sz w:val="18"/>
        </w:rPr>
        <w:t xml:space="preserve"> </w:t>
      </w:r>
      <w:r w:rsidRPr="002F7CCC">
        <w:rPr>
          <w:color w:val="231F20"/>
          <w:w w:val="105"/>
          <w:sz w:val="18"/>
        </w:rPr>
        <w:t>teritorijas.</w:t>
      </w:r>
    </w:p>
    <w:p w14:paraId="34230EFA" w14:textId="722475A4" w:rsidR="00B31DB8" w:rsidRPr="002F7CCC" w:rsidRDefault="009F5F5C" w:rsidP="009B5048">
      <w:pPr>
        <w:pStyle w:val="Sarakstarindkopa"/>
        <w:numPr>
          <w:ilvl w:val="0"/>
          <w:numId w:val="33"/>
        </w:numPr>
        <w:tabs>
          <w:tab w:val="left" w:pos="1424"/>
        </w:tabs>
        <w:spacing w:before="169" w:line="288" w:lineRule="auto"/>
        <w:ind w:right="6558"/>
        <w:rPr>
          <w:color w:val="231F20"/>
          <w:sz w:val="18"/>
        </w:rPr>
      </w:pPr>
      <w:r w:rsidRPr="002F7CCC">
        <w:rPr>
          <w:color w:val="231F20"/>
          <w:w w:val="105"/>
          <w:sz w:val="18"/>
        </w:rPr>
        <w:t>Sadarbība ar kaimiņu pašvaldībām dabas aizsardzības jautājumos, dabas aizsardzības</w:t>
      </w:r>
      <w:r w:rsidRPr="002F7CCC">
        <w:rPr>
          <w:color w:val="231F20"/>
          <w:spacing w:val="21"/>
          <w:w w:val="105"/>
          <w:sz w:val="18"/>
        </w:rPr>
        <w:t xml:space="preserve"> </w:t>
      </w:r>
      <w:r w:rsidRPr="002F7CCC">
        <w:rPr>
          <w:color w:val="231F20"/>
          <w:w w:val="105"/>
          <w:sz w:val="18"/>
        </w:rPr>
        <w:t>plānu</w:t>
      </w:r>
      <w:r w:rsidRPr="002F7CCC">
        <w:rPr>
          <w:color w:val="231F20"/>
          <w:spacing w:val="21"/>
          <w:w w:val="105"/>
          <w:sz w:val="18"/>
        </w:rPr>
        <w:t xml:space="preserve"> </w:t>
      </w:r>
      <w:r w:rsidRPr="002F7CCC">
        <w:rPr>
          <w:color w:val="231F20"/>
          <w:w w:val="105"/>
          <w:sz w:val="18"/>
        </w:rPr>
        <w:t>izstrādē,</w:t>
      </w:r>
      <w:r w:rsidRPr="002F7CCC">
        <w:rPr>
          <w:color w:val="231F20"/>
          <w:spacing w:val="21"/>
          <w:w w:val="105"/>
          <w:sz w:val="18"/>
        </w:rPr>
        <w:t xml:space="preserve"> </w:t>
      </w:r>
      <w:r w:rsidRPr="002F7CCC">
        <w:rPr>
          <w:color w:val="231F20"/>
          <w:w w:val="105"/>
          <w:sz w:val="18"/>
        </w:rPr>
        <w:t>aizsargājamo</w:t>
      </w:r>
      <w:r w:rsidRPr="002F7CCC">
        <w:rPr>
          <w:color w:val="231F20"/>
          <w:spacing w:val="21"/>
          <w:w w:val="105"/>
          <w:sz w:val="18"/>
        </w:rPr>
        <w:t xml:space="preserve"> </w:t>
      </w:r>
      <w:r w:rsidRPr="002F7CCC">
        <w:rPr>
          <w:color w:val="231F20"/>
          <w:w w:val="105"/>
          <w:sz w:val="18"/>
        </w:rPr>
        <w:t>ainavu</w:t>
      </w:r>
      <w:r w:rsidRPr="002F7CCC">
        <w:rPr>
          <w:color w:val="231F20"/>
          <w:spacing w:val="21"/>
          <w:w w:val="105"/>
          <w:sz w:val="18"/>
        </w:rPr>
        <w:t xml:space="preserve"> </w:t>
      </w:r>
      <w:r w:rsidRPr="002F7CCC">
        <w:rPr>
          <w:color w:val="231F20"/>
          <w:w w:val="105"/>
          <w:sz w:val="18"/>
        </w:rPr>
        <w:t>apvidu</w:t>
      </w:r>
      <w:r w:rsidRPr="002F7CCC">
        <w:rPr>
          <w:color w:val="231F20"/>
          <w:spacing w:val="21"/>
          <w:w w:val="105"/>
          <w:sz w:val="18"/>
        </w:rPr>
        <w:t xml:space="preserve"> </w:t>
      </w:r>
      <w:r w:rsidRPr="002F7CCC">
        <w:rPr>
          <w:color w:val="231F20"/>
          <w:w w:val="105"/>
          <w:sz w:val="18"/>
        </w:rPr>
        <w:t>un</w:t>
      </w:r>
      <w:r w:rsidRPr="002F7CCC">
        <w:rPr>
          <w:color w:val="231F20"/>
          <w:spacing w:val="21"/>
          <w:w w:val="105"/>
          <w:sz w:val="18"/>
        </w:rPr>
        <w:t xml:space="preserve"> </w:t>
      </w:r>
      <w:r w:rsidRPr="002F7CCC">
        <w:rPr>
          <w:color w:val="231F20"/>
          <w:w w:val="105"/>
          <w:sz w:val="18"/>
        </w:rPr>
        <w:t>dabas</w:t>
      </w:r>
      <w:r w:rsidRPr="002F7CCC">
        <w:rPr>
          <w:color w:val="231F20"/>
          <w:spacing w:val="21"/>
          <w:w w:val="105"/>
          <w:sz w:val="18"/>
        </w:rPr>
        <w:t xml:space="preserve"> </w:t>
      </w:r>
      <w:r w:rsidRPr="002F7CCC">
        <w:rPr>
          <w:color w:val="231F20"/>
          <w:w w:val="105"/>
          <w:sz w:val="18"/>
        </w:rPr>
        <w:t>parku</w:t>
      </w:r>
      <w:r w:rsidRPr="002F7CCC">
        <w:rPr>
          <w:color w:val="231F20"/>
          <w:spacing w:val="21"/>
          <w:w w:val="105"/>
          <w:sz w:val="18"/>
        </w:rPr>
        <w:t xml:space="preserve"> </w:t>
      </w:r>
      <w:r w:rsidRPr="002F7CCC">
        <w:rPr>
          <w:color w:val="231F20"/>
          <w:w w:val="105"/>
          <w:sz w:val="18"/>
        </w:rPr>
        <w:t>izmantošanā</w:t>
      </w:r>
      <w:r w:rsidRPr="002F7CCC">
        <w:rPr>
          <w:color w:val="231F20"/>
          <w:spacing w:val="-56"/>
          <w:w w:val="105"/>
          <w:sz w:val="18"/>
        </w:rPr>
        <w:t xml:space="preserve"> </w:t>
      </w:r>
      <w:r w:rsidRPr="002F7CCC">
        <w:rPr>
          <w:color w:val="231F20"/>
          <w:w w:val="105"/>
          <w:sz w:val="18"/>
        </w:rPr>
        <w:t>un apsaimniekošanā. Sadarbība ar VARAM un vides pārvaldes institūcijām (Dabas</w:t>
      </w:r>
      <w:r w:rsidRPr="002F7CCC">
        <w:rPr>
          <w:color w:val="231F20"/>
          <w:spacing w:val="1"/>
          <w:w w:val="105"/>
          <w:sz w:val="18"/>
        </w:rPr>
        <w:t xml:space="preserve"> </w:t>
      </w:r>
      <w:r w:rsidRPr="002F7CCC">
        <w:rPr>
          <w:color w:val="231F20"/>
          <w:w w:val="105"/>
          <w:sz w:val="18"/>
        </w:rPr>
        <w:t>aizsardzības</w:t>
      </w:r>
      <w:r w:rsidRPr="002F7CCC">
        <w:rPr>
          <w:color w:val="231F20"/>
          <w:spacing w:val="-9"/>
          <w:w w:val="105"/>
          <w:sz w:val="18"/>
        </w:rPr>
        <w:t xml:space="preserve"> </w:t>
      </w:r>
      <w:r w:rsidRPr="002F7CCC">
        <w:rPr>
          <w:color w:val="231F20"/>
          <w:w w:val="105"/>
          <w:sz w:val="18"/>
        </w:rPr>
        <w:t>pārvaldi</w:t>
      </w:r>
      <w:r w:rsidRPr="002F7CCC">
        <w:rPr>
          <w:color w:val="231F20"/>
          <w:spacing w:val="-9"/>
          <w:w w:val="105"/>
          <w:sz w:val="18"/>
        </w:rPr>
        <w:t xml:space="preserve"> </w:t>
      </w:r>
      <w:r w:rsidRPr="002F7CCC">
        <w:rPr>
          <w:color w:val="231F20"/>
          <w:w w:val="105"/>
          <w:sz w:val="18"/>
        </w:rPr>
        <w:t>u.c.)</w:t>
      </w:r>
    </w:p>
    <w:p w14:paraId="4002531A" w14:textId="77777777" w:rsidR="00B31DB8" w:rsidRDefault="00B31DB8">
      <w:pPr>
        <w:spacing w:line="288" w:lineRule="auto"/>
        <w:jc w:val="both"/>
        <w:rPr>
          <w:sz w:val="18"/>
        </w:rPr>
        <w:sectPr w:rsidR="00B31DB8">
          <w:pgSz w:w="16840" w:h="11910" w:orient="landscape"/>
          <w:pgMar w:top="1240" w:right="980" w:bottom="740" w:left="1020" w:header="691" w:footer="551" w:gutter="0"/>
          <w:cols w:space="720"/>
        </w:sectPr>
      </w:pPr>
    </w:p>
    <w:p w14:paraId="4294E4E1" w14:textId="77777777" w:rsidR="00B31DB8" w:rsidRDefault="00B31DB8">
      <w:pPr>
        <w:pStyle w:val="Pamatteksts"/>
        <w:rPr>
          <w:rFonts w:ascii="Arial"/>
          <w:b/>
          <w:sz w:val="20"/>
        </w:rPr>
      </w:pPr>
    </w:p>
    <w:p w14:paraId="27AD3F1F" w14:textId="07A5F803" w:rsidR="00966734" w:rsidRPr="007F68D7" w:rsidRDefault="00966734" w:rsidP="002464CE">
      <w:pPr>
        <w:pStyle w:val="Virsraksts1"/>
        <w:numPr>
          <w:ilvl w:val="0"/>
          <w:numId w:val="11"/>
        </w:numPr>
        <w:tabs>
          <w:tab w:val="left" w:pos="352"/>
        </w:tabs>
        <w:spacing w:before="1"/>
        <w:rPr>
          <w:color w:val="231F20"/>
          <w:spacing w:val="-1"/>
        </w:rPr>
      </w:pPr>
      <w:r w:rsidRPr="007F68D7">
        <w:rPr>
          <w:color w:val="231F20"/>
          <w:spacing w:val="-1"/>
        </w:rPr>
        <w:t xml:space="preserve">PLĀNOŠANAS KONTEKSTS EIROPAS, NACIONĀLĀ, </w:t>
      </w:r>
    </w:p>
    <w:p w14:paraId="364FB967" w14:textId="77777777" w:rsidR="00967B72" w:rsidRPr="007F68D7" w:rsidRDefault="00966734" w:rsidP="007F68D7">
      <w:pPr>
        <w:pStyle w:val="Virsraksts1"/>
        <w:tabs>
          <w:tab w:val="left" w:pos="352"/>
        </w:tabs>
        <w:spacing w:before="1"/>
        <w:ind w:left="351"/>
        <w:rPr>
          <w:color w:val="231F20"/>
          <w:spacing w:val="-1"/>
        </w:rPr>
      </w:pPr>
      <w:r w:rsidRPr="007F68D7">
        <w:rPr>
          <w:color w:val="231F20"/>
          <w:spacing w:val="-1"/>
        </w:rPr>
        <w:t>REĢIONĀLĀ UN VIETĒJĀ LĪMENĪ</w:t>
      </w:r>
    </w:p>
    <w:p w14:paraId="2B557EB3" w14:textId="77777777" w:rsidR="00396DB3" w:rsidRPr="0070336C" w:rsidRDefault="00396DB3" w:rsidP="00967B72">
      <w:pPr>
        <w:pStyle w:val="Pamatteksts"/>
        <w:spacing w:before="4"/>
        <w:ind w:left="351"/>
        <w:rPr>
          <w:rFonts w:eastAsia="Arial"/>
          <w:b/>
          <w:bCs/>
          <w:color w:val="231F20"/>
          <w:sz w:val="26"/>
          <w:szCs w:val="26"/>
        </w:rPr>
      </w:pPr>
    </w:p>
    <w:p w14:paraId="1A885E4D" w14:textId="2B8869F4" w:rsidR="00396DB3" w:rsidRPr="0070336C" w:rsidRDefault="00396DB3" w:rsidP="00967B72">
      <w:pPr>
        <w:pStyle w:val="Pamatteksts"/>
        <w:spacing w:before="4"/>
        <w:ind w:left="351"/>
        <w:rPr>
          <w:rFonts w:ascii="Arial" w:eastAsia="Arial" w:hAnsi="Arial" w:cs="Arial"/>
          <w:b/>
          <w:bCs/>
          <w:color w:val="231F20"/>
          <w:szCs w:val="26"/>
        </w:rPr>
        <w:sectPr w:rsidR="00396DB3" w:rsidRPr="0070336C">
          <w:pgSz w:w="16840" w:h="11910" w:orient="landscape"/>
          <w:pgMar w:top="1240" w:right="980" w:bottom="740" w:left="1020" w:header="691" w:footer="551" w:gutter="0"/>
          <w:cols w:space="720"/>
        </w:sectPr>
      </w:pPr>
    </w:p>
    <w:p w14:paraId="7F4DFD0B" w14:textId="4CAB05E9" w:rsidR="009B5048" w:rsidRPr="00EE4398" w:rsidRDefault="00966734" w:rsidP="00421BF7">
      <w:pPr>
        <w:pStyle w:val="Pamatteksts"/>
        <w:numPr>
          <w:ilvl w:val="0"/>
          <w:numId w:val="33"/>
        </w:numPr>
        <w:spacing w:before="120" w:line="276" w:lineRule="auto"/>
        <w:ind w:left="993" w:hanging="483"/>
        <w:jc w:val="both"/>
        <w:rPr>
          <w:color w:val="231F20"/>
          <w:w w:val="105"/>
          <w:szCs w:val="22"/>
        </w:rPr>
      </w:pPr>
      <w:r w:rsidRPr="00D45225">
        <w:rPr>
          <w:color w:val="231F20"/>
          <w:spacing w:val="-8"/>
          <w:w w:val="105"/>
          <w:szCs w:val="22"/>
        </w:rPr>
        <w:lastRenderedPageBreak/>
        <w:t>Madonas novada vidēja termiņa attīstības plānošanas dokumentu izstrāde</w:t>
      </w:r>
      <w:r w:rsidRPr="00D45225">
        <w:rPr>
          <w:color w:val="231F20"/>
          <w:spacing w:val="-8"/>
          <w:w w:val="105"/>
          <w:szCs w:val="22"/>
        </w:rPr>
        <w:br/>
        <w:t xml:space="preserve">noritējusi saskaņā ar daudz </w:t>
      </w:r>
      <w:r w:rsidRPr="00EE4398">
        <w:rPr>
          <w:color w:val="231F20"/>
          <w:w w:val="105"/>
          <w:szCs w:val="22"/>
        </w:rPr>
        <w:t>plašāku plānošanas kontekstu, un Madonas novada attīstības virzienu definēšanā ir ņemti vērā Eiropas, Latvijas nacionālā, reģionālā līmeņa plānošanas dokumenti</w:t>
      </w:r>
      <w:r w:rsidR="00EE4398" w:rsidRPr="00EE4398">
        <w:rPr>
          <w:color w:val="231F20"/>
          <w:w w:val="105"/>
          <w:szCs w:val="22"/>
        </w:rPr>
        <w:t xml:space="preserve">, atbilstoši </w:t>
      </w:r>
      <w:r w:rsidR="004C5E4E">
        <w:rPr>
          <w:color w:val="231F20"/>
          <w:w w:val="105"/>
          <w:szCs w:val="22"/>
        </w:rPr>
        <w:t>5</w:t>
      </w:r>
      <w:r w:rsidR="00EE4398" w:rsidRPr="00EE4398">
        <w:rPr>
          <w:color w:val="231F20"/>
          <w:w w:val="105"/>
          <w:szCs w:val="22"/>
        </w:rPr>
        <w:t xml:space="preserve">.attēlā atspoguļotajam. </w:t>
      </w:r>
    </w:p>
    <w:p w14:paraId="1BEE60FC" w14:textId="42C746B4" w:rsidR="00966734" w:rsidRPr="00EE4398" w:rsidRDefault="0096762B" w:rsidP="00421BF7">
      <w:pPr>
        <w:pStyle w:val="Pamatteksts"/>
        <w:numPr>
          <w:ilvl w:val="0"/>
          <w:numId w:val="33"/>
        </w:numPr>
        <w:spacing w:before="120" w:line="276" w:lineRule="auto"/>
        <w:ind w:left="993" w:hanging="483"/>
        <w:jc w:val="both"/>
        <w:rPr>
          <w:color w:val="231F20"/>
          <w:w w:val="105"/>
          <w:szCs w:val="22"/>
        </w:rPr>
      </w:pPr>
      <w:r w:rsidRPr="00EE4398">
        <w:rPr>
          <w:noProof/>
          <w:color w:val="231F20"/>
          <w:w w:val="105"/>
          <w:szCs w:val="22"/>
          <w:lang w:eastAsia="lv-LV"/>
        </w:rPr>
        <w:drawing>
          <wp:anchor distT="0" distB="0" distL="0" distR="0" simplePos="0" relativeHeight="15735808" behindDoc="0" locked="0" layoutInCell="1" allowOverlap="1" wp14:anchorId="7DFA38DB" wp14:editId="732F3638">
            <wp:simplePos x="0" y="0"/>
            <wp:positionH relativeFrom="page">
              <wp:posOffset>5397500</wp:posOffset>
            </wp:positionH>
            <wp:positionV relativeFrom="paragraph">
              <wp:posOffset>275590</wp:posOffset>
            </wp:positionV>
            <wp:extent cx="5162550" cy="3493496"/>
            <wp:effectExtent l="0" t="0" r="0" b="0"/>
            <wp:wrapSquare wrapText="bothSides"/>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40" cstate="print"/>
                    <a:stretch>
                      <a:fillRect/>
                    </a:stretch>
                  </pic:blipFill>
                  <pic:spPr>
                    <a:xfrm>
                      <a:off x="0" y="0"/>
                      <a:ext cx="5162550" cy="3493496"/>
                    </a:xfrm>
                    <a:prstGeom prst="rect">
                      <a:avLst/>
                    </a:prstGeom>
                  </pic:spPr>
                </pic:pic>
              </a:graphicData>
            </a:graphic>
            <wp14:sizeRelH relativeFrom="margin">
              <wp14:pctWidth>0</wp14:pctWidth>
            </wp14:sizeRelH>
            <wp14:sizeRelV relativeFrom="margin">
              <wp14:pctHeight>0</wp14:pctHeight>
            </wp14:sizeRelV>
          </wp:anchor>
        </w:drawing>
      </w:r>
      <w:r w:rsidR="00966734" w:rsidRPr="00EE4398">
        <w:rPr>
          <w:color w:val="231F20"/>
          <w:w w:val="105"/>
          <w:szCs w:val="22"/>
        </w:rPr>
        <w:t xml:space="preserve">Par būtisku pamatu ņemot Eiropas Komisijas izvirzītās prioritātes </w:t>
      </w:r>
      <w:hyperlink r:id="rId41" w:history="1">
        <w:r w:rsidR="00966734" w:rsidRPr="00EE4398">
          <w:rPr>
            <w:color w:val="231F20"/>
            <w:w w:val="105"/>
            <w:szCs w:val="22"/>
          </w:rPr>
          <w:t>2019.-2024.</w:t>
        </w:r>
      </w:hyperlink>
      <w:r w:rsidR="00966734" w:rsidRPr="00EE4398">
        <w:rPr>
          <w:color w:val="231F20"/>
          <w:w w:val="105"/>
          <w:szCs w:val="22"/>
        </w:rPr>
        <w:t xml:space="preserve"> gadam</w:t>
      </w:r>
      <w:r w:rsidR="00966734" w:rsidRPr="00EE4398">
        <w:rPr>
          <w:szCs w:val="22"/>
        </w:rPr>
        <w:footnoteReference w:id="1"/>
      </w:r>
      <w:r w:rsidR="00966734" w:rsidRPr="00EE4398">
        <w:rPr>
          <w:color w:val="231F20"/>
          <w:w w:val="105"/>
          <w:szCs w:val="22"/>
        </w:rPr>
        <w:t xml:space="preserve"> (turpmāk -EK prioritātes): </w:t>
      </w:r>
    </w:p>
    <w:p w14:paraId="230B7140" w14:textId="77777777" w:rsidR="00966734" w:rsidRPr="0070336C" w:rsidRDefault="00966734" w:rsidP="00421BF7">
      <w:pPr>
        <w:pStyle w:val="Sarakstarindkopa"/>
        <w:widowControl/>
        <w:numPr>
          <w:ilvl w:val="0"/>
          <w:numId w:val="15"/>
        </w:numPr>
        <w:autoSpaceDE/>
        <w:autoSpaceDN/>
        <w:spacing w:before="0" w:line="276" w:lineRule="auto"/>
        <w:ind w:left="1134" w:hanging="283"/>
        <w:rPr>
          <w:color w:val="231F20"/>
          <w:w w:val="105"/>
          <w:sz w:val="18"/>
        </w:rPr>
      </w:pPr>
      <w:r w:rsidRPr="0070336C">
        <w:rPr>
          <w:color w:val="231F20"/>
          <w:w w:val="105"/>
          <w:sz w:val="18"/>
        </w:rPr>
        <w:t>Eiropas zaļais kurss</w:t>
      </w:r>
    </w:p>
    <w:p w14:paraId="09046597" w14:textId="77777777" w:rsidR="00966734" w:rsidRPr="0070336C" w:rsidRDefault="00966734" w:rsidP="00421BF7">
      <w:pPr>
        <w:pStyle w:val="Sarakstarindkopa"/>
        <w:widowControl/>
        <w:numPr>
          <w:ilvl w:val="0"/>
          <w:numId w:val="15"/>
        </w:numPr>
        <w:autoSpaceDE/>
        <w:autoSpaceDN/>
        <w:spacing w:before="0" w:line="276" w:lineRule="auto"/>
        <w:ind w:left="1134" w:hanging="283"/>
        <w:rPr>
          <w:color w:val="231F20"/>
          <w:w w:val="105"/>
          <w:sz w:val="18"/>
        </w:rPr>
      </w:pPr>
      <w:r w:rsidRPr="0070336C">
        <w:rPr>
          <w:color w:val="231F20"/>
          <w:w w:val="105"/>
          <w:sz w:val="18"/>
        </w:rPr>
        <w:t>Digitālajam laikmetam gatava Eiropa</w:t>
      </w:r>
    </w:p>
    <w:p w14:paraId="08BA1452" w14:textId="77777777" w:rsidR="00966734" w:rsidRPr="0070336C" w:rsidRDefault="00966734" w:rsidP="00421BF7">
      <w:pPr>
        <w:pStyle w:val="Sarakstarindkopa"/>
        <w:widowControl/>
        <w:numPr>
          <w:ilvl w:val="0"/>
          <w:numId w:val="15"/>
        </w:numPr>
        <w:autoSpaceDE/>
        <w:autoSpaceDN/>
        <w:spacing w:before="0" w:line="276" w:lineRule="auto"/>
        <w:ind w:left="1134" w:hanging="283"/>
        <w:rPr>
          <w:color w:val="231F20"/>
          <w:w w:val="105"/>
          <w:sz w:val="18"/>
        </w:rPr>
      </w:pPr>
      <w:r w:rsidRPr="0070336C">
        <w:rPr>
          <w:color w:val="231F20"/>
          <w:w w:val="105"/>
          <w:sz w:val="18"/>
        </w:rPr>
        <w:t>Ekonomika cilvēku labā</w:t>
      </w:r>
    </w:p>
    <w:p w14:paraId="51765F4E" w14:textId="77777777" w:rsidR="00EE4398" w:rsidRDefault="00966734" w:rsidP="00421BF7">
      <w:pPr>
        <w:pStyle w:val="Sarakstarindkopa"/>
        <w:widowControl/>
        <w:numPr>
          <w:ilvl w:val="0"/>
          <w:numId w:val="15"/>
        </w:numPr>
        <w:autoSpaceDE/>
        <w:autoSpaceDN/>
        <w:spacing w:before="0" w:line="276" w:lineRule="auto"/>
        <w:ind w:left="1134" w:right="114" w:hanging="283"/>
        <w:rPr>
          <w:color w:val="231F20"/>
          <w:w w:val="105"/>
          <w:sz w:val="18"/>
        </w:rPr>
      </w:pPr>
      <w:r w:rsidRPr="0070336C">
        <w:rPr>
          <w:color w:val="231F20"/>
          <w:w w:val="105"/>
          <w:sz w:val="18"/>
        </w:rPr>
        <w:t>Spēcīgāka Eiropa pasaulē</w:t>
      </w:r>
    </w:p>
    <w:p w14:paraId="422F0AA4" w14:textId="77777777" w:rsidR="00EE4398" w:rsidRPr="00EE4398" w:rsidRDefault="00966734" w:rsidP="00421BF7">
      <w:pPr>
        <w:pStyle w:val="Sarakstarindkopa"/>
        <w:widowControl/>
        <w:numPr>
          <w:ilvl w:val="0"/>
          <w:numId w:val="15"/>
        </w:numPr>
        <w:autoSpaceDE/>
        <w:autoSpaceDN/>
        <w:spacing w:before="0" w:line="276" w:lineRule="auto"/>
        <w:ind w:left="1134" w:hanging="283"/>
        <w:rPr>
          <w:color w:val="231F20"/>
          <w:w w:val="105"/>
          <w:sz w:val="18"/>
        </w:rPr>
      </w:pPr>
      <w:r w:rsidRPr="00EE4398">
        <w:rPr>
          <w:color w:val="231F20"/>
          <w:w w:val="105"/>
          <w:sz w:val="18"/>
        </w:rPr>
        <w:t>Mūsu eiropeiskā dzīvesziņa</w:t>
      </w:r>
    </w:p>
    <w:p w14:paraId="7EC74E11" w14:textId="4066C8B8" w:rsidR="008415F9" w:rsidRPr="00EE4398" w:rsidRDefault="00966734" w:rsidP="00421BF7">
      <w:pPr>
        <w:pStyle w:val="Sarakstarindkopa"/>
        <w:widowControl/>
        <w:numPr>
          <w:ilvl w:val="0"/>
          <w:numId w:val="15"/>
        </w:numPr>
        <w:autoSpaceDE/>
        <w:autoSpaceDN/>
        <w:spacing w:before="0" w:line="276" w:lineRule="auto"/>
        <w:ind w:left="1134" w:hanging="283"/>
        <w:rPr>
          <w:color w:val="231F20"/>
          <w:w w:val="105"/>
          <w:sz w:val="18"/>
        </w:rPr>
      </w:pPr>
      <w:r w:rsidRPr="00EE4398">
        <w:rPr>
          <w:color w:val="231F20"/>
          <w:w w:val="105"/>
          <w:sz w:val="18"/>
        </w:rPr>
        <w:t>Jauns impulss Eiropas demokrātijai</w:t>
      </w:r>
      <w:r w:rsidR="0070336C" w:rsidRPr="00EE4398">
        <w:rPr>
          <w:color w:val="231F20"/>
          <w:w w:val="105"/>
          <w:sz w:val="18"/>
        </w:rPr>
        <w:t xml:space="preserve"> </w:t>
      </w:r>
    </w:p>
    <w:p w14:paraId="641140D9" w14:textId="1975777E" w:rsidR="00D45225" w:rsidRPr="00EE4398" w:rsidRDefault="00966734" w:rsidP="00421BF7">
      <w:pPr>
        <w:pStyle w:val="Pamatteksts"/>
        <w:numPr>
          <w:ilvl w:val="0"/>
          <w:numId w:val="33"/>
        </w:numPr>
        <w:spacing w:before="120" w:line="276" w:lineRule="auto"/>
        <w:ind w:left="993" w:hanging="483"/>
        <w:jc w:val="both"/>
        <w:rPr>
          <w:color w:val="231F20"/>
          <w:w w:val="105"/>
          <w:szCs w:val="22"/>
        </w:rPr>
      </w:pPr>
      <w:r w:rsidRPr="00EE4398">
        <w:rPr>
          <w:color w:val="231F20"/>
          <w:w w:val="105"/>
          <w:szCs w:val="22"/>
        </w:rPr>
        <w:t>EK prioritātes caurvijas definētajās Madonas novada vidējā termiņa prioritātēs, kā plānoto rīcību virzieni konkrētajā jomā.</w:t>
      </w:r>
    </w:p>
    <w:p w14:paraId="1277586B" w14:textId="1BE6106F" w:rsidR="002F2512" w:rsidRPr="00D45225" w:rsidRDefault="00966734" w:rsidP="00421BF7">
      <w:pPr>
        <w:pStyle w:val="Pamatteksts"/>
        <w:numPr>
          <w:ilvl w:val="0"/>
          <w:numId w:val="33"/>
        </w:numPr>
        <w:spacing w:before="120" w:line="276" w:lineRule="auto"/>
        <w:ind w:left="993" w:hanging="483"/>
        <w:jc w:val="both"/>
        <w:rPr>
          <w:color w:val="231F20"/>
          <w:w w:val="105"/>
          <w:szCs w:val="22"/>
        </w:rPr>
      </w:pPr>
      <w:r w:rsidRPr="00EE4398">
        <w:rPr>
          <w:color w:val="231F20"/>
          <w:w w:val="105"/>
          <w:szCs w:val="22"/>
        </w:rPr>
        <w:t>2019</w:t>
      </w:r>
      <w:r w:rsidRPr="00D45225">
        <w:rPr>
          <w:color w:val="231F20"/>
          <w:w w:val="105"/>
          <w:szCs w:val="22"/>
        </w:rPr>
        <w:t>. gada  30. janvārī Eiropas komisijas publicētais pārdomu dokuments “CEĻĀ UZ ILGTSPĒJĪGU EIROPU LĪDZ 2030. GADAM” galvenais uzdevums ir  izmantojot par orientieri ANO ilgtspējīgas attīstības mērķus (IAM)</w:t>
      </w:r>
      <w:r w:rsidRPr="002F2512">
        <w:footnoteReference w:id="2"/>
      </w:r>
      <w:r w:rsidRPr="00D45225">
        <w:rPr>
          <w:color w:val="231F20"/>
          <w:w w:val="105"/>
          <w:szCs w:val="22"/>
        </w:rPr>
        <w:t xml:space="preserve"> pārdomu dokumentā norādīt</w:t>
      </w:r>
      <w:r w:rsidR="0096762B" w:rsidRPr="00D45225">
        <w:rPr>
          <w:color w:val="231F20"/>
          <w:w w:val="105"/>
          <w:szCs w:val="22"/>
        </w:rPr>
        <w:t xml:space="preserve"> </w:t>
      </w:r>
      <w:r w:rsidRPr="00D45225">
        <w:rPr>
          <w:color w:val="231F20"/>
          <w:w w:val="105"/>
          <w:szCs w:val="22"/>
        </w:rPr>
        <w:t>galvenos faktorus pārejai uz ilgtspējīgu attīstību. Tajā izklāstīti trīs varianti, kā vislabāk sasniegt ilgtspējīgas attīstības mērķus, kas sasniedzami līdz 2030. gadam</w:t>
      </w:r>
      <w:r w:rsidRPr="002F2512">
        <w:footnoteReference w:id="3"/>
      </w:r>
      <w:r w:rsidRPr="00D45225">
        <w:rPr>
          <w:color w:val="231F20"/>
          <w:w w:val="105"/>
          <w:szCs w:val="22"/>
        </w:rPr>
        <w:t>.</w:t>
      </w:r>
    </w:p>
    <w:p w14:paraId="0D95A629" w14:textId="77777777" w:rsidR="001B59EC" w:rsidRDefault="00966734" w:rsidP="00421BF7">
      <w:pPr>
        <w:pStyle w:val="Pamatteksts"/>
        <w:numPr>
          <w:ilvl w:val="0"/>
          <w:numId w:val="33"/>
        </w:numPr>
        <w:spacing w:before="120" w:line="276" w:lineRule="auto"/>
        <w:ind w:left="993" w:hanging="483"/>
        <w:jc w:val="both"/>
        <w:rPr>
          <w:color w:val="231F20"/>
          <w:w w:val="105"/>
          <w:szCs w:val="22"/>
        </w:rPr>
      </w:pPr>
      <w:r w:rsidRPr="0070336C">
        <w:rPr>
          <w:color w:val="231F20"/>
          <w:w w:val="105"/>
          <w:szCs w:val="22"/>
        </w:rPr>
        <w:t>Katra ES dalībvalsts pamatojoties uz iepriekšminēto izstrādā nacionālas nozīmēs plānošanas dokumentus, kas kalpo par pamatu turpmākai plānošanai reģionālajā un vietējā līmenī:</w:t>
      </w:r>
    </w:p>
    <w:p w14:paraId="6496F0FF" w14:textId="39DDD087" w:rsidR="00966734" w:rsidRPr="001B59EC" w:rsidRDefault="00966734" w:rsidP="00421BF7">
      <w:pPr>
        <w:pStyle w:val="Pamatteksts"/>
        <w:numPr>
          <w:ilvl w:val="0"/>
          <w:numId w:val="33"/>
        </w:numPr>
        <w:spacing w:before="120" w:line="276" w:lineRule="auto"/>
        <w:ind w:left="993" w:hanging="483"/>
        <w:jc w:val="both"/>
        <w:rPr>
          <w:color w:val="231F20"/>
          <w:w w:val="105"/>
          <w:szCs w:val="22"/>
        </w:rPr>
      </w:pPr>
      <w:r w:rsidRPr="001B59EC">
        <w:rPr>
          <w:color w:val="231F20"/>
          <w:w w:val="105"/>
          <w:szCs w:val="22"/>
        </w:rPr>
        <w:t>“Latvijas ilgtspējīgas attīstības stratēģija 2030.gadam” (Latvija 2030)</w:t>
      </w:r>
    </w:p>
    <w:p w14:paraId="627C71FD" w14:textId="0BBDF2C7" w:rsidR="0070336C" w:rsidRPr="002F2512" w:rsidRDefault="00BC1D20" w:rsidP="00421BF7">
      <w:pPr>
        <w:pStyle w:val="Pamatteksts"/>
        <w:numPr>
          <w:ilvl w:val="0"/>
          <w:numId w:val="33"/>
        </w:numPr>
        <w:spacing w:before="120" w:line="276" w:lineRule="auto"/>
        <w:ind w:left="993" w:hanging="483"/>
        <w:jc w:val="both"/>
        <w:rPr>
          <w:color w:val="231F20"/>
          <w:w w:val="105"/>
          <w:szCs w:val="22"/>
        </w:rPr>
      </w:pPr>
      <w:r w:rsidRPr="00BC1D20">
        <w:rPr>
          <w:noProof/>
          <w:color w:val="231F20"/>
          <w:w w:val="95"/>
          <w:lang w:eastAsia="lv-LV"/>
        </w:rPr>
        <mc:AlternateContent>
          <mc:Choice Requires="wps">
            <w:drawing>
              <wp:anchor distT="45720" distB="45720" distL="114300" distR="114300" simplePos="0" relativeHeight="487916544" behindDoc="0" locked="0" layoutInCell="1" allowOverlap="1" wp14:anchorId="7ED1BA10" wp14:editId="2E3D6D92">
                <wp:simplePos x="0" y="0"/>
                <wp:positionH relativeFrom="column">
                  <wp:posOffset>4899084</wp:posOffset>
                </wp:positionH>
                <wp:positionV relativeFrom="paragraph">
                  <wp:posOffset>207669</wp:posOffset>
                </wp:positionV>
                <wp:extent cx="4554747" cy="596265"/>
                <wp:effectExtent l="0" t="0" r="0" b="0"/>
                <wp:wrapNone/>
                <wp:docPr id="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747" cy="596265"/>
                        </a:xfrm>
                        <a:prstGeom prst="rect">
                          <a:avLst/>
                        </a:prstGeom>
                        <a:solidFill>
                          <a:srgbClr val="FFFFFF"/>
                        </a:solidFill>
                        <a:ln w="9525">
                          <a:noFill/>
                          <a:miter lim="800000"/>
                          <a:headEnd/>
                          <a:tailEnd/>
                        </a:ln>
                      </wps:spPr>
                      <wps:txbx>
                        <w:txbxContent>
                          <w:p w14:paraId="11691A94" w14:textId="2DE43C3D" w:rsidR="00BC1D20" w:rsidRPr="00065151" w:rsidRDefault="00065151" w:rsidP="004C5E4E">
                            <w:pPr>
                              <w:pStyle w:val="Virsraksts2"/>
                              <w:spacing w:before="143"/>
                              <w:ind w:hanging="737"/>
                              <w:jc w:val="both"/>
                              <w:rPr>
                                <w:b w:val="0"/>
                                <w:bCs w:val="0"/>
                                <w:color w:val="231F20"/>
                                <w:w w:val="105"/>
                              </w:rPr>
                            </w:pPr>
                            <w:r>
                              <w:rPr>
                                <w:color w:val="231F20"/>
                                <w:w w:val="95"/>
                              </w:rPr>
                              <w:t>5</w:t>
                            </w:r>
                            <w:r w:rsidR="00BC1D20">
                              <w:rPr>
                                <w:color w:val="231F20"/>
                                <w:w w:val="95"/>
                              </w:rPr>
                              <w:t>.attēls</w:t>
                            </w:r>
                            <w:r w:rsidR="00BC1D20">
                              <w:rPr>
                                <w:color w:val="231F20"/>
                                <w:w w:val="105"/>
                              </w:rPr>
                              <w:t xml:space="preserve"> </w:t>
                            </w:r>
                            <w:r w:rsidR="00BC1D20" w:rsidRPr="00065151">
                              <w:rPr>
                                <w:b w:val="0"/>
                                <w:bCs w:val="0"/>
                                <w:color w:val="231F20"/>
                                <w:w w:val="105"/>
                              </w:rPr>
                              <w:t>Nacionālo, reģionālo</w:t>
                            </w:r>
                            <w:r w:rsidR="00BC1D20" w:rsidRPr="00065151">
                              <w:rPr>
                                <w:b w:val="0"/>
                                <w:bCs w:val="0"/>
                                <w:color w:val="231F20"/>
                                <w:spacing w:val="1"/>
                                <w:w w:val="105"/>
                              </w:rPr>
                              <w:t xml:space="preserve"> </w:t>
                            </w:r>
                            <w:r w:rsidR="00BC1D20" w:rsidRPr="00065151">
                              <w:rPr>
                                <w:b w:val="0"/>
                                <w:bCs w:val="0"/>
                                <w:color w:val="231F20"/>
                                <w:w w:val="105"/>
                              </w:rPr>
                              <w:t>un</w:t>
                            </w:r>
                            <w:r w:rsidR="00BC1D20" w:rsidRPr="00065151">
                              <w:rPr>
                                <w:b w:val="0"/>
                                <w:bCs w:val="0"/>
                                <w:color w:val="231F20"/>
                                <w:spacing w:val="-7"/>
                                <w:w w:val="105"/>
                              </w:rPr>
                              <w:t xml:space="preserve"> </w:t>
                            </w:r>
                            <w:r w:rsidR="00BC1D20" w:rsidRPr="00065151">
                              <w:rPr>
                                <w:b w:val="0"/>
                                <w:bCs w:val="0"/>
                                <w:color w:val="231F20"/>
                                <w:w w:val="105"/>
                              </w:rPr>
                              <w:t>vietējo</w:t>
                            </w:r>
                            <w:r w:rsidR="00BC1D20" w:rsidRPr="00065151">
                              <w:rPr>
                                <w:b w:val="0"/>
                                <w:bCs w:val="0"/>
                                <w:color w:val="231F20"/>
                                <w:spacing w:val="-7"/>
                                <w:w w:val="105"/>
                              </w:rPr>
                              <w:t xml:space="preserve"> </w:t>
                            </w:r>
                            <w:r w:rsidR="00BC1D20" w:rsidRPr="00065151">
                              <w:rPr>
                                <w:b w:val="0"/>
                                <w:bCs w:val="0"/>
                                <w:color w:val="231F20"/>
                                <w:w w:val="105"/>
                              </w:rPr>
                              <w:t xml:space="preserve">plānošanas dokumentu   </w:t>
                            </w:r>
                            <w:r>
                              <w:rPr>
                                <w:b w:val="0"/>
                                <w:bCs w:val="0"/>
                                <w:color w:val="231F20"/>
                                <w:w w:val="105"/>
                              </w:rPr>
                              <w:t xml:space="preserve">                 </w:t>
                            </w:r>
                            <w:r w:rsidR="00BC1D20" w:rsidRPr="00065151">
                              <w:rPr>
                                <w:b w:val="0"/>
                                <w:bCs w:val="0"/>
                                <w:color w:val="231F20"/>
                                <w:w w:val="105"/>
                              </w:rPr>
                              <w:t xml:space="preserve">saskaņotība </w:t>
                            </w:r>
                            <w:r w:rsidR="00BC1D20" w:rsidRPr="00065151">
                              <w:rPr>
                                <w:b w:val="0"/>
                                <w:bCs w:val="0"/>
                                <w:color w:val="231F20"/>
                                <w:spacing w:val="-1"/>
                                <w:w w:val="105"/>
                              </w:rPr>
                              <w:t xml:space="preserve">ilgtermiņā, vidējā </w:t>
                            </w:r>
                            <w:r w:rsidR="00BC1D20" w:rsidRPr="00065151">
                              <w:rPr>
                                <w:b w:val="0"/>
                                <w:bCs w:val="0"/>
                                <w:color w:val="231F20"/>
                                <w:w w:val="105"/>
                              </w:rPr>
                              <w:t xml:space="preserve">termiņā, </w:t>
                            </w:r>
                            <w:r w:rsidR="00BC1D20" w:rsidRPr="00065151">
                              <w:rPr>
                                <w:b w:val="0"/>
                                <w:bCs w:val="0"/>
                                <w:color w:val="231F20"/>
                                <w:spacing w:val="-57"/>
                                <w:w w:val="105"/>
                              </w:rPr>
                              <w:t xml:space="preserve"> </w:t>
                            </w:r>
                            <w:r w:rsidR="00BC1D20" w:rsidRPr="00065151">
                              <w:rPr>
                                <w:b w:val="0"/>
                                <w:bCs w:val="0"/>
                                <w:color w:val="231F20"/>
                                <w:w w:val="105"/>
                              </w:rPr>
                              <w:t>īstermiņā.</w:t>
                            </w:r>
                          </w:p>
                          <w:p w14:paraId="210221E3" w14:textId="6A57CD81" w:rsidR="00BC1D20" w:rsidRDefault="00BC1D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ED1BA10" id="_x0000_s1122" type="#_x0000_t202" style="position:absolute;left:0;text-align:left;margin-left:385.75pt;margin-top:16.35pt;width:358.65pt;height:46.95pt;z-index:48791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" stroked="f">
                <v:textbox>
                  <w:txbxContent>
                    <w:p w14:paraId="11691A94" w14:textId="2DE43C3D" w:rsidR="00BC1D20" w:rsidRPr="00065151" w:rsidRDefault="00065151" w:rsidP="004C5E4E">
                      <w:pPr>
                        <w:pStyle w:val="Virsraksts2"/>
                        <w:spacing w:before="143"/>
                        <w:ind w:hanging="737"/>
                        <w:jc w:val="both"/>
                        <w:rPr>
                          <w:b w:val="0"/>
                          <w:bCs w:val="0"/>
                          <w:color w:val="231F20"/>
                          <w:w w:val="105"/>
                        </w:rPr>
                      </w:pPr>
                      <w:r>
                        <w:rPr>
                          <w:color w:val="231F20"/>
                          <w:w w:val="95"/>
                        </w:rPr>
                        <w:t>5</w:t>
                      </w:r>
                      <w:r w:rsidR="00BC1D20">
                        <w:rPr>
                          <w:color w:val="231F20"/>
                          <w:w w:val="95"/>
                        </w:rPr>
                        <w:t>.attēls</w:t>
                      </w:r>
                      <w:r w:rsidR="00BC1D20">
                        <w:rPr>
                          <w:color w:val="231F20"/>
                          <w:w w:val="105"/>
                        </w:rPr>
                        <w:t xml:space="preserve"> </w:t>
                      </w:r>
                      <w:r w:rsidR="00BC1D20" w:rsidRPr="00065151">
                        <w:rPr>
                          <w:b w:val="0"/>
                          <w:bCs w:val="0"/>
                          <w:color w:val="231F20"/>
                          <w:w w:val="105"/>
                        </w:rPr>
                        <w:t>Nacionālo, reģionālo</w:t>
                      </w:r>
                      <w:r w:rsidR="00BC1D20" w:rsidRPr="00065151">
                        <w:rPr>
                          <w:b w:val="0"/>
                          <w:bCs w:val="0"/>
                          <w:color w:val="231F20"/>
                          <w:spacing w:val="1"/>
                          <w:w w:val="105"/>
                        </w:rPr>
                        <w:t xml:space="preserve"> </w:t>
                      </w:r>
                      <w:r w:rsidR="00BC1D20" w:rsidRPr="00065151">
                        <w:rPr>
                          <w:b w:val="0"/>
                          <w:bCs w:val="0"/>
                          <w:color w:val="231F20"/>
                          <w:w w:val="105"/>
                        </w:rPr>
                        <w:t>un</w:t>
                      </w:r>
                      <w:r w:rsidR="00BC1D20" w:rsidRPr="00065151">
                        <w:rPr>
                          <w:b w:val="0"/>
                          <w:bCs w:val="0"/>
                          <w:color w:val="231F20"/>
                          <w:spacing w:val="-7"/>
                          <w:w w:val="105"/>
                        </w:rPr>
                        <w:t xml:space="preserve"> </w:t>
                      </w:r>
                      <w:r w:rsidR="00BC1D20" w:rsidRPr="00065151">
                        <w:rPr>
                          <w:b w:val="0"/>
                          <w:bCs w:val="0"/>
                          <w:color w:val="231F20"/>
                          <w:w w:val="105"/>
                        </w:rPr>
                        <w:t>vietējo</w:t>
                      </w:r>
                      <w:r w:rsidR="00BC1D20" w:rsidRPr="00065151">
                        <w:rPr>
                          <w:b w:val="0"/>
                          <w:bCs w:val="0"/>
                          <w:color w:val="231F20"/>
                          <w:spacing w:val="-7"/>
                          <w:w w:val="105"/>
                        </w:rPr>
                        <w:t xml:space="preserve"> </w:t>
                      </w:r>
                      <w:r w:rsidR="00BC1D20" w:rsidRPr="00065151">
                        <w:rPr>
                          <w:b w:val="0"/>
                          <w:bCs w:val="0"/>
                          <w:color w:val="231F20"/>
                          <w:w w:val="105"/>
                        </w:rPr>
                        <w:t xml:space="preserve">plānošanas dokumentu   </w:t>
                      </w:r>
                      <w:r>
                        <w:rPr>
                          <w:b w:val="0"/>
                          <w:bCs w:val="0"/>
                          <w:color w:val="231F20"/>
                          <w:w w:val="105"/>
                        </w:rPr>
                        <w:t xml:space="preserve">                 </w:t>
                      </w:r>
                      <w:r w:rsidR="00BC1D20" w:rsidRPr="00065151">
                        <w:rPr>
                          <w:b w:val="0"/>
                          <w:bCs w:val="0"/>
                          <w:color w:val="231F20"/>
                          <w:w w:val="105"/>
                        </w:rPr>
                        <w:t xml:space="preserve">saskaņotība </w:t>
                      </w:r>
                      <w:r w:rsidR="00BC1D20" w:rsidRPr="00065151">
                        <w:rPr>
                          <w:b w:val="0"/>
                          <w:bCs w:val="0"/>
                          <w:color w:val="231F20"/>
                          <w:spacing w:val="-1"/>
                          <w:w w:val="105"/>
                        </w:rPr>
                        <w:t xml:space="preserve">ilgtermiņā, vidējā </w:t>
                      </w:r>
                      <w:r w:rsidR="00BC1D20" w:rsidRPr="00065151">
                        <w:rPr>
                          <w:b w:val="0"/>
                          <w:bCs w:val="0"/>
                          <w:color w:val="231F20"/>
                          <w:w w:val="105"/>
                        </w:rPr>
                        <w:t xml:space="preserve">termiņā, </w:t>
                      </w:r>
                      <w:r w:rsidR="00BC1D20" w:rsidRPr="00065151">
                        <w:rPr>
                          <w:b w:val="0"/>
                          <w:bCs w:val="0"/>
                          <w:color w:val="231F20"/>
                          <w:spacing w:val="-57"/>
                          <w:w w:val="105"/>
                        </w:rPr>
                        <w:t xml:space="preserve"> </w:t>
                      </w:r>
                      <w:r w:rsidR="00BC1D20" w:rsidRPr="00065151">
                        <w:rPr>
                          <w:b w:val="0"/>
                          <w:bCs w:val="0"/>
                          <w:color w:val="231F20"/>
                          <w:w w:val="105"/>
                        </w:rPr>
                        <w:t>īstermiņā.</w:t>
                      </w:r>
                    </w:p>
                    <w:p w14:paraId="210221E3" w14:textId="6A57CD81" w:rsidR="00BC1D20" w:rsidRDefault="00BC1D20"/>
                  </w:txbxContent>
                </v:textbox>
              </v:shape>
            </w:pict>
          </mc:Fallback>
        </mc:AlternateContent>
      </w:r>
      <w:r w:rsidR="004D0075" w:rsidRPr="0070336C">
        <w:rPr>
          <w:color w:val="231F20"/>
          <w:w w:val="105"/>
          <w:szCs w:val="22"/>
        </w:rPr>
        <w:t>V</w:t>
      </w:r>
      <w:r w:rsidR="00966734" w:rsidRPr="0070336C">
        <w:rPr>
          <w:color w:val="231F20"/>
          <w:w w:val="105"/>
          <w:szCs w:val="22"/>
        </w:rPr>
        <w:t xml:space="preserve">idēja termiņa attīstības plānošanas dokuments “Nacionālais attīstības </w:t>
      </w:r>
      <w:r w:rsidR="00966734" w:rsidRPr="0070336C">
        <w:rPr>
          <w:color w:val="231F20"/>
          <w:w w:val="105"/>
          <w:szCs w:val="22"/>
        </w:rPr>
        <w:lastRenderedPageBreak/>
        <w:t>plāns”</w:t>
      </w:r>
      <w:r w:rsidR="001B59EC">
        <w:rPr>
          <w:color w:val="231F20"/>
          <w:w w:val="105"/>
          <w:szCs w:val="22"/>
        </w:rPr>
        <w:t xml:space="preserve"> </w:t>
      </w:r>
      <w:r w:rsidR="00966734" w:rsidRPr="0070336C">
        <w:rPr>
          <w:color w:val="231F20"/>
          <w:w w:val="105"/>
          <w:szCs w:val="22"/>
        </w:rPr>
        <w:t>(NAP2020)</w:t>
      </w:r>
    </w:p>
    <w:p w14:paraId="7C9673A1" w14:textId="0ED72D9E" w:rsidR="00967B72" w:rsidRPr="00882919" w:rsidRDefault="009F5F5C" w:rsidP="00882919">
      <w:pPr>
        <w:pStyle w:val="Pamatteksts"/>
        <w:numPr>
          <w:ilvl w:val="0"/>
          <w:numId w:val="33"/>
        </w:numPr>
        <w:spacing w:before="120" w:line="276" w:lineRule="auto"/>
        <w:ind w:left="993" w:hanging="483"/>
        <w:jc w:val="both"/>
        <w:rPr>
          <w:color w:val="231F20"/>
          <w:w w:val="105"/>
          <w:szCs w:val="22"/>
        </w:rPr>
        <w:sectPr w:rsidR="00967B72" w:rsidRPr="00882919" w:rsidSect="00967B72">
          <w:type w:val="continuous"/>
          <w:pgSz w:w="16840" w:h="11910" w:orient="landscape"/>
          <w:pgMar w:top="1240" w:right="980" w:bottom="740" w:left="1020" w:header="691" w:footer="551" w:gutter="0"/>
          <w:cols w:num="2" w:space="720"/>
        </w:sectPr>
      </w:pPr>
      <w:r w:rsidRPr="002F2512">
        <w:rPr>
          <w:color w:val="231F20"/>
          <w:w w:val="105"/>
          <w:szCs w:val="22"/>
        </w:rPr>
        <w:t>Madonas novada vidējā termiņa prioritātes un rīcības virzieni atbilst nacionālā un reģionālā līmeņa stratēģiskajiem uzstādījumiem, kas ir sasaistē ar Latvijas ilgtspējīgas attīstības stratēģiju -Latvija 2030, Latvijas nacionālo attīstības plānu ( NAP2027) un Vidzemes plānošanas reģiona plānošanas dokumentiem.</w:t>
      </w:r>
    </w:p>
    <w:p w14:paraId="065384EA" w14:textId="702D0FA4" w:rsidR="00B31DB8" w:rsidRDefault="00B31DB8">
      <w:pPr>
        <w:pStyle w:val="Pamatteksts"/>
        <w:rPr>
          <w:sz w:val="22"/>
        </w:rPr>
      </w:pPr>
    </w:p>
    <w:p w14:paraId="56A23FAB" w14:textId="75D5998E" w:rsidR="0096762B" w:rsidRPr="00F643FD" w:rsidRDefault="003863AA" w:rsidP="00F643FD">
      <w:pPr>
        <w:pStyle w:val="Virsraksts2"/>
        <w:spacing w:before="143"/>
        <w:jc w:val="both"/>
      </w:pPr>
      <w:r>
        <w:rPr>
          <w:color w:val="231F20"/>
          <w:w w:val="95"/>
        </w:rPr>
        <w:t xml:space="preserve">                                                                                                                              </w:t>
      </w:r>
    </w:p>
    <w:p w14:paraId="2A9526C9" w14:textId="2B4D8984" w:rsidR="0096762B" w:rsidRDefault="0096762B">
      <w:pPr>
        <w:spacing w:line="288" w:lineRule="auto"/>
        <w:jc w:val="both"/>
        <w:sectPr w:rsidR="0096762B" w:rsidSect="00967B72">
          <w:type w:val="continuous"/>
          <w:pgSz w:w="16840" w:h="11910" w:orient="landscape"/>
          <w:pgMar w:top="1240" w:right="980" w:bottom="740" w:left="1020" w:header="691" w:footer="551" w:gutter="0"/>
          <w:cols w:space="720"/>
        </w:sectPr>
      </w:pPr>
    </w:p>
    <w:p w14:paraId="55E0019C" w14:textId="43FEDA73" w:rsidR="00B31DB8" w:rsidRPr="00396DB3" w:rsidRDefault="009F5F5C" w:rsidP="00EB191B">
      <w:pPr>
        <w:pStyle w:val="Virsraksts1"/>
        <w:numPr>
          <w:ilvl w:val="1"/>
          <w:numId w:val="27"/>
        </w:numPr>
        <w:tabs>
          <w:tab w:val="left" w:pos="551"/>
        </w:tabs>
      </w:pPr>
      <w:bookmarkStart w:id="4" w:name="_TOC_250003"/>
      <w:r>
        <w:rPr>
          <w:color w:val="231F20"/>
        </w:rPr>
        <w:lastRenderedPageBreak/>
        <w:t>NACIONĀLĀ</w:t>
      </w:r>
      <w:r>
        <w:rPr>
          <w:color w:val="231F20"/>
          <w:spacing w:val="22"/>
        </w:rPr>
        <w:t xml:space="preserve"> </w:t>
      </w:r>
      <w:r>
        <w:rPr>
          <w:color w:val="231F20"/>
        </w:rPr>
        <w:t>LĪMEŅA</w:t>
      </w:r>
      <w:r>
        <w:rPr>
          <w:color w:val="231F20"/>
          <w:spacing w:val="22"/>
        </w:rPr>
        <w:t xml:space="preserve"> </w:t>
      </w:r>
      <w:r>
        <w:rPr>
          <w:color w:val="231F20"/>
        </w:rPr>
        <w:t>PLĀNOŠANAS</w:t>
      </w:r>
      <w:r>
        <w:rPr>
          <w:color w:val="231F20"/>
          <w:spacing w:val="32"/>
        </w:rPr>
        <w:t xml:space="preserve"> </w:t>
      </w:r>
      <w:bookmarkEnd w:id="4"/>
      <w:r>
        <w:rPr>
          <w:color w:val="231F20"/>
        </w:rPr>
        <w:t>DOKUMENTI</w:t>
      </w:r>
    </w:p>
    <w:p w14:paraId="0DAAB230" w14:textId="0020DE96" w:rsidR="00B31DB8" w:rsidRPr="00F643FD" w:rsidRDefault="009F5F5C" w:rsidP="00F643FD">
      <w:pPr>
        <w:pStyle w:val="Sarakstarindkopa"/>
        <w:numPr>
          <w:ilvl w:val="0"/>
          <w:numId w:val="33"/>
        </w:numPr>
        <w:tabs>
          <w:tab w:val="left" w:pos="567"/>
        </w:tabs>
        <w:spacing w:before="214" w:line="288" w:lineRule="auto"/>
        <w:ind w:right="613" w:hanging="444"/>
        <w:rPr>
          <w:sz w:val="18"/>
        </w:rPr>
      </w:pPr>
      <w:r w:rsidRPr="00F643FD">
        <w:rPr>
          <w:color w:val="231F20"/>
          <w:w w:val="105"/>
          <w:sz w:val="18"/>
        </w:rPr>
        <w:t>Valsts galvenajā attīstības plānošanas dokumentā “Latvijas ilgt</w:t>
      </w:r>
      <w:r w:rsidRPr="00F643FD">
        <w:rPr>
          <w:color w:val="231F20"/>
          <w:spacing w:val="-1"/>
          <w:w w:val="105"/>
          <w:sz w:val="18"/>
        </w:rPr>
        <w:t>spējīgas</w:t>
      </w:r>
      <w:r w:rsidRPr="00F643FD">
        <w:rPr>
          <w:color w:val="231F20"/>
          <w:spacing w:val="-14"/>
          <w:w w:val="105"/>
          <w:sz w:val="18"/>
        </w:rPr>
        <w:t xml:space="preserve"> </w:t>
      </w:r>
      <w:r w:rsidRPr="00F643FD">
        <w:rPr>
          <w:color w:val="231F20"/>
          <w:spacing w:val="-1"/>
          <w:w w:val="105"/>
          <w:sz w:val="18"/>
        </w:rPr>
        <w:t>attīstības</w:t>
      </w:r>
      <w:r w:rsidRPr="00F643FD">
        <w:rPr>
          <w:color w:val="231F20"/>
          <w:spacing w:val="-13"/>
          <w:w w:val="105"/>
          <w:sz w:val="18"/>
        </w:rPr>
        <w:t xml:space="preserve"> </w:t>
      </w:r>
      <w:r w:rsidRPr="00F643FD">
        <w:rPr>
          <w:color w:val="231F20"/>
          <w:spacing w:val="-1"/>
          <w:w w:val="105"/>
          <w:sz w:val="18"/>
        </w:rPr>
        <w:t>stratēģija”</w:t>
      </w:r>
      <w:r w:rsidRPr="00F643FD">
        <w:rPr>
          <w:color w:val="231F20"/>
          <w:spacing w:val="-13"/>
          <w:w w:val="105"/>
          <w:sz w:val="18"/>
        </w:rPr>
        <w:t xml:space="preserve"> </w:t>
      </w:r>
      <w:r w:rsidRPr="00F643FD">
        <w:rPr>
          <w:color w:val="231F20"/>
          <w:spacing w:val="-1"/>
          <w:w w:val="105"/>
          <w:sz w:val="18"/>
        </w:rPr>
        <w:t>(turpmāk</w:t>
      </w:r>
      <w:r w:rsidRPr="00F643FD">
        <w:rPr>
          <w:color w:val="231F20"/>
          <w:spacing w:val="-14"/>
          <w:w w:val="105"/>
          <w:sz w:val="18"/>
        </w:rPr>
        <w:t xml:space="preserve"> </w:t>
      </w:r>
      <w:r w:rsidRPr="00F643FD">
        <w:rPr>
          <w:color w:val="231F20"/>
          <w:w w:val="105"/>
          <w:sz w:val="18"/>
        </w:rPr>
        <w:t>–</w:t>
      </w:r>
      <w:r w:rsidRPr="00F643FD">
        <w:rPr>
          <w:color w:val="231F20"/>
          <w:spacing w:val="-13"/>
          <w:w w:val="105"/>
          <w:sz w:val="18"/>
        </w:rPr>
        <w:t xml:space="preserve"> </w:t>
      </w:r>
      <w:r w:rsidRPr="00F643FD">
        <w:rPr>
          <w:color w:val="231F20"/>
          <w:w w:val="105"/>
          <w:sz w:val="18"/>
        </w:rPr>
        <w:t>Latvija</w:t>
      </w:r>
      <w:r w:rsidRPr="00F643FD">
        <w:rPr>
          <w:color w:val="231F20"/>
          <w:spacing w:val="-13"/>
          <w:w w:val="105"/>
          <w:sz w:val="18"/>
        </w:rPr>
        <w:t xml:space="preserve"> </w:t>
      </w:r>
      <w:r w:rsidRPr="00F643FD">
        <w:rPr>
          <w:color w:val="231F20"/>
          <w:w w:val="105"/>
          <w:sz w:val="18"/>
        </w:rPr>
        <w:t>2030)</w:t>
      </w:r>
      <w:r w:rsidRPr="00F643FD">
        <w:rPr>
          <w:color w:val="231F20"/>
          <w:spacing w:val="-14"/>
          <w:w w:val="105"/>
          <w:sz w:val="18"/>
        </w:rPr>
        <w:t xml:space="preserve"> </w:t>
      </w:r>
      <w:r w:rsidRPr="00F643FD">
        <w:rPr>
          <w:color w:val="231F20"/>
          <w:w w:val="105"/>
          <w:sz w:val="18"/>
        </w:rPr>
        <w:t>Latvijas</w:t>
      </w:r>
      <w:r w:rsidRPr="00F643FD">
        <w:rPr>
          <w:color w:val="231F20"/>
          <w:spacing w:val="-13"/>
          <w:w w:val="105"/>
          <w:sz w:val="18"/>
        </w:rPr>
        <w:t xml:space="preserve"> </w:t>
      </w:r>
      <w:r w:rsidRPr="00F643FD">
        <w:rPr>
          <w:color w:val="231F20"/>
          <w:w w:val="105"/>
          <w:sz w:val="18"/>
        </w:rPr>
        <w:t>nākotnes telpiskajā struktūrā Madonas pilsēta atzīmēta, kā reģionālas nozīmes attīstības centrs, kas ir nozīmīgi reģiona kultūras un/</w:t>
      </w:r>
      <w:r w:rsidRPr="00F643FD">
        <w:rPr>
          <w:color w:val="231F20"/>
          <w:spacing w:val="-57"/>
          <w:w w:val="105"/>
          <w:sz w:val="18"/>
        </w:rPr>
        <w:t xml:space="preserve"> </w:t>
      </w:r>
      <w:r w:rsidRPr="00F643FD">
        <w:rPr>
          <w:color w:val="231F20"/>
          <w:w w:val="105"/>
          <w:sz w:val="18"/>
        </w:rPr>
        <w:t>vai</w:t>
      </w:r>
      <w:r w:rsidRPr="00F643FD">
        <w:rPr>
          <w:color w:val="231F20"/>
          <w:spacing w:val="-13"/>
          <w:w w:val="105"/>
          <w:sz w:val="18"/>
        </w:rPr>
        <w:t xml:space="preserve"> </w:t>
      </w:r>
      <w:r w:rsidRPr="00F643FD">
        <w:rPr>
          <w:color w:val="231F20"/>
          <w:w w:val="105"/>
          <w:sz w:val="18"/>
        </w:rPr>
        <w:t>ražošanas</w:t>
      </w:r>
      <w:r w:rsidRPr="00F643FD">
        <w:rPr>
          <w:color w:val="231F20"/>
          <w:spacing w:val="-12"/>
          <w:w w:val="105"/>
          <w:sz w:val="18"/>
        </w:rPr>
        <w:t xml:space="preserve"> </w:t>
      </w:r>
      <w:r w:rsidRPr="00F643FD">
        <w:rPr>
          <w:color w:val="231F20"/>
          <w:w w:val="105"/>
          <w:sz w:val="18"/>
        </w:rPr>
        <w:t>centri</w:t>
      </w:r>
      <w:r w:rsidRPr="00F643FD">
        <w:rPr>
          <w:color w:val="231F20"/>
          <w:spacing w:val="-13"/>
          <w:w w:val="105"/>
          <w:sz w:val="18"/>
        </w:rPr>
        <w:t xml:space="preserve"> </w:t>
      </w:r>
      <w:r w:rsidRPr="00F643FD">
        <w:rPr>
          <w:color w:val="231F20"/>
          <w:w w:val="105"/>
          <w:sz w:val="18"/>
        </w:rPr>
        <w:t>ar</w:t>
      </w:r>
      <w:r w:rsidRPr="00F643FD">
        <w:rPr>
          <w:color w:val="231F20"/>
          <w:spacing w:val="-12"/>
          <w:w w:val="105"/>
          <w:sz w:val="18"/>
        </w:rPr>
        <w:t xml:space="preserve"> </w:t>
      </w:r>
      <w:r w:rsidRPr="00F643FD">
        <w:rPr>
          <w:color w:val="231F20"/>
          <w:w w:val="105"/>
          <w:sz w:val="18"/>
        </w:rPr>
        <w:t>attīstītu</w:t>
      </w:r>
      <w:r w:rsidRPr="00F643FD">
        <w:rPr>
          <w:color w:val="231F20"/>
          <w:spacing w:val="-13"/>
          <w:w w:val="105"/>
          <w:sz w:val="18"/>
        </w:rPr>
        <w:t xml:space="preserve"> </w:t>
      </w:r>
      <w:r w:rsidRPr="00F643FD">
        <w:rPr>
          <w:color w:val="231F20"/>
          <w:w w:val="105"/>
          <w:sz w:val="18"/>
        </w:rPr>
        <w:t>sociālo</w:t>
      </w:r>
      <w:r w:rsidRPr="00F643FD">
        <w:rPr>
          <w:color w:val="231F20"/>
          <w:spacing w:val="-12"/>
          <w:w w:val="105"/>
          <w:sz w:val="18"/>
        </w:rPr>
        <w:t xml:space="preserve"> </w:t>
      </w:r>
      <w:r w:rsidRPr="00F643FD">
        <w:rPr>
          <w:color w:val="231F20"/>
          <w:w w:val="105"/>
          <w:sz w:val="18"/>
        </w:rPr>
        <w:t>infrastruktūru</w:t>
      </w:r>
      <w:r w:rsidRPr="00F643FD">
        <w:rPr>
          <w:color w:val="231F20"/>
          <w:spacing w:val="-13"/>
          <w:w w:val="105"/>
          <w:sz w:val="18"/>
        </w:rPr>
        <w:t xml:space="preserve"> </w:t>
      </w:r>
      <w:r w:rsidRPr="00F643FD">
        <w:rPr>
          <w:color w:val="231F20"/>
          <w:w w:val="105"/>
          <w:sz w:val="18"/>
        </w:rPr>
        <w:t>un</w:t>
      </w:r>
      <w:r w:rsidRPr="00F643FD">
        <w:rPr>
          <w:color w:val="231F20"/>
          <w:spacing w:val="-12"/>
          <w:w w:val="105"/>
          <w:sz w:val="18"/>
        </w:rPr>
        <w:t xml:space="preserve"> </w:t>
      </w:r>
      <w:r w:rsidRPr="00F643FD">
        <w:rPr>
          <w:color w:val="231F20"/>
          <w:w w:val="105"/>
          <w:sz w:val="18"/>
        </w:rPr>
        <w:t>daudzvei</w:t>
      </w:r>
      <w:r w:rsidRPr="00F643FD">
        <w:rPr>
          <w:color w:val="231F20"/>
          <w:spacing w:val="-57"/>
          <w:w w:val="105"/>
          <w:sz w:val="18"/>
        </w:rPr>
        <w:t xml:space="preserve"> </w:t>
      </w:r>
      <w:r w:rsidRPr="00F643FD">
        <w:rPr>
          <w:color w:val="231F20"/>
          <w:w w:val="105"/>
          <w:sz w:val="18"/>
        </w:rPr>
        <w:t>dīgiem</w:t>
      </w:r>
      <w:r w:rsidRPr="00F643FD">
        <w:rPr>
          <w:color w:val="231F20"/>
          <w:spacing w:val="-10"/>
          <w:w w:val="105"/>
          <w:sz w:val="18"/>
        </w:rPr>
        <w:t xml:space="preserve"> </w:t>
      </w:r>
      <w:r w:rsidRPr="00F643FD">
        <w:rPr>
          <w:color w:val="231F20"/>
          <w:w w:val="105"/>
          <w:sz w:val="18"/>
        </w:rPr>
        <w:t>pakalpojumiem</w:t>
      </w:r>
      <w:r w:rsidRPr="00F643FD">
        <w:rPr>
          <w:color w:val="231F20"/>
          <w:spacing w:val="-9"/>
          <w:w w:val="105"/>
          <w:sz w:val="18"/>
        </w:rPr>
        <w:t xml:space="preserve"> </w:t>
      </w:r>
      <w:r w:rsidRPr="00F643FD">
        <w:rPr>
          <w:color w:val="231F20"/>
          <w:w w:val="105"/>
          <w:sz w:val="18"/>
        </w:rPr>
        <w:t>(</w:t>
      </w:r>
      <w:r w:rsidR="004C5E4E">
        <w:rPr>
          <w:color w:val="231F20"/>
          <w:w w:val="105"/>
          <w:sz w:val="18"/>
        </w:rPr>
        <w:t>6</w:t>
      </w:r>
      <w:r w:rsidR="00D45225" w:rsidRPr="00F643FD">
        <w:rPr>
          <w:color w:val="231F20"/>
          <w:w w:val="105"/>
          <w:sz w:val="18"/>
        </w:rPr>
        <w:t>.attēls</w:t>
      </w:r>
      <w:r w:rsidRPr="00F643FD">
        <w:rPr>
          <w:color w:val="231F20"/>
          <w:w w:val="105"/>
          <w:sz w:val="18"/>
        </w:rPr>
        <w:t>).</w:t>
      </w:r>
    </w:p>
    <w:p w14:paraId="6882A038" w14:textId="1A0BC4B1" w:rsidR="00B31DB8" w:rsidRPr="0010558E" w:rsidRDefault="009F5F5C" w:rsidP="00F643FD">
      <w:pPr>
        <w:pStyle w:val="Sarakstarindkopa"/>
        <w:numPr>
          <w:ilvl w:val="0"/>
          <w:numId w:val="33"/>
        </w:numPr>
        <w:tabs>
          <w:tab w:val="left" w:pos="815"/>
        </w:tabs>
        <w:spacing w:before="166" w:line="288" w:lineRule="auto"/>
        <w:ind w:left="709" w:right="614" w:hanging="283"/>
        <w:rPr>
          <w:sz w:val="18"/>
        </w:rPr>
      </w:pPr>
      <w:r w:rsidRPr="0010558E">
        <w:rPr>
          <w:color w:val="231F20"/>
          <w:w w:val="105"/>
          <w:sz w:val="18"/>
        </w:rPr>
        <w:t>Nākotnē</w:t>
      </w:r>
      <w:r w:rsidRPr="0010558E">
        <w:rPr>
          <w:color w:val="231F20"/>
          <w:spacing w:val="-14"/>
          <w:w w:val="105"/>
          <w:sz w:val="18"/>
        </w:rPr>
        <w:t xml:space="preserve"> </w:t>
      </w:r>
      <w:r w:rsidRPr="0010558E">
        <w:rPr>
          <w:color w:val="231F20"/>
          <w:w w:val="105"/>
          <w:sz w:val="18"/>
        </w:rPr>
        <w:t>reģionālās</w:t>
      </w:r>
      <w:r w:rsidRPr="0010558E">
        <w:rPr>
          <w:color w:val="231F20"/>
          <w:spacing w:val="-13"/>
          <w:w w:val="105"/>
          <w:sz w:val="18"/>
        </w:rPr>
        <w:t xml:space="preserve"> </w:t>
      </w:r>
      <w:r w:rsidRPr="0010558E">
        <w:rPr>
          <w:color w:val="231F20"/>
          <w:w w:val="105"/>
          <w:sz w:val="18"/>
        </w:rPr>
        <w:t>nozīmes</w:t>
      </w:r>
      <w:r w:rsidRPr="0010558E">
        <w:rPr>
          <w:color w:val="231F20"/>
          <w:spacing w:val="-13"/>
          <w:w w:val="105"/>
          <w:sz w:val="18"/>
        </w:rPr>
        <w:t xml:space="preserve"> </w:t>
      </w:r>
      <w:r w:rsidRPr="0010558E">
        <w:rPr>
          <w:color w:val="231F20"/>
          <w:w w:val="105"/>
          <w:sz w:val="18"/>
        </w:rPr>
        <w:t>attīstības</w:t>
      </w:r>
      <w:r w:rsidRPr="0010558E">
        <w:rPr>
          <w:color w:val="231F20"/>
          <w:spacing w:val="-13"/>
          <w:w w:val="105"/>
          <w:sz w:val="18"/>
        </w:rPr>
        <w:t xml:space="preserve"> </w:t>
      </w:r>
      <w:r w:rsidRPr="0010558E">
        <w:rPr>
          <w:color w:val="231F20"/>
          <w:w w:val="105"/>
          <w:sz w:val="18"/>
        </w:rPr>
        <w:t>centriem,</w:t>
      </w:r>
      <w:r w:rsidRPr="0010558E">
        <w:rPr>
          <w:color w:val="231F20"/>
          <w:spacing w:val="-13"/>
          <w:w w:val="105"/>
          <w:sz w:val="18"/>
        </w:rPr>
        <w:t xml:space="preserve"> </w:t>
      </w:r>
      <w:r w:rsidRPr="0010558E">
        <w:rPr>
          <w:color w:val="231F20"/>
          <w:w w:val="105"/>
          <w:sz w:val="18"/>
        </w:rPr>
        <w:t>tādiem,</w:t>
      </w:r>
      <w:r w:rsidRPr="0010558E">
        <w:rPr>
          <w:color w:val="231F20"/>
          <w:spacing w:val="-13"/>
          <w:w w:val="105"/>
          <w:sz w:val="18"/>
        </w:rPr>
        <w:t xml:space="preserve"> </w:t>
      </w:r>
      <w:r w:rsidRPr="0010558E">
        <w:rPr>
          <w:color w:val="231F20"/>
          <w:w w:val="105"/>
          <w:sz w:val="18"/>
        </w:rPr>
        <w:t>kā</w:t>
      </w:r>
      <w:r w:rsidRPr="0010558E">
        <w:rPr>
          <w:color w:val="231F20"/>
          <w:spacing w:val="-13"/>
          <w:w w:val="105"/>
          <w:sz w:val="18"/>
        </w:rPr>
        <w:t xml:space="preserve"> </w:t>
      </w:r>
      <w:r w:rsidRPr="0010558E">
        <w:rPr>
          <w:color w:val="231F20"/>
          <w:w w:val="105"/>
          <w:sz w:val="18"/>
        </w:rPr>
        <w:t>Madonas</w:t>
      </w:r>
      <w:r w:rsidRPr="0010558E">
        <w:rPr>
          <w:color w:val="231F20"/>
          <w:spacing w:val="-13"/>
          <w:w w:val="105"/>
          <w:sz w:val="18"/>
        </w:rPr>
        <w:t xml:space="preserve"> </w:t>
      </w:r>
      <w:r w:rsidRPr="0010558E">
        <w:rPr>
          <w:color w:val="231F20"/>
          <w:w w:val="105"/>
          <w:sz w:val="18"/>
        </w:rPr>
        <w:t>pilsēta</w:t>
      </w:r>
      <w:r w:rsidRPr="0010558E">
        <w:rPr>
          <w:color w:val="231F20"/>
          <w:spacing w:val="-12"/>
          <w:w w:val="105"/>
          <w:sz w:val="18"/>
        </w:rPr>
        <w:t xml:space="preserve"> </w:t>
      </w:r>
      <w:r w:rsidRPr="0010558E">
        <w:rPr>
          <w:color w:val="231F20"/>
          <w:w w:val="105"/>
          <w:sz w:val="18"/>
        </w:rPr>
        <w:t>jāturpina</w:t>
      </w:r>
      <w:r w:rsidRPr="0010558E">
        <w:rPr>
          <w:color w:val="231F20"/>
          <w:spacing w:val="-13"/>
          <w:w w:val="105"/>
          <w:sz w:val="18"/>
        </w:rPr>
        <w:t xml:space="preserve"> </w:t>
      </w:r>
      <w:r w:rsidRPr="0010558E">
        <w:rPr>
          <w:color w:val="231F20"/>
          <w:w w:val="105"/>
          <w:sz w:val="18"/>
        </w:rPr>
        <w:t>specializēties,</w:t>
      </w:r>
      <w:r w:rsidRPr="0010558E">
        <w:rPr>
          <w:color w:val="231F20"/>
          <w:spacing w:val="-12"/>
          <w:w w:val="105"/>
          <w:sz w:val="18"/>
        </w:rPr>
        <w:t xml:space="preserve"> </w:t>
      </w:r>
      <w:r w:rsidRPr="0010558E">
        <w:rPr>
          <w:color w:val="231F20"/>
          <w:w w:val="105"/>
          <w:sz w:val="18"/>
        </w:rPr>
        <w:t>attīstot</w:t>
      </w:r>
      <w:r w:rsidRPr="0010558E">
        <w:rPr>
          <w:color w:val="231F20"/>
          <w:spacing w:val="-13"/>
          <w:w w:val="105"/>
          <w:sz w:val="18"/>
        </w:rPr>
        <w:t xml:space="preserve"> </w:t>
      </w:r>
      <w:r w:rsidRPr="0010558E">
        <w:rPr>
          <w:color w:val="231F20"/>
          <w:w w:val="105"/>
          <w:sz w:val="18"/>
        </w:rPr>
        <w:t>savstarpēji</w:t>
      </w:r>
      <w:r w:rsidRPr="0010558E">
        <w:rPr>
          <w:color w:val="231F20"/>
          <w:spacing w:val="-12"/>
          <w:w w:val="105"/>
          <w:sz w:val="18"/>
        </w:rPr>
        <w:t xml:space="preserve"> </w:t>
      </w:r>
      <w:r w:rsidRPr="0010558E">
        <w:rPr>
          <w:color w:val="231F20"/>
          <w:w w:val="105"/>
          <w:sz w:val="18"/>
        </w:rPr>
        <w:t>papildinošu</w:t>
      </w:r>
      <w:r w:rsidRPr="0010558E">
        <w:rPr>
          <w:color w:val="231F20"/>
          <w:spacing w:val="-57"/>
          <w:w w:val="105"/>
          <w:sz w:val="18"/>
        </w:rPr>
        <w:t xml:space="preserve"> </w:t>
      </w:r>
      <w:r w:rsidRPr="0010558E">
        <w:rPr>
          <w:color w:val="231F20"/>
          <w:w w:val="105"/>
          <w:sz w:val="18"/>
        </w:rPr>
        <w:t>sadarbību, tādējādi sasniedzot nacionālas nozīmes attīstības centriem līdzvērtīgu cilvēkresursu un ekonomiskās aktivitātes pievilkšanas</w:t>
      </w:r>
      <w:r w:rsidRPr="0010558E">
        <w:rPr>
          <w:color w:val="231F20"/>
          <w:spacing w:val="-9"/>
          <w:w w:val="105"/>
          <w:sz w:val="18"/>
        </w:rPr>
        <w:t xml:space="preserve"> </w:t>
      </w:r>
      <w:r w:rsidRPr="0010558E">
        <w:rPr>
          <w:color w:val="231F20"/>
          <w:w w:val="105"/>
          <w:sz w:val="18"/>
        </w:rPr>
        <w:t>spēku</w:t>
      </w:r>
      <w:r w:rsidR="009D0051" w:rsidRPr="0010558E">
        <w:rPr>
          <w:color w:val="231F20"/>
          <w:w w:val="105"/>
          <w:sz w:val="18"/>
        </w:rPr>
        <w:t>’.</w:t>
      </w:r>
    </w:p>
    <w:p w14:paraId="76497ACD" w14:textId="543B9A27" w:rsidR="00B31DB8" w:rsidRPr="0010558E" w:rsidRDefault="009F5F5C" w:rsidP="00F643FD">
      <w:pPr>
        <w:pStyle w:val="Sarakstarindkopa"/>
        <w:numPr>
          <w:ilvl w:val="0"/>
          <w:numId w:val="33"/>
        </w:numPr>
        <w:tabs>
          <w:tab w:val="left" w:pos="815"/>
        </w:tabs>
        <w:spacing w:before="166" w:line="288" w:lineRule="auto"/>
        <w:ind w:left="709" w:right="614" w:hanging="283"/>
        <w:rPr>
          <w:sz w:val="18"/>
        </w:rPr>
      </w:pPr>
      <w:r w:rsidRPr="0010558E">
        <w:rPr>
          <w:color w:val="231F20"/>
          <w:w w:val="105"/>
          <w:sz w:val="18"/>
        </w:rPr>
        <w:t>Madonas pilsētai kopā ar Vidzemes attīstības centriem Valmieru</w:t>
      </w:r>
      <w:r w:rsidRPr="0010558E">
        <w:rPr>
          <w:color w:val="231F20"/>
          <w:spacing w:val="1"/>
          <w:w w:val="105"/>
          <w:sz w:val="18"/>
        </w:rPr>
        <w:t xml:space="preserve"> </w:t>
      </w:r>
      <w:r w:rsidRPr="0010558E">
        <w:rPr>
          <w:color w:val="231F20"/>
          <w:w w:val="105"/>
          <w:sz w:val="18"/>
        </w:rPr>
        <w:t xml:space="preserve">un Cēsīm, </w:t>
      </w:r>
      <w:r w:rsidR="009D0051" w:rsidRPr="0010558E">
        <w:rPr>
          <w:color w:val="231F20"/>
          <w:w w:val="105"/>
          <w:sz w:val="18"/>
        </w:rPr>
        <w:t>k</w:t>
      </w:r>
      <w:r w:rsidRPr="0010558E">
        <w:rPr>
          <w:color w:val="231F20"/>
          <w:w w:val="105"/>
          <w:sz w:val="18"/>
        </w:rPr>
        <w:t>ā ar pārējam reģiona pilsētām Valku, Limbažiem, Smilteni, Alūksni, Gulbeni un Balviem jāveido reģiona izaugsmei nepieciešamo kritisko masu, vienlaikus stiprinot Vidzemes reģiona</w:t>
      </w:r>
      <w:r w:rsidRPr="0010558E">
        <w:rPr>
          <w:color w:val="231F20"/>
          <w:spacing w:val="1"/>
          <w:w w:val="105"/>
          <w:sz w:val="18"/>
        </w:rPr>
        <w:t xml:space="preserve"> </w:t>
      </w:r>
      <w:r w:rsidRPr="0010558E">
        <w:rPr>
          <w:color w:val="231F20"/>
          <w:w w:val="105"/>
          <w:sz w:val="18"/>
        </w:rPr>
        <w:t>pievilcīgumu</w:t>
      </w:r>
      <w:r w:rsidRPr="0010558E">
        <w:rPr>
          <w:color w:val="231F20"/>
          <w:spacing w:val="-10"/>
          <w:w w:val="105"/>
          <w:sz w:val="18"/>
        </w:rPr>
        <w:t xml:space="preserve"> </w:t>
      </w:r>
      <w:r w:rsidRPr="0010558E">
        <w:rPr>
          <w:color w:val="231F20"/>
          <w:w w:val="105"/>
          <w:sz w:val="18"/>
        </w:rPr>
        <w:t>un</w:t>
      </w:r>
      <w:r w:rsidRPr="0010558E">
        <w:rPr>
          <w:color w:val="231F20"/>
          <w:spacing w:val="-9"/>
          <w:w w:val="105"/>
          <w:sz w:val="18"/>
        </w:rPr>
        <w:t xml:space="preserve"> </w:t>
      </w:r>
      <w:r w:rsidRPr="0010558E">
        <w:rPr>
          <w:color w:val="231F20"/>
          <w:w w:val="105"/>
          <w:sz w:val="18"/>
        </w:rPr>
        <w:t>konkurētspēju.</w:t>
      </w:r>
    </w:p>
    <w:p w14:paraId="7BF91157" w14:textId="4373935C" w:rsidR="00B31DB8" w:rsidRPr="0010558E" w:rsidRDefault="009F5F5C" w:rsidP="00F643FD">
      <w:pPr>
        <w:pStyle w:val="Sarakstarindkopa"/>
        <w:numPr>
          <w:ilvl w:val="0"/>
          <w:numId w:val="33"/>
        </w:numPr>
        <w:tabs>
          <w:tab w:val="left" w:pos="815"/>
        </w:tabs>
        <w:spacing w:before="167" w:line="288" w:lineRule="auto"/>
        <w:ind w:left="709" w:right="615" w:hanging="283"/>
        <w:rPr>
          <w:sz w:val="18"/>
        </w:rPr>
      </w:pPr>
      <w:r w:rsidRPr="0010558E">
        <w:rPr>
          <w:color w:val="231F20"/>
          <w:w w:val="105"/>
          <w:sz w:val="18"/>
        </w:rPr>
        <w:t>Nacionālas un reģionālas nozīmes attīstības centri tiek aicināti izaugsmi virzīt ekonomiskā potenciāla pilnvērtīgai izmantošanai un</w:t>
      </w:r>
      <w:r w:rsidRPr="0010558E">
        <w:rPr>
          <w:color w:val="231F20"/>
          <w:spacing w:val="-57"/>
          <w:w w:val="105"/>
          <w:sz w:val="18"/>
        </w:rPr>
        <w:t xml:space="preserve"> </w:t>
      </w:r>
      <w:r w:rsidRPr="0010558E">
        <w:rPr>
          <w:color w:val="231F20"/>
          <w:w w:val="105"/>
          <w:sz w:val="18"/>
        </w:rPr>
        <w:t>konkurētspējas celšanai starptautiskā mērogā, t.sk. zinātnes un</w:t>
      </w:r>
      <w:r w:rsidRPr="0010558E">
        <w:rPr>
          <w:color w:val="231F20"/>
          <w:spacing w:val="1"/>
          <w:w w:val="105"/>
          <w:sz w:val="18"/>
        </w:rPr>
        <w:t xml:space="preserve"> </w:t>
      </w:r>
      <w:r w:rsidRPr="0010558E">
        <w:rPr>
          <w:color w:val="231F20"/>
          <w:w w:val="105"/>
          <w:sz w:val="18"/>
        </w:rPr>
        <w:t>pētniecības attīstībai, ekonomikas intelektualizācijai, tehnoloģiskās</w:t>
      </w:r>
      <w:r w:rsidRPr="0010558E">
        <w:rPr>
          <w:color w:val="231F20"/>
          <w:spacing w:val="-9"/>
          <w:w w:val="105"/>
          <w:sz w:val="18"/>
        </w:rPr>
        <w:t xml:space="preserve"> </w:t>
      </w:r>
      <w:r w:rsidRPr="0010558E">
        <w:rPr>
          <w:color w:val="231F20"/>
          <w:w w:val="105"/>
          <w:sz w:val="18"/>
        </w:rPr>
        <w:t>izcilības</w:t>
      </w:r>
      <w:r w:rsidRPr="0010558E">
        <w:rPr>
          <w:color w:val="231F20"/>
          <w:spacing w:val="-8"/>
          <w:w w:val="105"/>
          <w:sz w:val="18"/>
        </w:rPr>
        <w:t xml:space="preserve"> </w:t>
      </w:r>
      <w:r w:rsidRPr="0010558E">
        <w:rPr>
          <w:color w:val="231F20"/>
          <w:w w:val="105"/>
          <w:sz w:val="18"/>
        </w:rPr>
        <w:t>nodrošināšanai.</w:t>
      </w:r>
    </w:p>
    <w:p w14:paraId="1D1B3503" w14:textId="5F6C304D" w:rsidR="00B31DB8" w:rsidRPr="0010558E" w:rsidRDefault="009F5F5C" w:rsidP="00F643FD">
      <w:pPr>
        <w:pStyle w:val="Sarakstarindkopa"/>
        <w:numPr>
          <w:ilvl w:val="0"/>
          <w:numId w:val="33"/>
        </w:numPr>
        <w:tabs>
          <w:tab w:val="left" w:pos="815"/>
        </w:tabs>
        <w:spacing w:before="166" w:line="288" w:lineRule="auto"/>
        <w:ind w:left="709" w:right="614" w:hanging="283"/>
        <w:rPr>
          <w:sz w:val="18"/>
        </w:rPr>
      </w:pPr>
      <w:r w:rsidRPr="0010558E">
        <w:rPr>
          <w:color w:val="231F20"/>
          <w:spacing w:val="-1"/>
          <w:w w:val="105"/>
          <w:sz w:val="18"/>
        </w:rPr>
        <w:t>Reģionālas</w:t>
      </w:r>
      <w:r w:rsidRPr="0010558E">
        <w:rPr>
          <w:color w:val="231F20"/>
          <w:spacing w:val="-14"/>
          <w:w w:val="105"/>
          <w:sz w:val="18"/>
        </w:rPr>
        <w:t xml:space="preserve"> </w:t>
      </w:r>
      <w:r w:rsidRPr="0010558E">
        <w:rPr>
          <w:color w:val="231F20"/>
          <w:w w:val="105"/>
          <w:sz w:val="18"/>
        </w:rPr>
        <w:t>nozīmes</w:t>
      </w:r>
      <w:r w:rsidRPr="0010558E">
        <w:rPr>
          <w:color w:val="231F20"/>
          <w:spacing w:val="-14"/>
          <w:w w:val="105"/>
          <w:sz w:val="18"/>
        </w:rPr>
        <w:t xml:space="preserve"> </w:t>
      </w:r>
      <w:r w:rsidRPr="0010558E">
        <w:rPr>
          <w:color w:val="231F20"/>
          <w:w w:val="105"/>
          <w:sz w:val="18"/>
        </w:rPr>
        <w:t>attīstības</w:t>
      </w:r>
      <w:r w:rsidRPr="0010558E">
        <w:rPr>
          <w:color w:val="231F20"/>
          <w:spacing w:val="-13"/>
          <w:w w:val="105"/>
          <w:sz w:val="18"/>
        </w:rPr>
        <w:t xml:space="preserve"> </w:t>
      </w:r>
      <w:r w:rsidRPr="0010558E">
        <w:rPr>
          <w:color w:val="231F20"/>
          <w:w w:val="105"/>
          <w:sz w:val="18"/>
        </w:rPr>
        <w:t>centru</w:t>
      </w:r>
      <w:r w:rsidRPr="0010558E">
        <w:rPr>
          <w:color w:val="231F20"/>
          <w:spacing w:val="-14"/>
          <w:w w:val="105"/>
          <w:sz w:val="18"/>
        </w:rPr>
        <w:t xml:space="preserve"> </w:t>
      </w:r>
      <w:r w:rsidRPr="0010558E">
        <w:rPr>
          <w:color w:val="231F20"/>
          <w:w w:val="105"/>
          <w:sz w:val="18"/>
        </w:rPr>
        <w:t>sekmīgai</w:t>
      </w:r>
      <w:r w:rsidRPr="0010558E">
        <w:rPr>
          <w:color w:val="231F20"/>
          <w:spacing w:val="-13"/>
          <w:w w:val="105"/>
          <w:sz w:val="18"/>
        </w:rPr>
        <w:t xml:space="preserve"> </w:t>
      </w:r>
      <w:r w:rsidRPr="0010558E">
        <w:rPr>
          <w:color w:val="231F20"/>
          <w:w w:val="105"/>
          <w:sz w:val="18"/>
        </w:rPr>
        <w:t>attīstībai</w:t>
      </w:r>
      <w:r w:rsidRPr="0010558E">
        <w:rPr>
          <w:color w:val="231F20"/>
          <w:spacing w:val="-14"/>
          <w:w w:val="105"/>
          <w:sz w:val="18"/>
        </w:rPr>
        <w:t xml:space="preserve"> </w:t>
      </w:r>
      <w:r w:rsidRPr="0010558E">
        <w:rPr>
          <w:color w:val="231F20"/>
          <w:w w:val="105"/>
          <w:sz w:val="18"/>
        </w:rPr>
        <w:t>ir</w:t>
      </w:r>
      <w:r w:rsidRPr="0010558E">
        <w:rPr>
          <w:color w:val="231F20"/>
          <w:spacing w:val="-13"/>
          <w:w w:val="105"/>
          <w:sz w:val="18"/>
        </w:rPr>
        <w:t xml:space="preserve"> </w:t>
      </w:r>
      <w:r w:rsidRPr="0010558E">
        <w:rPr>
          <w:color w:val="231F20"/>
          <w:w w:val="105"/>
          <w:sz w:val="18"/>
        </w:rPr>
        <w:t>jāizmanto to izaugsmes priekšrocības, jāveicina individuālu profilu (specializācijas) un unikālu kompetenču attīstība, vienlaikus paaugstinot</w:t>
      </w:r>
      <w:r w:rsidRPr="0010558E">
        <w:rPr>
          <w:color w:val="231F20"/>
          <w:spacing w:val="-14"/>
          <w:w w:val="105"/>
          <w:sz w:val="18"/>
        </w:rPr>
        <w:t xml:space="preserve"> </w:t>
      </w:r>
      <w:r w:rsidRPr="0010558E">
        <w:rPr>
          <w:color w:val="231F20"/>
          <w:w w:val="105"/>
          <w:sz w:val="18"/>
        </w:rPr>
        <w:t>cilvēkresursu,</w:t>
      </w:r>
      <w:r w:rsidRPr="0010558E">
        <w:rPr>
          <w:color w:val="231F20"/>
          <w:spacing w:val="-14"/>
          <w:w w:val="105"/>
          <w:sz w:val="18"/>
        </w:rPr>
        <w:t xml:space="preserve"> </w:t>
      </w:r>
      <w:r w:rsidRPr="0010558E">
        <w:rPr>
          <w:color w:val="231F20"/>
          <w:w w:val="105"/>
          <w:sz w:val="18"/>
        </w:rPr>
        <w:t>institucionālo</w:t>
      </w:r>
      <w:r w:rsidRPr="0010558E">
        <w:rPr>
          <w:color w:val="231F20"/>
          <w:spacing w:val="-13"/>
          <w:w w:val="105"/>
          <w:sz w:val="18"/>
        </w:rPr>
        <w:t xml:space="preserve"> </w:t>
      </w:r>
      <w:r w:rsidRPr="0010558E">
        <w:rPr>
          <w:color w:val="231F20"/>
          <w:w w:val="105"/>
          <w:sz w:val="18"/>
        </w:rPr>
        <w:t>un</w:t>
      </w:r>
      <w:r w:rsidRPr="0010558E">
        <w:rPr>
          <w:color w:val="231F20"/>
          <w:spacing w:val="-14"/>
          <w:w w:val="105"/>
          <w:sz w:val="18"/>
        </w:rPr>
        <w:t xml:space="preserve"> </w:t>
      </w:r>
      <w:r w:rsidRPr="0010558E">
        <w:rPr>
          <w:color w:val="231F20"/>
          <w:w w:val="105"/>
          <w:sz w:val="18"/>
        </w:rPr>
        <w:t>infrastruktūras</w:t>
      </w:r>
      <w:r w:rsidRPr="0010558E">
        <w:rPr>
          <w:color w:val="231F20"/>
          <w:spacing w:val="-14"/>
          <w:w w:val="105"/>
          <w:sz w:val="18"/>
        </w:rPr>
        <w:t xml:space="preserve"> </w:t>
      </w:r>
      <w:r w:rsidRPr="0010558E">
        <w:rPr>
          <w:color w:val="231F20"/>
          <w:w w:val="105"/>
          <w:sz w:val="18"/>
        </w:rPr>
        <w:t>kapacitāti.</w:t>
      </w:r>
    </w:p>
    <w:p w14:paraId="37CD780D" w14:textId="77777777" w:rsidR="00B31DB8" w:rsidRDefault="009F5F5C" w:rsidP="0010558E">
      <w:pPr>
        <w:pStyle w:val="Pamatteksts"/>
        <w:spacing w:after="40"/>
        <w:ind w:left="709" w:hanging="283"/>
        <w:jc w:val="both"/>
        <w:rPr>
          <w:sz w:val="20"/>
        </w:rPr>
      </w:pPr>
      <w:r>
        <w:br w:type="column"/>
      </w:r>
    </w:p>
    <w:p w14:paraId="60835AE5" w14:textId="77777777" w:rsidR="00B31DB8" w:rsidRDefault="009F5F5C" w:rsidP="0010558E">
      <w:pPr>
        <w:pStyle w:val="Pamatteksts"/>
        <w:ind w:left="709"/>
        <w:jc w:val="both"/>
        <w:rPr>
          <w:sz w:val="20"/>
        </w:rPr>
      </w:pPr>
      <w:r>
        <w:rPr>
          <w:noProof/>
          <w:sz w:val="20"/>
          <w:lang w:eastAsia="lv-LV"/>
        </w:rPr>
        <w:drawing>
          <wp:inline distT="0" distB="0" distL="0" distR="0" wp14:anchorId="32360B86" wp14:editId="5E64D577">
            <wp:extent cx="4422180" cy="4420552"/>
            <wp:effectExtent l="0" t="0" r="0" b="0"/>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42" cstate="print"/>
                    <a:stretch>
                      <a:fillRect/>
                    </a:stretch>
                  </pic:blipFill>
                  <pic:spPr>
                    <a:xfrm>
                      <a:off x="0" y="0"/>
                      <a:ext cx="4422180" cy="4420552"/>
                    </a:xfrm>
                    <a:prstGeom prst="rect">
                      <a:avLst/>
                    </a:prstGeom>
                  </pic:spPr>
                </pic:pic>
              </a:graphicData>
            </a:graphic>
          </wp:inline>
        </w:drawing>
      </w:r>
    </w:p>
    <w:p w14:paraId="2A42EAAB" w14:textId="77777777" w:rsidR="00B31DB8" w:rsidRDefault="00B31DB8" w:rsidP="0010558E">
      <w:pPr>
        <w:pStyle w:val="Pamatteksts"/>
        <w:ind w:left="709" w:hanging="283"/>
        <w:jc w:val="both"/>
        <w:rPr>
          <w:sz w:val="22"/>
        </w:rPr>
      </w:pPr>
    </w:p>
    <w:p w14:paraId="6431760A" w14:textId="77777777" w:rsidR="00B31DB8" w:rsidRDefault="00B31DB8" w:rsidP="0010558E">
      <w:pPr>
        <w:pStyle w:val="Pamatteksts"/>
        <w:spacing w:before="8"/>
        <w:ind w:left="709" w:hanging="283"/>
        <w:jc w:val="both"/>
        <w:rPr>
          <w:sz w:val="20"/>
        </w:rPr>
      </w:pPr>
    </w:p>
    <w:p w14:paraId="588A4841" w14:textId="459D2449" w:rsidR="00B31DB8" w:rsidRDefault="004C5E4E" w:rsidP="0010558E">
      <w:pPr>
        <w:pStyle w:val="Pamatteksts"/>
        <w:spacing w:line="288" w:lineRule="auto"/>
        <w:ind w:left="709" w:right="76"/>
        <w:jc w:val="both"/>
      </w:pPr>
      <w:r>
        <w:rPr>
          <w:b/>
          <w:color w:val="231F20"/>
        </w:rPr>
        <w:t>6</w:t>
      </w:r>
      <w:r w:rsidR="00D45225">
        <w:rPr>
          <w:b/>
          <w:color w:val="231F20"/>
        </w:rPr>
        <w:t>.attēls</w:t>
      </w:r>
      <w:r w:rsidR="009F5F5C">
        <w:rPr>
          <w:b/>
          <w:color w:val="231F20"/>
          <w:spacing w:val="14"/>
        </w:rPr>
        <w:t xml:space="preserve"> </w:t>
      </w:r>
      <w:r w:rsidR="009F5F5C">
        <w:rPr>
          <w:color w:val="231F20"/>
        </w:rPr>
        <w:t>Latvija</w:t>
      </w:r>
      <w:r w:rsidR="009F5F5C">
        <w:rPr>
          <w:color w:val="231F20"/>
          <w:spacing w:val="8"/>
        </w:rPr>
        <w:t xml:space="preserve"> </w:t>
      </w:r>
      <w:r w:rsidR="009F5F5C">
        <w:rPr>
          <w:color w:val="231F20"/>
        </w:rPr>
        <w:t>2030</w:t>
      </w:r>
      <w:r w:rsidR="009F5F5C">
        <w:rPr>
          <w:color w:val="231F20"/>
          <w:spacing w:val="7"/>
        </w:rPr>
        <w:t xml:space="preserve"> </w:t>
      </w:r>
      <w:r w:rsidR="009F5F5C">
        <w:rPr>
          <w:color w:val="231F20"/>
        </w:rPr>
        <w:t>paredzētie</w:t>
      </w:r>
      <w:r w:rsidR="009F5F5C">
        <w:rPr>
          <w:color w:val="231F20"/>
          <w:spacing w:val="7"/>
        </w:rPr>
        <w:t xml:space="preserve"> </w:t>
      </w:r>
      <w:r w:rsidR="009F5F5C">
        <w:rPr>
          <w:color w:val="231F20"/>
        </w:rPr>
        <w:t>attīstības</w:t>
      </w:r>
      <w:r w:rsidR="009F5F5C">
        <w:rPr>
          <w:color w:val="231F20"/>
          <w:spacing w:val="8"/>
        </w:rPr>
        <w:t xml:space="preserve"> </w:t>
      </w:r>
      <w:r w:rsidR="009F5F5C">
        <w:rPr>
          <w:color w:val="231F20"/>
        </w:rPr>
        <w:t>centri</w:t>
      </w:r>
      <w:r w:rsidR="009F5F5C">
        <w:rPr>
          <w:color w:val="231F20"/>
          <w:spacing w:val="7"/>
        </w:rPr>
        <w:t xml:space="preserve"> </w:t>
      </w:r>
      <w:r w:rsidR="009F5F5C">
        <w:rPr>
          <w:color w:val="231F20"/>
        </w:rPr>
        <w:t>un</w:t>
      </w:r>
      <w:r w:rsidR="009F5F5C">
        <w:rPr>
          <w:color w:val="231F20"/>
          <w:spacing w:val="7"/>
        </w:rPr>
        <w:t xml:space="preserve"> </w:t>
      </w:r>
      <w:r w:rsidR="009F5F5C">
        <w:rPr>
          <w:color w:val="231F20"/>
        </w:rPr>
        <w:t>funkcionālie</w:t>
      </w:r>
      <w:r w:rsidR="009F5F5C">
        <w:rPr>
          <w:color w:val="231F20"/>
          <w:spacing w:val="8"/>
        </w:rPr>
        <w:t xml:space="preserve"> </w:t>
      </w:r>
      <w:r w:rsidR="009F5F5C">
        <w:rPr>
          <w:color w:val="231F20"/>
        </w:rPr>
        <w:t>tīkli</w:t>
      </w:r>
      <w:r w:rsidR="009F5F5C">
        <w:rPr>
          <w:color w:val="231F20"/>
          <w:spacing w:val="7"/>
        </w:rPr>
        <w:t xml:space="preserve"> </w:t>
      </w:r>
      <w:r w:rsidR="009F5F5C">
        <w:rPr>
          <w:color w:val="231F20"/>
        </w:rPr>
        <w:t>(AVOTS:</w:t>
      </w:r>
      <w:r w:rsidR="009F5F5C">
        <w:rPr>
          <w:color w:val="231F20"/>
          <w:spacing w:val="-53"/>
        </w:rPr>
        <w:t xml:space="preserve"> </w:t>
      </w:r>
      <w:r w:rsidR="009F5F5C">
        <w:rPr>
          <w:color w:val="231F20"/>
          <w:w w:val="105"/>
        </w:rPr>
        <w:t>Latvijas</w:t>
      </w:r>
      <w:r w:rsidR="009F5F5C">
        <w:rPr>
          <w:color w:val="231F20"/>
          <w:spacing w:val="-11"/>
          <w:w w:val="105"/>
        </w:rPr>
        <w:t xml:space="preserve"> </w:t>
      </w:r>
      <w:r w:rsidR="009F5F5C">
        <w:rPr>
          <w:color w:val="231F20"/>
          <w:w w:val="105"/>
        </w:rPr>
        <w:t>ilgtspējīgas</w:t>
      </w:r>
      <w:r w:rsidR="009F5F5C">
        <w:rPr>
          <w:color w:val="231F20"/>
          <w:spacing w:val="-10"/>
          <w:w w:val="105"/>
        </w:rPr>
        <w:t xml:space="preserve"> </w:t>
      </w:r>
      <w:r w:rsidR="009F5F5C">
        <w:rPr>
          <w:color w:val="231F20"/>
          <w:w w:val="105"/>
        </w:rPr>
        <w:t>attīstības</w:t>
      </w:r>
      <w:r w:rsidR="009F5F5C">
        <w:rPr>
          <w:color w:val="231F20"/>
          <w:spacing w:val="-10"/>
          <w:w w:val="105"/>
        </w:rPr>
        <w:t xml:space="preserve"> </w:t>
      </w:r>
      <w:r w:rsidR="009F5F5C">
        <w:rPr>
          <w:color w:val="231F20"/>
          <w:w w:val="105"/>
        </w:rPr>
        <w:t>stratēģija</w:t>
      </w:r>
      <w:r w:rsidR="009F5F5C">
        <w:rPr>
          <w:color w:val="231F20"/>
          <w:spacing w:val="-10"/>
          <w:w w:val="105"/>
        </w:rPr>
        <w:t xml:space="preserve"> </w:t>
      </w:r>
      <w:r w:rsidR="009F5F5C">
        <w:rPr>
          <w:color w:val="231F20"/>
          <w:w w:val="105"/>
        </w:rPr>
        <w:t>2030).</w:t>
      </w:r>
    </w:p>
    <w:p w14:paraId="66F68C42" w14:textId="77777777" w:rsidR="00B31DB8" w:rsidRDefault="00B31DB8" w:rsidP="008F4A3C">
      <w:pPr>
        <w:spacing w:line="288" w:lineRule="auto"/>
        <w:jc w:val="both"/>
      </w:pPr>
    </w:p>
    <w:p w14:paraId="26FBEF9A" w14:textId="77777777" w:rsidR="008F4A3C" w:rsidRDefault="008F4A3C" w:rsidP="008F4A3C">
      <w:pPr>
        <w:spacing w:line="288" w:lineRule="auto"/>
        <w:jc w:val="both"/>
      </w:pPr>
    </w:p>
    <w:p w14:paraId="4C02D1A9" w14:textId="1B6FB192" w:rsidR="008F4A3C" w:rsidRDefault="008F4A3C" w:rsidP="008F4A3C">
      <w:pPr>
        <w:spacing w:line="288" w:lineRule="auto"/>
        <w:jc w:val="both"/>
        <w:sectPr w:rsidR="008F4A3C">
          <w:type w:val="continuous"/>
          <w:pgSz w:w="16840" w:h="11910" w:orient="landscape"/>
          <w:pgMar w:top="1100" w:right="980" w:bottom="280" w:left="1020" w:header="720" w:footer="720" w:gutter="0"/>
          <w:cols w:num="2" w:space="720" w:equalWidth="0">
            <w:col w:w="6868" w:space="630"/>
            <w:col w:w="7342"/>
          </w:cols>
        </w:sectPr>
      </w:pPr>
    </w:p>
    <w:p w14:paraId="7E31236D" w14:textId="12CB5012" w:rsidR="00127864" w:rsidRDefault="00127864" w:rsidP="00127864">
      <w:pPr>
        <w:pStyle w:val="Sarakstarindkopa"/>
        <w:tabs>
          <w:tab w:val="left" w:pos="815"/>
        </w:tabs>
        <w:spacing w:before="167" w:line="288" w:lineRule="auto"/>
        <w:ind w:left="709" w:right="615" w:firstLine="0"/>
        <w:rPr>
          <w:color w:val="231F20"/>
          <w:w w:val="105"/>
          <w:sz w:val="18"/>
        </w:rPr>
      </w:pPr>
      <w:r>
        <w:rPr>
          <w:noProof/>
          <w:lang w:eastAsia="lv-LV"/>
        </w:rPr>
        <w:lastRenderedPageBreak/>
        <w:drawing>
          <wp:anchor distT="0" distB="0" distL="114300" distR="114300" simplePos="0" relativeHeight="487833600" behindDoc="0" locked="0" layoutInCell="1" allowOverlap="1" wp14:anchorId="582DCDE7" wp14:editId="16A9C532">
            <wp:simplePos x="0" y="0"/>
            <wp:positionH relativeFrom="column">
              <wp:posOffset>4321175</wp:posOffset>
            </wp:positionH>
            <wp:positionV relativeFrom="paragraph">
              <wp:posOffset>155575</wp:posOffset>
            </wp:positionV>
            <wp:extent cx="5045045" cy="4629150"/>
            <wp:effectExtent l="0" t="0" r="3810" b="0"/>
            <wp:wrapNone/>
            <wp:docPr id="271" name="Attēl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045045" cy="4629150"/>
                    </a:xfrm>
                    <a:prstGeom prst="rect">
                      <a:avLst/>
                    </a:prstGeom>
                  </pic:spPr>
                </pic:pic>
              </a:graphicData>
            </a:graphic>
            <wp14:sizeRelH relativeFrom="margin">
              <wp14:pctWidth>0</wp14:pctWidth>
            </wp14:sizeRelH>
            <wp14:sizeRelV relativeFrom="margin">
              <wp14:pctHeight>0</wp14:pctHeight>
            </wp14:sizeRelV>
          </wp:anchor>
        </w:drawing>
      </w:r>
    </w:p>
    <w:p w14:paraId="49E80EAF" w14:textId="1A602985" w:rsidR="00127864" w:rsidRDefault="00127864" w:rsidP="00127864">
      <w:pPr>
        <w:pStyle w:val="Sarakstarindkopa"/>
        <w:tabs>
          <w:tab w:val="left" w:pos="815"/>
        </w:tabs>
        <w:spacing w:before="167" w:line="288" w:lineRule="auto"/>
        <w:ind w:left="709" w:right="615" w:firstLine="0"/>
        <w:rPr>
          <w:color w:val="231F20"/>
          <w:w w:val="105"/>
          <w:sz w:val="18"/>
        </w:rPr>
      </w:pPr>
    </w:p>
    <w:p w14:paraId="74A9C06A" w14:textId="0F06CBF6" w:rsidR="008F4A3C" w:rsidRPr="007C42C6" w:rsidRDefault="009F5F5C" w:rsidP="00F643FD">
      <w:pPr>
        <w:pStyle w:val="Sarakstarindkopa"/>
        <w:numPr>
          <w:ilvl w:val="0"/>
          <w:numId w:val="33"/>
        </w:numPr>
        <w:tabs>
          <w:tab w:val="left" w:pos="815"/>
        </w:tabs>
        <w:spacing w:before="167" w:line="288" w:lineRule="auto"/>
        <w:ind w:left="709" w:right="615" w:hanging="283"/>
        <w:rPr>
          <w:color w:val="231F20"/>
          <w:w w:val="105"/>
          <w:sz w:val="18"/>
        </w:rPr>
      </w:pPr>
      <w:r w:rsidRPr="008F4A3C">
        <w:rPr>
          <w:color w:val="231F20"/>
          <w:w w:val="105"/>
          <w:sz w:val="18"/>
        </w:rPr>
        <w:t>Papildus</w:t>
      </w:r>
      <w:r w:rsidRPr="008F4A3C">
        <w:rPr>
          <w:color w:val="231F20"/>
          <w:spacing w:val="-6"/>
          <w:w w:val="105"/>
          <w:sz w:val="18"/>
        </w:rPr>
        <w:t xml:space="preserve"> </w:t>
      </w:r>
      <w:r w:rsidRPr="008F4A3C">
        <w:rPr>
          <w:color w:val="231F20"/>
          <w:w w:val="105"/>
          <w:sz w:val="18"/>
        </w:rPr>
        <w:t>gan</w:t>
      </w:r>
      <w:r w:rsidRPr="008F4A3C">
        <w:rPr>
          <w:color w:val="231F20"/>
          <w:spacing w:val="-5"/>
          <w:w w:val="105"/>
          <w:sz w:val="18"/>
        </w:rPr>
        <w:t xml:space="preserve"> </w:t>
      </w:r>
      <w:r w:rsidRPr="008F4A3C">
        <w:rPr>
          <w:color w:val="231F20"/>
          <w:w w:val="105"/>
          <w:sz w:val="18"/>
        </w:rPr>
        <w:t>nacionālas,</w:t>
      </w:r>
      <w:r w:rsidRPr="008F4A3C">
        <w:rPr>
          <w:color w:val="231F20"/>
          <w:spacing w:val="-5"/>
          <w:w w:val="105"/>
          <w:sz w:val="18"/>
        </w:rPr>
        <w:t xml:space="preserve"> </w:t>
      </w:r>
      <w:r w:rsidRPr="008F4A3C">
        <w:rPr>
          <w:color w:val="231F20"/>
          <w:w w:val="105"/>
          <w:sz w:val="18"/>
        </w:rPr>
        <w:t>gan</w:t>
      </w:r>
      <w:r w:rsidRPr="008F4A3C">
        <w:rPr>
          <w:color w:val="231F20"/>
          <w:spacing w:val="-5"/>
          <w:w w:val="105"/>
          <w:sz w:val="18"/>
        </w:rPr>
        <w:t xml:space="preserve"> </w:t>
      </w:r>
      <w:r w:rsidRPr="008F4A3C">
        <w:rPr>
          <w:color w:val="231F20"/>
          <w:w w:val="105"/>
          <w:sz w:val="18"/>
        </w:rPr>
        <w:t>reģionālas</w:t>
      </w:r>
      <w:r w:rsidRPr="008F4A3C">
        <w:rPr>
          <w:color w:val="231F20"/>
          <w:spacing w:val="-6"/>
          <w:w w:val="105"/>
          <w:sz w:val="18"/>
        </w:rPr>
        <w:t xml:space="preserve"> </w:t>
      </w:r>
      <w:r w:rsidRPr="008F4A3C">
        <w:rPr>
          <w:color w:val="231F20"/>
          <w:w w:val="105"/>
          <w:sz w:val="18"/>
        </w:rPr>
        <w:t>nozīmes</w:t>
      </w:r>
      <w:r w:rsidRPr="008F4A3C">
        <w:rPr>
          <w:color w:val="231F20"/>
          <w:spacing w:val="-5"/>
          <w:w w:val="105"/>
          <w:sz w:val="18"/>
        </w:rPr>
        <w:t xml:space="preserve"> </w:t>
      </w:r>
      <w:r w:rsidRPr="008F4A3C">
        <w:rPr>
          <w:color w:val="231F20"/>
          <w:w w:val="105"/>
          <w:sz w:val="18"/>
        </w:rPr>
        <w:t>attīstības</w:t>
      </w:r>
      <w:r w:rsidRPr="008F4A3C">
        <w:rPr>
          <w:color w:val="231F20"/>
          <w:spacing w:val="-5"/>
          <w:w w:val="105"/>
          <w:sz w:val="18"/>
        </w:rPr>
        <w:t xml:space="preserve"> </w:t>
      </w:r>
      <w:r w:rsidRPr="008F4A3C">
        <w:rPr>
          <w:color w:val="231F20"/>
          <w:w w:val="105"/>
          <w:sz w:val="18"/>
        </w:rPr>
        <w:t>centros</w:t>
      </w:r>
      <w:r w:rsidRPr="008F4A3C">
        <w:rPr>
          <w:color w:val="231F20"/>
          <w:spacing w:val="-5"/>
          <w:w w:val="105"/>
          <w:sz w:val="18"/>
        </w:rPr>
        <w:t xml:space="preserve"> </w:t>
      </w:r>
      <w:r w:rsidRPr="008F4A3C">
        <w:rPr>
          <w:color w:val="231F20"/>
          <w:w w:val="105"/>
          <w:sz w:val="18"/>
        </w:rPr>
        <w:t>izaugsme</w:t>
      </w:r>
      <w:r w:rsidRPr="008F4A3C">
        <w:rPr>
          <w:color w:val="231F20"/>
          <w:spacing w:val="-57"/>
          <w:w w:val="105"/>
          <w:sz w:val="18"/>
        </w:rPr>
        <w:t xml:space="preserve"> </w:t>
      </w:r>
      <w:r w:rsidR="007C42C6">
        <w:rPr>
          <w:color w:val="231F20"/>
          <w:spacing w:val="-57"/>
          <w:w w:val="105"/>
          <w:sz w:val="18"/>
        </w:rPr>
        <w:t xml:space="preserve">                                            </w:t>
      </w:r>
      <w:r w:rsidRPr="007C42C6">
        <w:rPr>
          <w:color w:val="231F20"/>
          <w:w w:val="105"/>
          <w:sz w:val="18"/>
        </w:rPr>
        <w:t>jāvirza uz pievilcīgas un kvalitatīvas dzīves vides veidošanu, sekmējot darba</w:t>
      </w:r>
      <w:r w:rsidRPr="007C42C6">
        <w:rPr>
          <w:color w:val="231F20"/>
          <w:spacing w:val="1"/>
          <w:w w:val="105"/>
          <w:sz w:val="18"/>
        </w:rPr>
        <w:t xml:space="preserve"> </w:t>
      </w:r>
      <w:r w:rsidRPr="007C42C6">
        <w:rPr>
          <w:color w:val="231F20"/>
          <w:w w:val="105"/>
          <w:sz w:val="18"/>
        </w:rPr>
        <w:t>vietu</w:t>
      </w:r>
      <w:r w:rsidRPr="007C42C6">
        <w:rPr>
          <w:color w:val="231F20"/>
          <w:spacing w:val="-9"/>
          <w:w w:val="105"/>
          <w:sz w:val="18"/>
        </w:rPr>
        <w:t xml:space="preserve"> </w:t>
      </w:r>
      <w:r w:rsidRPr="007C42C6">
        <w:rPr>
          <w:color w:val="231F20"/>
          <w:w w:val="105"/>
          <w:sz w:val="18"/>
        </w:rPr>
        <w:t>un</w:t>
      </w:r>
      <w:r w:rsidRPr="007C42C6">
        <w:rPr>
          <w:color w:val="231F20"/>
          <w:spacing w:val="-9"/>
          <w:w w:val="105"/>
          <w:sz w:val="18"/>
        </w:rPr>
        <w:t xml:space="preserve"> </w:t>
      </w:r>
      <w:r w:rsidRPr="007C42C6">
        <w:rPr>
          <w:color w:val="231F20"/>
          <w:w w:val="105"/>
          <w:sz w:val="18"/>
        </w:rPr>
        <w:t>plaša</w:t>
      </w:r>
      <w:r w:rsidRPr="007C42C6">
        <w:rPr>
          <w:color w:val="231F20"/>
          <w:spacing w:val="-8"/>
          <w:w w:val="105"/>
          <w:sz w:val="18"/>
        </w:rPr>
        <w:t xml:space="preserve"> </w:t>
      </w:r>
      <w:r w:rsidRPr="007C42C6">
        <w:rPr>
          <w:color w:val="231F20"/>
          <w:w w:val="105"/>
          <w:sz w:val="18"/>
        </w:rPr>
        <w:t>un daudzveidīga pakalpojumu klāsta nodrošināšanu pilsētu un apkārtējo teritoriju iedzīvotājiem.</w:t>
      </w:r>
    </w:p>
    <w:p w14:paraId="5DA49EFE" w14:textId="359D80E1" w:rsidR="00B31DB8" w:rsidRPr="008F4A3C" w:rsidRDefault="009F5F5C" w:rsidP="00F643FD">
      <w:pPr>
        <w:pStyle w:val="Sarakstarindkopa"/>
        <w:numPr>
          <w:ilvl w:val="0"/>
          <w:numId w:val="33"/>
        </w:numPr>
        <w:tabs>
          <w:tab w:val="left" w:pos="815"/>
        </w:tabs>
        <w:spacing w:before="167" w:line="288" w:lineRule="auto"/>
        <w:ind w:left="709" w:right="615" w:hanging="283"/>
        <w:rPr>
          <w:sz w:val="18"/>
        </w:rPr>
      </w:pPr>
      <w:r w:rsidRPr="008F4A3C">
        <w:rPr>
          <w:color w:val="231F20"/>
          <w:w w:val="105"/>
          <w:sz w:val="18"/>
        </w:rPr>
        <w:t>Novadu nozīmes attīstības centri tiek aicināti nodrošināt visa veida infrastruktūras attīstību un tās kvalitātes uzlabošanu, pamata (izglītības, veselības, sociālo u.c.) pakalpojumu un kvalitatīvu mājokļu pieejamību, kultūras un brīvā laika pavadīšanas iespējas, kā arī uzņēmējdarbības aktivitāti, radot darba iespējas</w:t>
      </w:r>
      <w:r w:rsidRPr="008F4A3C">
        <w:rPr>
          <w:color w:val="231F20"/>
          <w:spacing w:val="-13"/>
          <w:w w:val="105"/>
          <w:sz w:val="18"/>
        </w:rPr>
        <w:t xml:space="preserve"> </w:t>
      </w:r>
      <w:r w:rsidRPr="008F4A3C">
        <w:rPr>
          <w:color w:val="231F20"/>
          <w:w w:val="105"/>
          <w:sz w:val="18"/>
        </w:rPr>
        <w:t>iedzīvotājiem,</w:t>
      </w:r>
      <w:r w:rsidRPr="008F4A3C">
        <w:rPr>
          <w:color w:val="231F20"/>
          <w:spacing w:val="-13"/>
          <w:w w:val="105"/>
          <w:sz w:val="18"/>
        </w:rPr>
        <w:t xml:space="preserve"> </w:t>
      </w:r>
      <w:r w:rsidRPr="008F4A3C">
        <w:rPr>
          <w:color w:val="231F20"/>
          <w:w w:val="105"/>
          <w:sz w:val="18"/>
        </w:rPr>
        <w:t>tostarp</w:t>
      </w:r>
      <w:r w:rsidRPr="008F4A3C">
        <w:rPr>
          <w:color w:val="231F20"/>
          <w:spacing w:val="-12"/>
          <w:w w:val="105"/>
          <w:sz w:val="18"/>
        </w:rPr>
        <w:t xml:space="preserve"> </w:t>
      </w:r>
      <w:r w:rsidRPr="008F4A3C">
        <w:rPr>
          <w:color w:val="231F20"/>
          <w:w w:val="105"/>
          <w:sz w:val="18"/>
        </w:rPr>
        <w:t>attīstības</w:t>
      </w:r>
      <w:r w:rsidRPr="008F4A3C">
        <w:rPr>
          <w:color w:val="231F20"/>
          <w:spacing w:val="-13"/>
          <w:w w:val="105"/>
          <w:sz w:val="18"/>
        </w:rPr>
        <w:t xml:space="preserve"> </w:t>
      </w:r>
      <w:r w:rsidRPr="008F4A3C">
        <w:rPr>
          <w:color w:val="231F20"/>
          <w:w w:val="105"/>
          <w:sz w:val="18"/>
        </w:rPr>
        <w:t>centram</w:t>
      </w:r>
      <w:r w:rsidRPr="008F4A3C">
        <w:rPr>
          <w:color w:val="231F20"/>
          <w:spacing w:val="-12"/>
          <w:w w:val="105"/>
          <w:sz w:val="18"/>
        </w:rPr>
        <w:t xml:space="preserve"> </w:t>
      </w:r>
      <w:r w:rsidRPr="008F4A3C">
        <w:rPr>
          <w:color w:val="231F20"/>
          <w:w w:val="105"/>
          <w:sz w:val="18"/>
        </w:rPr>
        <w:t>piegulošajās</w:t>
      </w:r>
      <w:r w:rsidRPr="008F4A3C">
        <w:rPr>
          <w:color w:val="231F20"/>
          <w:spacing w:val="-13"/>
          <w:w w:val="105"/>
          <w:sz w:val="18"/>
        </w:rPr>
        <w:t xml:space="preserve"> </w:t>
      </w:r>
      <w:r w:rsidRPr="008F4A3C">
        <w:rPr>
          <w:color w:val="231F20"/>
          <w:w w:val="105"/>
          <w:sz w:val="18"/>
        </w:rPr>
        <w:t>lauku</w:t>
      </w:r>
      <w:r w:rsidRPr="008F4A3C">
        <w:rPr>
          <w:color w:val="231F20"/>
          <w:spacing w:val="-12"/>
          <w:w w:val="105"/>
          <w:sz w:val="18"/>
        </w:rPr>
        <w:t xml:space="preserve"> </w:t>
      </w:r>
      <w:r w:rsidRPr="008F4A3C">
        <w:rPr>
          <w:color w:val="231F20"/>
          <w:w w:val="105"/>
          <w:sz w:val="18"/>
        </w:rPr>
        <w:t>teritorijās.</w:t>
      </w:r>
      <w:r w:rsidRPr="008F4A3C">
        <w:rPr>
          <w:color w:val="231F20"/>
          <w:spacing w:val="-57"/>
          <w:w w:val="105"/>
          <w:sz w:val="18"/>
        </w:rPr>
        <w:t xml:space="preserve"> </w:t>
      </w:r>
      <w:r w:rsidRPr="008F4A3C">
        <w:rPr>
          <w:color w:val="231F20"/>
          <w:w w:val="105"/>
          <w:sz w:val="18"/>
        </w:rPr>
        <w:t>Lauku</w:t>
      </w:r>
      <w:r w:rsidRPr="008F4A3C">
        <w:rPr>
          <w:color w:val="231F20"/>
          <w:spacing w:val="-15"/>
          <w:w w:val="105"/>
          <w:sz w:val="18"/>
        </w:rPr>
        <w:t xml:space="preserve"> </w:t>
      </w:r>
      <w:r w:rsidRPr="008F4A3C">
        <w:rPr>
          <w:color w:val="231F20"/>
          <w:w w:val="105"/>
          <w:sz w:val="18"/>
        </w:rPr>
        <w:t>teritoriju</w:t>
      </w:r>
      <w:r w:rsidRPr="008F4A3C">
        <w:rPr>
          <w:color w:val="231F20"/>
          <w:spacing w:val="-14"/>
          <w:w w:val="105"/>
          <w:sz w:val="18"/>
        </w:rPr>
        <w:t xml:space="preserve"> </w:t>
      </w:r>
      <w:r w:rsidRPr="008F4A3C">
        <w:rPr>
          <w:color w:val="231F20"/>
          <w:w w:val="105"/>
          <w:sz w:val="18"/>
        </w:rPr>
        <w:t>attīstībai</w:t>
      </w:r>
      <w:r w:rsidRPr="008F4A3C">
        <w:rPr>
          <w:color w:val="231F20"/>
          <w:spacing w:val="-14"/>
          <w:w w:val="105"/>
          <w:sz w:val="18"/>
        </w:rPr>
        <w:t xml:space="preserve"> </w:t>
      </w:r>
      <w:r w:rsidRPr="008F4A3C">
        <w:rPr>
          <w:color w:val="231F20"/>
          <w:w w:val="105"/>
          <w:sz w:val="18"/>
        </w:rPr>
        <w:t>pilsētas</w:t>
      </w:r>
      <w:r w:rsidRPr="008F4A3C">
        <w:rPr>
          <w:color w:val="231F20"/>
          <w:spacing w:val="-14"/>
          <w:w w:val="105"/>
          <w:sz w:val="18"/>
        </w:rPr>
        <w:t xml:space="preserve"> </w:t>
      </w:r>
      <w:r w:rsidRPr="008F4A3C">
        <w:rPr>
          <w:color w:val="231F20"/>
          <w:w w:val="105"/>
          <w:sz w:val="18"/>
        </w:rPr>
        <w:t>un</w:t>
      </w:r>
      <w:r w:rsidRPr="008F4A3C">
        <w:rPr>
          <w:color w:val="231F20"/>
          <w:spacing w:val="-15"/>
          <w:w w:val="105"/>
          <w:sz w:val="18"/>
        </w:rPr>
        <w:t xml:space="preserve"> </w:t>
      </w:r>
      <w:r w:rsidRPr="008F4A3C">
        <w:rPr>
          <w:color w:val="231F20"/>
          <w:w w:val="105"/>
          <w:sz w:val="18"/>
        </w:rPr>
        <w:t>lauki</w:t>
      </w:r>
      <w:r w:rsidRPr="008F4A3C">
        <w:rPr>
          <w:color w:val="231F20"/>
          <w:spacing w:val="-14"/>
          <w:w w:val="105"/>
          <w:sz w:val="18"/>
        </w:rPr>
        <w:t xml:space="preserve"> </w:t>
      </w:r>
      <w:r w:rsidRPr="008F4A3C">
        <w:rPr>
          <w:color w:val="231F20"/>
          <w:w w:val="105"/>
          <w:sz w:val="18"/>
        </w:rPr>
        <w:t>tiek</w:t>
      </w:r>
      <w:r w:rsidRPr="008F4A3C">
        <w:rPr>
          <w:color w:val="231F20"/>
          <w:spacing w:val="-14"/>
          <w:w w:val="105"/>
          <w:sz w:val="18"/>
        </w:rPr>
        <w:t xml:space="preserve"> </w:t>
      </w:r>
      <w:r w:rsidRPr="008F4A3C">
        <w:rPr>
          <w:color w:val="231F20"/>
          <w:w w:val="105"/>
          <w:sz w:val="18"/>
        </w:rPr>
        <w:t>aicināti</w:t>
      </w:r>
      <w:r w:rsidRPr="008F4A3C">
        <w:rPr>
          <w:color w:val="231F20"/>
          <w:spacing w:val="-14"/>
          <w:w w:val="105"/>
          <w:sz w:val="18"/>
        </w:rPr>
        <w:t xml:space="preserve"> </w:t>
      </w:r>
      <w:r w:rsidRPr="008F4A3C">
        <w:rPr>
          <w:color w:val="231F20"/>
          <w:w w:val="105"/>
          <w:sz w:val="18"/>
        </w:rPr>
        <w:t>stiprināt</w:t>
      </w:r>
      <w:r w:rsidRPr="008F4A3C">
        <w:rPr>
          <w:color w:val="231F20"/>
          <w:spacing w:val="-15"/>
          <w:w w:val="105"/>
          <w:sz w:val="18"/>
        </w:rPr>
        <w:t xml:space="preserve"> </w:t>
      </w:r>
      <w:r w:rsidRPr="008F4A3C">
        <w:rPr>
          <w:color w:val="231F20"/>
          <w:w w:val="105"/>
          <w:sz w:val="18"/>
        </w:rPr>
        <w:t>sadarbības</w:t>
      </w:r>
      <w:r w:rsidRPr="008F4A3C">
        <w:rPr>
          <w:color w:val="231F20"/>
          <w:spacing w:val="-14"/>
          <w:w w:val="105"/>
          <w:sz w:val="18"/>
        </w:rPr>
        <w:t xml:space="preserve"> </w:t>
      </w:r>
      <w:r w:rsidRPr="008F4A3C">
        <w:rPr>
          <w:color w:val="231F20"/>
          <w:w w:val="105"/>
          <w:sz w:val="18"/>
        </w:rPr>
        <w:t>saites</w:t>
      </w:r>
      <w:r w:rsidRPr="008F4A3C">
        <w:rPr>
          <w:color w:val="231F20"/>
          <w:spacing w:val="-10"/>
          <w:w w:val="105"/>
          <w:sz w:val="18"/>
        </w:rPr>
        <w:t xml:space="preserve"> </w:t>
      </w:r>
      <w:r w:rsidRPr="008F4A3C">
        <w:rPr>
          <w:color w:val="231F20"/>
          <w:w w:val="105"/>
          <w:sz w:val="18"/>
        </w:rPr>
        <w:t>nodrošinot</w:t>
      </w:r>
      <w:r w:rsidRPr="008F4A3C">
        <w:rPr>
          <w:color w:val="231F20"/>
          <w:spacing w:val="-9"/>
          <w:w w:val="105"/>
          <w:sz w:val="18"/>
        </w:rPr>
        <w:t xml:space="preserve"> </w:t>
      </w:r>
      <w:r w:rsidRPr="008F4A3C">
        <w:rPr>
          <w:color w:val="231F20"/>
          <w:w w:val="105"/>
          <w:sz w:val="18"/>
        </w:rPr>
        <w:t>pakalpojumu</w:t>
      </w:r>
      <w:r w:rsidRPr="008F4A3C">
        <w:rPr>
          <w:color w:val="231F20"/>
          <w:spacing w:val="-9"/>
          <w:w w:val="105"/>
          <w:sz w:val="18"/>
        </w:rPr>
        <w:t xml:space="preserve"> </w:t>
      </w:r>
      <w:r w:rsidRPr="008F4A3C">
        <w:rPr>
          <w:color w:val="231F20"/>
          <w:w w:val="105"/>
          <w:sz w:val="18"/>
        </w:rPr>
        <w:t>(izglītības,</w:t>
      </w:r>
      <w:r w:rsidRPr="008F4A3C">
        <w:rPr>
          <w:color w:val="231F20"/>
          <w:spacing w:val="-10"/>
          <w:w w:val="105"/>
          <w:sz w:val="18"/>
        </w:rPr>
        <w:t xml:space="preserve"> </w:t>
      </w:r>
      <w:r w:rsidRPr="008F4A3C">
        <w:rPr>
          <w:color w:val="231F20"/>
          <w:w w:val="105"/>
          <w:sz w:val="18"/>
        </w:rPr>
        <w:t>veselības,</w:t>
      </w:r>
      <w:r w:rsidRPr="008F4A3C">
        <w:rPr>
          <w:color w:val="231F20"/>
          <w:spacing w:val="-9"/>
          <w:w w:val="105"/>
          <w:sz w:val="18"/>
        </w:rPr>
        <w:t xml:space="preserve"> </w:t>
      </w:r>
      <w:r w:rsidRPr="008F4A3C">
        <w:rPr>
          <w:color w:val="231F20"/>
          <w:w w:val="105"/>
          <w:sz w:val="18"/>
        </w:rPr>
        <w:t>sociālos,</w:t>
      </w:r>
      <w:r w:rsidRPr="008F4A3C">
        <w:rPr>
          <w:color w:val="231F20"/>
          <w:spacing w:val="-9"/>
          <w:w w:val="105"/>
          <w:sz w:val="18"/>
        </w:rPr>
        <w:t xml:space="preserve"> </w:t>
      </w:r>
      <w:r w:rsidRPr="008F4A3C">
        <w:rPr>
          <w:color w:val="231F20"/>
          <w:w w:val="105"/>
          <w:sz w:val="18"/>
        </w:rPr>
        <w:t>kultūras,</w:t>
      </w:r>
      <w:r w:rsidRPr="008F4A3C">
        <w:rPr>
          <w:color w:val="231F20"/>
          <w:spacing w:val="-10"/>
          <w:w w:val="105"/>
          <w:sz w:val="18"/>
        </w:rPr>
        <w:t xml:space="preserve"> </w:t>
      </w:r>
      <w:r w:rsidRPr="008F4A3C">
        <w:rPr>
          <w:color w:val="231F20"/>
          <w:w w:val="105"/>
          <w:sz w:val="18"/>
        </w:rPr>
        <w:t>izklaides</w:t>
      </w:r>
      <w:r w:rsidRPr="008F4A3C">
        <w:rPr>
          <w:color w:val="231F20"/>
          <w:spacing w:val="-56"/>
          <w:w w:val="105"/>
          <w:sz w:val="18"/>
        </w:rPr>
        <w:t xml:space="preserve"> </w:t>
      </w:r>
      <w:r w:rsidRPr="008F4A3C">
        <w:rPr>
          <w:color w:val="231F20"/>
          <w:w w:val="105"/>
          <w:sz w:val="18"/>
        </w:rPr>
        <w:t>u.c.)</w:t>
      </w:r>
      <w:r w:rsidRPr="008F4A3C">
        <w:rPr>
          <w:color w:val="231F20"/>
          <w:spacing w:val="-9"/>
          <w:w w:val="105"/>
          <w:sz w:val="18"/>
        </w:rPr>
        <w:t xml:space="preserve"> </w:t>
      </w:r>
      <w:r w:rsidRPr="008F4A3C">
        <w:rPr>
          <w:color w:val="231F20"/>
          <w:w w:val="105"/>
          <w:sz w:val="18"/>
        </w:rPr>
        <w:t>un</w:t>
      </w:r>
      <w:r w:rsidRPr="008F4A3C">
        <w:rPr>
          <w:color w:val="231F20"/>
          <w:spacing w:val="-8"/>
          <w:w w:val="105"/>
          <w:sz w:val="18"/>
        </w:rPr>
        <w:t xml:space="preserve"> </w:t>
      </w:r>
      <w:r w:rsidRPr="008F4A3C">
        <w:rPr>
          <w:color w:val="231F20"/>
          <w:w w:val="105"/>
          <w:sz w:val="18"/>
        </w:rPr>
        <w:t>darba</w:t>
      </w:r>
      <w:r w:rsidRPr="008F4A3C">
        <w:rPr>
          <w:color w:val="231F20"/>
          <w:spacing w:val="-9"/>
          <w:w w:val="105"/>
          <w:sz w:val="18"/>
        </w:rPr>
        <w:t xml:space="preserve"> </w:t>
      </w:r>
      <w:r w:rsidRPr="008F4A3C">
        <w:rPr>
          <w:color w:val="231F20"/>
          <w:w w:val="105"/>
          <w:sz w:val="18"/>
        </w:rPr>
        <w:t>vietu</w:t>
      </w:r>
      <w:r w:rsidRPr="008F4A3C">
        <w:rPr>
          <w:color w:val="231F20"/>
          <w:spacing w:val="-8"/>
          <w:w w:val="105"/>
          <w:sz w:val="18"/>
        </w:rPr>
        <w:t xml:space="preserve"> </w:t>
      </w:r>
      <w:r w:rsidRPr="008F4A3C">
        <w:rPr>
          <w:color w:val="231F20"/>
          <w:w w:val="105"/>
          <w:sz w:val="18"/>
        </w:rPr>
        <w:t>pieejamību</w:t>
      </w:r>
      <w:r w:rsidRPr="008F4A3C">
        <w:rPr>
          <w:color w:val="231F20"/>
          <w:spacing w:val="-9"/>
          <w:w w:val="105"/>
          <w:sz w:val="18"/>
        </w:rPr>
        <w:t xml:space="preserve"> </w:t>
      </w:r>
      <w:r w:rsidRPr="008F4A3C">
        <w:rPr>
          <w:color w:val="231F20"/>
          <w:w w:val="105"/>
          <w:sz w:val="18"/>
        </w:rPr>
        <w:t>un</w:t>
      </w:r>
      <w:r w:rsidRPr="008F4A3C">
        <w:rPr>
          <w:color w:val="231F20"/>
          <w:spacing w:val="-8"/>
          <w:w w:val="105"/>
          <w:sz w:val="18"/>
        </w:rPr>
        <w:t xml:space="preserve"> </w:t>
      </w:r>
      <w:r w:rsidRPr="008F4A3C">
        <w:rPr>
          <w:color w:val="231F20"/>
          <w:w w:val="105"/>
          <w:sz w:val="18"/>
        </w:rPr>
        <w:t>sasniedzamību</w:t>
      </w:r>
      <w:r w:rsidRPr="008F4A3C">
        <w:rPr>
          <w:color w:val="231F20"/>
          <w:spacing w:val="-8"/>
          <w:w w:val="105"/>
          <w:sz w:val="18"/>
        </w:rPr>
        <w:t xml:space="preserve"> </w:t>
      </w:r>
      <w:r w:rsidRPr="008F4A3C">
        <w:rPr>
          <w:color w:val="231F20"/>
          <w:w w:val="105"/>
          <w:sz w:val="18"/>
        </w:rPr>
        <w:t>lauku</w:t>
      </w:r>
      <w:r w:rsidRPr="008F4A3C">
        <w:rPr>
          <w:color w:val="231F20"/>
          <w:spacing w:val="-9"/>
          <w:w w:val="105"/>
          <w:sz w:val="18"/>
        </w:rPr>
        <w:t xml:space="preserve"> </w:t>
      </w:r>
      <w:r w:rsidRPr="008F4A3C">
        <w:rPr>
          <w:color w:val="231F20"/>
          <w:w w:val="105"/>
          <w:sz w:val="18"/>
        </w:rPr>
        <w:t>iedzīvotājiem,</w:t>
      </w:r>
      <w:r w:rsidRPr="008F4A3C">
        <w:rPr>
          <w:color w:val="231F20"/>
          <w:spacing w:val="-8"/>
          <w:w w:val="105"/>
          <w:sz w:val="18"/>
        </w:rPr>
        <w:t xml:space="preserve"> </w:t>
      </w:r>
      <w:r w:rsidRPr="008F4A3C">
        <w:rPr>
          <w:color w:val="231F20"/>
          <w:w w:val="105"/>
          <w:sz w:val="18"/>
        </w:rPr>
        <w:t>kā</w:t>
      </w:r>
      <w:r w:rsidRPr="008F4A3C">
        <w:rPr>
          <w:color w:val="231F20"/>
          <w:spacing w:val="-9"/>
          <w:w w:val="105"/>
          <w:sz w:val="18"/>
        </w:rPr>
        <w:t xml:space="preserve"> </w:t>
      </w:r>
      <w:r w:rsidRPr="008F4A3C">
        <w:rPr>
          <w:color w:val="231F20"/>
          <w:w w:val="105"/>
          <w:sz w:val="18"/>
        </w:rPr>
        <w:t>arī</w:t>
      </w:r>
      <w:r w:rsidRPr="008F4A3C">
        <w:rPr>
          <w:color w:val="231F20"/>
          <w:spacing w:val="-56"/>
          <w:w w:val="105"/>
          <w:sz w:val="18"/>
        </w:rPr>
        <w:t xml:space="preserve"> </w:t>
      </w:r>
      <w:r w:rsidRPr="008F4A3C">
        <w:rPr>
          <w:color w:val="231F20"/>
          <w:w w:val="105"/>
          <w:sz w:val="18"/>
        </w:rPr>
        <w:t>rekreācijas un dzīvošanas iespējas pilsētas iedzīvotājiem, attīstot kvalitatīvu</w:t>
      </w:r>
      <w:r w:rsidRPr="008F4A3C">
        <w:rPr>
          <w:color w:val="231F20"/>
          <w:spacing w:val="1"/>
          <w:w w:val="105"/>
          <w:sz w:val="18"/>
        </w:rPr>
        <w:t xml:space="preserve"> </w:t>
      </w:r>
      <w:r w:rsidRPr="008F4A3C">
        <w:rPr>
          <w:color w:val="231F20"/>
          <w:w w:val="105"/>
          <w:sz w:val="18"/>
        </w:rPr>
        <w:t>un</w:t>
      </w:r>
      <w:r w:rsidRPr="008F4A3C">
        <w:rPr>
          <w:color w:val="231F20"/>
          <w:spacing w:val="-13"/>
          <w:w w:val="105"/>
          <w:sz w:val="18"/>
        </w:rPr>
        <w:t xml:space="preserve"> </w:t>
      </w:r>
      <w:r w:rsidRPr="008F4A3C">
        <w:rPr>
          <w:color w:val="231F20"/>
          <w:w w:val="105"/>
          <w:sz w:val="18"/>
        </w:rPr>
        <w:t>savstarpēji</w:t>
      </w:r>
      <w:r w:rsidRPr="008F4A3C">
        <w:rPr>
          <w:color w:val="231F20"/>
          <w:spacing w:val="-12"/>
          <w:w w:val="105"/>
          <w:sz w:val="18"/>
        </w:rPr>
        <w:t xml:space="preserve"> </w:t>
      </w:r>
      <w:r w:rsidRPr="008F4A3C">
        <w:rPr>
          <w:color w:val="231F20"/>
          <w:w w:val="105"/>
          <w:sz w:val="18"/>
        </w:rPr>
        <w:t>savienojošu</w:t>
      </w:r>
      <w:r w:rsidRPr="008F4A3C">
        <w:rPr>
          <w:color w:val="231F20"/>
          <w:spacing w:val="-12"/>
          <w:w w:val="105"/>
          <w:sz w:val="18"/>
        </w:rPr>
        <w:t xml:space="preserve"> </w:t>
      </w:r>
      <w:r w:rsidRPr="008F4A3C">
        <w:rPr>
          <w:color w:val="231F20"/>
          <w:w w:val="105"/>
          <w:sz w:val="18"/>
        </w:rPr>
        <w:t>transporta</w:t>
      </w:r>
      <w:r w:rsidRPr="008F4A3C">
        <w:rPr>
          <w:color w:val="231F20"/>
          <w:spacing w:val="-13"/>
          <w:w w:val="105"/>
          <w:sz w:val="18"/>
        </w:rPr>
        <w:t xml:space="preserve"> </w:t>
      </w:r>
      <w:r w:rsidRPr="008F4A3C">
        <w:rPr>
          <w:color w:val="231F20"/>
          <w:w w:val="105"/>
          <w:sz w:val="18"/>
        </w:rPr>
        <w:t>infrastruktūru,</w:t>
      </w:r>
      <w:r w:rsidRPr="008F4A3C">
        <w:rPr>
          <w:color w:val="231F20"/>
          <w:spacing w:val="-13"/>
          <w:w w:val="105"/>
          <w:sz w:val="18"/>
        </w:rPr>
        <w:t xml:space="preserve"> </w:t>
      </w:r>
      <w:r w:rsidRPr="008F4A3C">
        <w:rPr>
          <w:color w:val="231F20"/>
          <w:w w:val="105"/>
          <w:sz w:val="18"/>
        </w:rPr>
        <w:t>īpaši</w:t>
      </w:r>
      <w:r w:rsidRPr="008F4A3C">
        <w:rPr>
          <w:color w:val="231F20"/>
          <w:spacing w:val="-12"/>
          <w:w w:val="105"/>
          <w:sz w:val="18"/>
        </w:rPr>
        <w:t xml:space="preserve"> </w:t>
      </w:r>
      <w:r w:rsidRPr="008F4A3C">
        <w:rPr>
          <w:color w:val="231F20"/>
          <w:w w:val="105"/>
          <w:sz w:val="18"/>
        </w:rPr>
        <w:t>uzlabojot</w:t>
      </w:r>
      <w:r w:rsidRPr="008F4A3C">
        <w:rPr>
          <w:color w:val="231F20"/>
          <w:spacing w:val="-12"/>
          <w:w w:val="105"/>
          <w:sz w:val="18"/>
        </w:rPr>
        <w:t xml:space="preserve"> </w:t>
      </w:r>
      <w:r w:rsidRPr="008F4A3C">
        <w:rPr>
          <w:color w:val="231F20"/>
          <w:w w:val="105"/>
          <w:sz w:val="18"/>
        </w:rPr>
        <w:t>ceļu</w:t>
      </w:r>
      <w:r w:rsidRPr="008F4A3C">
        <w:rPr>
          <w:color w:val="231F20"/>
          <w:spacing w:val="-13"/>
          <w:w w:val="105"/>
          <w:sz w:val="18"/>
        </w:rPr>
        <w:t xml:space="preserve"> </w:t>
      </w:r>
      <w:r w:rsidRPr="008F4A3C">
        <w:rPr>
          <w:color w:val="231F20"/>
          <w:w w:val="105"/>
          <w:sz w:val="18"/>
        </w:rPr>
        <w:t>kvalitāti,</w:t>
      </w:r>
      <w:r w:rsidRPr="008F4A3C">
        <w:rPr>
          <w:color w:val="231F20"/>
          <w:spacing w:val="-11"/>
          <w:w w:val="105"/>
          <w:sz w:val="18"/>
        </w:rPr>
        <w:t xml:space="preserve"> </w:t>
      </w:r>
      <w:r w:rsidRPr="008F4A3C">
        <w:rPr>
          <w:color w:val="231F20"/>
          <w:w w:val="105"/>
          <w:sz w:val="18"/>
        </w:rPr>
        <w:t>elektroniskos</w:t>
      </w:r>
      <w:r w:rsidRPr="008F4A3C">
        <w:rPr>
          <w:color w:val="231F20"/>
          <w:spacing w:val="-10"/>
          <w:w w:val="105"/>
          <w:sz w:val="18"/>
        </w:rPr>
        <w:t xml:space="preserve"> </w:t>
      </w:r>
      <w:r w:rsidRPr="008F4A3C">
        <w:rPr>
          <w:color w:val="231F20"/>
          <w:w w:val="105"/>
          <w:sz w:val="18"/>
        </w:rPr>
        <w:t>sakarus</w:t>
      </w:r>
      <w:r w:rsidRPr="008F4A3C">
        <w:rPr>
          <w:color w:val="231F20"/>
          <w:spacing w:val="-11"/>
          <w:w w:val="105"/>
          <w:sz w:val="18"/>
        </w:rPr>
        <w:t xml:space="preserve"> </w:t>
      </w:r>
      <w:r w:rsidRPr="008F4A3C">
        <w:rPr>
          <w:color w:val="231F20"/>
          <w:w w:val="105"/>
          <w:sz w:val="18"/>
        </w:rPr>
        <w:t>un</w:t>
      </w:r>
      <w:r w:rsidRPr="008F4A3C">
        <w:rPr>
          <w:color w:val="231F20"/>
          <w:spacing w:val="-10"/>
          <w:w w:val="105"/>
          <w:sz w:val="18"/>
        </w:rPr>
        <w:t xml:space="preserve"> </w:t>
      </w:r>
      <w:r w:rsidRPr="008F4A3C">
        <w:rPr>
          <w:color w:val="231F20"/>
          <w:w w:val="105"/>
          <w:sz w:val="18"/>
        </w:rPr>
        <w:t>sabiedrisko</w:t>
      </w:r>
      <w:r w:rsidRPr="008F4A3C">
        <w:rPr>
          <w:color w:val="231F20"/>
          <w:spacing w:val="-10"/>
          <w:w w:val="105"/>
          <w:sz w:val="18"/>
        </w:rPr>
        <w:t xml:space="preserve"> </w:t>
      </w:r>
      <w:r w:rsidRPr="008F4A3C">
        <w:rPr>
          <w:color w:val="231F20"/>
          <w:w w:val="105"/>
          <w:sz w:val="18"/>
        </w:rPr>
        <w:t>infrastruktūru,</w:t>
      </w:r>
      <w:r w:rsidRPr="008F4A3C">
        <w:rPr>
          <w:color w:val="231F20"/>
          <w:spacing w:val="-11"/>
          <w:w w:val="105"/>
          <w:sz w:val="18"/>
        </w:rPr>
        <w:t xml:space="preserve"> </w:t>
      </w:r>
      <w:r w:rsidRPr="008F4A3C">
        <w:rPr>
          <w:color w:val="231F20"/>
          <w:w w:val="105"/>
          <w:sz w:val="18"/>
        </w:rPr>
        <w:t>tā</w:t>
      </w:r>
      <w:r w:rsidRPr="008F4A3C">
        <w:rPr>
          <w:color w:val="231F20"/>
          <w:spacing w:val="-10"/>
          <w:w w:val="105"/>
          <w:sz w:val="18"/>
        </w:rPr>
        <w:t xml:space="preserve"> </w:t>
      </w:r>
      <w:r w:rsidRPr="008F4A3C">
        <w:rPr>
          <w:color w:val="231F20"/>
          <w:w w:val="105"/>
          <w:sz w:val="18"/>
        </w:rPr>
        <w:t>radot</w:t>
      </w:r>
      <w:r w:rsidRPr="008F4A3C">
        <w:rPr>
          <w:color w:val="231F20"/>
          <w:spacing w:val="-10"/>
          <w:w w:val="105"/>
          <w:sz w:val="18"/>
        </w:rPr>
        <w:t xml:space="preserve"> </w:t>
      </w:r>
      <w:r w:rsidRPr="008F4A3C">
        <w:rPr>
          <w:color w:val="231F20"/>
          <w:w w:val="105"/>
          <w:sz w:val="18"/>
        </w:rPr>
        <w:t>dzīvošanai</w:t>
      </w:r>
      <w:r w:rsidRPr="008F4A3C">
        <w:rPr>
          <w:color w:val="231F20"/>
          <w:spacing w:val="-57"/>
          <w:w w:val="105"/>
          <w:sz w:val="18"/>
        </w:rPr>
        <w:t xml:space="preserve"> </w:t>
      </w:r>
      <w:r w:rsidRPr="008F4A3C">
        <w:rPr>
          <w:color w:val="231F20"/>
          <w:w w:val="105"/>
          <w:sz w:val="18"/>
        </w:rPr>
        <w:t>pievilcīgu</w:t>
      </w:r>
      <w:r w:rsidRPr="008F4A3C">
        <w:rPr>
          <w:color w:val="231F20"/>
          <w:spacing w:val="-10"/>
          <w:w w:val="105"/>
          <w:sz w:val="18"/>
        </w:rPr>
        <w:t xml:space="preserve"> </w:t>
      </w:r>
      <w:r w:rsidRPr="008F4A3C">
        <w:rPr>
          <w:color w:val="231F20"/>
          <w:w w:val="105"/>
          <w:sz w:val="18"/>
        </w:rPr>
        <w:t>vidi</w:t>
      </w:r>
      <w:r w:rsidRPr="008F4A3C">
        <w:rPr>
          <w:color w:val="231F20"/>
          <w:spacing w:val="-9"/>
          <w:w w:val="105"/>
          <w:sz w:val="18"/>
        </w:rPr>
        <w:t xml:space="preserve"> </w:t>
      </w:r>
      <w:r w:rsidRPr="008F4A3C">
        <w:rPr>
          <w:color w:val="231F20"/>
          <w:w w:val="105"/>
          <w:sz w:val="18"/>
        </w:rPr>
        <w:t>lauku</w:t>
      </w:r>
      <w:r w:rsidRPr="008F4A3C">
        <w:rPr>
          <w:color w:val="231F20"/>
          <w:spacing w:val="-9"/>
          <w:w w:val="105"/>
          <w:sz w:val="18"/>
        </w:rPr>
        <w:t xml:space="preserve"> </w:t>
      </w:r>
      <w:r w:rsidRPr="008F4A3C">
        <w:rPr>
          <w:color w:val="231F20"/>
          <w:w w:val="105"/>
          <w:sz w:val="18"/>
        </w:rPr>
        <w:t>teritorijās</w:t>
      </w:r>
    </w:p>
    <w:p w14:paraId="0F746073" w14:textId="1CCB82C1" w:rsidR="00B31DB8" w:rsidRDefault="00127864">
      <w:pPr>
        <w:spacing w:line="288" w:lineRule="auto"/>
        <w:jc w:val="both"/>
        <w:rPr>
          <w:sz w:val="18"/>
        </w:rPr>
        <w:sectPr w:rsidR="00B31DB8" w:rsidSect="008F4A3C">
          <w:pgSz w:w="16840" w:h="11910" w:orient="landscape"/>
          <w:pgMar w:top="1240" w:right="980" w:bottom="740" w:left="1020" w:header="691" w:footer="551" w:gutter="0"/>
          <w:cols w:num="2" w:space="720"/>
        </w:sectPr>
      </w:pPr>
      <w:r>
        <w:rPr>
          <w:sz w:val="18"/>
        </w:rPr>
        <w:tab/>
      </w:r>
    </w:p>
    <w:p w14:paraId="7EA4DE03" w14:textId="77777777" w:rsidR="00B31DB8" w:rsidRDefault="00B31DB8">
      <w:pPr>
        <w:pStyle w:val="Pamatteksts"/>
        <w:rPr>
          <w:sz w:val="20"/>
        </w:rPr>
      </w:pPr>
    </w:p>
    <w:p w14:paraId="15E608D0" w14:textId="77777777" w:rsidR="00B31DB8" w:rsidRDefault="00B31DB8">
      <w:pPr>
        <w:pStyle w:val="Pamatteksts"/>
        <w:spacing w:before="1"/>
        <w:rPr>
          <w:sz w:val="28"/>
        </w:rPr>
      </w:pPr>
    </w:p>
    <w:p w14:paraId="799FA7AF" w14:textId="7A09DDBE" w:rsidR="00B31DB8" w:rsidRPr="005B7559" w:rsidRDefault="009F5F5C" w:rsidP="00EB191B">
      <w:pPr>
        <w:pStyle w:val="Virsraksts1"/>
        <w:numPr>
          <w:ilvl w:val="1"/>
          <w:numId w:val="27"/>
        </w:numPr>
        <w:tabs>
          <w:tab w:val="left" w:pos="605"/>
        </w:tabs>
        <w:spacing w:line="369" w:lineRule="auto"/>
        <w:ind w:right="4306"/>
      </w:pPr>
      <w:r>
        <w:rPr>
          <w:color w:val="231F20"/>
          <w:spacing w:val="-3"/>
        </w:rPr>
        <w:t>IZKLĀSTS</w:t>
      </w:r>
      <w:r>
        <w:rPr>
          <w:color w:val="231F20"/>
          <w:spacing w:val="-9"/>
        </w:rPr>
        <w:t xml:space="preserve"> </w:t>
      </w:r>
      <w:r>
        <w:rPr>
          <w:color w:val="231F20"/>
          <w:spacing w:val="-2"/>
        </w:rPr>
        <w:t>PAR</w:t>
      </w:r>
      <w:r>
        <w:rPr>
          <w:color w:val="231F20"/>
          <w:spacing w:val="-9"/>
        </w:rPr>
        <w:t xml:space="preserve"> </w:t>
      </w:r>
      <w:r>
        <w:rPr>
          <w:color w:val="231F20"/>
          <w:spacing w:val="-2"/>
        </w:rPr>
        <w:t>MADONAS</w:t>
      </w:r>
      <w:r>
        <w:rPr>
          <w:color w:val="231F20"/>
          <w:spacing w:val="-9"/>
        </w:rPr>
        <w:t xml:space="preserve"> </w:t>
      </w:r>
      <w:r>
        <w:rPr>
          <w:color w:val="231F20"/>
          <w:spacing w:val="-2"/>
        </w:rPr>
        <w:t>NOVADA</w:t>
      </w:r>
      <w:r>
        <w:rPr>
          <w:color w:val="231F20"/>
          <w:spacing w:val="-22"/>
        </w:rPr>
        <w:t xml:space="preserve"> </w:t>
      </w:r>
      <w:r>
        <w:rPr>
          <w:color w:val="231F20"/>
          <w:spacing w:val="-2"/>
        </w:rPr>
        <w:t>ATTĪSTĪBAS</w:t>
      </w:r>
      <w:r>
        <w:rPr>
          <w:color w:val="231F20"/>
          <w:spacing w:val="-8"/>
        </w:rPr>
        <w:t xml:space="preserve"> </w:t>
      </w:r>
      <w:r>
        <w:rPr>
          <w:color w:val="231F20"/>
          <w:spacing w:val="-2"/>
        </w:rPr>
        <w:t>PROGRAMMAS</w:t>
      </w:r>
      <w:r>
        <w:rPr>
          <w:color w:val="231F20"/>
          <w:spacing w:val="-9"/>
        </w:rPr>
        <w:t xml:space="preserve"> </w:t>
      </w:r>
      <w:r>
        <w:rPr>
          <w:color w:val="231F20"/>
          <w:spacing w:val="-2"/>
        </w:rPr>
        <w:t>SASKAŅOTĪBU</w:t>
      </w:r>
      <w:r>
        <w:rPr>
          <w:color w:val="231F20"/>
          <w:spacing w:val="-70"/>
        </w:rPr>
        <w:t xml:space="preserve"> </w:t>
      </w:r>
      <w:r>
        <w:rPr>
          <w:color w:val="231F20"/>
        </w:rPr>
        <w:t>AR</w:t>
      </w:r>
      <w:r>
        <w:rPr>
          <w:color w:val="231F20"/>
          <w:spacing w:val="-10"/>
        </w:rPr>
        <w:t xml:space="preserve"> </w:t>
      </w:r>
      <w:r>
        <w:rPr>
          <w:color w:val="231F20"/>
        </w:rPr>
        <w:t>LATVIJAS</w:t>
      </w:r>
      <w:r>
        <w:rPr>
          <w:color w:val="231F20"/>
          <w:spacing w:val="-9"/>
        </w:rPr>
        <w:t xml:space="preserve"> </w:t>
      </w:r>
      <w:r>
        <w:rPr>
          <w:color w:val="231F20"/>
        </w:rPr>
        <w:t>NACIONĀLO</w:t>
      </w:r>
      <w:r>
        <w:rPr>
          <w:color w:val="231F20"/>
          <w:spacing w:val="-15"/>
        </w:rPr>
        <w:t xml:space="preserve"> </w:t>
      </w:r>
      <w:r>
        <w:rPr>
          <w:color w:val="231F20"/>
        </w:rPr>
        <w:t>ATTĪSTĪBAS</w:t>
      </w:r>
      <w:r>
        <w:rPr>
          <w:color w:val="231F20"/>
          <w:spacing w:val="-10"/>
        </w:rPr>
        <w:t xml:space="preserve"> </w:t>
      </w:r>
      <w:r>
        <w:rPr>
          <w:color w:val="231F20"/>
        </w:rPr>
        <w:t>PLĀNU</w:t>
      </w:r>
      <w:r>
        <w:rPr>
          <w:color w:val="231F20"/>
          <w:spacing w:val="-9"/>
        </w:rPr>
        <w:t xml:space="preserve"> </w:t>
      </w:r>
      <w:r>
        <w:rPr>
          <w:color w:val="231F20"/>
        </w:rPr>
        <w:t>2027.</w:t>
      </w:r>
      <w:r>
        <w:rPr>
          <w:color w:val="231F20"/>
          <w:spacing w:val="-9"/>
        </w:rPr>
        <w:t xml:space="preserve"> </w:t>
      </w:r>
      <w:r>
        <w:rPr>
          <w:color w:val="231F20"/>
        </w:rPr>
        <w:t>GADAM</w:t>
      </w:r>
    </w:p>
    <w:p w14:paraId="7CF0CF58" w14:textId="77777777" w:rsidR="00B31DB8" w:rsidRDefault="00B31DB8">
      <w:pPr>
        <w:pStyle w:val="Pamatteksts"/>
        <w:spacing w:before="11"/>
        <w:rPr>
          <w:rFonts w:ascii="Arial"/>
          <w:b/>
          <w:sz w:val="10"/>
        </w:rPr>
      </w:pPr>
    </w:p>
    <w:tbl>
      <w:tblPr>
        <w:tblStyle w:val="TableNormal"/>
        <w:tblW w:w="0" w:type="auto"/>
        <w:tblInd w:w="13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484"/>
        <w:gridCol w:w="6122"/>
        <w:gridCol w:w="5942"/>
      </w:tblGrid>
      <w:tr w:rsidR="00B31DB8" w14:paraId="1E524D91" w14:textId="77777777">
        <w:trPr>
          <w:trHeight w:val="794"/>
        </w:trPr>
        <w:tc>
          <w:tcPr>
            <w:tcW w:w="2484" w:type="dxa"/>
            <w:tcBorders>
              <w:left w:val="single" w:sz="8" w:space="0" w:color="FFFFFF"/>
              <w:bottom w:val="single" w:sz="8" w:space="0" w:color="FFFFFF"/>
              <w:right w:val="single" w:sz="8" w:space="0" w:color="FFFFFF"/>
            </w:tcBorders>
            <w:shd w:val="clear" w:color="auto" w:fill="A0C5D7"/>
          </w:tcPr>
          <w:p w14:paraId="3D4F5D07" w14:textId="77777777" w:rsidR="00B31DB8" w:rsidRDefault="009F5F5C">
            <w:pPr>
              <w:pStyle w:val="TableParagraph"/>
              <w:spacing w:before="166" w:line="276" w:lineRule="auto"/>
              <w:ind w:left="226" w:right="258"/>
              <w:rPr>
                <w:b/>
                <w:sz w:val="18"/>
              </w:rPr>
            </w:pPr>
            <w:r>
              <w:rPr>
                <w:b/>
                <w:color w:val="231F20"/>
                <w:w w:val="85"/>
                <w:sz w:val="18"/>
              </w:rPr>
              <w:t>NAP</w:t>
            </w:r>
            <w:r>
              <w:rPr>
                <w:b/>
                <w:color w:val="231F20"/>
                <w:spacing w:val="14"/>
                <w:w w:val="85"/>
                <w:sz w:val="18"/>
              </w:rPr>
              <w:t xml:space="preserve"> </w:t>
            </w:r>
            <w:r>
              <w:rPr>
                <w:b/>
                <w:color w:val="231F20"/>
                <w:w w:val="85"/>
                <w:sz w:val="18"/>
              </w:rPr>
              <w:t>2027</w:t>
            </w:r>
            <w:r>
              <w:rPr>
                <w:b/>
                <w:color w:val="231F20"/>
                <w:spacing w:val="15"/>
                <w:w w:val="85"/>
                <w:sz w:val="18"/>
              </w:rPr>
              <w:t xml:space="preserve"> </w:t>
            </w:r>
            <w:r>
              <w:rPr>
                <w:b/>
                <w:color w:val="231F20"/>
                <w:w w:val="85"/>
                <w:sz w:val="18"/>
              </w:rPr>
              <w:t>IZVIRZĪTIE</w:t>
            </w:r>
            <w:r>
              <w:rPr>
                <w:b/>
                <w:color w:val="231F20"/>
                <w:spacing w:val="-43"/>
                <w:w w:val="85"/>
                <w:sz w:val="18"/>
              </w:rPr>
              <w:t xml:space="preserve"> </w:t>
            </w:r>
            <w:r>
              <w:rPr>
                <w:b/>
                <w:color w:val="231F20"/>
                <w:w w:val="90"/>
                <w:sz w:val="18"/>
              </w:rPr>
              <w:t>RĪCĪBAS</w:t>
            </w:r>
            <w:r>
              <w:rPr>
                <w:b/>
                <w:color w:val="231F20"/>
                <w:spacing w:val="-2"/>
                <w:w w:val="90"/>
                <w:sz w:val="18"/>
              </w:rPr>
              <w:t xml:space="preserve"> </w:t>
            </w:r>
            <w:r>
              <w:rPr>
                <w:b/>
                <w:color w:val="231F20"/>
                <w:w w:val="90"/>
                <w:sz w:val="18"/>
              </w:rPr>
              <w:t>VIRZIENI</w:t>
            </w:r>
          </w:p>
        </w:tc>
        <w:tc>
          <w:tcPr>
            <w:tcW w:w="6122" w:type="dxa"/>
            <w:tcBorders>
              <w:left w:val="single" w:sz="8" w:space="0" w:color="FFFFFF"/>
              <w:bottom w:val="single" w:sz="8" w:space="0" w:color="FFFFFF"/>
              <w:right w:val="single" w:sz="8" w:space="0" w:color="FFFFFF"/>
            </w:tcBorders>
            <w:shd w:val="clear" w:color="auto" w:fill="A0C5D7"/>
          </w:tcPr>
          <w:p w14:paraId="28B0AB56" w14:textId="77777777" w:rsidR="00B31DB8" w:rsidRDefault="00B31DB8">
            <w:pPr>
              <w:pStyle w:val="TableParagraph"/>
              <w:spacing w:before="10"/>
              <w:rPr>
                <w:rFonts w:ascii="Arial"/>
                <w:b/>
                <w:sz w:val="24"/>
              </w:rPr>
            </w:pPr>
          </w:p>
          <w:p w14:paraId="1CA9DB42" w14:textId="26601671" w:rsidR="00B31DB8" w:rsidRDefault="001B59EC">
            <w:pPr>
              <w:pStyle w:val="TableParagraph"/>
              <w:ind w:left="227"/>
              <w:rPr>
                <w:b/>
                <w:sz w:val="18"/>
              </w:rPr>
            </w:pPr>
            <w:r>
              <w:rPr>
                <w:b/>
                <w:color w:val="231F20"/>
                <w:w w:val="80"/>
                <w:sz w:val="18"/>
              </w:rPr>
              <w:t>“LATVIJA</w:t>
            </w:r>
            <w:r>
              <w:rPr>
                <w:b/>
                <w:color w:val="231F20"/>
                <w:spacing w:val="22"/>
                <w:w w:val="80"/>
                <w:sz w:val="18"/>
              </w:rPr>
              <w:t xml:space="preserve"> </w:t>
            </w:r>
            <w:r>
              <w:rPr>
                <w:b/>
                <w:color w:val="231F20"/>
                <w:w w:val="80"/>
                <w:sz w:val="18"/>
              </w:rPr>
              <w:t>2030”</w:t>
            </w:r>
            <w:r>
              <w:rPr>
                <w:b/>
                <w:color w:val="231F20"/>
                <w:spacing w:val="23"/>
                <w:w w:val="80"/>
                <w:sz w:val="18"/>
              </w:rPr>
              <w:t xml:space="preserve"> </w:t>
            </w:r>
            <w:r>
              <w:rPr>
                <w:b/>
                <w:color w:val="231F20"/>
                <w:w w:val="80"/>
                <w:sz w:val="18"/>
              </w:rPr>
              <w:t>ILGTERMIŅA</w:t>
            </w:r>
            <w:r>
              <w:rPr>
                <w:b/>
                <w:color w:val="231F20"/>
                <w:spacing w:val="22"/>
                <w:w w:val="80"/>
                <w:sz w:val="18"/>
              </w:rPr>
              <w:t xml:space="preserve"> </w:t>
            </w:r>
            <w:r>
              <w:rPr>
                <w:b/>
                <w:color w:val="231F20"/>
                <w:w w:val="80"/>
                <w:sz w:val="18"/>
              </w:rPr>
              <w:t>RĪCĪBAS</w:t>
            </w:r>
            <w:r>
              <w:rPr>
                <w:b/>
                <w:color w:val="231F20"/>
                <w:spacing w:val="23"/>
                <w:w w:val="80"/>
                <w:sz w:val="18"/>
              </w:rPr>
              <w:t xml:space="preserve"> </w:t>
            </w:r>
            <w:r>
              <w:rPr>
                <w:b/>
                <w:color w:val="231F20"/>
                <w:w w:val="80"/>
                <w:sz w:val="18"/>
              </w:rPr>
              <w:t>VIRZIENI</w:t>
            </w:r>
          </w:p>
        </w:tc>
        <w:tc>
          <w:tcPr>
            <w:tcW w:w="5942" w:type="dxa"/>
            <w:tcBorders>
              <w:left w:val="single" w:sz="8" w:space="0" w:color="FFFFFF"/>
              <w:bottom w:val="single" w:sz="8" w:space="0" w:color="FFFFFF"/>
              <w:right w:val="single" w:sz="8" w:space="0" w:color="FFFFFF"/>
            </w:tcBorders>
            <w:shd w:val="clear" w:color="auto" w:fill="A0C5D7"/>
          </w:tcPr>
          <w:p w14:paraId="3B4D44B9" w14:textId="77777777" w:rsidR="00B31DB8" w:rsidRDefault="009F5F5C">
            <w:pPr>
              <w:pStyle w:val="TableParagraph"/>
              <w:spacing w:before="166" w:line="276" w:lineRule="auto"/>
              <w:ind w:left="228" w:right="1600"/>
              <w:rPr>
                <w:b/>
                <w:sz w:val="18"/>
              </w:rPr>
            </w:pPr>
            <w:r>
              <w:rPr>
                <w:b/>
                <w:color w:val="231F20"/>
                <w:w w:val="90"/>
                <w:sz w:val="18"/>
              </w:rPr>
              <w:t>SAISTĪTIE MADONAS NOVADA ATTĪSTĪBA PROGRAMMAS</w:t>
            </w:r>
            <w:r>
              <w:rPr>
                <w:b/>
                <w:color w:val="231F20"/>
                <w:spacing w:val="-46"/>
                <w:w w:val="90"/>
                <w:sz w:val="18"/>
              </w:rPr>
              <w:t xml:space="preserve"> </w:t>
            </w:r>
            <w:r>
              <w:rPr>
                <w:b/>
                <w:color w:val="231F20"/>
                <w:sz w:val="18"/>
              </w:rPr>
              <w:t>RĪCĪBAS</w:t>
            </w:r>
            <w:r>
              <w:rPr>
                <w:b/>
                <w:color w:val="231F20"/>
                <w:spacing w:val="-12"/>
                <w:sz w:val="18"/>
              </w:rPr>
              <w:t xml:space="preserve"> </w:t>
            </w:r>
            <w:r>
              <w:rPr>
                <w:b/>
                <w:color w:val="231F20"/>
                <w:sz w:val="18"/>
              </w:rPr>
              <w:t>VIRZIENI</w:t>
            </w:r>
          </w:p>
        </w:tc>
      </w:tr>
      <w:tr w:rsidR="00B31DB8" w14:paraId="4C9D4820" w14:textId="77777777">
        <w:trPr>
          <w:trHeight w:val="787"/>
        </w:trPr>
        <w:tc>
          <w:tcPr>
            <w:tcW w:w="2484" w:type="dxa"/>
            <w:tcBorders>
              <w:top w:val="single" w:sz="8" w:space="0" w:color="FFFFFF"/>
              <w:left w:val="single" w:sz="8" w:space="0" w:color="FFFFFF"/>
              <w:bottom w:val="single" w:sz="8" w:space="0" w:color="FFFFFF"/>
              <w:right w:val="single" w:sz="8" w:space="0" w:color="FFFFFF"/>
            </w:tcBorders>
            <w:shd w:val="clear" w:color="auto" w:fill="F2F6F9"/>
          </w:tcPr>
          <w:p w14:paraId="56767DC7" w14:textId="77777777" w:rsidR="00B31DB8" w:rsidRDefault="009F5F5C">
            <w:pPr>
              <w:pStyle w:val="TableParagraph"/>
              <w:spacing w:before="163" w:line="297" w:lineRule="auto"/>
              <w:ind w:left="170" w:right="258"/>
              <w:rPr>
                <w:sz w:val="18"/>
              </w:rPr>
            </w:pPr>
            <w:r>
              <w:rPr>
                <w:color w:val="231F20"/>
                <w:w w:val="80"/>
                <w:sz w:val="18"/>
              </w:rPr>
              <w:t>“Uz</w:t>
            </w:r>
            <w:r>
              <w:rPr>
                <w:color w:val="231F20"/>
                <w:spacing w:val="15"/>
                <w:w w:val="80"/>
                <w:sz w:val="18"/>
              </w:rPr>
              <w:t xml:space="preserve"> </w:t>
            </w:r>
            <w:r>
              <w:rPr>
                <w:color w:val="231F20"/>
                <w:w w:val="80"/>
                <w:sz w:val="18"/>
              </w:rPr>
              <w:t>cilvēku</w:t>
            </w:r>
            <w:r>
              <w:rPr>
                <w:color w:val="231F20"/>
                <w:spacing w:val="15"/>
                <w:w w:val="80"/>
                <w:sz w:val="18"/>
              </w:rPr>
              <w:t xml:space="preserve"> </w:t>
            </w:r>
            <w:r>
              <w:rPr>
                <w:color w:val="231F20"/>
                <w:w w:val="80"/>
                <w:sz w:val="18"/>
              </w:rPr>
              <w:t>centrēta</w:t>
            </w:r>
            <w:r>
              <w:rPr>
                <w:color w:val="231F20"/>
                <w:spacing w:val="15"/>
                <w:w w:val="80"/>
                <w:sz w:val="18"/>
              </w:rPr>
              <w:t xml:space="preserve"> </w:t>
            </w:r>
            <w:r>
              <w:rPr>
                <w:color w:val="231F20"/>
                <w:w w:val="80"/>
                <w:sz w:val="18"/>
              </w:rPr>
              <w:t>veselības</w:t>
            </w:r>
            <w:r>
              <w:rPr>
                <w:color w:val="231F20"/>
                <w:spacing w:val="-40"/>
                <w:w w:val="80"/>
                <w:sz w:val="18"/>
              </w:rPr>
              <w:t xml:space="preserve"> </w:t>
            </w:r>
            <w:r>
              <w:rPr>
                <w:color w:val="231F20"/>
                <w:w w:val="95"/>
                <w:sz w:val="18"/>
              </w:rPr>
              <w:t>aprūpe”</w:t>
            </w:r>
          </w:p>
        </w:tc>
        <w:tc>
          <w:tcPr>
            <w:tcW w:w="6122" w:type="dxa"/>
            <w:tcBorders>
              <w:top w:val="single" w:sz="8" w:space="0" w:color="FFFFFF"/>
              <w:left w:val="single" w:sz="8" w:space="0" w:color="FFFFFF"/>
              <w:bottom w:val="single" w:sz="8" w:space="0" w:color="FFFFFF"/>
              <w:right w:val="single" w:sz="8" w:space="0" w:color="FFFFFF"/>
            </w:tcBorders>
            <w:shd w:val="clear" w:color="auto" w:fill="F2F6F9"/>
          </w:tcPr>
          <w:p w14:paraId="1AC42DC9" w14:textId="77777777" w:rsidR="00B31DB8" w:rsidRDefault="00B31DB8">
            <w:pPr>
              <w:pStyle w:val="TableParagraph"/>
              <w:spacing w:before="5"/>
              <w:rPr>
                <w:rFonts w:ascii="Arial"/>
                <w:b/>
                <w:sz w:val="25"/>
              </w:rPr>
            </w:pPr>
          </w:p>
          <w:p w14:paraId="731D4079" w14:textId="77777777" w:rsidR="00B31DB8" w:rsidRDefault="009F5F5C">
            <w:pPr>
              <w:pStyle w:val="TableParagraph"/>
              <w:ind w:left="170"/>
              <w:rPr>
                <w:sz w:val="18"/>
              </w:rPr>
            </w:pPr>
            <w:r>
              <w:rPr>
                <w:color w:val="231F20"/>
                <w:w w:val="80"/>
                <w:sz w:val="18"/>
              </w:rPr>
              <w:t>Veselības</w:t>
            </w:r>
            <w:r>
              <w:rPr>
                <w:color w:val="231F20"/>
                <w:spacing w:val="17"/>
                <w:w w:val="80"/>
                <w:sz w:val="18"/>
              </w:rPr>
              <w:t xml:space="preserve"> </w:t>
            </w:r>
            <w:r>
              <w:rPr>
                <w:color w:val="231F20"/>
                <w:w w:val="80"/>
                <w:sz w:val="18"/>
              </w:rPr>
              <w:t>un</w:t>
            </w:r>
            <w:r>
              <w:rPr>
                <w:color w:val="231F20"/>
                <w:spacing w:val="17"/>
                <w:w w:val="80"/>
                <w:sz w:val="18"/>
              </w:rPr>
              <w:t xml:space="preserve"> </w:t>
            </w:r>
            <w:r>
              <w:rPr>
                <w:color w:val="231F20"/>
                <w:w w:val="80"/>
                <w:sz w:val="18"/>
              </w:rPr>
              <w:t>sociālo</w:t>
            </w:r>
            <w:r>
              <w:rPr>
                <w:color w:val="231F20"/>
                <w:spacing w:val="17"/>
                <w:w w:val="80"/>
                <w:sz w:val="18"/>
              </w:rPr>
              <w:t xml:space="preserve"> </w:t>
            </w:r>
            <w:r>
              <w:rPr>
                <w:color w:val="231F20"/>
                <w:w w:val="80"/>
                <w:sz w:val="18"/>
              </w:rPr>
              <w:t>pakalpojumu</w:t>
            </w:r>
            <w:r>
              <w:rPr>
                <w:color w:val="231F20"/>
                <w:spacing w:val="18"/>
                <w:w w:val="80"/>
                <w:sz w:val="18"/>
              </w:rPr>
              <w:t xml:space="preserve"> </w:t>
            </w:r>
            <w:r>
              <w:rPr>
                <w:color w:val="231F20"/>
                <w:w w:val="80"/>
                <w:sz w:val="18"/>
              </w:rPr>
              <w:t>kvalitāte</w:t>
            </w:r>
            <w:r>
              <w:rPr>
                <w:color w:val="231F20"/>
                <w:spacing w:val="17"/>
                <w:w w:val="80"/>
                <w:sz w:val="18"/>
              </w:rPr>
              <w:t xml:space="preserve"> </w:t>
            </w:r>
            <w:r>
              <w:rPr>
                <w:color w:val="231F20"/>
                <w:w w:val="80"/>
                <w:sz w:val="18"/>
              </w:rPr>
              <w:t>un</w:t>
            </w:r>
            <w:r>
              <w:rPr>
                <w:color w:val="231F20"/>
                <w:spacing w:val="17"/>
                <w:w w:val="80"/>
                <w:sz w:val="18"/>
              </w:rPr>
              <w:t xml:space="preserve"> </w:t>
            </w:r>
            <w:r>
              <w:rPr>
                <w:color w:val="231F20"/>
                <w:w w:val="80"/>
                <w:sz w:val="18"/>
              </w:rPr>
              <w:t>pieejamība</w:t>
            </w:r>
          </w:p>
        </w:tc>
        <w:tc>
          <w:tcPr>
            <w:tcW w:w="5942" w:type="dxa"/>
            <w:tcBorders>
              <w:top w:val="single" w:sz="8" w:space="0" w:color="FFFFFF"/>
              <w:left w:val="single" w:sz="8" w:space="0" w:color="FFFFFF"/>
              <w:bottom w:val="single" w:sz="8" w:space="0" w:color="FFFFFF"/>
              <w:right w:val="single" w:sz="8" w:space="0" w:color="FFFFFF"/>
            </w:tcBorders>
            <w:shd w:val="clear" w:color="auto" w:fill="F2F6F9"/>
          </w:tcPr>
          <w:p w14:paraId="443F5499" w14:textId="77777777" w:rsidR="00B31DB8" w:rsidRDefault="009F5F5C">
            <w:pPr>
              <w:pStyle w:val="TableParagraph"/>
              <w:spacing w:before="163" w:line="297" w:lineRule="auto"/>
              <w:ind w:left="171" w:right="1600"/>
              <w:rPr>
                <w:sz w:val="18"/>
              </w:rPr>
            </w:pPr>
            <w:r>
              <w:rPr>
                <w:color w:val="231F20"/>
                <w:w w:val="80"/>
                <w:sz w:val="18"/>
              </w:rPr>
              <w:t>RV</w:t>
            </w:r>
            <w:r>
              <w:rPr>
                <w:color w:val="231F20"/>
                <w:spacing w:val="25"/>
                <w:w w:val="80"/>
                <w:sz w:val="18"/>
              </w:rPr>
              <w:t xml:space="preserve"> </w:t>
            </w:r>
            <w:r>
              <w:rPr>
                <w:color w:val="231F20"/>
                <w:w w:val="80"/>
                <w:sz w:val="18"/>
              </w:rPr>
              <w:t>1.2.2.</w:t>
            </w:r>
            <w:r>
              <w:rPr>
                <w:color w:val="231F20"/>
                <w:spacing w:val="26"/>
                <w:w w:val="80"/>
                <w:sz w:val="18"/>
              </w:rPr>
              <w:t xml:space="preserve"> </w:t>
            </w:r>
            <w:r>
              <w:rPr>
                <w:color w:val="231F20"/>
                <w:w w:val="80"/>
                <w:sz w:val="18"/>
              </w:rPr>
              <w:t>Veselības</w:t>
            </w:r>
            <w:r>
              <w:rPr>
                <w:color w:val="231F20"/>
                <w:spacing w:val="25"/>
                <w:w w:val="80"/>
                <w:sz w:val="18"/>
              </w:rPr>
              <w:t xml:space="preserve"> </w:t>
            </w:r>
            <w:r>
              <w:rPr>
                <w:color w:val="231F20"/>
                <w:w w:val="80"/>
                <w:sz w:val="18"/>
              </w:rPr>
              <w:t>pakalpojumu</w:t>
            </w:r>
            <w:r>
              <w:rPr>
                <w:color w:val="231F20"/>
                <w:spacing w:val="26"/>
                <w:w w:val="80"/>
                <w:sz w:val="18"/>
              </w:rPr>
              <w:t xml:space="preserve"> </w:t>
            </w:r>
            <w:r>
              <w:rPr>
                <w:color w:val="231F20"/>
                <w:w w:val="80"/>
                <w:sz w:val="18"/>
              </w:rPr>
              <w:t>nodrošināšana</w:t>
            </w:r>
            <w:r>
              <w:rPr>
                <w:color w:val="231F20"/>
                <w:spacing w:val="26"/>
                <w:w w:val="80"/>
                <w:sz w:val="18"/>
              </w:rPr>
              <w:t xml:space="preserve"> </w:t>
            </w:r>
            <w:r>
              <w:rPr>
                <w:color w:val="231F20"/>
                <w:w w:val="80"/>
                <w:sz w:val="18"/>
              </w:rPr>
              <w:t>attīstītā</w:t>
            </w:r>
            <w:r>
              <w:rPr>
                <w:color w:val="231F20"/>
                <w:spacing w:val="25"/>
                <w:w w:val="80"/>
                <w:sz w:val="18"/>
              </w:rPr>
              <w:t xml:space="preserve"> </w:t>
            </w:r>
            <w:r>
              <w:rPr>
                <w:color w:val="231F20"/>
                <w:w w:val="80"/>
                <w:sz w:val="18"/>
              </w:rPr>
              <w:t>vidē</w:t>
            </w:r>
            <w:r>
              <w:rPr>
                <w:color w:val="231F20"/>
                <w:spacing w:val="1"/>
                <w:w w:val="80"/>
                <w:sz w:val="18"/>
              </w:rPr>
              <w:t xml:space="preserve"> </w:t>
            </w:r>
            <w:r>
              <w:rPr>
                <w:color w:val="231F20"/>
                <w:w w:val="85"/>
                <w:sz w:val="18"/>
              </w:rPr>
              <w:t>RV</w:t>
            </w:r>
            <w:r>
              <w:rPr>
                <w:color w:val="231F20"/>
                <w:spacing w:val="-2"/>
                <w:w w:val="85"/>
                <w:sz w:val="18"/>
              </w:rPr>
              <w:t xml:space="preserve"> </w:t>
            </w:r>
            <w:r>
              <w:rPr>
                <w:color w:val="231F20"/>
                <w:w w:val="85"/>
                <w:sz w:val="18"/>
              </w:rPr>
              <w:t>1.2.3.</w:t>
            </w:r>
            <w:r>
              <w:rPr>
                <w:color w:val="231F20"/>
                <w:spacing w:val="-2"/>
                <w:w w:val="85"/>
                <w:sz w:val="18"/>
              </w:rPr>
              <w:t xml:space="preserve"> </w:t>
            </w:r>
            <w:r>
              <w:rPr>
                <w:color w:val="231F20"/>
                <w:w w:val="85"/>
                <w:sz w:val="18"/>
              </w:rPr>
              <w:t>Veselīga</w:t>
            </w:r>
            <w:r>
              <w:rPr>
                <w:color w:val="231F20"/>
                <w:spacing w:val="-2"/>
                <w:w w:val="85"/>
                <w:sz w:val="18"/>
              </w:rPr>
              <w:t xml:space="preserve"> </w:t>
            </w:r>
            <w:r>
              <w:rPr>
                <w:color w:val="231F20"/>
                <w:w w:val="85"/>
                <w:sz w:val="18"/>
              </w:rPr>
              <w:t>dzīvesveida</w:t>
            </w:r>
            <w:r>
              <w:rPr>
                <w:color w:val="231F20"/>
                <w:spacing w:val="-2"/>
                <w:w w:val="85"/>
                <w:sz w:val="18"/>
              </w:rPr>
              <w:t xml:space="preserve"> </w:t>
            </w:r>
            <w:r>
              <w:rPr>
                <w:color w:val="231F20"/>
                <w:w w:val="85"/>
                <w:sz w:val="18"/>
              </w:rPr>
              <w:t>veicināšana</w:t>
            </w:r>
          </w:p>
        </w:tc>
      </w:tr>
      <w:tr w:rsidR="00B31DB8" w14:paraId="0C32981C" w14:textId="77777777">
        <w:trPr>
          <w:trHeight w:val="830"/>
        </w:trPr>
        <w:tc>
          <w:tcPr>
            <w:tcW w:w="2484" w:type="dxa"/>
            <w:tcBorders>
              <w:top w:val="single" w:sz="8" w:space="0" w:color="FFFFFF"/>
              <w:left w:val="single" w:sz="8" w:space="0" w:color="FFFFFF"/>
              <w:bottom w:val="single" w:sz="8" w:space="0" w:color="FFFFFF"/>
              <w:right w:val="single" w:sz="8" w:space="0" w:color="FFFFFF"/>
            </w:tcBorders>
            <w:shd w:val="clear" w:color="auto" w:fill="DAE6EE"/>
          </w:tcPr>
          <w:p w14:paraId="48E4C599" w14:textId="77777777" w:rsidR="00B31DB8" w:rsidRDefault="009F5F5C">
            <w:pPr>
              <w:pStyle w:val="TableParagraph"/>
              <w:spacing w:before="184" w:line="297" w:lineRule="auto"/>
              <w:ind w:left="170" w:right="258"/>
              <w:rPr>
                <w:sz w:val="18"/>
              </w:rPr>
            </w:pPr>
            <w:r>
              <w:rPr>
                <w:color w:val="231F20"/>
                <w:w w:val="85"/>
                <w:sz w:val="18"/>
              </w:rPr>
              <w:t>“Psiholoģiskā</w:t>
            </w:r>
            <w:r>
              <w:rPr>
                <w:color w:val="231F20"/>
                <w:spacing w:val="3"/>
                <w:w w:val="85"/>
                <w:sz w:val="18"/>
              </w:rPr>
              <w:t xml:space="preserve"> </w:t>
            </w:r>
            <w:r>
              <w:rPr>
                <w:color w:val="231F20"/>
                <w:w w:val="85"/>
                <w:sz w:val="18"/>
              </w:rPr>
              <w:t>un</w:t>
            </w:r>
            <w:r>
              <w:rPr>
                <w:color w:val="231F20"/>
                <w:spacing w:val="4"/>
                <w:w w:val="85"/>
                <w:sz w:val="18"/>
              </w:rPr>
              <w:t xml:space="preserve"> </w:t>
            </w:r>
            <w:r>
              <w:rPr>
                <w:color w:val="231F20"/>
                <w:w w:val="85"/>
                <w:sz w:val="18"/>
              </w:rPr>
              <w:t>emocionālā</w:t>
            </w:r>
            <w:r>
              <w:rPr>
                <w:color w:val="231F20"/>
                <w:spacing w:val="-43"/>
                <w:w w:val="85"/>
                <w:sz w:val="18"/>
              </w:rPr>
              <w:t xml:space="preserve"> </w:t>
            </w:r>
            <w:r>
              <w:rPr>
                <w:color w:val="231F20"/>
                <w:w w:val="95"/>
                <w:sz w:val="18"/>
              </w:rPr>
              <w:t>labklājība”</w:t>
            </w:r>
          </w:p>
        </w:tc>
        <w:tc>
          <w:tcPr>
            <w:tcW w:w="6122" w:type="dxa"/>
            <w:tcBorders>
              <w:top w:val="single" w:sz="8" w:space="0" w:color="FFFFFF"/>
              <w:left w:val="single" w:sz="8" w:space="0" w:color="FFFFFF"/>
              <w:bottom w:val="single" w:sz="8" w:space="0" w:color="FFFFFF"/>
              <w:right w:val="single" w:sz="8" w:space="0" w:color="FFFFFF"/>
            </w:tcBorders>
            <w:shd w:val="clear" w:color="auto" w:fill="DAE6EE"/>
          </w:tcPr>
          <w:p w14:paraId="0B7D4D7C" w14:textId="77777777" w:rsidR="00B31DB8" w:rsidRDefault="00B31DB8">
            <w:pPr>
              <w:pStyle w:val="TableParagraph"/>
              <w:spacing w:before="3"/>
              <w:rPr>
                <w:rFonts w:ascii="Arial"/>
                <w:b/>
                <w:sz w:val="27"/>
              </w:rPr>
            </w:pPr>
          </w:p>
          <w:p w14:paraId="61124BC9" w14:textId="77777777" w:rsidR="00B31DB8" w:rsidRDefault="009F5F5C">
            <w:pPr>
              <w:pStyle w:val="TableParagraph"/>
              <w:ind w:left="170"/>
              <w:rPr>
                <w:sz w:val="18"/>
              </w:rPr>
            </w:pPr>
            <w:r>
              <w:rPr>
                <w:color w:val="231F20"/>
                <w:w w:val="80"/>
                <w:sz w:val="18"/>
              </w:rPr>
              <w:t>Kvalitatīvas</w:t>
            </w:r>
            <w:r>
              <w:rPr>
                <w:color w:val="231F20"/>
                <w:spacing w:val="15"/>
                <w:w w:val="80"/>
                <w:sz w:val="18"/>
              </w:rPr>
              <w:t xml:space="preserve"> </w:t>
            </w:r>
            <w:r>
              <w:rPr>
                <w:color w:val="231F20"/>
                <w:w w:val="80"/>
                <w:sz w:val="18"/>
              </w:rPr>
              <w:t>izglītības</w:t>
            </w:r>
            <w:r>
              <w:rPr>
                <w:color w:val="231F20"/>
                <w:spacing w:val="16"/>
                <w:w w:val="80"/>
                <w:sz w:val="18"/>
              </w:rPr>
              <w:t xml:space="preserve"> </w:t>
            </w:r>
            <w:r>
              <w:rPr>
                <w:color w:val="231F20"/>
                <w:w w:val="80"/>
                <w:sz w:val="18"/>
              </w:rPr>
              <w:t>un</w:t>
            </w:r>
            <w:r>
              <w:rPr>
                <w:color w:val="231F20"/>
                <w:spacing w:val="15"/>
                <w:w w:val="80"/>
                <w:sz w:val="18"/>
              </w:rPr>
              <w:t xml:space="preserve"> </w:t>
            </w:r>
            <w:r>
              <w:rPr>
                <w:color w:val="231F20"/>
                <w:w w:val="80"/>
                <w:sz w:val="18"/>
              </w:rPr>
              <w:t>bērnu</w:t>
            </w:r>
            <w:r>
              <w:rPr>
                <w:color w:val="231F20"/>
                <w:spacing w:val="16"/>
                <w:w w:val="80"/>
                <w:sz w:val="18"/>
              </w:rPr>
              <w:t xml:space="preserve"> </w:t>
            </w:r>
            <w:r>
              <w:rPr>
                <w:color w:val="231F20"/>
                <w:w w:val="80"/>
                <w:sz w:val="18"/>
              </w:rPr>
              <w:t>aprūpes</w:t>
            </w:r>
            <w:r>
              <w:rPr>
                <w:color w:val="231F20"/>
                <w:spacing w:val="15"/>
                <w:w w:val="80"/>
                <w:sz w:val="18"/>
              </w:rPr>
              <w:t xml:space="preserve"> </w:t>
            </w:r>
            <w:r>
              <w:rPr>
                <w:color w:val="231F20"/>
                <w:w w:val="80"/>
                <w:sz w:val="18"/>
              </w:rPr>
              <w:t>pieejamība</w:t>
            </w:r>
          </w:p>
        </w:tc>
        <w:tc>
          <w:tcPr>
            <w:tcW w:w="5942" w:type="dxa"/>
            <w:tcBorders>
              <w:top w:val="single" w:sz="8" w:space="0" w:color="FFFFFF"/>
              <w:left w:val="single" w:sz="8" w:space="0" w:color="FFFFFF"/>
              <w:bottom w:val="single" w:sz="8" w:space="0" w:color="FFFFFF"/>
              <w:right w:val="single" w:sz="8" w:space="0" w:color="FFFFFF"/>
            </w:tcBorders>
            <w:shd w:val="clear" w:color="auto" w:fill="DAE6EE"/>
          </w:tcPr>
          <w:p w14:paraId="15F251A3" w14:textId="77777777" w:rsidR="00B31DB8" w:rsidRDefault="009F5F5C">
            <w:pPr>
              <w:pStyle w:val="TableParagraph"/>
              <w:spacing w:before="184" w:line="297" w:lineRule="auto"/>
              <w:ind w:left="171" w:right="341"/>
              <w:rPr>
                <w:sz w:val="18"/>
              </w:rPr>
            </w:pPr>
            <w:r>
              <w:rPr>
                <w:color w:val="231F20"/>
                <w:spacing w:val="-1"/>
                <w:w w:val="85"/>
                <w:sz w:val="18"/>
              </w:rPr>
              <w:t xml:space="preserve">RV 1.2.1. Sociālo pakalpojumu </w:t>
            </w:r>
            <w:r>
              <w:rPr>
                <w:color w:val="231F20"/>
                <w:w w:val="85"/>
                <w:sz w:val="18"/>
              </w:rPr>
              <w:t>un sociālās palīdzības kvalitātes un pieejamības</w:t>
            </w:r>
            <w:r>
              <w:rPr>
                <w:color w:val="231F20"/>
                <w:spacing w:val="-44"/>
                <w:w w:val="85"/>
                <w:sz w:val="18"/>
              </w:rPr>
              <w:t xml:space="preserve"> </w:t>
            </w:r>
            <w:r>
              <w:rPr>
                <w:color w:val="231F20"/>
                <w:w w:val="95"/>
                <w:sz w:val="18"/>
              </w:rPr>
              <w:t>paaugstināšana</w:t>
            </w:r>
          </w:p>
        </w:tc>
      </w:tr>
      <w:tr w:rsidR="00B31DB8" w14:paraId="435F2405" w14:textId="77777777">
        <w:trPr>
          <w:trHeight w:val="860"/>
        </w:trPr>
        <w:tc>
          <w:tcPr>
            <w:tcW w:w="2484" w:type="dxa"/>
            <w:tcBorders>
              <w:top w:val="single" w:sz="8" w:space="0" w:color="FFFFFF"/>
              <w:left w:val="single" w:sz="8" w:space="0" w:color="FFFFFF"/>
              <w:bottom w:val="single" w:sz="8" w:space="0" w:color="FFFFFF"/>
              <w:right w:val="single" w:sz="8" w:space="0" w:color="FFFFFF"/>
            </w:tcBorders>
            <w:shd w:val="clear" w:color="auto" w:fill="F2F6F9"/>
          </w:tcPr>
          <w:p w14:paraId="0C021F00" w14:textId="77777777" w:rsidR="00B31DB8" w:rsidRDefault="00B31DB8">
            <w:pPr>
              <w:pStyle w:val="TableParagraph"/>
              <w:spacing w:before="7"/>
              <w:rPr>
                <w:rFonts w:ascii="Arial"/>
                <w:b/>
                <w:sz w:val="28"/>
              </w:rPr>
            </w:pPr>
          </w:p>
          <w:p w14:paraId="486BF8A6" w14:textId="77777777" w:rsidR="00B31DB8" w:rsidRDefault="009F5F5C">
            <w:pPr>
              <w:pStyle w:val="TableParagraph"/>
              <w:ind w:left="170"/>
              <w:rPr>
                <w:sz w:val="18"/>
              </w:rPr>
            </w:pPr>
            <w:r>
              <w:rPr>
                <w:color w:val="231F20"/>
                <w:w w:val="85"/>
                <w:sz w:val="18"/>
              </w:rPr>
              <w:t>“Stipras</w:t>
            </w:r>
            <w:r>
              <w:rPr>
                <w:color w:val="231F20"/>
                <w:spacing w:val="-3"/>
                <w:w w:val="85"/>
                <w:sz w:val="18"/>
              </w:rPr>
              <w:t xml:space="preserve"> </w:t>
            </w:r>
            <w:r>
              <w:rPr>
                <w:color w:val="231F20"/>
                <w:w w:val="85"/>
                <w:sz w:val="18"/>
              </w:rPr>
              <w:t>ģimenes</w:t>
            </w:r>
            <w:r>
              <w:rPr>
                <w:color w:val="231F20"/>
                <w:spacing w:val="-2"/>
                <w:w w:val="85"/>
                <w:sz w:val="18"/>
              </w:rPr>
              <w:t xml:space="preserve"> </w:t>
            </w:r>
            <w:r>
              <w:rPr>
                <w:color w:val="231F20"/>
                <w:w w:val="85"/>
                <w:sz w:val="18"/>
              </w:rPr>
              <w:t>paaudzēs”</w:t>
            </w:r>
          </w:p>
        </w:tc>
        <w:tc>
          <w:tcPr>
            <w:tcW w:w="6122" w:type="dxa"/>
            <w:tcBorders>
              <w:top w:val="single" w:sz="8" w:space="0" w:color="FFFFFF"/>
              <w:left w:val="single" w:sz="8" w:space="0" w:color="FFFFFF"/>
              <w:bottom w:val="single" w:sz="8" w:space="0" w:color="FFFFFF"/>
              <w:right w:val="single" w:sz="8" w:space="0" w:color="FFFFFF"/>
            </w:tcBorders>
            <w:shd w:val="clear" w:color="auto" w:fill="F2F6F9"/>
          </w:tcPr>
          <w:p w14:paraId="712ED43D" w14:textId="77777777" w:rsidR="00B31DB8" w:rsidRDefault="00B31DB8">
            <w:pPr>
              <w:pStyle w:val="TableParagraph"/>
              <w:spacing w:before="7"/>
              <w:rPr>
                <w:rFonts w:ascii="Arial"/>
                <w:b/>
                <w:sz w:val="28"/>
              </w:rPr>
            </w:pPr>
          </w:p>
          <w:p w14:paraId="2C91237E" w14:textId="77777777" w:rsidR="00B31DB8" w:rsidRDefault="009F5F5C">
            <w:pPr>
              <w:pStyle w:val="TableParagraph"/>
              <w:ind w:left="171"/>
              <w:rPr>
                <w:sz w:val="18"/>
              </w:rPr>
            </w:pPr>
            <w:r>
              <w:rPr>
                <w:color w:val="231F20"/>
                <w:w w:val="85"/>
                <w:sz w:val="18"/>
              </w:rPr>
              <w:t>Depopulācijas</w:t>
            </w:r>
            <w:r>
              <w:rPr>
                <w:color w:val="231F20"/>
                <w:spacing w:val="-3"/>
                <w:w w:val="85"/>
                <w:sz w:val="18"/>
              </w:rPr>
              <w:t xml:space="preserve"> </w:t>
            </w:r>
            <w:r>
              <w:rPr>
                <w:color w:val="231F20"/>
                <w:w w:val="85"/>
                <w:sz w:val="18"/>
              </w:rPr>
              <w:t>risku</w:t>
            </w:r>
            <w:r>
              <w:rPr>
                <w:color w:val="231F20"/>
                <w:spacing w:val="-2"/>
                <w:w w:val="85"/>
                <w:sz w:val="18"/>
              </w:rPr>
              <w:t xml:space="preserve"> </w:t>
            </w:r>
            <w:r>
              <w:rPr>
                <w:color w:val="231F20"/>
                <w:w w:val="85"/>
                <w:sz w:val="18"/>
              </w:rPr>
              <w:t>mazināšana</w:t>
            </w:r>
          </w:p>
        </w:tc>
        <w:tc>
          <w:tcPr>
            <w:tcW w:w="5942" w:type="dxa"/>
            <w:tcBorders>
              <w:top w:val="single" w:sz="8" w:space="0" w:color="FFFFFF"/>
              <w:left w:val="single" w:sz="8" w:space="0" w:color="FFFFFF"/>
              <w:bottom w:val="single" w:sz="8" w:space="0" w:color="FFFFFF"/>
              <w:right w:val="single" w:sz="8" w:space="0" w:color="FFFFFF"/>
            </w:tcBorders>
            <w:shd w:val="clear" w:color="auto" w:fill="F2F6F9"/>
          </w:tcPr>
          <w:p w14:paraId="570B7203" w14:textId="77777777" w:rsidR="00B31DB8" w:rsidRDefault="009F5F5C">
            <w:pPr>
              <w:pStyle w:val="TableParagraph"/>
              <w:spacing w:before="69" w:line="297" w:lineRule="auto"/>
              <w:ind w:left="172" w:right="340"/>
              <w:rPr>
                <w:sz w:val="18"/>
              </w:rPr>
            </w:pPr>
            <w:r>
              <w:rPr>
                <w:color w:val="231F20"/>
                <w:spacing w:val="-1"/>
                <w:w w:val="85"/>
                <w:sz w:val="18"/>
              </w:rPr>
              <w:t xml:space="preserve">RV 1.2.1. Sociālo pakalpojumu </w:t>
            </w:r>
            <w:r>
              <w:rPr>
                <w:color w:val="231F20"/>
                <w:w w:val="85"/>
                <w:sz w:val="18"/>
              </w:rPr>
              <w:t>un sociālās palīdzības kvalitātes un pieejamības</w:t>
            </w:r>
            <w:r>
              <w:rPr>
                <w:color w:val="231F20"/>
                <w:spacing w:val="-44"/>
                <w:w w:val="85"/>
                <w:sz w:val="18"/>
              </w:rPr>
              <w:t xml:space="preserve"> </w:t>
            </w:r>
            <w:r>
              <w:rPr>
                <w:color w:val="231F20"/>
                <w:w w:val="95"/>
                <w:sz w:val="18"/>
              </w:rPr>
              <w:t>paaugstināšana</w:t>
            </w:r>
          </w:p>
          <w:p w14:paraId="6D21C3BD" w14:textId="77777777" w:rsidR="00B31DB8" w:rsidRDefault="009F5F5C">
            <w:pPr>
              <w:pStyle w:val="TableParagraph"/>
              <w:spacing w:before="1"/>
              <w:ind w:left="172"/>
              <w:rPr>
                <w:sz w:val="18"/>
              </w:rPr>
            </w:pPr>
            <w:r>
              <w:rPr>
                <w:color w:val="231F20"/>
                <w:w w:val="85"/>
                <w:sz w:val="18"/>
              </w:rPr>
              <w:t>RV</w:t>
            </w:r>
            <w:r>
              <w:rPr>
                <w:color w:val="231F20"/>
                <w:spacing w:val="-4"/>
                <w:w w:val="85"/>
                <w:sz w:val="18"/>
              </w:rPr>
              <w:t xml:space="preserve"> </w:t>
            </w:r>
            <w:r>
              <w:rPr>
                <w:color w:val="231F20"/>
                <w:w w:val="85"/>
                <w:sz w:val="18"/>
              </w:rPr>
              <w:t>1.3.10.</w:t>
            </w:r>
            <w:r>
              <w:rPr>
                <w:color w:val="231F20"/>
                <w:spacing w:val="-3"/>
                <w:w w:val="85"/>
                <w:sz w:val="18"/>
              </w:rPr>
              <w:t xml:space="preserve"> </w:t>
            </w:r>
            <w:r>
              <w:rPr>
                <w:color w:val="231F20"/>
                <w:w w:val="85"/>
                <w:sz w:val="18"/>
              </w:rPr>
              <w:t>Ģimeņu</w:t>
            </w:r>
            <w:r>
              <w:rPr>
                <w:color w:val="231F20"/>
                <w:spacing w:val="-4"/>
                <w:w w:val="85"/>
                <w:sz w:val="18"/>
              </w:rPr>
              <w:t xml:space="preserve"> </w:t>
            </w:r>
            <w:r>
              <w:rPr>
                <w:color w:val="231F20"/>
                <w:w w:val="85"/>
                <w:sz w:val="18"/>
              </w:rPr>
              <w:t>politikas</w:t>
            </w:r>
            <w:r>
              <w:rPr>
                <w:color w:val="231F20"/>
                <w:spacing w:val="-3"/>
                <w:w w:val="85"/>
                <w:sz w:val="18"/>
              </w:rPr>
              <w:t xml:space="preserve"> </w:t>
            </w:r>
            <w:r>
              <w:rPr>
                <w:color w:val="231F20"/>
                <w:w w:val="85"/>
                <w:sz w:val="18"/>
              </w:rPr>
              <w:t>īstenošana</w:t>
            </w:r>
          </w:p>
        </w:tc>
      </w:tr>
      <w:tr w:rsidR="00B31DB8" w14:paraId="6F7AD935" w14:textId="77777777">
        <w:trPr>
          <w:trHeight w:val="1333"/>
        </w:trPr>
        <w:tc>
          <w:tcPr>
            <w:tcW w:w="2484" w:type="dxa"/>
            <w:tcBorders>
              <w:top w:val="single" w:sz="8" w:space="0" w:color="FFFFFF"/>
              <w:left w:val="single" w:sz="8" w:space="0" w:color="FFFFFF"/>
              <w:bottom w:val="single" w:sz="8" w:space="0" w:color="FFFFFF"/>
              <w:right w:val="single" w:sz="8" w:space="0" w:color="FFFFFF"/>
            </w:tcBorders>
            <w:shd w:val="clear" w:color="auto" w:fill="DAE6EE"/>
          </w:tcPr>
          <w:p w14:paraId="33F59F1F" w14:textId="77777777" w:rsidR="00B31DB8" w:rsidRDefault="00B31DB8">
            <w:pPr>
              <w:pStyle w:val="TableParagraph"/>
              <w:rPr>
                <w:rFonts w:ascii="Arial"/>
                <w:b/>
              </w:rPr>
            </w:pPr>
          </w:p>
          <w:p w14:paraId="70E630CA" w14:textId="77777777" w:rsidR="00B31DB8" w:rsidRDefault="00B31DB8">
            <w:pPr>
              <w:pStyle w:val="TableParagraph"/>
              <w:spacing w:before="2"/>
              <w:rPr>
                <w:rFonts w:ascii="Arial"/>
                <w:b/>
                <w:sz w:val="27"/>
              </w:rPr>
            </w:pPr>
          </w:p>
          <w:p w14:paraId="49EAAEFE" w14:textId="77777777" w:rsidR="00B31DB8" w:rsidRDefault="009F5F5C">
            <w:pPr>
              <w:pStyle w:val="TableParagraph"/>
              <w:ind w:left="170"/>
              <w:rPr>
                <w:sz w:val="18"/>
              </w:rPr>
            </w:pPr>
            <w:r>
              <w:rPr>
                <w:color w:val="231F20"/>
                <w:w w:val="80"/>
                <w:sz w:val="18"/>
              </w:rPr>
              <w:t>“Sociālā</w:t>
            </w:r>
            <w:r>
              <w:rPr>
                <w:color w:val="231F20"/>
                <w:spacing w:val="24"/>
                <w:w w:val="80"/>
                <w:sz w:val="18"/>
              </w:rPr>
              <w:t xml:space="preserve"> </w:t>
            </w:r>
            <w:r>
              <w:rPr>
                <w:color w:val="231F20"/>
                <w:w w:val="80"/>
                <w:sz w:val="18"/>
              </w:rPr>
              <w:t>iekļaušana”</w:t>
            </w:r>
          </w:p>
        </w:tc>
        <w:tc>
          <w:tcPr>
            <w:tcW w:w="6122" w:type="dxa"/>
            <w:tcBorders>
              <w:top w:val="single" w:sz="8" w:space="0" w:color="FFFFFF"/>
              <w:left w:val="single" w:sz="8" w:space="0" w:color="FFFFFF"/>
              <w:bottom w:val="single" w:sz="8" w:space="0" w:color="FFFFFF"/>
              <w:right w:val="single" w:sz="8" w:space="0" w:color="FFFFFF"/>
            </w:tcBorders>
            <w:shd w:val="clear" w:color="auto" w:fill="DAE6EE"/>
          </w:tcPr>
          <w:p w14:paraId="4B48189F" w14:textId="77777777" w:rsidR="00B31DB8" w:rsidRDefault="009F5F5C" w:rsidP="00EB191B">
            <w:pPr>
              <w:pStyle w:val="TableParagraph"/>
              <w:numPr>
                <w:ilvl w:val="0"/>
                <w:numId w:val="9"/>
              </w:numPr>
              <w:tabs>
                <w:tab w:val="left" w:pos="531"/>
                <w:tab w:val="left" w:pos="532"/>
              </w:tabs>
              <w:spacing w:before="164"/>
              <w:ind w:hanging="361"/>
              <w:rPr>
                <w:sz w:val="18"/>
              </w:rPr>
            </w:pPr>
            <w:r>
              <w:rPr>
                <w:color w:val="231F20"/>
                <w:w w:val="80"/>
                <w:sz w:val="18"/>
              </w:rPr>
              <w:t>Veselības</w:t>
            </w:r>
            <w:r>
              <w:rPr>
                <w:color w:val="231F20"/>
                <w:spacing w:val="17"/>
                <w:w w:val="80"/>
                <w:sz w:val="18"/>
              </w:rPr>
              <w:t xml:space="preserve"> </w:t>
            </w:r>
            <w:r>
              <w:rPr>
                <w:color w:val="231F20"/>
                <w:w w:val="80"/>
                <w:sz w:val="18"/>
              </w:rPr>
              <w:t>un</w:t>
            </w:r>
            <w:r>
              <w:rPr>
                <w:color w:val="231F20"/>
                <w:spacing w:val="17"/>
                <w:w w:val="80"/>
                <w:sz w:val="18"/>
              </w:rPr>
              <w:t xml:space="preserve"> </w:t>
            </w:r>
            <w:r>
              <w:rPr>
                <w:color w:val="231F20"/>
                <w:w w:val="80"/>
                <w:sz w:val="18"/>
              </w:rPr>
              <w:t>sociālo</w:t>
            </w:r>
            <w:r>
              <w:rPr>
                <w:color w:val="231F20"/>
                <w:spacing w:val="17"/>
                <w:w w:val="80"/>
                <w:sz w:val="18"/>
              </w:rPr>
              <w:t xml:space="preserve"> </w:t>
            </w:r>
            <w:r>
              <w:rPr>
                <w:color w:val="231F20"/>
                <w:w w:val="80"/>
                <w:sz w:val="18"/>
              </w:rPr>
              <w:t>pakalpojumu</w:t>
            </w:r>
            <w:r>
              <w:rPr>
                <w:color w:val="231F20"/>
                <w:spacing w:val="18"/>
                <w:w w:val="80"/>
                <w:sz w:val="18"/>
              </w:rPr>
              <w:t xml:space="preserve"> </w:t>
            </w:r>
            <w:r>
              <w:rPr>
                <w:color w:val="231F20"/>
                <w:w w:val="80"/>
                <w:sz w:val="18"/>
              </w:rPr>
              <w:t>kvalitāte</w:t>
            </w:r>
            <w:r>
              <w:rPr>
                <w:color w:val="231F20"/>
                <w:spacing w:val="17"/>
                <w:w w:val="80"/>
                <w:sz w:val="18"/>
              </w:rPr>
              <w:t xml:space="preserve"> </w:t>
            </w:r>
            <w:r>
              <w:rPr>
                <w:color w:val="231F20"/>
                <w:w w:val="80"/>
                <w:sz w:val="18"/>
              </w:rPr>
              <w:t>un</w:t>
            </w:r>
            <w:r>
              <w:rPr>
                <w:color w:val="231F20"/>
                <w:spacing w:val="17"/>
                <w:w w:val="80"/>
                <w:sz w:val="18"/>
              </w:rPr>
              <w:t xml:space="preserve"> </w:t>
            </w:r>
            <w:r>
              <w:rPr>
                <w:color w:val="231F20"/>
                <w:w w:val="80"/>
                <w:sz w:val="18"/>
              </w:rPr>
              <w:t>pieejamība</w:t>
            </w:r>
          </w:p>
          <w:p w14:paraId="27E55724" w14:textId="77777777" w:rsidR="00B31DB8" w:rsidRDefault="009F5F5C" w:rsidP="00EB191B">
            <w:pPr>
              <w:pStyle w:val="TableParagraph"/>
              <w:numPr>
                <w:ilvl w:val="0"/>
                <w:numId w:val="9"/>
              </w:numPr>
              <w:tabs>
                <w:tab w:val="left" w:pos="531"/>
                <w:tab w:val="left" w:pos="532"/>
              </w:tabs>
              <w:spacing w:before="40" w:line="295" w:lineRule="auto"/>
              <w:ind w:right="243"/>
              <w:rPr>
                <w:sz w:val="18"/>
              </w:rPr>
            </w:pPr>
            <w:r>
              <w:rPr>
                <w:color w:val="231F20"/>
                <w:w w:val="85"/>
                <w:sz w:val="18"/>
              </w:rPr>
              <w:t>Novecošanās un mājsaimniecību struktūras izmaiņu ietveršana sabiedrisko un</w:t>
            </w:r>
            <w:r>
              <w:rPr>
                <w:color w:val="231F20"/>
                <w:spacing w:val="-44"/>
                <w:w w:val="85"/>
                <w:sz w:val="18"/>
              </w:rPr>
              <w:t xml:space="preserve"> </w:t>
            </w:r>
            <w:r>
              <w:rPr>
                <w:color w:val="231F20"/>
                <w:w w:val="90"/>
                <w:sz w:val="18"/>
              </w:rPr>
              <w:t>sociālo</w:t>
            </w:r>
            <w:r>
              <w:rPr>
                <w:color w:val="231F20"/>
                <w:spacing w:val="-7"/>
                <w:w w:val="90"/>
                <w:sz w:val="18"/>
              </w:rPr>
              <w:t xml:space="preserve"> </w:t>
            </w:r>
            <w:r>
              <w:rPr>
                <w:color w:val="231F20"/>
                <w:w w:val="90"/>
                <w:sz w:val="18"/>
              </w:rPr>
              <w:t>pakalpojumu</w:t>
            </w:r>
            <w:r>
              <w:rPr>
                <w:color w:val="231F20"/>
                <w:spacing w:val="-7"/>
                <w:w w:val="90"/>
                <w:sz w:val="18"/>
              </w:rPr>
              <w:t xml:space="preserve"> </w:t>
            </w:r>
            <w:r>
              <w:rPr>
                <w:color w:val="231F20"/>
                <w:w w:val="90"/>
                <w:sz w:val="18"/>
              </w:rPr>
              <w:t>politikā</w:t>
            </w:r>
          </w:p>
          <w:p w14:paraId="244CCF94" w14:textId="77777777" w:rsidR="00B31DB8" w:rsidRDefault="009F5F5C" w:rsidP="00EB191B">
            <w:pPr>
              <w:pStyle w:val="TableParagraph"/>
              <w:numPr>
                <w:ilvl w:val="0"/>
                <w:numId w:val="9"/>
              </w:numPr>
              <w:tabs>
                <w:tab w:val="left" w:pos="531"/>
                <w:tab w:val="left" w:pos="532"/>
              </w:tabs>
              <w:spacing w:line="213" w:lineRule="exact"/>
              <w:ind w:hanging="361"/>
              <w:rPr>
                <w:sz w:val="18"/>
              </w:rPr>
            </w:pPr>
            <w:r>
              <w:rPr>
                <w:color w:val="231F20"/>
                <w:w w:val="85"/>
                <w:sz w:val="18"/>
              </w:rPr>
              <w:t>Īslaicīgās</w:t>
            </w:r>
            <w:r>
              <w:rPr>
                <w:color w:val="231F20"/>
                <w:spacing w:val="-2"/>
                <w:w w:val="85"/>
                <w:sz w:val="18"/>
              </w:rPr>
              <w:t xml:space="preserve"> </w:t>
            </w:r>
            <w:r>
              <w:rPr>
                <w:color w:val="231F20"/>
                <w:w w:val="85"/>
                <w:sz w:val="18"/>
              </w:rPr>
              <w:t>nabadzības</w:t>
            </w:r>
            <w:r>
              <w:rPr>
                <w:color w:val="231F20"/>
                <w:spacing w:val="-1"/>
                <w:w w:val="85"/>
                <w:sz w:val="18"/>
              </w:rPr>
              <w:t xml:space="preserve"> </w:t>
            </w:r>
            <w:r>
              <w:rPr>
                <w:color w:val="231F20"/>
                <w:w w:val="85"/>
                <w:sz w:val="18"/>
              </w:rPr>
              <w:t>amortizācija</w:t>
            </w:r>
            <w:r>
              <w:rPr>
                <w:color w:val="231F20"/>
                <w:spacing w:val="-1"/>
                <w:w w:val="85"/>
                <w:sz w:val="18"/>
              </w:rPr>
              <w:t xml:space="preserve"> </w:t>
            </w:r>
            <w:r>
              <w:rPr>
                <w:color w:val="231F20"/>
                <w:w w:val="85"/>
                <w:sz w:val="18"/>
              </w:rPr>
              <w:t>un</w:t>
            </w:r>
            <w:r>
              <w:rPr>
                <w:color w:val="231F20"/>
                <w:spacing w:val="-1"/>
                <w:w w:val="85"/>
                <w:sz w:val="18"/>
              </w:rPr>
              <w:t xml:space="preserve"> </w:t>
            </w:r>
            <w:r>
              <w:rPr>
                <w:color w:val="231F20"/>
                <w:w w:val="85"/>
                <w:sz w:val="18"/>
              </w:rPr>
              <w:t>nabadzības</w:t>
            </w:r>
            <w:r>
              <w:rPr>
                <w:color w:val="231F20"/>
                <w:spacing w:val="-1"/>
                <w:w w:val="85"/>
                <w:sz w:val="18"/>
              </w:rPr>
              <w:t xml:space="preserve"> </w:t>
            </w:r>
            <w:r>
              <w:rPr>
                <w:color w:val="231F20"/>
                <w:w w:val="85"/>
                <w:sz w:val="18"/>
              </w:rPr>
              <w:t>riska</w:t>
            </w:r>
            <w:r>
              <w:rPr>
                <w:color w:val="231F20"/>
                <w:spacing w:val="-1"/>
                <w:w w:val="85"/>
                <w:sz w:val="18"/>
              </w:rPr>
              <w:t xml:space="preserve"> </w:t>
            </w:r>
            <w:r>
              <w:rPr>
                <w:color w:val="231F20"/>
                <w:w w:val="85"/>
                <w:sz w:val="18"/>
              </w:rPr>
              <w:t>grupas</w:t>
            </w:r>
          </w:p>
        </w:tc>
        <w:tc>
          <w:tcPr>
            <w:tcW w:w="5942" w:type="dxa"/>
            <w:tcBorders>
              <w:top w:val="single" w:sz="8" w:space="0" w:color="FFFFFF"/>
              <w:left w:val="single" w:sz="8" w:space="0" w:color="FFFFFF"/>
              <w:bottom w:val="single" w:sz="8" w:space="0" w:color="FFFFFF"/>
              <w:right w:val="single" w:sz="8" w:space="0" w:color="FFFFFF"/>
            </w:tcBorders>
            <w:shd w:val="clear" w:color="auto" w:fill="DAE6EE"/>
          </w:tcPr>
          <w:p w14:paraId="31C42FE4" w14:textId="77777777" w:rsidR="00B31DB8" w:rsidRDefault="00B31DB8">
            <w:pPr>
              <w:pStyle w:val="TableParagraph"/>
              <w:rPr>
                <w:rFonts w:ascii="Arial"/>
                <w:b/>
              </w:rPr>
            </w:pPr>
          </w:p>
          <w:p w14:paraId="4E6E1079" w14:textId="77777777" w:rsidR="00B31DB8" w:rsidRDefault="009F5F5C">
            <w:pPr>
              <w:pStyle w:val="TableParagraph"/>
              <w:spacing w:before="182" w:line="297" w:lineRule="auto"/>
              <w:ind w:left="172" w:right="340"/>
              <w:rPr>
                <w:sz w:val="18"/>
              </w:rPr>
            </w:pPr>
            <w:r>
              <w:rPr>
                <w:color w:val="231F20"/>
                <w:spacing w:val="-1"/>
                <w:w w:val="85"/>
                <w:sz w:val="18"/>
              </w:rPr>
              <w:t xml:space="preserve">RV 1.2.1. Sociālo pakalpojumu </w:t>
            </w:r>
            <w:r>
              <w:rPr>
                <w:color w:val="231F20"/>
                <w:w w:val="85"/>
                <w:sz w:val="18"/>
              </w:rPr>
              <w:t>un sociālās palīdzības kvalitātes un pieejamības</w:t>
            </w:r>
            <w:r>
              <w:rPr>
                <w:color w:val="231F20"/>
                <w:spacing w:val="-44"/>
                <w:w w:val="85"/>
                <w:sz w:val="18"/>
              </w:rPr>
              <w:t xml:space="preserve"> </w:t>
            </w:r>
            <w:r>
              <w:rPr>
                <w:color w:val="231F20"/>
                <w:w w:val="95"/>
                <w:sz w:val="18"/>
              </w:rPr>
              <w:t>paaugstināšana</w:t>
            </w:r>
          </w:p>
        </w:tc>
      </w:tr>
      <w:tr w:rsidR="00B31DB8" w14:paraId="382E7DB0" w14:textId="77777777">
        <w:trPr>
          <w:trHeight w:val="1066"/>
        </w:trPr>
        <w:tc>
          <w:tcPr>
            <w:tcW w:w="2484" w:type="dxa"/>
            <w:tcBorders>
              <w:top w:val="single" w:sz="8" w:space="0" w:color="FFFFFF"/>
              <w:left w:val="single" w:sz="8" w:space="0" w:color="FFFFFF"/>
              <w:bottom w:val="single" w:sz="8" w:space="0" w:color="FFFFFF"/>
              <w:right w:val="single" w:sz="8" w:space="0" w:color="FFFFFF"/>
            </w:tcBorders>
            <w:shd w:val="clear" w:color="auto" w:fill="F2F6F9"/>
          </w:tcPr>
          <w:p w14:paraId="56EBABA1" w14:textId="77777777" w:rsidR="00B31DB8" w:rsidRDefault="009F5F5C">
            <w:pPr>
              <w:pStyle w:val="TableParagraph"/>
              <w:spacing w:before="171" w:line="297" w:lineRule="auto"/>
              <w:ind w:left="170"/>
              <w:rPr>
                <w:sz w:val="18"/>
              </w:rPr>
            </w:pPr>
            <w:r>
              <w:rPr>
                <w:color w:val="231F20"/>
                <w:w w:val="80"/>
                <w:sz w:val="18"/>
              </w:rPr>
              <w:t>“Zinātne</w:t>
            </w:r>
            <w:r>
              <w:rPr>
                <w:color w:val="231F20"/>
                <w:spacing w:val="5"/>
                <w:w w:val="80"/>
                <w:sz w:val="18"/>
              </w:rPr>
              <w:t xml:space="preserve"> </w:t>
            </w:r>
            <w:r>
              <w:rPr>
                <w:color w:val="231F20"/>
                <w:w w:val="80"/>
                <w:sz w:val="18"/>
              </w:rPr>
              <w:t>sabiedrības</w:t>
            </w:r>
            <w:r>
              <w:rPr>
                <w:color w:val="231F20"/>
                <w:spacing w:val="5"/>
                <w:w w:val="80"/>
                <w:sz w:val="18"/>
              </w:rPr>
              <w:t xml:space="preserve"> </w:t>
            </w:r>
            <w:r>
              <w:rPr>
                <w:color w:val="231F20"/>
                <w:w w:val="80"/>
                <w:sz w:val="18"/>
              </w:rPr>
              <w:t>attīstībai,</w:t>
            </w:r>
            <w:r>
              <w:rPr>
                <w:color w:val="231F20"/>
                <w:spacing w:val="1"/>
                <w:w w:val="80"/>
                <w:sz w:val="18"/>
              </w:rPr>
              <w:t xml:space="preserve"> </w:t>
            </w:r>
            <w:r>
              <w:rPr>
                <w:color w:val="231F20"/>
                <w:spacing w:val="-1"/>
                <w:w w:val="85"/>
                <w:sz w:val="18"/>
              </w:rPr>
              <w:t>tautsaimniecības</w:t>
            </w:r>
            <w:r>
              <w:rPr>
                <w:color w:val="231F20"/>
                <w:w w:val="85"/>
                <w:sz w:val="18"/>
              </w:rPr>
              <w:t xml:space="preserve"> izaugsmei un</w:t>
            </w:r>
            <w:r>
              <w:rPr>
                <w:color w:val="231F20"/>
                <w:spacing w:val="-44"/>
                <w:w w:val="85"/>
                <w:sz w:val="18"/>
              </w:rPr>
              <w:t xml:space="preserve"> </w:t>
            </w:r>
            <w:r>
              <w:rPr>
                <w:color w:val="231F20"/>
                <w:w w:val="95"/>
                <w:sz w:val="18"/>
              </w:rPr>
              <w:t>drošībai”</w:t>
            </w:r>
          </w:p>
        </w:tc>
        <w:tc>
          <w:tcPr>
            <w:tcW w:w="6122" w:type="dxa"/>
            <w:tcBorders>
              <w:top w:val="single" w:sz="8" w:space="0" w:color="FFFFFF"/>
              <w:left w:val="single" w:sz="8" w:space="0" w:color="FFFFFF"/>
              <w:bottom w:val="single" w:sz="8" w:space="0" w:color="FFFFFF"/>
              <w:right w:val="single" w:sz="8" w:space="0" w:color="FFFFFF"/>
            </w:tcBorders>
            <w:shd w:val="clear" w:color="auto" w:fill="F2F6F9"/>
          </w:tcPr>
          <w:p w14:paraId="2A24368D" w14:textId="77777777" w:rsidR="00B31DB8" w:rsidRDefault="009F5F5C" w:rsidP="00EB191B">
            <w:pPr>
              <w:pStyle w:val="TableParagraph"/>
              <w:numPr>
                <w:ilvl w:val="0"/>
                <w:numId w:val="8"/>
              </w:numPr>
              <w:tabs>
                <w:tab w:val="left" w:pos="531"/>
                <w:tab w:val="left" w:pos="532"/>
              </w:tabs>
              <w:spacing w:before="30"/>
              <w:ind w:hanging="361"/>
              <w:rPr>
                <w:sz w:val="18"/>
              </w:rPr>
            </w:pPr>
            <w:r>
              <w:rPr>
                <w:color w:val="231F20"/>
                <w:w w:val="80"/>
                <w:sz w:val="18"/>
              </w:rPr>
              <w:t>Kvalitatīvas</w:t>
            </w:r>
            <w:r>
              <w:rPr>
                <w:color w:val="231F20"/>
                <w:spacing w:val="15"/>
                <w:w w:val="80"/>
                <w:sz w:val="18"/>
              </w:rPr>
              <w:t xml:space="preserve"> </w:t>
            </w:r>
            <w:r>
              <w:rPr>
                <w:color w:val="231F20"/>
                <w:w w:val="80"/>
                <w:sz w:val="18"/>
              </w:rPr>
              <w:t>izglītības</w:t>
            </w:r>
            <w:r>
              <w:rPr>
                <w:color w:val="231F20"/>
                <w:spacing w:val="16"/>
                <w:w w:val="80"/>
                <w:sz w:val="18"/>
              </w:rPr>
              <w:t xml:space="preserve"> </w:t>
            </w:r>
            <w:r>
              <w:rPr>
                <w:color w:val="231F20"/>
                <w:w w:val="80"/>
                <w:sz w:val="18"/>
              </w:rPr>
              <w:t>un</w:t>
            </w:r>
            <w:r>
              <w:rPr>
                <w:color w:val="231F20"/>
                <w:spacing w:val="15"/>
                <w:w w:val="80"/>
                <w:sz w:val="18"/>
              </w:rPr>
              <w:t xml:space="preserve"> </w:t>
            </w:r>
            <w:r>
              <w:rPr>
                <w:color w:val="231F20"/>
                <w:w w:val="80"/>
                <w:sz w:val="18"/>
              </w:rPr>
              <w:t>bērnu</w:t>
            </w:r>
            <w:r>
              <w:rPr>
                <w:color w:val="231F20"/>
                <w:spacing w:val="16"/>
                <w:w w:val="80"/>
                <w:sz w:val="18"/>
              </w:rPr>
              <w:t xml:space="preserve"> </w:t>
            </w:r>
            <w:r>
              <w:rPr>
                <w:color w:val="231F20"/>
                <w:w w:val="80"/>
                <w:sz w:val="18"/>
              </w:rPr>
              <w:t>aprūpes</w:t>
            </w:r>
            <w:r>
              <w:rPr>
                <w:color w:val="231F20"/>
                <w:spacing w:val="15"/>
                <w:w w:val="80"/>
                <w:sz w:val="18"/>
              </w:rPr>
              <w:t xml:space="preserve"> </w:t>
            </w:r>
            <w:r>
              <w:rPr>
                <w:color w:val="231F20"/>
                <w:w w:val="80"/>
                <w:sz w:val="18"/>
              </w:rPr>
              <w:t>pieejamība</w:t>
            </w:r>
          </w:p>
          <w:p w14:paraId="4A4D8AC0" w14:textId="77777777" w:rsidR="00B31DB8" w:rsidRDefault="009F5F5C" w:rsidP="00EB191B">
            <w:pPr>
              <w:pStyle w:val="TableParagraph"/>
              <w:numPr>
                <w:ilvl w:val="0"/>
                <w:numId w:val="8"/>
              </w:numPr>
              <w:tabs>
                <w:tab w:val="left" w:pos="531"/>
                <w:tab w:val="left" w:pos="532"/>
              </w:tabs>
              <w:spacing w:before="40"/>
              <w:ind w:hanging="361"/>
              <w:rPr>
                <w:sz w:val="18"/>
              </w:rPr>
            </w:pPr>
            <w:r>
              <w:rPr>
                <w:color w:val="231F20"/>
                <w:w w:val="80"/>
                <w:sz w:val="18"/>
              </w:rPr>
              <w:t>Izglītības</w:t>
            </w:r>
            <w:r>
              <w:rPr>
                <w:color w:val="231F20"/>
                <w:spacing w:val="19"/>
                <w:w w:val="80"/>
                <w:sz w:val="18"/>
              </w:rPr>
              <w:t xml:space="preserve"> </w:t>
            </w:r>
            <w:r>
              <w:rPr>
                <w:color w:val="231F20"/>
                <w:w w:val="80"/>
                <w:sz w:val="18"/>
              </w:rPr>
              <w:t>pieejamība</w:t>
            </w:r>
            <w:r>
              <w:rPr>
                <w:color w:val="231F20"/>
                <w:spacing w:val="20"/>
                <w:w w:val="80"/>
                <w:sz w:val="18"/>
              </w:rPr>
              <w:t xml:space="preserve"> </w:t>
            </w:r>
            <w:r>
              <w:rPr>
                <w:color w:val="231F20"/>
                <w:w w:val="80"/>
                <w:sz w:val="18"/>
              </w:rPr>
              <w:t>un</w:t>
            </w:r>
            <w:r>
              <w:rPr>
                <w:color w:val="231F20"/>
                <w:spacing w:val="20"/>
                <w:w w:val="80"/>
                <w:sz w:val="18"/>
              </w:rPr>
              <w:t xml:space="preserve"> </w:t>
            </w:r>
            <w:r>
              <w:rPr>
                <w:color w:val="231F20"/>
                <w:w w:val="80"/>
                <w:sz w:val="18"/>
              </w:rPr>
              <w:t>pārmaiņas</w:t>
            </w:r>
            <w:r>
              <w:rPr>
                <w:color w:val="231F20"/>
                <w:spacing w:val="20"/>
                <w:w w:val="80"/>
                <w:sz w:val="18"/>
              </w:rPr>
              <w:t xml:space="preserve"> </w:t>
            </w:r>
            <w:r>
              <w:rPr>
                <w:color w:val="231F20"/>
                <w:w w:val="80"/>
                <w:sz w:val="18"/>
              </w:rPr>
              <w:t>izglītības</w:t>
            </w:r>
            <w:r>
              <w:rPr>
                <w:color w:val="231F20"/>
                <w:spacing w:val="20"/>
                <w:w w:val="80"/>
                <w:sz w:val="18"/>
              </w:rPr>
              <w:t xml:space="preserve"> </w:t>
            </w:r>
            <w:r>
              <w:rPr>
                <w:color w:val="231F20"/>
                <w:w w:val="80"/>
                <w:sz w:val="18"/>
              </w:rPr>
              <w:t>procesa</w:t>
            </w:r>
            <w:r>
              <w:rPr>
                <w:color w:val="231F20"/>
                <w:spacing w:val="20"/>
                <w:w w:val="80"/>
                <w:sz w:val="18"/>
              </w:rPr>
              <w:t xml:space="preserve"> </w:t>
            </w:r>
            <w:r>
              <w:rPr>
                <w:color w:val="231F20"/>
                <w:w w:val="80"/>
                <w:sz w:val="18"/>
              </w:rPr>
              <w:t>organizācijā</w:t>
            </w:r>
          </w:p>
          <w:p w14:paraId="1BD0C530" w14:textId="77777777" w:rsidR="00B31DB8" w:rsidRDefault="009F5F5C" w:rsidP="00EB191B">
            <w:pPr>
              <w:pStyle w:val="TableParagraph"/>
              <w:numPr>
                <w:ilvl w:val="0"/>
                <w:numId w:val="8"/>
              </w:numPr>
              <w:tabs>
                <w:tab w:val="left" w:pos="531"/>
                <w:tab w:val="left" w:pos="532"/>
              </w:tabs>
              <w:spacing w:before="40"/>
              <w:ind w:hanging="361"/>
              <w:rPr>
                <w:sz w:val="18"/>
              </w:rPr>
            </w:pPr>
            <w:r>
              <w:rPr>
                <w:color w:val="231F20"/>
                <w:w w:val="85"/>
                <w:sz w:val="18"/>
              </w:rPr>
              <w:t>Izglītošanās</w:t>
            </w:r>
            <w:r>
              <w:rPr>
                <w:color w:val="231F20"/>
                <w:spacing w:val="1"/>
                <w:w w:val="85"/>
                <w:sz w:val="18"/>
              </w:rPr>
              <w:t xml:space="preserve"> </w:t>
            </w:r>
            <w:r>
              <w:rPr>
                <w:color w:val="231F20"/>
                <w:w w:val="85"/>
                <w:sz w:val="18"/>
              </w:rPr>
              <w:t>mūža</w:t>
            </w:r>
            <w:r>
              <w:rPr>
                <w:color w:val="231F20"/>
                <w:spacing w:val="2"/>
                <w:w w:val="85"/>
                <w:sz w:val="18"/>
              </w:rPr>
              <w:t xml:space="preserve"> </w:t>
            </w:r>
            <w:r>
              <w:rPr>
                <w:color w:val="231F20"/>
                <w:w w:val="85"/>
                <w:sz w:val="18"/>
              </w:rPr>
              <w:t>garumā</w:t>
            </w:r>
          </w:p>
          <w:p w14:paraId="33298952" w14:textId="77777777" w:rsidR="00B31DB8" w:rsidRDefault="009F5F5C" w:rsidP="00EB191B">
            <w:pPr>
              <w:pStyle w:val="TableParagraph"/>
              <w:numPr>
                <w:ilvl w:val="0"/>
                <w:numId w:val="8"/>
              </w:numPr>
              <w:tabs>
                <w:tab w:val="left" w:pos="531"/>
                <w:tab w:val="left" w:pos="532"/>
              </w:tabs>
              <w:spacing w:before="40"/>
              <w:ind w:hanging="361"/>
              <w:rPr>
                <w:sz w:val="18"/>
              </w:rPr>
            </w:pPr>
            <w:r>
              <w:rPr>
                <w:color w:val="231F20"/>
                <w:w w:val="80"/>
                <w:sz w:val="18"/>
              </w:rPr>
              <w:t>Ilgtspējīga</w:t>
            </w:r>
            <w:r>
              <w:rPr>
                <w:color w:val="231F20"/>
                <w:spacing w:val="29"/>
                <w:w w:val="80"/>
                <w:sz w:val="18"/>
              </w:rPr>
              <w:t xml:space="preserve"> </w:t>
            </w:r>
            <w:r>
              <w:rPr>
                <w:color w:val="231F20"/>
                <w:w w:val="80"/>
                <w:sz w:val="18"/>
              </w:rPr>
              <w:t>dzīvesveida</w:t>
            </w:r>
            <w:r>
              <w:rPr>
                <w:color w:val="231F20"/>
                <w:spacing w:val="29"/>
                <w:w w:val="80"/>
                <w:sz w:val="18"/>
              </w:rPr>
              <w:t xml:space="preserve"> </w:t>
            </w:r>
            <w:r>
              <w:rPr>
                <w:color w:val="231F20"/>
                <w:w w:val="80"/>
                <w:sz w:val="18"/>
              </w:rPr>
              <w:t>veicināšana</w:t>
            </w:r>
          </w:p>
        </w:tc>
        <w:tc>
          <w:tcPr>
            <w:tcW w:w="5942" w:type="dxa"/>
            <w:tcBorders>
              <w:top w:val="single" w:sz="8" w:space="0" w:color="FFFFFF"/>
              <w:left w:val="single" w:sz="8" w:space="0" w:color="FFFFFF"/>
              <w:bottom w:val="single" w:sz="8" w:space="0" w:color="FFFFFF"/>
              <w:right w:val="single" w:sz="8" w:space="0" w:color="FFFFFF"/>
            </w:tcBorders>
            <w:shd w:val="clear" w:color="auto" w:fill="F2F6F9"/>
          </w:tcPr>
          <w:p w14:paraId="5B85E22F" w14:textId="77777777" w:rsidR="00B31DB8" w:rsidRDefault="00B31DB8">
            <w:pPr>
              <w:pStyle w:val="TableParagraph"/>
              <w:spacing w:before="2"/>
              <w:rPr>
                <w:rFonts w:ascii="Arial"/>
                <w:b/>
                <w:sz w:val="26"/>
              </w:rPr>
            </w:pPr>
          </w:p>
          <w:p w14:paraId="3A430548" w14:textId="77777777" w:rsidR="00B31DB8" w:rsidRDefault="009F5F5C">
            <w:pPr>
              <w:pStyle w:val="TableParagraph"/>
              <w:spacing w:line="297" w:lineRule="auto"/>
              <w:ind w:left="172" w:right="163"/>
              <w:rPr>
                <w:sz w:val="18"/>
              </w:rPr>
            </w:pPr>
            <w:r>
              <w:rPr>
                <w:color w:val="231F20"/>
                <w:w w:val="85"/>
                <w:sz w:val="18"/>
              </w:rPr>
              <w:t>RV</w:t>
            </w:r>
            <w:r>
              <w:rPr>
                <w:color w:val="231F20"/>
                <w:spacing w:val="8"/>
                <w:w w:val="85"/>
                <w:sz w:val="18"/>
              </w:rPr>
              <w:t xml:space="preserve"> </w:t>
            </w:r>
            <w:r>
              <w:rPr>
                <w:color w:val="231F20"/>
                <w:w w:val="85"/>
                <w:sz w:val="18"/>
              </w:rPr>
              <w:t>1.1.1.</w:t>
            </w:r>
            <w:r>
              <w:rPr>
                <w:color w:val="231F20"/>
                <w:spacing w:val="8"/>
                <w:w w:val="85"/>
                <w:sz w:val="18"/>
              </w:rPr>
              <w:t xml:space="preserve"> </w:t>
            </w:r>
            <w:r>
              <w:rPr>
                <w:color w:val="231F20"/>
                <w:w w:val="85"/>
                <w:sz w:val="18"/>
              </w:rPr>
              <w:t>Mūsdienīga</w:t>
            </w:r>
            <w:r>
              <w:rPr>
                <w:color w:val="231F20"/>
                <w:spacing w:val="8"/>
                <w:w w:val="85"/>
                <w:sz w:val="18"/>
              </w:rPr>
              <w:t xml:space="preserve"> </w:t>
            </w:r>
            <w:r>
              <w:rPr>
                <w:color w:val="231F20"/>
                <w:w w:val="85"/>
                <w:sz w:val="18"/>
              </w:rPr>
              <w:t>un</w:t>
            </w:r>
            <w:r>
              <w:rPr>
                <w:color w:val="231F20"/>
                <w:spacing w:val="8"/>
                <w:w w:val="85"/>
                <w:sz w:val="18"/>
              </w:rPr>
              <w:t xml:space="preserve"> </w:t>
            </w:r>
            <w:r>
              <w:rPr>
                <w:color w:val="231F20"/>
                <w:w w:val="85"/>
                <w:sz w:val="18"/>
              </w:rPr>
              <w:t>kvalitatīva</w:t>
            </w:r>
            <w:r>
              <w:rPr>
                <w:color w:val="231F20"/>
                <w:spacing w:val="8"/>
                <w:w w:val="85"/>
                <w:sz w:val="18"/>
              </w:rPr>
              <w:t xml:space="preserve"> </w:t>
            </w:r>
            <w:r>
              <w:rPr>
                <w:color w:val="231F20"/>
                <w:w w:val="85"/>
                <w:sz w:val="18"/>
              </w:rPr>
              <w:t>izglītības</w:t>
            </w:r>
            <w:r>
              <w:rPr>
                <w:color w:val="231F20"/>
                <w:spacing w:val="8"/>
                <w:w w:val="85"/>
                <w:sz w:val="18"/>
              </w:rPr>
              <w:t xml:space="preserve"> </w:t>
            </w:r>
            <w:r>
              <w:rPr>
                <w:color w:val="231F20"/>
                <w:w w:val="85"/>
                <w:sz w:val="18"/>
              </w:rPr>
              <w:t>satura</w:t>
            </w:r>
            <w:r>
              <w:rPr>
                <w:color w:val="231F20"/>
                <w:spacing w:val="8"/>
                <w:w w:val="85"/>
                <w:sz w:val="18"/>
              </w:rPr>
              <w:t xml:space="preserve"> </w:t>
            </w:r>
            <w:r>
              <w:rPr>
                <w:color w:val="231F20"/>
                <w:w w:val="85"/>
                <w:sz w:val="18"/>
              </w:rPr>
              <w:t>un</w:t>
            </w:r>
            <w:r>
              <w:rPr>
                <w:color w:val="231F20"/>
                <w:spacing w:val="8"/>
                <w:w w:val="85"/>
                <w:sz w:val="18"/>
              </w:rPr>
              <w:t xml:space="preserve"> </w:t>
            </w:r>
            <w:r>
              <w:rPr>
                <w:color w:val="231F20"/>
                <w:w w:val="85"/>
                <w:sz w:val="18"/>
              </w:rPr>
              <w:t>procesa</w:t>
            </w:r>
            <w:r>
              <w:rPr>
                <w:color w:val="231F20"/>
                <w:spacing w:val="8"/>
                <w:w w:val="85"/>
                <w:sz w:val="18"/>
              </w:rPr>
              <w:t xml:space="preserve"> </w:t>
            </w:r>
            <w:r>
              <w:rPr>
                <w:color w:val="231F20"/>
                <w:w w:val="85"/>
                <w:sz w:val="18"/>
              </w:rPr>
              <w:t>nodrošināšana</w:t>
            </w:r>
            <w:r>
              <w:rPr>
                <w:color w:val="231F20"/>
                <w:spacing w:val="1"/>
                <w:w w:val="85"/>
                <w:sz w:val="18"/>
              </w:rPr>
              <w:t xml:space="preserve"> </w:t>
            </w:r>
            <w:r>
              <w:rPr>
                <w:color w:val="231F20"/>
                <w:w w:val="80"/>
                <w:sz w:val="18"/>
              </w:rPr>
              <w:t>RV</w:t>
            </w:r>
            <w:r>
              <w:rPr>
                <w:color w:val="231F20"/>
                <w:spacing w:val="26"/>
                <w:w w:val="80"/>
                <w:sz w:val="18"/>
              </w:rPr>
              <w:t xml:space="preserve"> </w:t>
            </w:r>
            <w:r>
              <w:rPr>
                <w:color w:val="231F20"/>
                <w:w w:val="80"/>
                <w:sz w:val="18"/>
              </w:rPr>
              <w:t>2.1.2.</w:t>
            </w:r>
            <w:r>
              <w:rPr>
                <w:color w:val="231F20"/>
                <w:spacing w:val="27"/>
                <w:w w:val="80"/>
                <w:sz w:val="18"/>
              </w:rPr>
              <w:t xml:space="preserve"> </w:t>
            </w:r>
            <w:r>
              <w:rPr>
                <w:color w:val="231F20"/>
                <w:w w:val="80"/>
                <w:sz w:val="18"/>
              </w:rPr>
              <w:t>Vietējo</w:t>
            </w:r>
            <w:r>
              <w:rPr>
                <w:color w:val="231F20"/>
                <w:spacing w:val="26"/>
                <w:w w:val="80"/>
                <w:sz w:val="18"/>
              </w:rPr>
              <w:t xml:space="preserve"> </w:t>
            </w:r>
            <w:r>
              <w:rPr>
                <w:color w:val="231F20"/>
                <w:w w:val="80"/>
                <w:sz w:val="18"/>
              </w:rPr>
              <w:t>uzņēmumu</w:t>
            </w:r>
            <w:r>
              <w:rPr>
                <w:color w:val="231F20"/>
                <w:spacing w:val="27"/>
                <w:w w:val="80"/>
                <w:sz w:val="18"/>
              </w:rPr>
              <w:t xml:space="preserve"> </w:t>
            </w:r>
            <w:r>
              <w:rPr>
                <w:color w:val="231F20"/>
                <w:w w:val="80"/>
                <w:sz w:val="18"/>
              </w:rPr>
              <w:t>konkurētspējas</w:t>
            </w:r>
            <w:r>
              <w:rPr>
                <w:color w:val="231F20"/>
                <w:spacing w:val="26"/>
                <w:w w:val="80"/>
                <w:sz w:val="18"/>
              </w:rPr>
              <w:t xml:space="preserve"> </w:t>
            </w:r>
            <w:r>
              <w:rPr>
                <w:color w:val="231F20"/>
                <w:w w:val="80"/>
                <w:sz w:val="18"/>
              </w:rPr>
              <w:t>un</w:t>
            </w:r>
            <w:r>
              <w:rPr>
                <w:color w:val="231F20"/>
                <w:spacing w:val="26"/>
                <w:w w:val="80"/>
                <w:sz w:val="18"/>
              </w:rPr>
              <w:t xml:space="preserve"> </w:t>
            </w:r>
            <w:r>
              <w:rPr>
                <w:color w:val="231F20"/>
                <w:w w:val="80"/>
                <w:sz w:val="18"/>
              </w:rPr>
              <w:t>materiālās</w:t>
            </w:r>
            <w:r>
              <w:rPr>
                <w:color w:val="231F20"/>
                <w:spacing w:val="27"/>
                <w:w w:val="80"/>
                <w:sz w:val="18"/>
              </w:rPr>
              <w:t xml:space="preserve"> </w:t>
            </w:r>
            <w:r>
              <w:rPr>
                <w:color w:val="231F20"/>
                <w:w w:val="80"/>
                <w:sz w:val="18"/>
              </w:rPr>
              <w:t>labklājības</w:t>
            </w:r>
            <w:r>
              <w:rPr>
                <w:color w:val="231F20"/>
                <w:spacing w:val="26"/>
                <w:w w:val="80"/>
                <w:sz w:val="18"/>
              </w:rPr>
              <w:t xml:space="preserve"> </w:t>
            </w:r>
            <w:r>
              <w:rPr>
                <w:color w:val="231F20"/>
                <w:w w:val="80"/>
                <w:sz w:val="18"/>
              </w:rPr>
              <w:t>veicināšana</w:t>
            </w:r>
          </w:p>
        </w:tc>
      </w:tr>
      <w:tr w:rsidR="00B31DB8" w14:paraId="2EA51ED3" w14:textId="77777777">
        <w:trPr>
          <w:trHeight w:val="1550"/>
        </w:trPr>
        <w:tc>
          <w:tcPr>
            <w:tcW w:w="2484" w:type="dxa"/>
            <w:tcBorders>
              <w:top w:val="single" w:sz="8" w:space="0" w:color="FFFFFF"/>
              <w:left w:val="single" w:sz="8" w:space="0" w:color="FFFFFF"/>
              <w:bottom w:val="single" w:sz="8" w:space="0" w:color="FFFFFF"/>
              <w:right w:val="single" w:sz="8" w:space="0" w:color="FFFFFF"/>
            </w:tcBorders>
            <w:shd w:val="clear" w:color="auto" w:fill="DAE6EE"/>
          </w:tcPr>
          <w:p w14:paraId="6A989D4E" w14:textId="77777777" w:rsidR="00B31DB8" w:rsidRDefault="00B31DB8">
            <w:pPr>
              <w:pStyle w:val="TableParagraph"/>
              <w:rPr>
                <w:rFonts w:ascii="Arial"/>
                <w:b/>
              </w:rPr>
            </w:pPr>
          </w:p>
          <w:p w14:paraId="7BD7A767" w14:textId="77777777" w:rsidR="00B31DB8" w:rsidRDefault="00B31DB8">
            <w:pPr>
              <w:pStyle w:val="TableParagraph"/>
              <w:spacing w:before="2"/>
              <w:rPr>
                <w:rFonts w:ascii="Arial"/>
                <w:b/>
                <w:sz w:val="25"/>
              </w:rPr>
            </w:pPr>
          </w:p>
          <w:p w14:paraId="1B3E141B" w14:textId="77777777" w:rsidR="00B31DB8" w:rsidRDefault="009F5F5C">
            <w:pPr>
              <w:pStyle w:val="TableParagraph"/>
              <w:spacing w:before="1" w:line="297" w:lineRule="auto"/>
              <w:ind w:left="171" w:right="237"/>
              <w:rPr>
                <w:sz w:val="18"/>
              </w:rPr>
            </w:pPr>
            <w:r>
              <w:rPr>
                <w:color w:val="231F20"/>
                <w:w w:val="75"/>
                <w:sz w:val="18"/>
              </w:rPr>
              <w:t>“Kvalitatīva,</w:t>
            </w:r>
            <w:r>
              <w:rPr>
                <w:color w:val="231F20"/>
                <w:spacing w:val="1"/>
                <w:w w:val="75"/>
                <w:sz w:val="18"/>
              </w:rPr>
              <w:t xml:space="preserve"> </w:t>
            </w:r>
            <w:r>
              <w:rPr>
                <w:color w:val="231F20"/>
                <w:w w:val="75"/>
                <w:sz w:val="18"/>
              </w:rPr>
              <w:t>pieejama,</w:t>
            </w:r>
            <w:r>
              <w:rPr>
                <w:color w:val="231F20"/>
                <w:spacing w:val="1"/>
                <w:w w:val="75"/>
                <w:sz w:val="18"/>
              </w:rPr>
              <w:t xml:space="preserve"> </w:t>
            </w:r>
            <w:r>
              <w:rPr>
                <w:color w:val="231F20"/>
                <w:w w:val="80"/>
                <w:sz w:val="18"/>
              </w:rPr>
              <w:t>iekļaujoša</w:t>
            </w:r>
            <w:r>
              <w:rPr>
                <w:color w:val="231F20"/>
                <w:spacing w:val="-2"/>
                <w:w w:val="80"/>
                <w:sz w:val="18"/>
              </w:rPr>
              <w:t xml:space="preserve"> </w:t>
            </w:r>
            <w:r>
              <w:rPr>
                <w:color w:val="231F20"/>
                <w:w w:val="80"/>
                <w:sz w:val="18"/>
              </w:rPr>
              <w:t>izglītība”</w:t>
            </w:r>
          </w:p>
        </w:tc>
        <w:tc>
          <w:tcPr>
            <w:tcW w:w="6122" w:type="dxa"/>
            <w:tcBorders>
              <w:top w:val="single" w:sz="8" w:space="0" w:color="FFFFFF"/>
              <w:left w:val="single" w:sz="8" w:space="0" w:color="FFFFFF"/>
              <w:bottom w:val="single" w:sz="8" w:space="0" w:color="FFFFFF"/>
              <w:right w:val="single" w:sz="8" w:space="0" w:color="FFFFFF"/>
            </w:tcBorders>
            <w:shd w:val="clear" w:color="auto" w:fill="DAE6EE"/>
          </w:tcPr>
          <w:p w14:paraId="379602B0" w14:textId="77777777" w:rsidR="00B31DB8" w:rsidRDefault="009F5F5C" w:rsidP="00EB191B">
            <w:pPr>
              <w:pStyle w:val="TableParagraph"/>
              <w:numPr>
                <w:ilvl w:val="0"/>
                <w:numId w:val="7"/>
              </w:numPr>
              <w:tabs>
                <w:tab w:val="left" w:pos="531"/>
                <w:tab w:val="left" w:pos="532"/>
              </w:tabs>
              <w:spacing w:before="142"/>
              <w:ind w:hanging="361"/>
              <w:rPr>
                <w:sz w:val="18"/>
              </w:rPr>
            </w:pPr>
            <w:r>
              <w:rPr>
                <w:color w:val="231F20"/>
                <w:spacing w:val="-1"/>
                <w:w w:val="85"/>
                <w:sz w:val="18"/>
              </w:rPr>
              <w:t>Nodarbinātības</w:t>
            </w:r>
            <w:r>
              <w:rPr>
                <w:color w:val="231F20"/>
                <w:spacing w:val="-5"/>
                <w:w w:val="85"/>
                <w:sz w:val="18"/>
              </w:rPr>
              <w:t xml:space="preserve"> </w:t>
            </w:r>
            <w:r>
              <w:rPr>
                <w:color w:val="231F20"/>
                <w:spacing w:val="-1"/>
                <w:w w:val="85"/>
                <w:sz w:val="18"/>
              </w:rPr>
              <w:t>programmas</w:t>
            </w:r>
            <w:r>
              <w:rPr>
                <w:color w:val="231F20"/>
                <w:spacing w:val="-4"/>
                <w:w w:val="85"/>
                <w:sz w:val="18"/>
              </w:rPr>
              <w:t xml:space="preserve"> </w:t>
            </w:r>
            <w:r>
              <w:rPr>
                <w:color w:val="231F20"/>
                <w:spacing w:val="-1"/>
                <w:w w:val="85"/>
                <w:sz w:val="18"/>
              </w:rPr>
              <w:t>darbaspēka</w:t>
            </w:r>
            <w:r>
              <w:rPr>
                <w:color w:val="231F20"/>
                <w:spacing w:val="-4"/>
                <w:w w:val="85"/>
                <w:sz w:val="18"/>
              </w:rPr>
              <w:t xml:space="preserve"> </w:t>
            </w:r>
            <w:r>
              <w:rPr>
                <w:color w:val="231F20"/>
                <w:spacing w:val="-1"/>
                <w:w w:val="85"/>
                <w:sz w:val="18"/>
              </w:rPr>
              <w:t>līdzdalības</w:t>
            </w:r>
            <w:r>
              <w:rPr>
                <w:color w:val="231F20"/>
                <w:spacing w:val="-5"/>
                <w:w w:val="85"/>
                <w:sz w:val="18"/>
              </w:rPr>
              <w:t xml:space="preserve"> </w:t>
            </w:r>
            <w:r>
              <w:rPr>
                <w:color w:val="231F20"/>
                <w:w w:val="85"/>
                <w:sz w:val="18"/>
              </w:rPr>
              <w:t>palielināšanai</w:t>
            </w:r>
          </w:p>
          <w:p w14:paraId="10F1DA3B" w14:textId="77777777" w:rsidR="00B31DB8" w:rsidRDefault="009F5F5C" w:rsidP="00EB191B">
            <w:pPr>
              <w:pStyle w:val="TableParagraph"/>
              <w:numPr>
                <w:ilvl w:val="0"/>
                <w:numId w:val="7"/>
              </w:numPr>
              <w:tabs>
                <w:tab w:val="left" w:pos="531"/>
                <w:tab w:val="left" w:pos="532"/>
              </w:tabs>
              <w:spacing w:before="40"/>
              <w:ind w:hanging="361"/>
              <w:rPr>
                <w:sz w:val="18"/>
              </w:rPr>
            </w:pPr>
            <w:r>
              <w:rPr>
                <w:color w:val="231F20"/>
                <w:w w:val="80"/>
                <w:sz w:val="18"/>
              </w:rPr>
              <w:t>Kvalitatīvas</w:t>
            </w:r>
            <w:r>
              <w:rPr>
                <w:color w:val="231F20"/>
                <w:spacing w:val="15"/>
                <w:w w:val="80"/>
                <w:sz w:val="18"/>
              </w:rPr>
              <w:t xml:space="preserve"> </w:t>
            </w:r>
            <w:r>
              <w:rPr>
                <w:color w:val="231F20"/>
                <w:w w:val="80"/>
                <w:sz w:val="18"/>
              </w:rPr>
              <w:t>izglītības</w:t>
            </w:r>
            <w:r>
              <w:rPr>
                <w:color w:val="231F20"/>
                <w:spacing w:val="16"/>
                <w:w w:val="80"/>
                <w:sz w:val="18"/>
              </w:rPr>
              <w:t xml:space="preserve"> </w:t>
            </w:r>
            <w:r>
              <w:rPr>
                <w:color w:val="231F20"/>
                <w:w w:val="80"/>
                <w:sz w:val="18"/>
              </w:rPr>
              <w:t>un</w:t>
            </w:r>
            <w:r>
              <w:rPr>
                <w:color w:val="231F20"/>
                <w:spacing w:val="15"/>
                <w:w w:val="80"/>
                <w:sz w:val="18"/>
              </w:rPr>
              <w:t xml:space="preserve"> </w:t>
            </w:r>
            <w:r>
              <w:rPr>
                <w:color w:val="231F20"/>
                <w:w w:val="80"/>
                <w:sz w:val="18"/>
              </w:rPr>
              <w:t>bērnu</w:t>
            </w:r>
            <w:r>
              <w:rPr>
                <w:color w:val="231F20"/>
                <w:spacing w:val="16"/>
                <w:w w:val="80"/>
                <w:sz w:val="18"/>
              </w:rPr>
              <w:t xml:space="preserve"> </w:t>
            </w:r>
            <w:r>
              <w:rPr>
                <w:color w:val="231F20"/>
                <w:w w:val="80"/>
                <w:sz w:val="18"/>
              </w:rPr>
              <w:t>aprūpes</w:t>
            </w:r>
            <w:r>
              <w:rPr>
                <w:color w:val="231F20"/>
                <w:spacing w:val="15"/>
                <w:w w:val="80"/>
                <w:sz w:val="18"/>
              </w:rPr>
              <w:t xml:space="preserve"> </w:t>
            </w:r>
            <w:r>
              <w:rPr>
                <w:color w:val="231F20"/>
                <w:w w:val="80"/>
                <w:sz w:val="18"/>
              </w:rPr>
              <w:t>pieejamība</w:t>
            </w:r>
          </w:p>
          <w:p w14:paraId="294DB711" w14:textId="77777777" w:rsidR="00B31DB8" w:rsidRDefault="009F5F5C" w:rsidP="00EB191B">
            <w:pPr>
              <w:pStyle w:val="TableParagraph"/>
              <w:numPr>
                <w:ilvl w:val="0"/>
                <w:numId w:val="7"/>
              </w:numPr>
              <w:tabs>
                <w:tab w:val="left" w:pos="531"/>
                <w:tab w:val="left" w:pos="532"/>
              </w:tabs>
              <w:spacing w:before="40"/>
              <w:ind w:hanging="361"/>
              <w:rPr>
                <w:sz w:val="18"/>
              </w:rPr>
            </w:pPr>
            <w:r>
              <w:rPr>
                <w:color w:val="231F20"/>
                <w:w w:val="80"/>
                <w:sz w:val="18"/>
              </w:rPr>
              <w:t>Izglītības</w:t>
            </w:r>
            <w:r>
              <w:rPr>
                <w:color w:val="231F20"/>
                <w:spacing w:val="19"/>
                <w:w w:val="80"/>
                <w:sz w:val="18"/>
              </w:rPr>
              <w:t xml:space="preserve"> </w:t>
            </w:r>
            <w:r>
              <w:rPr>
                <w:color w:val="231F20"/>
                <w:w w:val="80"/>
                <w:sz w:val="18"/>
              </w:rPr>
              <w:t>pieejamība</w:t>
            </w:r>
            <w:r>
              <w:rPr>
                <w:color w:val="231F20"/>
                <w:spacing w:val="20"/>
                <w:w w:val="80"/>
                <w:sz w:val="18"/>
              </w:rPr>
              <w:t xml:space="preserve"> </w:t>
            </w:r>
            <w:r>
              <w:rPr>
                <w:color w:val="231F20"/>
                <w:w w:val="80"/>
                <w:sz w:val="18"/>
              </w:rPr>
              <w:t>un</w:t>
            </w:r>
            <w:r>
              <w:rPr>
                <w:color w:val="231F20"/>
                <w:spacing w:val="20"/>
                <w:w w:val="80"/>
                <w:sz w:val="18"/>
              </w:rPr>
              <w:t xml:space="preserve"> </w:t>
            </w:r>
            <w:r>
              <w:rPr>
                <w:color w:val="231F20"/>
                <w:w w:val="80"/>
                <w:sz w:val="18"/>
              </w:rPr>
              <w:t>pārmaiņas</w:t>
            </w:r>
            <w:r>
              <w:rPr>
                <w:color w:val="231F20"/>
                <w:spacing w:val="20"/>
                <w:w w:val="80"/>
                <w:sz w:val="18"/>
              </w:rPr>
              <w:t xml:space="preserve"> </w:t>
            </w:r>
            <w:r>
              <w:rPr>
                <w:color w:val="231F20"/>
                <w:w w:val="80"/>
                <w:sz w:val="18"/>
              </w:rPr>
              <w:t>izglītības</w:t>
            </w:r>
            <w:r>
              <w:rPr>
                <w:color w:val="231F20"/>
                <w:spacing w:val="20"/>
                <w:w w:val="80"/>
                <w:sz w:val="18"/>
              </w:rPr>
              <w:t xml:space="preserve"> </w:t>
            </w:r>
            <w:r>
              <w:rPr>
                <w:color w:val="231F20"/>
                <w:w w:val="80"/>
                <w:sz w:val="18"/>
              </w:rPr>
              <w:t>procesa</w:t>
            </w:r>
            <w:r>
              <w:rPr>
                <w:color w:val="231F20"/>
                <w:spacing w:val="20"/>
                <w:w w:val="80"/>
                <w:sz w:val="18"/>
              </w:rPr>
              <w:t xml:space="preserve"> </w:t>
            </w:r>
            <w:r>
              <w:rPr>
                <w:color w:val="231F20"/>
                <w:w w:val="80"/>
                <w:sz w:val="18"/>
              </w:rPr>
              <w:t>organizācijā</w:t>
            </w:r>
          </w:p>
          <w:p w14:paraId="2574D268" w14:textId="77777777" w:rsidR="00B31DB8" w:rsidRDefault="009F5F5C" w:rsidP="00EB191B">
            <w:pPr>
              <w:pStyle w:val="TableParagraph"/>
              <w:numPr>
                <w:ilvl w:val="0"/>
                <w:numId w:val="7"/>
              </w:numPr>
              <w:tabs>
                <w:tab w:val="left" w:pos="531"/>
                <w:tab w:val="left" w:pos="532"/>
              </w:tabs>
              <w:spacing w:before="39"/>
              <w:ind w:hanging="361"/>
              <w:rPr>
                <w:sz w:val="18"/>
              </w:rPr>
            </w:pPr>
            <w:r>
              <w:rPr>
                <w:color w:val="231F20"/>
                <w:spacing w:val="-1"/>
                <w:w w:val="85"/>
                <w:sz w:val="18"/>
              </w:rPr>
              <w:t>Skola</w:t>
            </w:r>
            <w:r>
              <w:rPr>
                <w:color w:val="231F20"/>
                <w:spacing w:val="-5"/>
                <w:w w:val="85"/>
                <w:sz w:val="18"/>
              </w:rPr>
              <w:t xml:space="preserve"> </w:t>
            </w:r>
            <w:r>
              <w:rPr>
                <w:color w:val="231F20"/>
                <w:spacing w:val="-1"/>
                <w:w w:val="85"/>
                <w:sz w:val="18"/>
              </w:rPr>
              <w:t>kā</w:t>
            </w:r>
            <w:r>
              <w:rPr>
                <w:color w:val="231F20"/>
                <w:spacing w:val="-4"/>
                <w:w w:val="85"/>
                <w:sz w:val="18"/>
              </w:rPr>
              <w:t xml:space="preserve"> </w:t>
            </w:r>
            <w:r>
              <w:rPr>
                <w:color w:val="231F20"/>
                <w:spacing w:val="-1"/>
                <w:w w:val="85"/>
                <w:sz w:val="18"/>
              </w:rPr>
              <w:t>sociālā</w:t>
            </w:r>
            <w:r>
              <w:rPr>
                <w:color w:val="231F20"/>
                <w:spacing w:val="-4"/>
                <w:w w:val="85"/>
                <w:sz w:val="18"/>
              </w:rPr>
              <w:t xml:space="preserve"> </w:t>
            </w:r>
            <w:r>
              <w:rPr>
                <w:color w:val="231F20"/>
                <w:w w:val="85"/>
                <w:sz w:val="18"/>
              </w:rPr>
              <w:t>tīklojuma</w:t>
            </w:r>
            <w:r>
              <w:rPr>
                <w:color w:val="231F20"/>
                <w:spacing w:val="-4"/>
                <w:w w:val="85"/>
                <w:sz w:val="18"/>
              </w:rPr>
              <w:t xml:space="preserve"> </w:t>
            </w:r>
            <w:r>
              <w:rPr>
                <w:color w:val="231F20"/>
                <w:w w:val="85"/>
                <w:sz w:val="18"/>
              </w:rPr>
              <w:t>centrs</w:t>
            </w:r>
          </w:p>
          <w:p w14:paraId="0DB8A159" w14:textId="77777777" w:rsidR="00B31DB8" w:rsidRDefault="009F5F5C" w:rsidP="00EB191B">
            <w:pPr>
              <w:pStyle w:val="TableParagraph"/>
              <w:numPr>
                <w:ilvl w:val="0"/>
                <w:numId w:val="7"/>
              </w:numPr>
              <w:tabs>
                <w:tab w:val="left" w:pos="531"/>
                <w:tab w:val="left" w:pos="532"/>
              </w:tabs>
              <w:spacing w:before="40"/>
              <w:ind w:hanging="361"/>
              <w:rPr>
                <w:sz w:val="18"/>
              </w:rPr>
            </w:pPr>
            <w:r>
              <w:rPr>
                <w:color w:val="231F20"/>
                <w:w w:val="80"/>
                <w:sz w:val="18"/>
              </w:rPr>
              <w:t>Kontekstuāla</w:t>
            </w:r>
            <w:r>
              <w:rPr>
                <w:color w:val="231F20"/>
                <w:spacing w:val="14"/>
                <w:w w:val="80"/>
                <w:sz w:val="18"/>
              </w:rPr>
              <w:t xml:space="preserve"> </w:t>
            </w:r>
            <w:r>
              <w:rPr>
                <w:color w:val="231F20"/>
                <w:w w:val="80"/>
                <w:sz w:val="18"/>
              </w:rPr>
              <w:t>izglītība</w:t>
            </w:r>
            <w:r>
              <w:rPr>
                <w:color w:val="231F20"/>
                <w:spacing w:val="15"/>
                <w:w w:val="80"/>
                <w:sz w:val="18"/>
              </w:rPr>
              <w:t xml:space="preserve"> </w:t>
            </w:r>
            <w:r>
              <w:rPr>
                <w:color w:val="231F20"/>
                <w:w w:val="80"/>
                <w:sz w:val="18"/>
              </w:rPr>
              <w:t>un</w:t>
            </w:r>
            <w:r>
              <w:rPr>
                <w:color w:val="231F20"/>
                <w:spacing w:val="15"/>
                <w:w w:val="80"/>
                <w:sz w:val="18"/>
              </w:rPr>
              <w:t xml:space="preserve"> </w:t>
            </w:r>
            <w:r>
              <w:rPr>
                <w:color w:val="231F20"/>
                <w:w w:val="80"/>
                <w:sz w:val="18"/>
              </w:rPr>
              <w:t>skolotāja</w:t>
            </w:r>
            <w:r>
              <w:rPr>
                <w:color w:val="231F20"/>
                <w:spacing w:val="15"/>
                <w:w w:val="80"/>
                <w:sz w:val="18"/>
              </w:rPr>
              <w:t xml:space="preserve"> </w:t>
            </w:r>
            <w:r>
              <w:rPr>
                <w:color w:val="231F20"/>
                <w:w w:val="80"/>
                <w:sz w:val="18"/>
              </w:rPr>
              <w:t>profesijas</w:t>
            </w:r>
            <w:r>
              <w:rPr>
                <w:color w:val="231F20"/>
                <w:spacing w:val="15"/>
                <w:w w:val="80"/>
                <w:sz w:val="18"/>
              </w:rPr>
              <w:t xml:space="preserve"> </w:t>
            </w:r>
            <w:r>
              <w:rPr>
                <w:color w:val="231F20"/>
                <w:w w:val="80"/>
                <w:sz w:val="18"/>
              </w:rPr>
              <w:t>maiņa</w:t>
            </w:r>
          </w:p>
        </w:tc>
        <w:tc>
          <w:tcPr>
            <w:tcW w:w="5942" w:type="dxa"/>
            <w:tcBorders>
              <w:top w:val="single" w:sz="8" w:space="0" w:color="FFFFFF"/>
              <w:left w:val="single" w:sz="8" w:space="0" w:color="FFFFFF"/>
              <w:bottom w:val="single" w:sz="8" w:space="0" w:color="FFFFFF"/>
              <w:right w:val="single" w:sz="8" w:space="0" w:color="FFFFFF"/>
            </w:tcBorders>
            <w:shd w:val="clear" w:color="auto" w:fill="DAE6EE"/>
          </w:tcPr>
          <w:p w14:paraId="7F128455" w14:textId="77777777" w:rsidR="00B31DB8" w:rsidRDefault="00B31DB8">
            <w:pPr>
              <w:pStyle w:val="TableParagraph"/>
              <w:spacing w:before="6"/>
              <w:rPr>
                <w:rFonts w:ascii="Arial"/>
                <w:b/>
                <w:sz w:val="24"/>
              </w:rPr>
            </w:pPr>
          </w:p>
          <w:p w14:paraId="046BA925" w14:textId="77777777" w:rsidR="00B31DB8" w:rsidRDefault="009F5F5C">
            <w:pPr>
              <w:pStyle w:val="TableParagraph"/>
              <w:spacing w:before="1" w:line="297" w:lineRule="auto"/>
              <w:ind w:left="172" w:right="383"/>
              <w:rPr>
                <w:sz w:val="18"/>
              </w:rPr>
            </w:pPr>
            <w:r>
              <w:rPr>
                <w:color w:val="231F20"/>
                <w:w w:val="85"/>
                <w:sz w:val="18"/>
              </w:rPr>
              <w:t>RV 1.1.1. Mūsdienīga un kvalitatīva izglītības satura un procesa nodrošināšana</w:t>
            </w:r>
            <w:r>
              <w:rPr>
                <w:color w:val="231F20"/>
                <w:spacing w:val="-44"/>
                <w:w w:val="85"/>
                <w:sz w:val="18"/>
              </w:rPr>
              <w:t xml:space="preserve"> </w:t>
            </w:r>
            <w:r>
              <w:rPr>
                <w:color w:val="231F20"/>
                <w:w w:val="85"/>
                <w:sz w:val="18"/>
              </w:rPr>
              <w:t>RV</w:t>
            </w:r>
            <w:r>
              <w:rPr>
                <w:color w:val="231F20"/>
                <w:spacing w:val="-3"/>
                <w:w w:val="85"/>
                <w:sz w:val="18"/>
              </w:rPr>
              <w:t xml:space="preserve"> </w:t>
            </w:r>
            <w:r>
              <w:rPr>
                <w:color w:val="231F20"/>
                <w:w w:val="85"/>
                <w:sz w:val="18"/>
              </w:rPr>
              <w:t>1.1.3.</w:t>
            </w:r>
            <w:r>
              <w:rPr>
                <w:color w:val="231F20"/>
                <w:spacing w:val="-2"/>
                <w:w w:val="85"/>
                <w:sz w:val="18"/>
              </w:rPr>
              <w:t xml:space="preserve"> </w:t>
            </w:r>
            <w:r>
              <w:rPr>
                <w:color w:val="231F20"/>
                <w:w w:val="85"/>
                <w:sz w:val="18"/>
              </w:rPr>
              <w:t>Izglītojošas,</w:t>
            </w:r>
            <w:r>
              <w:rPr>
                <w:color w:val="231F20"/>
                <w:spacing w:val="-2"/>
                <w:w w:val="85"/>
                <w:sz w:val="18"/>
              </w:rPr>
              <w:t xml:space="preserve"> </w:t>
            </w:r>
            <w:r>
              <w:rPr>
                <w:color w:val="231F20"/>
                <w:w w:val="85"/>
                <w:sz w:val="18"/>
              </w:rPr>
              <w:t>iekļaujošas</w:t>
            </w:r>
            <w:r>
              <w:rPr>
                <w:color w:val="231F20"/>
                <w:spacing w:val="-2"/>
                <w:w w:val="85"/>
                <w:sz w:val="18"/>
              </w:rPr>
              <w:t xml:space="preserve"> </w:t>
            </w:r>
            <w:r>
              <w:rPr>
                <w:color w:val="231F20"/>
                <w:w w:val="85"/>
                <w:sz w:val="18"/>
              </w:rPr>
              <w:t>un</w:t>
            </w:r>
            <w:r>
              <w:rPr>
                <w:color w:val="231F20"/>
                <w:spacing w:val="-2"/>
                <w:w w:val="85"/>
                <w:sz w:val="18"/>
              </w:rPr>
              <w:t xml:space="preserve"> </w:t>
            </w:r>
            <w:r>
              <w:rPr>
                <w:color w:val="231F20"/>
                <w:w w:val="85"/>
                <w:sz w:val="18"/>
              </w:rPr>
              <w:t>attīstošas</w:t>
            </w:r>
            <w:r>
              <w:rPr>
                <w:color w:val="231F20"/>
                <w:spacing w:val="-2"/>
                <w:w w:val="85"/>
                <w:sz w:val="18"/>
              </w:rPr>
              <w:t xml:space="preserve"> </w:t>
            </w:r>
            <w:r>
              <w:rPr>
                <w:color w:val="231F20"/>
                <w:w w:val="85"/>
                <w:sz w:val="18"/>
              </w:rPr>
              <w:t>mācību</w:t>
            </w:r>
            <w:r>
              <w:rPr>
                <w:color w:val="231F20"/>
                <w:spacing w:val="-2"/>
                <w:w w:val="85"/>
                <w:sz w:val="18"/>
              </w:rPr>
              <w:t xml:space="preserve"> </w:t>
            </w:r>
            <w:r>
              <w:rPr>
                <w:color w:val="231F20"/>
                <w:w w:val="85"/>
                <w:sz w:val="18"/>
              </w:rPr>
              <w:t>vides</w:t>
            </w:r>
            <w:r>
              <w:rPr>
                <w:color w:val="231F20"/>
                <w:spacing w:val="-2"/>
                <w:w w:val="85"/>
                <w:sz w:val="18"/>
              </w:rPr>
              <w:t xml:space="preserve"> </w:t>
            </w:r>
            <w:r>
              <w:rPr>
                <w:color w:val="231F20"/>
                <w:w w:val="85"/>
                <w:sz w:val="18"/>
              </w:rPr>
              <w:t>veidošana</w:t>
            </w:r>
          </w:p>
          <w:p w14:paraId="31449216" w14:textId="77777777" w:rsidR="00B31DB8" w:rsidRDefault="009F5F5C">
            <w:pPr>
              <w:pStyle w:val="TableParagraph"/>
              <w:spacing w:before="1" w:line="297" w:lineRule="auto"/>
              <w:ind w:left="172" w:right="1120"/>
              <w:rPr>
                <w:sz w:val="18"/>
              </w:rPr>
            </w:pPr>
            <w:r>
              <w:rPr>
                <w:color w:val="231F20"/>
                <w:w w:val="85"/>
                <w:sz w:val="18"/>
              </w:rPr>
              <w:t>RV 1.1.4. Efektīvas izglītības pārvaldības un sadarbības veicināšana</w:t>
            </w:r>
            <w:r>
              <w:rPr>
                <w:color w:val="231F20"/>
                <w:spacing w:val="-44"/>
                <w:w w:val="85"/>
                <w:sz w:val="18"/>
              </w:rPr>
              <w:t xml:space="preserve"> </w:t>
            </w:r>
            <w:r>
              <w:rPr>
                <w:color w:val="231F20"/>
                <w:w w:val="85"/>
                <w:sz w:val="18"/>
              </w:rPr>
              <w:t>RV</w:t>
            </w:r>
            <w:r>
              <w:rPr>
                <w:color w:val="231F20"/>
                <w:spacing w:val="-4"/>
                <w:w w:val="85"/>
                <w:sz w:val="18"/>
              </w:rPr>
              <w:t xml:space="preserve"> </w:t>
            </w:r>
            <w:r>
              <w:rPr>
                <w:color w:val="231F20"/>
                <w:w w:val="85"/>
                <w:sz w:val="18"/>
              </w:rPr>
              <w:t>2.1.3.</w:t>
            </w:r>
            <w:r>
              <w:rPr>
                <w:color w:val="231F20"/>
                <w:spacing w:val="-3"/>
                <w:w w:val="85"/>
                <w:sz w:val="18"/>
              </w:rPr>
              <w:t xml:space="preserve"> </w:t>
            </w:r>
            <w:r>
              <w:rPr>
                <w:color w:val="231F20"/>
                <w:w w:val="85"/>
                <w:sz w:val="18"/>
              </w:rPr>
              <w:t>Uzņēmējprasmju</w:t>
            </w:r>
            <w:r>
              <w:rPr>
                <w:color w:val="231F20"/>
                <w:spacing w:val="-3"/>
                <w:w w:val="85"/>
                <w:sz w:val="18"/>
              </w:rPr>
              <w:t xml:space="preserve"> </w:t>
            </w:r>
            <w:r>
              <w:rPr>
                <w:color w:val="231F20"/>
                <w:w w:val="85"/>
                <w:sz w:val="18"/>
              </w:rPr>
              <w:t>un</w:t>
            </w:r>
            <w:r>
              <w:rPr>
                <w:color w:val="231F20"/>
                <w:spacing w:val="-3"/>
                <w:w w:val="85"/>
                <w:sz w:val="18"/>
              </w:rPr>
              <w:t xml:space="preserve"> </w:t>
            </w:r>
            <w:r>
              <w:rPr>
                <w:color w:val="231F20"/>
                <w:w w:val="85"/>
                <w:sz w:val="18"/>
              </w:rPr>
              <w:t>sadarbības</w:t>
            </w:r>
            <w:r>
              <w:rPr>
                <w:color w:val="231F20"/>
                <w:spacing w:val="-3"/>
                <w:w w:val="85"/>
                <w:sz w:val="18"/>
              </w:rPr>
              <w:t xml:space="preserve"> </w:t>
            </w:r>
            <w:r>
              <w:rPr>
                <w:color w:val="231F20"/>
                <w:w w:val="85"/>
                <w:sz w:val="18"/>
              </w:rPr>
              <w:t>pilnveide</w:t>
            </w:r>
          </w:p>
        </w:tc>
      </w:tr>
    </w:tbl>
    <w:p w14:paraId="0F9C4D69" w14:textId="77777777" w:rsidR="00B31DB8" w:rsidRDefault="00B31DB8">
      <w:pPr>
        <w:spacing w:line="297" w:lineRule="auto"/>
        <w:rPr>
          <w:sz w:val="18"/>
        </w:rPr>
        <w:sectPr w:rsidR="00B31DB8">
          <w:pgSz w:w="16840" w:h="11910" w:orient="landscape"/>
          <w:pgMar w:top="1240" w:right="980" w:bottom="740" w:left="1020" w:header="691" w:footer="551" w:gutter="0"/>
          <w:cols w:space="720"/>
        </w:sectPr>
      </w:pPr>
    </w:p>
    <w:p w14:paraId="7A5276EE" w14:textId="77777777" w:rsidR="00B31DB8" w:rsidRDefault="00B31DB8">
      <w:pPr>
        <w:pStyle w:val="Pamatteksts"/>
        <w:rPr>
          <w:rFonts w:ascii="Arial"/>
          <w:b/>
          <w:sz w:val="20"/>
        </w:rPr>
      </w:pPr>
    </w:p>
    <w:p w14:paraId="48A974BB" w14:textId="77777777" w:rsidR="00B31DB8" w:rsidRDefault="00B31DB8">
      <w:pPr>
        <w:pStyle w:val="Pamatteksts"/>
        <w:rPr>
          <w:rFonts w:ascii="Arial"/>
          <w:b/>
          <w:sz w:val="20"/>
        </w:rPr>
      </w:pPr>
    </w:p>
    <w:p w14:paraId="27F015E8" w14:textId="77777777" w:rsidR="00B31DB8" w:rsidRDefault="00B31DB8">
      <w:pPr>
        <w:pStyle w:val="Pamatteksts"/>
        <w:rPr>
          <w:rFonts w:ascii="Arial"/>
          <w:b/>
          <w:sz w:val="20"/>
        </w:rPr>
      </w:pPr>
    </w:p>
    <w:p w14:paraId="4085354E" w14:textId="77777777" w:rsidR="00B31DB8" w:rsidRDefault="00B31DB8">
      <w:pPr>
        <w:pStyle w:val="Pamatteksts"/>
        <w:spacing w:before="9"/>
        <w:rPr>
          <w:rFonts w:ascii="Arial"/>
          <w:b/>
          <w:sz w:val="25"/>
        </w:rPr>
      </w:pPr>
    </w:p>
    <w:tbl>
      <w:tblPr>
        <w:tblStyle w:val="TableNormal"/>
        <w:tblW w:w="0" w:type="auto"/>
        <w:tblInd w:w="13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484"/>
        <w:gridCol w:w="6122"/>
        <w:gridCol w:w="5942"/>
      </w:tblGrid>
      <w:tr w:rsidR="00B31DB8" w14:paraId="2CCFEBF6" w14:textId="77777777">
        <w:trPr>
          <w:trHeight w:val="794"/>
        </w:trPr>
        <w:tc>
          <w:tcPr>
            <w:tcW w:w="2484" w:type="dxa"/>
            <w:tcBorders>
              <w:left w:val="single" w:sz="8" w:space="0" w:color="FFFFFF"/>
              <w:bottom w:val="single" w:sz="8" w:space="0" w:color="FFFFFF"/>
              <w:right w:val="single" w:sz="8" w:space="0" w:color="FFFFFF"/>
            </w:tcBorders>
            <w:shd w:val="clear" w:color="auto" w:fill="A0C5D7"/>
          </w:tcPr>
          <w:p w14:paraId="515ACAE0" w14:textId="77777777" w:rsidR="00B31DB8" w:rsidRDefault="009F5F5C">
            <w:pPr>
              <w:pStyle w:val="TableParagraph"/>
              <w:spacing w:before="166" w:line="276" w:lineRule="auto"/>
              <w:ind w:left="226" w:right="258"/>
              <w:rPr>
                <w:b/>
                <w:sz w:val="18"/>
              </w:rPr>
            </w:pPr>
            <w:r>
              <w:rPr>
                <w:b/>
                <w:color w:val="231F20"/>
                <w:w w:val="85"/>
                <w:sz w:val="18"/>
              </w:rPr>
              <w:t>NAP</w:t>
            </w:r>
            <w:r>
              <w:rPr>
                <w:b/>
                <w:color w:val="231F20"/>
                <w:spacing w:val="14"/>
                <w:w w:val="85"/>
                <w:sz w:val="18"/>
              </w:rPr>
              <w:t xml:space="preserve"> </w:t>
            </w:r>
            <w:r>
              <w:rPr>
                <w:b/>
                <w:color w:val="231F20"/>
                <w:w w:val="85"/>
                <w:sz w:val="18"/>
              </w:rPr>
              <w:t>2027</w:t>
            </w:r>
            <w:r>
              <w:rPr>
                <w:b/>
                <w:color w:val="231F20"/>
                <w:spacing w:val="15"/>
                <w:w w:val="85"/>
                <w:sz w:val="18"/>
              </w:rPr>
              <w:t xml:space="preserve"> </w:t>
            </w:r>
            <w:r>
              <w:rPr>
                <w:b/>
                <w:color w:val="231F20"/>
                <w:w w:val="85"/>
                <w:sz w:val="18"/>
              </w:rPr>
              <w:t>IZVIRZĪTIE</w:t>
            </w:r>
            <w:r>
              <w:rPr>
                <w:b/>
                <w:color w:val="231F20"/>
                <w:spacing w:val="-43"/>
                <w:w w:val="85"/>
                <w:sz w:val="18"/>
              </w:rPr>
              <w:t xml:space="preserve"> </w:t>
            </w:r>
            <w:r>
              <w:rPr>
                <w:b/>
                <w:color w:val="231F20"/>
                <w:w w:val="90"/>
                <w:sz w:val="18"/>
              </w:rPr>
              <w:t>RĪCĪBAS</w:t>
            </w:r>
            <w:r>
              <w:rPr>
                <w:b/>
                <w:color w:val="231F20"/>
                <w:spacing w:val="-2"/>
                <w:w w:val="90"/>
                <w:sz w:val="18"/>
              </w:rPr>
              <w:t xml:space="preserve"> </w:t>
            </w:r>
            <w:r>
              <w:rPr>
                <w:b/>
                <w:color w:val="231F20"/>
                <w:w w:val="90"/>
                <w:sz w:val="18"/>
              </w:rPr>
              <w:t>VIRZIENI</w:t>
            </w:r>
          </w:p>
        </w:tc>
        <w:tc>
          <w:tcPr>
            <w:tcW w:w="6122" w:type="dxa"/>
            <w:tcBorders>
              <w:left w:val="single" w:sz="8" w:space="0" w:color="FFFFFF"/>
              <w:bottom w:val="single" w:sz="8" w:space="0" w:color="FFFFFF"/>
              <w:right w:val="single" w:sz="8" w:space="0" w:color="FFFFFF"/>
            </w:tcBorders>
            <w:shd w:val="clear" w:color="auto" w:fill="A0C5D7"/>
          </w:tcPr>
          <w:p w14:paraId="2325CF8A" w14:textId="77777777" w:rsidR="00B31DB8" w:rsidRDefault="00B31DB8">
            <w:pPr>
              <w:pStyle w:val="TableParagraph"/>
              <w:spacing w:before="10"/>
              <w:rPr>
                <w:rFonts w:ascii="Arial"/>
                <w:b/>
                <w:sz w:val="24"/>
              </w:rPr>
            </w:pPr>
          </w:p>
          <w:p w14:paraId="7C97A4A4" w14:textId="41D81975" w:rsidR="00B31DB8" w:rsidRDefault="001B59EC">
            <w:pPr>
              <w:pStyle w:val="TableParagraph"/>
              <w:ind w:left="227"/>
              <w:rPr>
                <w:b/>
                <w:sz w:val="18"/>
              </w:rPr>
            </w:pPr>
            <w:r>
              <w:rPr>
                <w:b/>
                <w:color w:val="231F20"/>
                <w:w w:val="80"/>
                <w:sz w:val="18"/>
              </w:rPr>
              <w:t>“LATVIJA</w:t>
            </w:r>
            <w:r>
              <w:rPr>
                <w:b/>
                <w:color w:val="231F20"/>
                <w:spacing w:val="22"/>
                <w:w w:val="80"/>
                <w:sz w:val="18"/>
              </w:rPr>
              <w:t xml:space="preserve"> </w:t>
            </w:r>
            <w:r>
              <w:rPr>
                <w:b/>
                <w:color w:val="231F20"/>
                <w:w w:val="80"/>
                <w:sz w:val="18"/>
              </w:rPr>
              <w:t>2030”</w:t>
            </w:r>
            <w:r>
              <w:rPr>
                <w:b/>
                <w:color w:val="231F20"/>
                <w:spacing w:val="23"/>
                <w:w w:val="80"/>
                <w:sz w:val="18"/>
              </w:rPr>
              <w:t xml:space="preserve"> </w:t>
            </w:r>
            <w:r>
              <w:rPr>
                <w:b/>
                <w:color w:val="231F20"/>
                <w:w w:val="80"/>
                <w:sz w:val="18"/>
              </w:rPr>
              <w:t>ILGTERMIŅA</w:t>
            </w:r>
            <w:r>
              <w:rPr>
                <w:b/>
                <w:color w:val="231F20"/>
                <w:spacing w:val="22"/>
                <w:w w:val="80"/>
                <w:sz w:val="18"/>
              </w:rPr>
              <w:t xml:space="preserve"> </w:t>
            </w:r>
            <w:r>
              <w:rPr>
                <w:b/>
                <w:color w:val="231F20"/>
                <w:w w:val="80"/>
                <w:sz w:val="18"/>
              </w:rPr>
              <w:t>RĪCĪBAS</w:t>
            </w:r>
            <w:r>
              <w:rPr>
                <w:b/>
                <w:color w:val="231F20"/>
                <w:spacing w:val="23"/>
                <w:w w:val="80"/>
                <w:sz w:val="18"/>
              </w:rPr>
              <w:t xml:space="preserve"> </w:t>
            </w:r>
            <w:r>
              <w:rPr>
                <w:b/>
                <w:color w:val="231F20"/>
                <w:w w:val="80"/>
                <w:sz w:val="18"/>
              </w:rPr>
              <w:t>VIRZIENI</w:t>
            </w:r>
          </w:p>
        </w:tc>
        <w:tc>
          <w:tcPr>
            <w:tcW w:w="5942" w:type="dxa"/>
            <w:tcBorders>
              <w:left w:val="single" w:sz="8" w:space="0" w:color="FFFFFF"/>
              <w:bottom w:val="single" w:sz="8" w:space="0" w:color="FFFFFF"/>
              <w:right w:val="single" w:sz="8" w:space="0" w:color="FFFFFF"/>
            </w:tcBorders>
            <w:shd w:val="clear" w:color="auto" w:fill="A0C5D7"/>
          </w:tcPr>
          <w:p w14:paraId="60941AAB" w14:textId="77777777" w:rsidR="00B31DB8" w:rsidRDefault="009F5F5C">
            <w:pPr>
              <w:pStyle w:val="TableParagraph"/>
              <w:spacing w:before="166" w:line="276" w:lineRule="auto"/>
              <w:ind w:left="228" w:right="1600"/>
              <w:rPr>
                <w:b/>
                <w:sz w:val="18"/>
              </w:rPr>
            </w:pPr>
            <w:r>
              <w:rPr>
                <w:b/>
                <w:color w:val="231F20"/>
                <w:w w:val="90"/>
                <w:sz w:val="18"/>
              </w:rPr>
              <w:t>SAISTĪTIE MADONAS NOVADA ATTĪSTĪBA PROGRAMMAS</w:t>
            </w:r>
            <w:r>
              <w:rPr>
                <w:b/>
                <w:color w:val="231F20"/>
                <w:spacing w:val="-46"/>
                <w:w w:val="90"/>
                <w:sz w:val="18"/>
              </w:rPr>
              <w:t xml:space="preserve"> </w:t>
            </w:r>
            <w:r>
              <w:rPr>
                <w:b/>
                <w:color w:val="231F20"/>
                <w:sz w:val="18"/>
              </w:rPr>
              <w:t>RĪCĪBAS</w:t>
            </w:r>
            <w:r>
              <w:rPr>
                <w:b/>
                <w:color w:val="231F20"/>
                <w:spacing w:val="-12"/>
                <w:sz w:val="18"/>
              </w:rPr>
              <w:t xml:space="preserve"> </w:t>
            </w:r>
            <w:r>
              <w:rPr>
                <w:b/>
                <w:color w:val="231F20"/>
                <w:sz w:val="18"/>
              </w:rPr>
              <w:t>VIRZIENI</w:t>
            </w:r>
          </w:p>
        </w:tc>
      </w:tr>
      <w:tr w:rsidR="00B31DB8" w14:paraId="0348F304" w14:textId="77777777">
        <w:trPr>
          <w:trHeight w:val="1657"/>
        </w:trPr>
        <w:tc>
          <w:tcPr>
            <w:tcW w:w="2484" w:type="dxa"/>
            <w:tcBorders>
              <w:top w:val="single" w:sz="8" w:space="0" w:color="FFFFFF"/>
              <w:left w:val="single" w:sz="8" w:space="0" w:color="FFFFFF"/>
              <w:bottom w:val="single" w:sz="8" w:space="0" w:color="FFFFFF"/>
              <w:right w:val="single" w:sz="8" w:space="0" w:color="FFFFFF"/>
            </w:tcBorders>
            <w:shd w:val="clear" w:color="auto" w:fill="F2F6F9"/>
          </w:tcPr>
          <w:p w14:paraId="3F9C0E0A" w14:textId="77777777" w:rsidR="00B31DB8" w:rsidRDefault="00B31DB8">
            <w:pPr>
              <w:pStyle w:val="TableParagraph"/>
              <w:rPr>
                <w:rFonts w:ascii="Arial"/>
                <w:b/>
              </w:rPr>
            </w:pPr>
          </w:p>
          <w:p w14:paraId="60D36F05" w14:textId="77777777" w:rsidR="00B31DB8" w:rsidRDefault="00B31DB8">
            <w:pPr>
              <w:pStyle w:val="TableParagraph"/>
              <w:spacing w:before="9"/>
              <w:rPr>
                <w:rFonts w:ascii="Arial"/>
                <w:b/>
                <w:sz w:val="29"/>
              </w:rPr>
            </w:pPr>
          </w:p>
          <w:p w14:paraId="2A570768" w14:textId="77777777" w:rsidR="00B31DB8" w:rsidRDefault="009F5F5C">
            <w:pPr>
              <w:pStyle w:val="TableParagraph"/>
              <w:spacing w:line="302" w:lineRule="auto"/>
              <w:ind w:left="170" w:right="394"/>
              <w:rPr>
                <w:sz w:val="18"/>
              </w:rPr>
            </w:pPr>
            <w:r>
              <w:rPr>
                <w:color w:val="231F20"/>
                <w:w w:val="80"/>
                <w:sz w:val="18"/>
              </w:rPr>
              <w:t>“Produktivitāte, inovācija un</w:t>
            </w:r>
            <w:r>
              <w:rPr>
                <w:color w:val="231F20"/>
                <w:spacing w:val="-40"/>
                <w:w w:val="80"/>
                <w:sz w:val="18"/>
              </w:rPr>
              <w:t xml:space="preserve"> </w:t>
            </w:r>
            <w:r>
              <w:rPr>
                <w:color w:val="231F20"/>
                <w:w w:val="90"/>
                <w:sz w:val="18"/>
              </w:rPr>
              <w:t>eksports”</w:t>
            </w:r>
          </w:p>
        </w:tc>
        <w:tc>
          <w:tcPr>
            <w:tcW w:w="6122" w:type="dxa"/>
            <w:tcBorders>
              <w:top w:val="single" w:sz="8" w:space="0" w:color="FFFFFF"/>
              <w:left w:val="single" w:sz="8" w:space="0" w:color="FFFFFF"/>
              <w:bottom w:val="single" w:sz="8" w:space="0" w:color="FFFFFF"/>
              <w:right w:val="single" w:sz="8" w:space="0" w:color="FFFFFF"/>
            </w:tcBorders>
            <w:shd w:val="clear" w:color="auto" w:fill="F2F6F9"/>
          </w:tcPr>
          <w:p w14:paraId="67C3EC88" w14:textId="77777777" w:rsidR="00B31DB8" w:rsidRDefault="009F5F5C" w:rsidP="00EB191B">
            <w:pPr>
              <w:pStyle w:val="TableParagraph"/>
              <w:numPr>
                <w:ilvl w:val="0"/>
                <w:numId w:val="6"/>
              </w:numPr>
              <w:tabs>
                <w:tab w:val="left" w:pos="530"/>
                <w:tab w:val="left" w:pos="531"/>
              </w:tabs>
              <w:spacing w:before="189"/>
              <w:ind w:hanging="361"/>
              <w:rPr>
                <w:sz w:val="18"/>
              </w:rPr>
            </w:pPr>
            <w:r>
              <w:rPr>
                <w:color w:val="231F20"/>
                <w:spacing w:val="-1"/>
                <w:w w:val="85"/>
                <w:sz w:val="18"/>
              </w:rPr>
              <w:t>E-skola</w:t>
            </w:r>
            <w:r>
              <w:rPr>
                <w:color w:val="231F20"/>
                <w:spacing w:val="-5"/>
                <w:w w:val="85"/>
                <w:sz w:val="18"/>
              </w:rPr>
              <w:t xml:space="preserve"> </w:t>
            </w:r>
            <w:r>
              <w:rPr>
                <w:color w:val="231F20"/>
                <w:spacing w:val="-1"/>
                <w:w w:val="85"/>
                <w:sz w:val="18"/>
              </w:rPr>
              <w:t>un</w:t>
            </w:r>
            <w:r>
              <w:rPr>
                <w:color w:val="231F20"/>
                <w:spacing w:val="-4"/>
                <w:w w:val="85"/>
                <w:sz w:val="18"/>
              </w:rPr>
              <w:t xml:space="preserve"> </w:t>
            </w:r>
            <w:r>
              <w:rPr>
                <w:color w:val="231F20"/>
                <w:spacing w:val="-1"/>
                <w:w w:val="85"/>
                <w:sz w:val="18"/>
              </w:rPr>
              <w:t>informācijas</w:t>
            </w:r>
            <w:r>
              <w:rPr>
                <w:color w:val="231F20"/>
                <w:spacing w:val="-4"/>
                <w:w w:val="85"/>
                <w:sz w:val="18"/>
              </w:rPr>
              <w:t xml:space="preserve"> </w:t>
            </w:r>
            <w:r>
              <w:rPr>
                <w:color w:val="231F20"/>
                <w:spacing w:val="-1"/>
                <w:w w:val="85"/>
                <w:sz w:val="18"/>
              </w:rPr>
              <w:t>tehnoloģiju</w:t>
            </w:r>
            <w:r>
              <w:rPr>
                <w:color w:val="231F20"/>
                <w:spacing w:val="-4"/>
                <w:w w:val="85"/>
                <w:sz w:val="18"/>
              </w:rPr>
              <w:t xml:space="preserve"> </w:t>
            </w:r>
            <w:r>
              <w:rPr>
                <w:color w:val="231F20"/>
                <w:spacing w:val="-1"/>
                <w:w w:val="85"/>
                <w:sz w:val="18"/>
              </w:rPr>
              <w:t>izmantošana</w:t>
            </w:r>
          </w:p>
          <w:p w14:paraId="62560FBF" w14:textId="77777777" w:rsidR="00B31DB8" w:rsidRDefault="009F5F5C" w:rsidP="00EB191B">
            <w:pPr>
              <w:pStyle w:val="TableParagraph"/>
              <w:numPr>
                <w:ilvl w:val="0"/>
                <w:numId w:val="6"/>
              </w:numPr>
              <w:tabs>
                <w:tab w:val="left" w:pos="530"/>
                <w:tab w:val="left" w:pos="531"/>
              </w:tabs>
              <w:spacing w:before="44"/>
              <w:ind w:hanging="361"/>
              <w:rPr>
                <w:sz w:val="18"/>
              </w:rPr>
            </w:pPr>
            <w:r>
              <w:rPr>
                <w:color w:val="231F20"/>
                <w:w w:val="80"/>
                <w:sz w:val="18"/>
              </w:rPr>
              <w:t>Lietotāju</w:t>
            </w:r>
            <w:r>
              <w:rPr>
                <w:color w:val="231F20"/>
                <w:spacing w:val="5"/>
                <w:w w:val="80"/>
                <w:sz w:val="18"/>
              </w:rPr>
              <w:t xml:space="preserve"> </w:t>
            </w:r>
            <w:r>
              <w:rPr>
                <w:color w:val="231F20"/>
                <w:w w:val="80"/>
                <w:sz w:val="18"/>
              </w:rPr>
              <w:t>virzītas</w:t>
            </w:r>
            <w:r>
              <w:rPr>
                <w:color w:val="231F20"/>
                <w:spacing w:val="6"/>
                <w:w w:val="80"/>
                <w:sz w:val="18"/>
              </w:rPr>
              <w:t xml:space="preserve"> </w:t>
            </w:r>
            <w:r>
              <w:rPr>
                <w:color w:val="231F20"/>
                <w:w w:val="80"/>
                <w:sz w:val="18"/>
              </w:rPr>
              <w:t>inovācijas</w:t>
            </w:r>
          </w:p>
          <w:p w14:paraId="1AA6F346" w14:textId="77777777" w:rsidR="00B31DB8" w:rsidRDefault="009F5F5C" w:rsidP="00EB191B">
            <w:pPr>
              <w:pStyle w:val="TableParagraph"/>
              <w:numPr>
                <w:ilvl w:val="0"/>
                <w:numId w:val="6"/>
              </w:numPr>
              <w:tabs>
                <w:tab w:val="left" w:pos="530"/>
                <w:tab w:val="left" w:pos="531"/>
              </w:tabs>
              <w:spacing w:before="44"/>
              <w:ind w:hanging="361"/>
              <w:rPr>
                <w:sz w:val="18"/>
              </w:rPr>
            </w:pPr>
            <w:r>
              <w:rPr>
                <w:color w:val="231F20"/>
                <w:w w:val="80"/>
                <w:sz w:val="18"/>
              </w:rPr>
              <w:t>Atvērtu</w:t>
            </w:r>
            <w:r>
              <w:rPr>
                <w:color w:val="231F20"/>
                <w:spacing w:val="14"/>
                <w:w w:val="80"/>
                <w:sz w:val="18"/>
              </w:rPr>
              <w:t xml:space="preserve"> </w:t>
            </w:r>
            <w:r>
              <w:rPr>
                <w:color w:val="231F20"/>
                <w:w w:val="80"/>
                <w:sz w:val="18"/>
              </w:rPr>
              <w:t>inovāciju</w:t>
            </w:r>
            <w:r>
              <w:rPr>
                <w:color w:val="231F20"/>
                <w:spacing w:val="15"/>
                <w:w w:val="80"/>
                <w:sz w:val="18"/>
              </w:rPr>
              <w:t xml:space="preserve"> </w:t>
            </w:r>
            <w:r>
              <w:rPr>
                <w:color w:val="231F20"/>
                <w:w w:val="80"/>
                <w:sz w:val="18"/>
              </w:rPr>
              <w:t>prakse</w:t>
            </w:r>
          </w:p>
          <w:p w14:paraId="11CF7297" w14:textId="77777777" w:rsidR="00B31DB8" w:rsidRDefault="009F5F5C" w:rsidP="00EB191B">
            <w:pPr>
              <w:pStyle w:val="TableParagraph"/>
              <w:numPr>
                <w:ilvl w:val="0"/>
                <w:numId w:val="6"/>
              </w:numPr>
              <w:tabs>
                <w:tab w:val="left" w:pos="530"/>
                <w:tab w:val="left" w:pos="531"/>
              </w:tabs>
              <w:spacing w:before="44"/>
              <w:ind w:hanging="361"/>
              <w:rPr>
                <w:sz w:val="18"/>
              </w:rPr>
            </w:pPr>
            <w:r>
              <w:rPr>
                <w:color w:val="231F20"/>
                <w:w w:val="80"/>
                <w:sz w:val="18"/>
              </w:rPr>
              <w:t>Plaša</w:t>
            </w:r>
            <w:r>
              <w:rPr>
                <w:color w:val="231F20"/>
                <w:spacing w:val="20"/>
                <w:w w:val="80"/>
                <w:sz w:val="18"/>
              </w:rPr>
              <w:t xml:space="preserve"> </w:t>
            </w:r>
            <w:r>
              <w:rPr>
                <w:color w:val="231F20"/>
                <w:w w:val="80"/>
                <w:sz w:val="18"/>
              </w:rPr>
              <w:t>jaunrades</w:t>
            </w:r>
            <w:r>
              <w:rPr>
                <w:color w:val="231F20"/>
                <w:spacing w:val="20"/>
                <w:w w:val="80"/>
                <w:sz w:val="18"/>
              </w:rPr>
              <w:t xml:space="preserve"> </w:t>
            </w:r>
            <w:r>
              <w:rPr>
                <w:color w:val="231F20"/>
                <w:w w:val="80"/>
                <w:sz w:val="18"/>
              </w:rPr>
              <w:t>kultūra</w:t>
            </w:r>
          </w:p>
          <w:p w14:paraId="5E6BBA22" w14:textId="77777777" w:rsidR="00B31DB8" w:rsidRDefault="009F5F5C" w:rsidP="00EB191B">
            <w:pPr>
              <w:pStyle w:val="TableParagraph"/>
              <w:numPr>
                <w:ilvl w:val="0"/>
                <w:numId w:val="6"/>
              </w:numPr>
              <w:tabs>
                <w:tab w:val="left" w:pos="530"/>
                <w:tab w:val="left" w:pos="531"/>
              </w:tabs>
              <w:spacing w:before="44"/>
              <w:ind w:hanging="361"/>
              <w:rPr>
                <w:sz w:val="18"/>
              </w:rPr>
            </w:pPr>
            <w:r>
              <w:rPr>
                <w:color w:val="231F20"/>
                <w:w w:val="80"/>
                <w:sz w:val="18"/>
              </w:rPr>
              <w:t>Atjaunojamo</w:t>
            </w:r>
            <w:r>
              <w:rPr>
                <w:color w:val="231F20"/>
                <w:spacing w:val="26"/>
                <w:w w:val="80"/>
                <w:sz w:val="18"/>
              </w:rPr>
              <w:t xml:space="preserve"> </w:t>
            </w:r>
            <w:r>
              <w:rPr>
                <w:color w:val="231F20"/>
                <w:w w:val="80"/>
                <w:sz w:val="18"/>
              </w:rPr>
              <w:t>enerģijas</w:t>
            </w:r>
            <w:r>
              <w:rPr>
                <w:color w:val="231F20"/>
                <w:spacing w:val="26"/>
                <w:w w:val="80"/>
                <w:sz w:val="18"/>
              </w:rPr>
              <w:t xml:space="preserve"> </w:t>
            </w:r>
            <w:r>
              <w:rPr>
                <w:color w:val="231F20"/>
                <w:w w:val="80"/>
                <w:sz w:val="18"/>
              </w:rPr>
              <w:t>resursu</w:t>
            </w:r>
            <w:r>
              <w:rPr>
                <w:color w:val="231F20"/>
                <w:spacing w:val="26"/>
                <w:w w:val="80"/>
                <w:sz w:val="18"/>
              </w:rPr>
              <w:t xml:space="preserve"> </w:t>
            </w:r>
            <w:r>
              <w:rPr>
                <w:color w:val="231F20"/>
                <w:w w:val="80"/>
                <w:sz w:val="18"/>
              </w:rPr>
              <w:t>izmantošana</w:t>
            </w:r>
            <w:r>
              <w:rPr>
                <w:color w:val="231F20"/>
                <w:spacing w:val="26"/>
                <w:w w:val="80"/>
                <w:sz w:val="18"/>
              </w:rPr>
              <w:t xml:space="preserve"> </w:t>
            </w:r>
            <w:r>
              <w:rPr>
                <w:color w:val="231F20"/>
                <w:w w:val="80"/>
                <w:sz w:val="18"/>
              </w:rPr>
              <w:t>un</w:t>
            </w:r>
            <w:r>
              <w:rPr>
                <w:color w:val="231F20"/>
                <w:spacing w:val="26"/>
                <w:w w:val="80"/>
                <w:sz w:val="18"/>
              </w:rPr>
              <w:t xml:space="preserve"> </w:t>
            </w:r>
            <w:r>
              <w:rPr>
                <w:color w:val="231F20"/>
                <w:w w:val="80"/>
                <w:sz w:val="18"/>
              </w:rPr>
              <w:t>inovācija</w:t>
            </w:r>
          </w:p>
        </w:tc>
        <w:tc>
          <w:tcPr>
            <w:tcW w:w="5942" w:type="dxa"/>
            <w:tcBorders>
              <w:top w:val="single" w:sz="8" w:space="0" w:color="FFFFFF"/>
              <w:left w:val="single" w:sz="8" w:space="0" w:color="FFFFFF"/>
              <w:bottom w:val="single" w:sz="8" w:space="0" w:color="FFFFFF"/>
              <w:right w:val="single" w:sz="8" w:space="0" w:color="FFFFFF"/>
            </w:tcBorders>
            <w:shd w:val="clear" w:color="auto" w:fill="F2F6F9"/>
          </w:tcPr>
          <w:p w14:paraId="65D09BCA" w14:textId="77777777" w:rsidR="00B31DB8" w:rsidRDefault="00B31DB8">
            <w:pPr>
              <w:pStyle w:val="TableParagraph"/>
              <w:rPr>
                <w:rFonts w:ascii="Arial"/>
                <w:b/>
              </w:rPr>
            </w:pPr>
          </w:p>
          <w:p w14:paraId="0EF594BD" w14:textId="77777777" w:rsidR="00B31DB8" w:rsidRDefault="00B31DB8">
            <w:pPr>
              <w:pStyle w:val="TableParagraph"/>
              <w:rPr>
                <w:rFonts w:ascii="Arial"/>
                <w:b/>
              </w:rPr>
            </w:pPr>
          </w:p>
          <w:p w14:paraId="7E57CFE7" w14:textId="77777777" w:rsidR="00B31DB8" w:rsidRDefault="00B31DB8">
            <w:pPr>
              <w:pStyle w:val="TableParagraph"/>
              <w:spacing w:before="3"/>
              <w:rPr>
                <w:rFonts w:ascii="Arial"/>
                <w:b/>
                <w:sz w:val="19"/>
              </w:rPr>
            </w:pPr>
          </w:p>
          <w:p w14:paraId="09CFC86F" w14:textId="77777777" w:rsidR="00B31DB8" w:rsidRDefault="009F5F5C">
            <w:pPr>
              <w:pStyle w:val="TableParagraph"/>
              <w:spacing w:before="1"/>
              <w:ind w:left="171"/>
              <w:rPr>
                <w:sz w:val="18"/>
              </w:rPr>
            </w:pPr>
            <w:r>
              <w:rPr>
                <w:color w:val="231F20"/>
                <w:w w:val="80"/>
                <w:sz w:val="18"/>
              </w:rPr>
              <w:t>RV</w:t>
            </w:r>
            <w:r>
              <w:rPr>
                <w:color w:val="231F20"/>
                <w:spacing w:val="24"/>
                <w:w w:val="80"/>
                <w:sz w:val="18"/>
              </w:rPr>
              <w:t xml:space="preserve"> </w:t>
            </w:r>
            <w:r>
              <w:rPr>
                <w:color w:val="231F20"/>
                <w:w w:val="80"/>
                <w:sz w:val="18"/>
              </w:rPr>
              <w:t>2.1.2.</w:t>
            </w:r>
            <w:r>
              <w:rPr>
                <w:color w:val="231F20"/>
                <w:spacing w:val="25"/>
                <w:w w:val="80"/>
                <w:sz w:val="18"/>
              </w:rPr>
              <w:t xml:space="preserve"> </w:t>
            </w:r>
            <w:r>
              <w:rPr>
                <w:color w:val="231F20"/>
                <w:w w:val="80"/>
                <w:sz w:val="18"/>
              </w:rPr>
              <w:t>Vietējo</w:t>
            </w:r>
            <w:r>
              <w:rPr>
                <w:color w:val="231F20"/>
                <w:spacing w:val="25"/>
                <w:w w:val="80"/>
                <w:sz w:val="18"/>
              </w:rPr>
              <w:t xml:space="preserve"> </w:t>
            </w:r>
            <w:r>
              <w:rPr>
                <w:color w:val="231F20"/>
                <w:w w:val="80"/>
                <w:sz w:val="18"/>
              </w:rPr>
              <w:t>uzņēmumu</w:t>
            </w:r>
            <w:r>
              <w:rPr>
                <w:color w:val="231F20"/>
                <w:spacing w:val="24"/>
                <w:w w:val="80"/>
                <w:sz w:val="18"/>
              </w:rPr>
              <w:t xml:space="preserve"> </w:t>
            </w:r>
            <w:r>
              <w:rPr>
                <w:color w:val="231F20"/>
                <w:w w:val="80"/>
                <w:sz w:val="18"/>
              </w:rPr>
              <w:t>konkurētspējas</w:t>
            </w:r>
            <w:r>
              <w:rPr>
                <w:color w:val="231F20"/>
                <w:spacing w:val="25"/>
                <w:w w:val="80"/>
                <w:sz w:val="18"/>
              </w:rPr>
              <w:t xml:space="preserve"> </w:t>
            </w:r>
            <w:r>
              <w:rPr>
                <w:color w:val="231F20"/>
                <w:w w:val="80"/>
                <w:sz w:val="18"/>
              </w:rPr>
              <w:t>un</w:t>
            </w:r>
            <w:r>
              <w:rPr>
                <w:color w:val="231F20"/>
                <w:spacing w:val="25"/>
                <w:w w:val="80"/>
                <w:sz w:val="18"/>
              </w:rPr>
              <w:t xml:space="preserve"> </w:t>
            </w:r>
            <w:r>
              <w:rPr>
                <w:color w:val="231F20"/>
                <w:w w:val="80"/>
                <w:sz w:val="18"/>
              </w:rPr>
              <w:t>materiālās</w:t>
            </w:r>
            <w:r>
              <w:rPr>
                <w:color w:val="231F20"/>
                <w:spacing w:val="25"/>
                <w:w w:val="80"/>
                <w:sz w:val="18"/>
              </w:rPr>
              <w:t xml:space="preserve"> </w:t>
            </w:r>
            <w:r>
              <w:rPr>
                <w:color w:val="231F20"/>
                <w:w w:val="80"/>
                <w:sz w:val="18"/>
              </w:rPr>
              <w:t>labklājības</w:t>
            </w:r>
            <w:r>
              <w:rPr>
                <w:color w:val="231F20"/>
                <w:spacing w:val="24"/>
                <w:w w:val="80"/>
                <w:sz w:val="18"/>
              </w:rPr>
              <w:t xml:space="preserve"> </w:t>
            </w:r>
            <w:r>
              <w:rPr>
                <w:color w:val="231F20"/>
                <w:w w:val="80"/>
                <w:sz w:val="18"/>
              </w:rPr>
              <w:t>veicināšana</w:t>
            </w:r>
          </w:p>
        </w:tc>
      </w:tr>
      <w:tr w:rsidR="00B31DB8" w14:paraId="1AD04394" w14:textId="77777777">
        <w:trPr>
          <w:trHeight w:val="989"/>
        </w:trPr>
        <w:tc>
          <w:tcPr>
            <w:tcW w:w="2484" w:type="dxa"/>
            <w:tcBorders>
              <w:top w:val="single" w:sz="8" w:space="0" w:color="FFFFFF"/>
              <w:left w:val="single" w:sz="8" w:space="0" w:color="FFFFFF"/>
              <w:bottom w:val="single" w:sz="8" w:space="0" w:color="FFFFFF"/>
              <w:right w:val="single" w:sz="8" w:space="0" w:color="FFFFFF"/>
            </w:tcBorders>
            <w:shd w:val="clear" w:color="auto" w:fill="DAE6EE"/>
          </w:tcPr>
          <w:p w14:paraId="209F85C5" w14:textId="77777777" w:rsidR="00B31DB8" w:rsidRDefault="00B31DB8">
            <w:pPr>
              <w:pStyle w:val="TableParagraph"/>
              <w:rPr>
                <w:rFonts w:ascii="Arial"/>
                <w:b/>
              </w:rPr>
            </w:pPr>
          </w:p>
          <w:p w14:paraId="22DB9B94" w14:textId="77777777" w:rsidR="00B31DB8" w:rsidRDefault="009F5F5C">
            <w:pPr>
              <w:pStyle w:val="TableParagraph"/>
              <w:spacing w:before="141"/>
              <w:ind w:left="170"/>
              <w:rPr>
                <w:sz w:val="18"/>
              </w:rPr>
            </w:pPr>
            <w:r>
              <w:rPr>
                <w:color w:val="231F20"/>
                <w:spacing w:val="-1"/>
                <w:w w:val="85"/>
                <w:sz w:val="18"/>
              </w:rPr>
              <w:t>“Darbs</w:t>
            </w:r>
            <w:r>
              <w:rPr>
                <w:color w:val="231F20"/>
                <w:spacing w:val="-4"/>
                <w:w w:val="85"/>
                <w:sz w:val="18"/>
              </w:rPr>
              <w:t xml:space="preserve"> </w:t>
            </w:r>
            <w:r>
              <w:rPr>
                <w:color w:val="231F20"/>
                <w:spacing w:val="-1"/>
                <w:w w:val="85"/>
                <w:sz w:val="18"/>
              </w:rPr>
              <w:t>un</w:t>
            </w:r>
            <w:r>
              <w:rPr>
                <w:color w:val="231F20"/>
                <w:spacing w:val="-3"/>
                <w:w w:val="85"/>
                <w:sz w:val="18"/>
              </w:rPr>
              <w:t xml:space="preserve"> </w:t>
            </w:r>
            <w:r>
              <w:rPr>
                <w:color w:val="231F20"/>
                <w:spacing w:val="-1"/>
                <w:w w:val="85"/>
                <w:sz w:val="18"/>
              </w:rPr>
              <w:t>ienākumi”</w:t>
            </w:r>
          </w:p>
        </w:tc>
        <w:tc>
          <w:tcPr>
            <w:tcW w:w="6122" w:type="dxa"/>
            <w:tcBorders>
              <w:top w:val="single" w:sz="8" w:space="0" w:color="FFFFFF"/>
              <w:left w:val="single" w:sz="8" w:space="0" w:color="FFFFFF"/>
              <w:bottom w:val="single" w:sz="8" w:space="0" w:color="FFFFFF"/>
              <w:right w:val="single" w:sz="8" w:space="0" w:color="FFFFFF"/>
            </w:tcBorders>
            <w:shd w:val="clear" w:color="auto" w:fill="DAE6EE"/>
          </w:tcPr>
          <w:p w14:paraId="5DEC5268" w14:textId="77777777" w:rsidR="00B31DB8" w:rsidRDefault="00B31DB8">
            <w:pPr>
              <w:pStyle w:val="TableParagraph"/>
              <w:rPr>
                <w:rFonts w:ascii="Arial"/>
                <w:b/>
              </w:rPr>
            </w:pPr>
          </w:p>
          <w:p w14:paraId="4E225139" w14:textId="77777777" w:rsidR="00B31DB8" w:rsidRDefault="009F5F5C">
            <w:pPr>
              <w:pStyle w:val="TableParagraph"/>
              <w:spacing w:before="141"/>
              <w:ind w:left="170"/>
              <w:rPr>
                <w:sz w:val="18"/>
              </w:rPr>
            </w:pPr>
            <w:r>
              <w:rPr>
                <w:color w:val="231F20"/>
                <w:w w:val="80"/>
                <w:sz w:val="18"/>
              </w:rPr>
              <w:t>Darba</w:t>
            </w:r>
            <w:r>
              <w:rPr>
                <w:color w:val="231F20"/>
                <w:spacing w:val="23"/>
                <w:w w:val="80"/>
                <w:sz w:val="18"/>
              </w:rPr>
              <w:t xml:space="preserve"> </w:t>
            </w:r>
            <w:r>
              <w:rPr>
                <w:color w:val="231F20"/>
                <w:w w:val="80"/>
                <w:sz w:val="18"/>
              </w:rPr>
              <w:t>tirgus</w:t>
            </w:r>
            <w:r>
              <w:rPr>
                <w:color w:val="231F20"/>
                <w:spacing w:val="23"/>
                <w:w w:val="80"/>
                <w:sz w:val="18"/>
              </w:rPr>
              <w:t xml:space="preserve"> </w:t>
            </w:r>
            <w:r>
              <w:rPr>
                <w:color w:val="231F20"/>
                <w:w w:val="80"/>
                <w:sz w:val="18"/>
              </w:rPr>
              <w:t>pieejamība</w:t>
            </w:r>
            <w:r>
              <w:rPr>
                <w:color w:val="231F20"/>
                <w:spacing w:val="24"/>
                <w:w w:val="80"/>
                <w:sz w:val="18"/>
              </w:rPr>
              <w:t xml:space="preserve"> </w:t>
            </w:r>
            <w:r>
              <w:rPr>
                <w:color w:val="231F20"/>
                <w:w w:val="80"/>
                <w:sz w:val="18"/>
              </w:rPr>
              <w:t>un</w:t>
            </w:r>
            <w:r>
              <w:rPr>
                <w:color w:val="231F20"/>
                <w:spacing w:val="23"/>
                <w:w w:val="80"/>
                <w:sz w:val="18"/>
              </w:rPr>
              <w:t xml:space="preserve"> </w:t>
            </w:r>
            <w:r>
              <w:rPr>
                <w:color w:val="231F20"/>
                <w:w w:val="80"/>
                <w:sz w:val="18"/>
              </w:rPr>
              <w:t>diskriminācijas</w:t>
            </w:r>
            <w:r>
              <w:rPr>
                <w:color w:val="231F20"/>
                <w:spacing w:val="24"/>
                <w:w w:val="80"/>
                <w:sz w:val="18"/>
              </w:rPr>
              <w:t xml:space="preserve"> </w:t>
            </w:r>
            <w:r>
              <w:rPr>
                <w:color w:val="231F20"/>
                <w:w w:val="80"/>
                <w:sz w:val="18"/>
              </w:rPr>
              <w:t>mazināšana</w:t>
            </w:r>
          </w:p>
        </w:tc>
        <w:tc>
          <w:tcPr>
            <w:tcW w:w="5942" w:type="dxa"/>
            <w:tcBorders>
              <w:top w:val="single" w:sz="8" w:space="0" w:color="FFFFFF"/>
              <w:left w:val="single" w:sz="8" w:space="0" w:color="FFFFFF"/>
              <w:bottom w:val="single" w:sz="8" w:space="0" w:color="FFFFFF"/>
              <w:right w:val="single" w:sz="8" w:space="0" w:color="FFFFFF"/>
            </w:tcBorders>
            <w:shd w:val="clear" w:color="auto" w:fill="DAE6EE"/>
          </w:tcPr>
          <w:p w14:paraId="1592D1B3" w14:textId="77777777" w:rsidR="00B31DB8" w:rsidRDefault="00B31DB8">
            <w:pPr>
              <w:pStyle w:val="TableParagraph"/>
              <w:spacing w:before="9"/>
              <w:rPr>
                <w:rFonts w:ascii="Arial"/>
                <w:b/>
                <w:sz w:val="23"/>
              </w:rPr>
            </w:pPr>
          </w:p>
          <w:p w14:paraId="3C837946" w14:textId="77777777" w:rsidR="00B31DB8" w:rsidRDefault="009F5F5C">
            <w:pPr>
              <w:pStyle w:val="TableParagraph"/>
              <w:spacing w:line="276" w:lineRule="auto"/>
              <w:ind w:left="171" w:right="163"/>
              <w:rPr>
                <w:sz w:val="18"/>
              </w:rPr>
            </w:pPr>
            <w:r>
              <w:rPr>
                <w:color w:val="231F20"/>
                <w:w w:val="80"/>
                <w:sz w:val="18"/>
              </w:rPr>
              <w:t>RV</w:t>
            </w:r>
            <w:r>
              <w:rPr>
                <w:color w:val="231F20"/>
                <w:spacing w:val="26"/>
                <w:w w:val="80"/>
                <w:sz w:val="18"/>
              </w:rPr>
              <w:t xml:space="preserve"> </w:t>
            </w:r>
            <w:r>
              <w:rPr>
                <w:color w:val="231F20"/>
                <w:w w:val="80"/>
                <w:sz w:val="18"/>
              </w:rPr>
              <w:t>2.1.2.</w:t>
            </w:r>
            <w:r>
              <w:rPr>
                <w:color w:val="231F20"/>
                <w:spacing w:val="27"/>
                <w:w w:val="80"/>
                <w:sz w:val="18"/>
              </w:rPr>
              <w:t xml:space="preserve"> </w:t>
            </w:r>
            <w:r>
              <w:rPr>
                <w:color w:val="231F20"/>
                <w:w w:val="80"/>
                <w:sz w:val="18"/>
              </w:rPr>
              <w:t>Vietējo</w:t>
            </w:r>
            <w:r>
              <w:rPr>
                <w:color w:val="231F20"/>
                <w:spacing w:val="26"/>
                <w:w w:val="80"/>
                <w:sz w:val="18"/>
              </w:rPr>
              <w:t xml:space="preserve"> </w:t>
            </w:r>
            <w:r>
              <w:rPr>
                <w:color w:val="231F20"/>
                <w:w w:val="80"/>
                <w:sz w:val="18"/>
              </w:rPr>
              <w:t>uzņēmumu</w:t>
            </w:r>
            <w:r>
              <w:rPr>
                <w:color w:val="231F20"/>
                <w:spacing w:val="27"/>
                <w:w w:val="80"/>
                <w:sz w:val="18"/>
              </w:rPr>
              <w:t xml:space="preserve"> </w:t>
            </w:r>
            <w:r>
              <w:rPr>
                <w:color w:val="231F20"/>
                <w:w w:val="80"/>
                <w:sz w:val="18"/>
              </w:rPr>
              <w:t>konkurētspējas</w:t>
            </w:r>
            <w:r>
              <w:rPr>
                <w:color w:val="231F20"/>
                <w:spacing w:val="26"/>
                <w:w w:val="80"/>
                <w:sz w:val="18"/>
              </w:rPr>
              <w:t xml:space="preserve"> </w:t>
            </w:r>
            <w:r>
              <w:rPr>
                <w:color w:val="231F20"/>
                <w:w w:val="80"/>
                <w:sz w:val="18"/>
              </w:rPr>
              <w:t>un</w:t>
            </w:r>
            <w:r>
              <w:rPr>
                <w:color w:val="231F20"/>
                <w:spacing w:val="26"/>
                <w:w w:val="80"/>
                <w:sz w:val="18"/>
              </w:rPr>
              <w:t xml:space="preserve"> </w:t>
            </w:r>
            <w:r>
              <w:rPr>
                <w:color w:val="231F20"/>
                <w:w w:val="80"/>
                <w:sz w:val="18"/>
              </w:rPr>
              <w:t>materiālās</w:t>
            </w:r>
            <w:r>
              <w:rPr>
                <w:color w:val="231F20"/>
                <w:spacing w:val="27"/>
                <w:w w:val="80"/>
                <w:sz w:val="18"/>
              </w:rPr>
              <w:t xml:space="preserve"> </w:t>
            </w:r>
            <w:r>
              <w:rPr>
                <w:color w:val="231F20"/>
                <w:w w:val="80"/>
                <w:sz w:val="18"/>
              </w:rPr>
              <w:t>labklājības</w:t>
            </w:r>
            <w:r>
              <w:rPr>
                <w:color w:val="231F20"/>
                <w:spacing w:val="26"/>
                <w:w w:val="80"/>
                <w:sz w:val="18"/>
              </w:rPr>
              <w:t xml:space="preserve"> </w:t>
            </w:r>
            <w:r>
              <w:rPr>
                <w:color w:val="231F20"/>
                <w:w w:val="80"/>
                <w:sz w:val="18"/>
              </w:rPr>
              <w:t>veicināšana</w:t>
            </w:r>
            <w:r>
              <w:rPr>
                <w:color w:val="231F20"/>
                <w:spacing w:val="1"/>
                <w:w w:val="80"/>
                <w:sz w:val="18"/>
              </w:rPr>
              <w:t xml:space="preserve"> </w:t>
            </w:r>
            <w:r>
              <w:rPr>
                <w:color w:val="231F20"/>
                <w:w w:val="85"/>
                <w:sz w:val="18"/>
              </w:rPr>
              <w:t>RV</w:t>
            </w:r>
            <w:r>
              <w:rPr>
                <w:color w:val="231F20"/>
                <w:spacing w:val="-3"/>
                <w:w w:val="85"/>
                <w:sz w:val="18"/>
              </w:rPr>
              <w:t xml:space="preserve"> </w:t>
            </w:r>
            <w:r>
              <w:rPr>
                <w:color w:val="231F20"/>
                <w:w w:val="85"/>
                <w:sz w:val="18"/>
              </w:rPr>
              <w:t>2.1.3.</w:t>
            </w:r>
            <w:r>
              <w:rPr>
                <w:color w:val="231F20"/>
                <w:spacing w:val="-3"/>
                <w:w w:val="85"/>
                <w:sz w:val="18"/>
              </w:rPr>
              <w:t xml:space="preserve"> </w:t>
            </w:r>
            <w:r>
              <w:rPr>
                <w:color w:val="231F20"/>
                <w:w w:val="85"/>
                <w:sz w:val="18"/>
              </w:rPr>
              <w:t>Uzņēmējprasmju</w:t>
            </w:r>
            <w:r>
              <w:rPr>
                <w:color w:val="231F20"/>
                <w:spacing w:val="-2"/>
                <w:w w:val="85"/>
                <w:sz w:val="18"/>
              </w:rPr>
              <w:t xml:space="preserve"> </w:t>
            </w:r>
            <w:r>
              <w:rPr>
                <w:color w:val="231F20"/>
                <w:w w:val="85"/>
                <w:sz w:val="18"/>
              </w:rPr>
              <w:t>un</w:t>
            </w:r>
            <w:r>
              <w:rPr>
                <w:color w:val="231F20"/>
                <w:spacing w:val="-3"/>
                <w:w w:val="85"/>
                <w:sz w:val="18"/>
              </w:rPr>
              <w:t xml:space="preserve"> </w:t>
            </w:r>
            <w:r>
              <w:rPr>
                <w:color w:val="231F20"/>
                <w:w w:val="85"/>
                <w:sz w:val="18"/>
              </w:rPr>
              <w:t>sadarbības</w:t>
            </w:r>
            <w:r>
              <w:rPr>
                <w:color w:val="231F20"/>
                <w:spacing w:val="-2"/>
                <w:w w:val="85"/>
                <w:sz w:val="18"/>
              </w:rPr>
              <w:t xml:space="preserve"> </w:t>
            </w:r>
            <w:r>
              <w:rPr>
                <w:color w:val="231F20"/>
                <w:w w:val="85"/>
                <w:sz w:val="18"/>
              </w:rPr>
              <w:t>pilnveide</w:t>
            </w:r>
          </w:p>
        </w:tc>
      </w:tr>
      <w:tr w:rsidR="00B31DB8" w14:paraId="3CD6A70D" w14:textId="77777777">
        <w:trPr>
          <w:trHeight w:val="1069"/>
        </w:trPr>
        <w:tc>
          <w:tcPr>
            <w:tcW w:w="2484" w:type="dxa"/>
            <w:tcBorders>
              <w:top w:val="single" w:sz="8" w:space="0" w:color="FFFFFF"/>
              <w:left w:val="single" w:sz="8" w:space="0" w:color="FFFFFF"/>
              <w:bottom w:val="single" w:sz="8" w:space="0" w:color="FFFFFF"/>
              <w:right w:val="single" w:sz="8" w:space="0" w:color="FFFFFF"/>
            </w:tcBorders>
            <w:shd w:val="clear" w:color="auto" w:fill="F2F6F9"/>
          </w:tcPr>
          <w:p w14:paraId="42BD53BD" w14:textId="77777777" w:rsidR="00B31DB8" w:rsidRDefault="00B31DB8">
            <w:pPr>
              <w:pStyle w:val="TableParagraph"/>
              <w:spacing w:before="5"/>
              <w:rPr>
                <w:rFonts w:ascii="Arial"/>
                <w:b/>
                <w:sz w:val="26"/>
              </w:rPr>
            </w:pPr>
          </w:p>
          <w:p w14:paraId="744264BB" w14:textId="77777777" w:rsidR="00B31DB8" w:rsidRDefault="009F5F5C">
            <w:pPr>
              <w:pStyle w:val="TableParagraph"/>
              <w:spacing w:line="297" w:lineRule="auto"/>
              <w:ind w:left="170" w:right="258"/>
              <w:rPr>
                <w:sz w:val="18"/>
              </w:rPr>
            </w:pPr>
            <w:r>
              <w:rPr>
                <w:color w:val="231F20"/>
                <w:w w:val="80"/>
                <w:sz w:val="18"/>
              </w:rPr>
              <w:t>“Kapitāls</w:t>
            </w:r>
            <w:r>
              <w:rPr>
                <w:color w:val="231F20"/>
                <w:spacing w:val="1"/>
                <w:w w:val="80"/>
                <w:sz w:val="18"/>
              </w:rPr>
              <w:t xml:space="preserve"> </w:t>
            </w:r>
            <w:r>
              <w:rPr>
                <w:color w:val="231F20"/>
                <w:w w:val="80"/>
                <w:sz w:val="18"/>
              </w:rPr>
              <w:t>un</w:t>
            </w:r>
            <w:r>
              <w:rPr>
                <w:color w:val="231F20"/>
                <w:spacing w:val="1"/>
                <w:w w:val="80"/>
                <w:sz w:val="18"/>
              </w:rPr>
              <w:t xml:space="preserve"> </w:t>
            </w:r>
            <w:r>
              <w:rPr>
                <w:color w:val="231F20"/>
                <w:w w:val="80"/>
                <w:sz w:val="18"/>
              </w:rPr>
              <w:t>uzņēmējdarbības</w:t>
            </w:r>
            <w:r>
              <w:rPr>
                <w:color w:val="231F20"/>
                <w:spacing w:val="-42"/>
                <w:w w:val="80"/>
                <w:sz w:val="18"/>
              </w:rPr>
              <w:t xml:space="preserve"> </w:t>
            </w:r>
            <w:r>
              <w:rPr>
                <w:color w:val="231F20"/>
                <w:w w:val="95"/>
                <w:sz w:val="18"/>
              </w:rPr>
              <w:t>vide”</w:t>
            </w:r>
          </w:p>
        </w:tc>
        <w:tc>
          <w:tcPr>
            <w:tcW w:w="6122" w:type="dxa"/>
            <w:tcBorders>
              <w:top w:val="single" w:sz="8" w:space="0" w:color="FFFFFF"/>
              <w:left w:val="single" w:sz="8" w:space="0" w:color="FFFFFF"/>
              <w:bottom w:val="single" w:sz="8" w:space="0" w:color="FFFFFF"/>
              <w:right w:val="single" w:sz="8" w:space="0" w:color="FFFFFF"/>
            </w:tcBorders>
            <w:shd w:val="clear" w:color="auto" w:fill="F2F6F9"/>
          </w:tcPr>
          <w:p w14:paraId="321F496E" w14:textId="77777777" w:rsidR="00B31DB8" w:rsidRDefault="009F5F5C" w:rsidP="00EB191B">
            <w:pPr>
              <w:pStyle w:val="TableParagraph"/>
              <w:numPr>
                <w:ilvl w:val="0"/>
                <w:numId w:val="5"/>
              </w:numPr>
              <w:tabs>
                <w:tab w:val="left" w:pos="531"/>
                <w:tab w:val="left" w:pos="532"/>
              </w:tabs>
              <w:spacing w:before="163"/>
              <w:ind w:hanging="361"/>
              <w:rPr>
                <w:sz w:val="18"/>
              </w:rPr>
            </w:pPr>
            <w:r>
              <w:rPr>
                <w:color w:val="231F20"/>
                <w:w w:val="80"/>
                <w:sz w:val="18"/>
              </w:rPr>
              <w:t>Cilvēkkapitāla</w:t>
            </w:r>
            <w:r>
              <w:rPr>
                <w:color w:val="231F20"/>
                <w:spacing w:val="10"/>
                <w:w w:val="80"/>
                <w:sz w:val="18"/>
              </w:rPr>
              <w:t xml:space="preserve"> </w:t>
            </w:r>
            <w:r>
              <w:rPr>
                <w:color w:val="231F20"/>
                <w:w w:val="80"/>
                <w:sz w:val="18"/>
              </w:rPr>
              <w:t>attīstība</w:t>
            </w:r>
            <w:r>
              <w:rPr>
                <w:color w:val="231F20"/>
                <w:spacing w:val="11"/>
                <w:w w:val="80"/>
                <w:sz w:val="18"/>
              </w:rPr>
              <w:t xml:space="preserve"> </w:t>
            </w:r>
            <w:r>
              <w:rPr>
                <w:color w:val="231F20"/>
                <w:w w:val="80"/>
                <w:sz w:val="18"/>
              </w:rPr>
              <w:t>un</w:t>
            </w:r>
            <w:r>
              <w:rPr>
                <w:color w:val="231F20"/>
                <w:spacing w:val="11"/>
                <w:w w:val="80"/>
                <w:sz w:val="18"/>
              </w:rPr>
              <w:t xml:space="preserve"> </w:t>
            </w:r>
            <w:r>
              <w:rPr>
                <w:color w:val="231F20"/>
                <w:w w:val="80"/>
                <w:sz w:val="18"/>
              </w:rPr>
              <w:t>produktivitātes</w:t>
            </w:r>
            <w:r>
              <w:rPr>
                <w:color w:val="231F20"/>
                <w:spacing w:val="10"/>
                <w:w w:val="80"/>
                <w:sz w:val="18"/>
              </w:rPr>
              <w:t xml:space="preserve"> </w:t>
            </w:r>
            <w:r>
              <w:rPr>
                <w:color w:val="231F20"/>
                <w:w w:val="80"/>
                <w:sz w:val="18"/>
              </w:rPr>
              <w:t>kāpinājums</w:t>
            </w:r>
          </w:p>
          <w:p w14:paraId="7550BF39" w14:textId="77777777" w:rsidR="00B31DB8" w:rsidRDefault="009F5F5C" w:rsidP="00EB191B">
            <w:pPr>
              <w:pStyle w:val="TableParagraph"/>
              <w:numPr>
                <w:ilvl w:val="0"/>
                <w:numId w:val="5"/>
              </w:numPr>
              <w:tabs>
                <w:tab w:val="left" w:pos="531"/>
                <w:tab w:val="left" w:pos="532"/>
              </w:tabs>
              <w:spacing w:before="40"/>
              <w:ind w:hanging="361"/>
              <w:rPr>
                <w:sz w:val="18"/>
              </w:rPr>
            </w:pPr>
            <w:r>
              <w:rPr>
                <w:color w:val="231F20"/>
                <w:w w:val="85"/>
                <w:sz w:val="18"/>
              </w:rPr>
              <w:t>Resursu</w:t>
            </w:r>
            <w:r>
              <w:rPr>
                <w:color w:val="231F20"/>
                <w:spacing w:val="-5"/>
                <w:w w:val="85"/>
                <w:sz w:val="18"/>
              </w:rPr>
              <w:t xml:space="preserve"> </w:t>
            </w:r>
            <w:r>
              <w:rPr>
                <w:color w:val="231F20"/>
                <w:w w:val="85"/>
                <w:sz w:val="18"/>
              </w:rPr>
              <w:t>pieejamība</w:t>
            </w:r>
          </w:p>
          <w:p w14:paraId="35C4EBBD" w14:textId="77777777" w:rsidR="00B31DB8" w:rsidRDefault="009F5F5C" w:rsidP="00EB191B">
            <w:pPr>
              <w:pStyle w:val="TableParagraph"/>
              <w:numPr>
                <w:ilvl w:val="0"/>
                <w:numId w:val="5"/>
              </w:numPr>
              <w:tabs>
                <w:tab w:val="left" w:pos="531"/>
                <w:tab w:val="left" w:pos="532"/>
              </w:tabs>
              <w:spacing w:before="39"/>
              <w:ind w:hanging="361"/>
              <w:rPr>
                <w:sz w:val="18"/>
              </w:rPr>
            </w:pPr>
            <w:r>
              <w:rPr>
                <w:color w:val="231F20"/>
                <w:w w:val="80"/>
                <w:sz w:val="18"/>
              </w:rPr>
              <w:t>Inovatīva</w:t>
            </w:r>
            <w:r>
              <w:rPr>
                <w:color w:val="231F20"/>
                <w:spacing w:val="12"/>
                <w:w w:val="80"/>
                <w:sz w:val="18"/>
              </w:rPr>
              <w:t xml:space="preserve"> </w:t>
            </w:r>
            <w:r>
              <w:rPr>
                <w:color w:val="231F20"/>
                <w:w w:val="80"/>
                <w:sz w:val="18"/>
              </w:rPr>
              <w:t>uzņēmējdarbība</w:t>
            </w:r>
          </w:p>
        </w:tc>
        <w:tc>
          <w:tcPr>
            <w:tcW w:w="5942" w:type="dxa"/>
            <w:tcBorders>
              <w:top w:val="single" w:sz="8" w:space="0" w:color="FFFFFF"/>
              <w:left w:val="single" w:sz="8" w:space="0" w:color="FFFFFF"/>
              <w:bottom w:val="single" w:sz="8" w:space="0" w:color="FFFFFF"/>
              <w:right w:val="single" w:sz="8" w:space="0" w:color="FFFFFF"/>
            </w:tcBorders>
            <w:shd w:val="clear" w:color="auto" w:fill="F2F6F9"/>
          </w:tcPr>
          <w:p w14:paraId="5E947937" w14:textId="77777777" w:rsidR="00B31DB8" w:rsidRDefault="00B31DB8">
            <w:pPr>
              <w:pStyle w:val="TableParagraph"/>
              <w:spacing w:before="5"/>
              <w:rPr>
                <w:rFonts w:ascii="Arial"/>
                <w:b/>
                <w:sz w:val="26"/>
              </w:rPr>
            </w:pPr>
          </w:p>
          <w:p w14:paraId="00FB1EBB" w14:textId="77777777" w:rsidR="00B31DB8" w:rsidRDefault="009F5F5C">
            <w:pPr>
              <w:pStyle w:val="TableParagraph"/>
              <w:spacing w:line="297" w:lineRule="auto"/>
              <w:ind w:left="172" w:right="163"/>
              <w:rPr>
                <w:sz w:val="18"/>
              </w:rPr>
            </w:pPr>
            <w:r>
              <w:rPr>
                <w:color w:val="231F20"/>
                <w:w w:val="80"/>
                <w:sz w:val="18"/>
              </w:rPr>
              <w:t>RV</w:t>
            </w:r>
            <w:r>
              <w:rPr>
                <w:color w:val="231F20"/>
                <w:spacing w:val="15"/>
                <w:w w:val="80"/>
                <w:sz w:val="18"/>
              </w:rPr>
              <w:t xml:space="preserve"> </w:t>
            </w:r>
            <w:r>
              <w:rPr>
                <w:color w:val="231F20"/>
                <w:w w:val="80"/>
                <w:sz w:val="18"/>
              </w:rPr>
              <w:t>2.1.1.</w:t>
            </w:r>
            <w:r>
              <w:rPr>
                <w:color w:val="231F20"/>
                <w:spacing w:val="16"/>
                <w:w w:val="80"/>
                <w:sz w:val="18"/>
              </w:rPr>
              <w:t xml:space="preserve"> </w:t>
            </w:r>
            <w:r>
              <w:rPr>
                <w:color w:val="231F20"/>
                <w:w w:val="80"/>
                <w:sz w:val="18"/>
              </w:rPr>
              <w:t>Konkurētspējīgas</w:t>
            </w:r>
            <w:r>
              <w:rPr>
                <w:color w:val="231F20"/>
                <w:spacing w:val="16"/>
                <w:w w:val="80"/>
                <w:sz w:val="18"/>
              </w:rPr>
              <w:t xml:space="preserve"> </w:t>
            </w:r>
            <w:r>
              <w:rPr>
                <w:color w:val="231F20"/>
                <w:w w:val="80"/>
                <w:sz w:val="18"/>
              </w:rPr>
              <w:t>uzņēmējdarbības</w:t>
            </w:r>
            <w:r>
              <w:rPr>
                <w:color w:val="231F20"/>
                <w:spacing w:val="16"/>
                <w:w w:val="80"/>
                <w:sz w:val="18"/>
              </w:rPr>
              <w:t xml:space="preserve"> </w:t>
            </w:r>
            <w:r>
              <w:rPr>
                <w:color w:val="231F20"/>
                <w:w w:val="80"/>
                <w:sz w:val="18"/>
              </w:rPr>
              <w:t>infrastruktūras</w:t>
            </w:r>
            <w:r>
              <w:rPr>
                <w:color w:val="231F20"/>
                <w:spacing w:val="16"/>
                <w:w w:val="80"/>
                <w:sz w:val="18"/>
              </w:rPr>
              <w:t xml:space="preserve"> </w:t>
            </w:r>
            <w:r>
              <w:rPr>
                <w:color w:val="231F20"/>
                <w:w w:val="80"/>
                <w:sz w:val="18"/>
              </w:rPr>
              <w:t>un</w:t>
            </w:r>
            <w:r>
              <w:rPr>
                <w:color w:val="231F20"/>
                <w:spacing w:val="16"/>
                <w:w w:val="80"/>
                <w:sz w:val="18"/>
              </w:rPr>
              <w:t xml:space="preserve"> </w:t>
            </w:r>
            <w:r>
              <w:rPr>
                <w:color w:val="231F20"/>
                <w:w w:val="80"/>
                <w:sz w:val="18"/>
              </w:rPr>
              <w:t>teritoriju</w:t>
            </w:r>
            <w:r>
              <w:rPr>
                <w:color w:val="231F20"/>
                <w:spacing w:val="15"/>
                <w:w w:val="80"/>
                <w:sz w:val="18"/>
              </w:rPr>
              <w:t xml:space="preserve"> </w:t>
            </w:r>
            <w:r>
              <w:rPr>
                <w:color w:val="231F20"/>
                <w:w w:val="80"/>
                <w:sz w:val="18"/>
              </w:rPr>
              <w:t>attīstība</w:t>
            </w:r>
            <w:r>
              <w:rPr>
                <w:color w:val="231F20"/>
                <w:spacing w:val="1"/>
                <w:w w:val="80"/>
                <w:sz w:val="18"/>
              </w:rPr>
              <w:t xml:space="preserve"> </w:t>
            </w:r>
            <w:r>
              <w:rPr>
                <w:color w:val="231F20"/>
                <w:w w:val="80"/>
                <w:sz w:val="18"/>
              </w:rPr>
              <w:t>RV</w:t>
            </w:r>
            <w:r>
              <w:rPr>
                <w:color w:val="231F20"/>
                <w:spacing w:val="26"/>
                <w:w w:val="80"/>
                <w:sz w:val="18"/>
              </w:rPr>
              <w:t xml:space="preserve"> </w:t>
            </w:r>
            <w:r>
              <w:rPr>
                <w:color w:val="231F20"/>
                <w:w w:val="80"/>
                <w:sz w:val="18"/>
              </w:rPr>
              <w:t>2.1.2.</w:t>
            </w:r>
            <w:r>
              <w:rPr>
                <w:color w:val="231F20"/>
                <w:spacing w:val="27"/>
                <w:w w:val="80"/>
                <w:sz w:val="18"/>
              </w:rPr>
              <w:t xml:space="preserve"> </w:t>
            </w:r>
            <w:r>
              <w:rPr>
                <w:color w:val="231F20"/>
                <w:w w:val="80"/>
                <w:sz w:val="18"/>
              </w:rPr>
              <w:t>Vietējo</w:t>
            </w:r>
            <w:r>
              <w:rPr>
                <w:color w:val="231F20"/>
                <w:spacing w:val="26"/>
                <w:w w:val="80"/>
                <w:sz w:val="18"/>
              </w:rPr>
              <w:t xml:space="preserve"> </w:t>
            </w:r>
            <w:r>
              <w:rPr>
                <w:color w:val="231F20"/>
                <w:w w:val="80"/>
                <w:sz w:val="18"/>
              </w:rPr>
              <w:t>uzņēmumu</w:t>
            </w:r>
            <w:r>
              <w:rPr>
                <w:color w:val="231F20"/>
                <w:spacing w:val="27"/>
                <w:w w:val="80"/>
                <w:sz w:val="18"/>
              </w:rPr>
              <w:t xml:space="preserve"> </w:t>
            </w:r>
            <w:r>
              <w:rPr>
                <w:color w:val="231F20"/>
                <w:w w:val="80"/>
                <w:sz w:val="18"/>
              </w:rPr>
              <w:t>konkurētspējas</w:t>
            </w:r>
            <w:r>
              <w:rPr>
                <w:color w:val="231F20"/>
                <w:spacing w:val="26"/>
                <w:w w:val="80"/>
                <w:sz w:val="18"/>
              </w:rPr>
              <w:t xml:space="preserve"> </w:t>
            </w:r>
            <w:r>
              <w:rPr>
                <w:color w:val="231F20"/>
                <w:w w:val="80"/>
                <w:sz w:val="18"/>
              </w:rPr>
              <w:t>un</w:t>
            </w:r>
            <w:r>
              <w:rPr>
                <w:color w:val="231F20"/>
                <w:spacing w:val="27"/>
                <w:w w:val="80"/>
                <w:sz w:val="18"/>
              </w:rPr>
              <w:t xml:space="preserve"> </w:t>
            </w:r>
            <w:r>
              <w:rPr>
                <w:color w:val="231F20"/>
                <w:w w:val="80"/>
                <w:sz w:val="18"/>
              </w:rPr>
              <w:t>materiālās</w:t>
            </w:r>
            <w:r>
              <w:rPr>
                <w:color w:val="231F20"/>
                <w:spacing w:val="26"/>
                <w:w w:val="80"/>
                <w:sz w:val="18"/>
              </w:rPr>
              <w:t xml:space="preserve"> </w:t>
            </w:r>
            <w:r>
              <w:rPr>
                <w:color w:val="231F20"/>
                <w:w w:val="80"/>
                <w:sz w:val="18"/>
              </w:rPr>
              <w:t>labklājības</w:t>
            </w:r>
            <w:r>
              <w:rPr>
                <w:color w:val="231F20"/>
                <w:spacing w:val="27"/>
                <w:w w:val="80"/>
                <w:sz w:val="18"/>
              </w:rPr>
              <w:t xml:space="preserve"> </w:t>
            </w:r>
            <w:r>
              <w:rPr>
                <w:color w:val="231F20"/>
                <w:w w:val="80"/>
                <w:sz w:val="18"/>
              </w:rPr>
              <w:t>veicināšana</w:t>
            </w:r>
          </w:p>
        </w:tc>
      </w:tr>
      <w:tr w:rsidR="00B31DB8" w14:paraId="021473A8" w14:textId="77777777">
        <w:trPr>
          <w:trHeight w:val="2042"/>
        </w:trPr>
        <w:tc>
          <w:tcPr>
            <w:tcW w:w="2484" w:type="dxa"/>
            <w:tcBorders>
              <w:top w:val="single" w:sz="8" w:space="0" w:color="FFFFFF"/>
              <w:left w:val="single" w:sz="8" w:space="0" w:color="FFFFFF"/>
              <w:bottom w:val="single" w:sz="8" w:space="0" w:color="FFFFFF"/>
              <w:right w:val="single" w:sz="8" w:space="0" w:color="FFFFFF"/>
            </w:tcBorders>
            <w:shd w:val="clear" w:color="auto" w:fill="DAE6EE"/>
          </w:tcPr>
          <w:p w14:paraId="11D383A1" w14:textId="77777777" w:rsidR="00B31DB8" w:rsidRDefault="00B31DB8">
            <w:pPr>
              <w:pStyle w:val="TableParagraph"/>
              <w:rPr>
                <w:rFonts w:ascii="Arial"/>
                <w:b/>
              </w:rPr>
            </w:pPr>
          </w:p>
          <w:p w14:paraId="7A6D77A0" w14:textId="77777777" w:rsidR="00B31DB8" w:rsidRDefault="00B31DB8">
            <w:pPr>
              <w:pStyle w:val="TableParagraph"/>
              <w:rPr>
                <w:rFonts w:ascii="Arial"/>
                <w:b/>
              </w:rPr>
            </w:pPr>
          </w:p>
          <w:p w14:paraId="5493218C" w14:textId="77777777" w:rsidR="00B31DB8" w:rsidRDefault="00B31DB8">
            <w:pPr>
              <w:pStyle w:val="TableParagraph"/>
              <w:rPr>
                <w:rFonts w:ascii="Arial"/>
                <w:b/>
              </w:rPr>
            </w:pPr>
          </w:p>
          <w:p w14:paraId="2B7ACB68" w14:textId="77777777" w:rsidR="00B31DB8" w:rsidRDefault="009F5F5C">
            <w:pPr>
              <w:pStyle w:val="TableParagraph"/>
              <w:spacing w:before="161"/>
              <w:ind w:left="170"/>
              <w:rPr>
                <w:sz w:val="18"/>
              </w:rPr>
            </w:pPr>
            <w:r>
              <w:rPr>
                <w:color w:val="231F20"/>
                <w:w w:val="85"/>
                <w:sz w:val="18"/>
              </w:rPr>
              <w:t>“Daba</w:t>
            </w:r>
            <w:r>
              <w:rPr>
                <w:color w:val="231F20"/>
                <w:spacing w:val="-1"/>
                <w:w w:val="85"/>
                <w:sz w:val="18"/>
              </w:rPr>
              <w:t xml:space="preserve"> </w:t>
            </w:r>
            <w:r>
              <w:rPr>
                <w:color w:val="231F20"/>
                <w:w w:val="85"/>
                <w:sz w:val="18"/>
              </w:rPr>
              <w:t>un vide</w:t>
            </w:r>
            <w:r>
              <w:rPr>
                <w:color w:val="231F20"/>
                <w:spacing w:val="-1"/>
                <w:w w:val="85"/>
                <w:sz w:val="18"/>
              </w:rPr>
              <w:t xml:space="preserve"> </w:t>
            </w:r>
            <w:r>
              <w:rPr>
                <w:color w:val="231F20"/>
                <w:w w:val="85"/>
                <w:sz w:val="18"/>
              </w:rPr>
              <w:t>– “Zaļais kurss””</w:t>
            </w:r>
          </w:p>
        </w:tc>
        <w:tc>
          <w:tcPr>
            <w:tcW w:w="6122" w:type="dxa"/>
            <w:tcBorders>
              <w:top w:val="single" w:sz="8" w:space="0" w:color="FFFFFF"/>
              <w:left w:val="single" w:sz="8" w:space="0" w:color="FFFFFF"/>
              <w:bottom w:val="single" w:sz="8" w:space="0" w:color="FFFFFF"/>
              <w:right w:val="single" w:sz="8" w:space="0" w:color="FFFFFF"/>
            </w:tcBorders>
            <w:shd w:val="clear" w:color="auto" w:fill="DAE6EE"/>
          </w:tcPr>
          <w:p w14:paraId="20DA1C91" w14:textId="77777777" w:rsidR="00B31DB8" w:rsidRDefault="009F5F5C" w:rsidP="00EB191B">
            <w:pPr>
              <w:pStyle w:val="TableParagraph"/>
              <w:numPr>
                <w:ilvl w:val="0"/>
                <w:numId w:val="4"/>
              </w:numPr>
              <w:tabs>
                <w:tab w:val="left" w:pos="531"/>
                <w:tab w:val="left" w:pos="532"/>
              </w:tabs>
              <w:spacing w:before="189"/>
              <w:ind w:hanging="361"/>
              <w:rPr>
                <w:sz w:val="18"/>
              </w:rPr>
            </w:pPr>
            <w:r>
              <w:rPr>
                <w:color w:val="231F20"/>
                <w:w w:val="80"/>
                <w:sz w:val="18"/>
              </w:rPr>
              <w:t>Enerģētiskā</w:t>
            </w:r>
            <w:r>
              <w:rPr>
                <w:color w:val="231F20"/>
                <w:spacing w:val="17"/>
                <w:w w:val="80"/>
                <w:sz w:val="18"/>
              </w:rPr>
              <w:t xml:space="preserve"> </w:t>
            </w:r>
            <w:r>
              <w:rPr>
                <w:color w:val="231F20"/>
                <w:w w:val="80"/>
                <w:sz w:val="18"/>
              </w:rPr>
              <w:t>drošība</w:t>
            </w:r>
            <w:r>
              <w:rPr>
                <w:color w:val="231F20"/>
                <w:spacing w:val="17"/>
                <w:w w:val="80"/>
                <w:sz w:val="18"/>
              </w:rPr>
              <w:t xml:space="preserve"> </w:t>
            </w:r>
            <w:r>
              <w:rPr>
                <w:color w:val="231F20"/>
                <w:w w:val="80"/>
                <w:sz w:val="18"/>
              </w:rPr>
              <w:t>un</w:t>
            </w:r>
            <w:r>
              <w:rPr>
                <w:color w:val="231F20"/>
                <w:spacing w:val="17"/>
                <w:w w:val="80"/>
                <w:sz w:val="18"/>
              </w:rPr>
              <w:t xml:space="preserve"> </w:t>
            </w:r>
            <w:r>
              <w:rPr>
                <w:color w:val="231F20"/>
                <w:w w:val="80"/>
                <w:sz w:val="18"/>
              </w:rPr>
              <w:t>neatkarība</w:t>
            </w:r>
          </w:p>
          <w:p w14:paraId="6A869A99" w14:textId="77777777" w:rsidR="00B31DB8" w:rsidRDefault="009F5F5C" w:rsidP="00EB191B">
            <w:pPr>
              <w:pStyle w:val="TableParagraph"/>
              <w:numPr>
                <w:ilvl w:val="0"/>
                <w:numId w:val="4"/>
              </w:numPr>
              <w:tabs>
                <w:tab w:val="left" w:pos="531"/>
                <w:tab w:val="left" w:pos="532"/>
              </w:tabs>
              <w:spacing w:before="20"/>
              <w:ind w:hanging="361"/>
              <w:rPr>
                <w:sz w:val="18"/>
              </w:rPr>
            </w:pPr>
            <w:r>
              <w:rPr>
                <w:color w:val="231F20"/>
                <w:w w:val="80"/>
                <w:sz w:val="18"/>
              </w:rPr>
              <w:t>Atjaunojamo</w:t>
            </w:r>
            <w:r>
              <w:rPr>
                <w:color w:val="231F20"/>
                <w:spacing w:val="26"/>
                <w:w w:val="80"/>
                <w:sz w:val="18"/>
              </w:rPr>
              <w:t xml:space="preserve"> </w:t>
            </w:r>
            <w:r>
              <w:rPr>
                <w:color w:val="231F20"/>
                <w:w w:val="80"/>
                <w:sz w:val="18"/>
              </w:rPr>
              <w:t>enerģijas</w:t>
            </w:r>
            <w:r>
              <w:rPr>
                <w:color w:val="231F20"/>
                <w:spacing w:val="26"/>
                <w:w w:val="80"/>
                <w:sz w:val="18"/>
              </w:rPr>
              <w:t xml:space="preserve"> </w:t>
            </w:r>
            <w:r>
              <w:rPr>
                <w:color w:val="231F20"/>
                <w:w w:val="80"/>
                <w:sz w:val="18"/>
              </w:rPr>
              <w:t>resursu</w:t>
            </w:r>
            <w:r>
              <w:rPr>
                <w:color w:val="231F20"/>
                <w:spacing w:val="26"/>
                <w:w w:val="80"/>
                <w:sz w:val="18"/>
              </w:rPr>
              <w:t xml:space="preserve"> </w:t>
            </w:r>
            <w:r>
              <w:rPr>
                <w:color w:val="231F20"/>
                <w:w w:val="80"/>
                <w:sz w:val="18"/>
              </w:rPr>
              <w:t>izmantošana</w:t>
            </w:r>
            <w:r>
              <w:rPr>
                <w:color w:val="231F20"/>
                <w:spacing w:val="26"/>
                <w:w w:val="80"/>
                <w:sz w:val="18"/>
              </w:rPr>
              <w:t xml:space="preserve"> </w:t>
            </w:r>
            <w:r>
              <w:rPr>
                <w:color w:val="231F20"/>
                <w:w w:val="80"/>
                <w:sz w:val="18"/>
              </w:rPr>
              <w:t>un</w:t>
            </w:r>
            <w:r>
              <w:rPr>
                <w:color w:val="231F20"/>
                <w:spacing w:val="26"/>
                <w:w w:val="80"/>
                <w:sz w:val="18"/>
              </w:rPr>
              <w:t xml:space="preserve"> </w:t>
            </w:r>
            <w:r>
              <w:rPr>
                <w:color w:val="231F20"/>
                <w:w w:val="80"/>
                <w:sz w:val="18"/>
              </w:rPr>
              <w:t>inovācija</w:t>
            </w:r>
          </w:p>
          <w:p w14:paraId="48E5DB10" w14:textId="77777777" w:rsidR="00B31DB8" w:rsidRDefault="009F5F5C" w:rsidP="00EB191B">
            <w:pPr>
              <w:pStyle w:val="TableParagraph"/>
              <w:numPr>
                <w:ilvl w:val="0"/>
                <w:numId w:val="4"/>
              </w:numPr>
              <w:tabs>
                <w:tab w:val="left" w:pos="531"/>
                <w:tab w:val="left" w:pos="532"/>
              </w:tabs>
              <w:spacing w:before="19"/>
              <w:ind w:hanging="361"/>
              <w:rPr>
                <w:sz w:val="18"/>
              </w:rPr>
            </w:pPr>
            <w:r>
              <w:rPr>
                <w:color w:val="231F20"/>
                <w:w w:val="80"/>
                <w:sz w:val="18"/>
              </w:rPr>
              <w:t>Energoefektīva</w:t>
            </w:r>
            <w:r>
              <w:rPr>
                <w:color w:val="231F20"/>
                <w:spacing w:val="10"/>
                <w:w w:val="80"/>
                <w:sz w:val="18"/>
              </w:rPr>
              <w:t xml:space="preserve"> </w:t>
            </w:r>
            <w:r>
              <w:rPr>
                <w:color w:val="231F20"/>
                <w:w w:val="80"/>
                <w:sz w:val="18"/>
              </w:rPr>
              <w:t>un</w:t>
            </w:r>
            <w:r>
              <w:rPr>
                <w:color w:val="231F20"/>
                <w:spacing w:val="10"/>
                <w:w w:val="80"/>
                <w:sz w:val="18"/>
              </w:rPr>
              <w:t xml:space="preserve"> </w:t>
            </w:r>
            <w:r>
              <w:rPr>
                <w:color w:val="231F20"/>
                <w:w w:val="80"/>
                <w:sz w:val="18"/>
              </w:rPr>
              <w:t>videi</w:t>
            </w:r>
            <w:r>
              <w:rPr>
                <w:color w:val="231F20"/>
                <w:spacing w:val="11"/>
                <w:w w:val="80"/>
                <w:sz w:val="18"/>
              </w:rPr>
              <w:t xml:space="preserve"> </w:t>
            </w:r>
            <w:r>
              <w:rPr>
                <w:color w:val="231F20"/>
                <w:w w:val="80"/>
                <w:sz w:val="18"/>
              </w:rPr>
              <w:t>draudzīga</w:t>
            </w:r>
            <w:r>
              <w:rPr>
                <w:color w:val="231F20"/>
                <w:spacing w:val="10"/>
                <w:w w:val="80"/>
                <w:sz w:val="18"/>
              </w:rPr>
              <w:t xml:space="preserve"> </w:t>
            </w:r>
            <w:r>
              <w:rPr>
                <w:color w:val="231F20"/>
                <w:w w:val="80"/>
                <w:sz w:val="18"/>
              </w:rPr>
              <w:t>transporta</w:t>
            </w:r>
            <w:r>
              <w:rPr>
                <w:color w:val="231F20"/>
                <w:spacing w:val="11"/>
                <w:w w:val="80"/>
                <w:sz w:val="18"/>
              </w:rPr>
              <w:t xml:space="preserve"> </w:t>
            </w:r>
            <w:r>
              <w:rPr>
                <w:color w:val="231F20"/>
                <w:w w:val="80"/>
                <w:sz w:val="18"/>
              </w:rPr>
              <w:t>politika</w:t>
            </w:r>
          </w:p>
          <w:p w14:paraId="3511DBD7" w14:textId="77777777" w:rsidR="00B31DB8" w:rsidRDefault="009F5F5C" w:rsidP="00EB191B">
            <w:pPr>
              <w:pStyle w:val="TableParagraph"/>
              <w:numPr>
                <w:ilvl w:val="0"/>
                <w:numId w:val="4"/>
              </w:numPr>
              <w:tabs>
                <w:tab w:val="left" w:pos="531"/>
                <w:tab w:val="left" w:pos="532"/>
              </w:tabs>
              <w:spacing w:before="20"/>
              <w:ind w:hanging="361"/>
              <w:rPr>
                <w:sz w:val="18"/>
              </w:rPr>
            </w:pPr>
            <w:r>
              <w:rPr>
                <w:color w:val="231F20"/>
                <w:w w:val="80"/>
                <w:sz w:val="18"/>
              </w:rPr>
              <w:t>Dabas</w:t>
            </w:r>
            <w:r>
              <w:rPr>
                <w:color w:val="231F20"/>
                <w:spacing w:val="36"/>
                <w:w w:val="80"/>
                <w:sz w:val="18"/>
              </w:rPr>
              <w:t xml:space="preserve"> </w:t>
            </w:r>
            <w:r>
              <w:rPr>
                <w:color w:val="231F20"/>
                <w:w w:val="80"/>
                <w:sz w:val="18"/>
              </w:rPr>
              <w:t>kapitāla</w:t>
            </w:r>
            <w:r>
              <w:rPr>
                <w:color w:val="231F20"/>
                <w:spacing w:val="37"/>
                <w:w w:val="80"/>
                <w:sz w:val="18"/>
              </w:rPr>
              <w:t xml:space="preserve"> </w:t>
            </w:r>
            <w:r>
              <w:rPr>
                <w:color w:val="231F20"/>
                <w:w w:val="80"/>
                <w:sz w:val="18"/>
              </w:rPr>
              <w:t>pārvaldība</w:t>
            </w:r>
          </w:p>
          <w:p w14:paraId="092B9795" w14:textId="77777777" w:rsidR="00B31DB8" w:rsidRDefault="009F5F5C" w:rsidP="00EB191B">
            <w:pPr>
              <w:pStyle w:val="TableParagraph"/>
              <w:numPr>
                <w:ilvl w:val="0"/>
                <w:numId w:val="4"/>
              </w:numPr>
              <w:tabs>
                <w:tab w:val="left" w:pos="531"/>
                <w:tab w:val="left" w:pos="532"/>
              </w:tabs>
              <w:spacing w:before="20"/>
              <w:ind w:hanging="361"/>
              <w:rPr>
                <w:sz w:val="18"/>
              </w:rPr>
            </w:pPr>
            <w:r>
              <w:rPr>
                <w:color w:val="231F20"/>
                <w:w w:val="80"/>
                <w:sz w:val="18"/>
              </w:rPr>
              <w:t>Tirgus</w:t>
            </w:r>
            <w:r>
              <w:rPr>
                <w:color w:val="231F20"/>
                <w:spacing w:val="28"/>
                <w:w w:val="80"/>
                <w:sz w:val="18"/>
              </w:rPr>
              <w:t xml:space="preserve"> </w:t>
            </w:r>
            <w:r>
              <w:rPr>
                <w:color w:val="231F20"/>
                <w:w w:val="80"/>
                <w:sz w:val="18"/>
              </w:rPr>
              <w:t>instrumentu</w:t>
            </w:r>
            <w:r>
              <w:rPr>
                <w:color w:val="231F20"/>
                <w:spacing w:val="29"/>
                <w:w w:val="80"/>
                <w:sz w:val="18"/>
              </w:rPr>
              <w:t xml:space="preserve"> </w:t>
            </w:r>
            <w:r>
              <w:rPr>
                <w:color w:val="231F20"/>
                <w:w w:val="80"/>
                <w:sz w:val="18"/>
              </w:rPr>
              <w:t>izveide</w:t>
            </w:r>
          </w:p>
          <w:p w14:paraId="6862E5C0" w14:textId="77777777" w:rsidR="00B31DB8" w:rsidRDefault="009F5F5C" w:rsidP="00EB191B">
            <w:pPr>
              <w:pStyle w:val="TableParagraph"/>
              <w:numPr>
                <w:ilvl w:val="0"/>
                <w:numId w:val="4"/>
              </w:numPr>
              <w:tabs>
                <w:tab w:val="left" w:pos="531"/>
                <w:tab w:val="left" w:pos="532"/>
              </w:tabs>
              <w:spacing w:before="20"/>
              <w:ind w:hanging="361"/>
              <w:rPr>
                <w:sz w:val="18"/>
              </w:rPr>
            </w:pPr>
            <w:r>
              <w:rPr>
                <w:color w:val="231F20"/>
                <w:w w:val="80"/>
                <w:sz w:val="18"/>
              </w:rPr>
              <w:t>Dabas</w:t>
            </w:r>
            <w:r>
              <w:rPr>
                <w:color w:val="231F20"/>
                <w:spacing w:val="24"/>
                <w:w w:val="80"/>
                <w:sz w:val="18"/>
              </w:rPr>
              <w:t xml:space="preserve"> </w:t>
            </w:r>
            <w:r>
              <w:rPr>
                <w:color w:val="231F20"/>
                <w:w w:val="80"/>
                <w:sz w:val="18"/>
              </w:rPr>
              <w:t>aktīvu</w:t>
            </w:r>
            <w:r>
              <w:rPr>
                <w:color w:val="231F20"/>
                <w:spacing w:val="24"/>
                <w:w w:val="80"/>
                <w:sz w:val="18"/>
              </w:rPr>
              <w:t xml:space="preserve"> </w:t>
            </w:r>
            <w:r>
              <w:rPr>
                <w:color w:val="231F20"/>
                <w:w w:val="80"/>
                <w:sz w:val="18"/>
              </w:rPr>
              <w:t>kapitalizēšana</w:t>
            </w:r>
          </w:p>
          <w:p w14:paraId="3514E08D" w14:textId="77777777" w:rsidR="00B31DB8" w:rsidRDefault="009F5F5C" w:rsidP="00EB191B">
            <w:pPr>
              <w:pStyle w:val="TableParagraph"/>
              <w:numPr>
                <w:ilvl w:val="0"/>
                <w:numId w:val="4"/>
              </w:numPr>
              <w:tabs>
                <w:tab w:val="left" w:pos="531"/>
                <w:tab w:val="left" w:pos="532"/>
              </w:tabs>
              <w:spacing w:before="20"/>
              <w:ind w:hanging="361"/>
              <w:rPr>
                <w:sz w:val="18"/>
              </w:rPr>
            </w:pPr>
            <w:r>
              <w:rPr>
                <w:color w:val="231F20"/>
                <w:w w:val="80"/>
                <w:sz w:val="18"/>
              </w:rPr>
              <w:t>Ilgtspējīga</w:t>
            </w:r>
            <w:r>
              <w:rPr>
                <w:color w:val="231F20"/>
                <w:spacing w:val="29"/>
                <w:w w:val="80"/>
                <w:sz w:val="18"/>
              </w:rPr>
              <w:t xml:space="preserve"> </w:t>
            </w:r>
            <w:r>
              <w:rPr>
                <w:color w:val="231F20"/>
                <w:w w:val="80"/>
                <w:sz w:val="18"/>
              </w:rPr>
              <w:t>dzīvesveida</w:t>
            </w:r>
            <w:r>
              <w:rPr>
                <w:color w:val="231F20"/>
                <w:spacing w:val="29"/>
                <w:w w:val="80"/>
                <w:sz w:val="18"/>
              </w:rPr>
              <w:t xml:space="preserve"> </w:t>
            </w:r>
            <w:r>
              <w:rPr>
                <w:color w:val="231F20"/>
                <w:w w:val="80"/>
                <w:sz w:val="18"/>
              </w:rPr>
              <w:t>veicināšana</w:t>
            </w:r>
          </w:p>
        </w:tc>
        <w:tc>
          <w:tcPr>
            <w:tcW w:w="5942" w:type="dxa"/>
            <w:tcBorders>
              <w:top w:val="single" w:sz="8" w:space="0" w:color="FFFFFF"/>
              <w:left w:val="single" w:sz="8" w:space="0" w:color="FFFFFF"/>
              <w:bottom w:val="single" w:sz="8" w:space="0" w:color="FFFFFF"/>
              <w:right w:val="single" w:sz="8" w:space="0" w:color="FFFFFF"/>
            </w:tcBorders>
            <w:shd w:val="clear" w:color="auto" w:fill="DAE6EE"/>
          </w:tcPr>
          <w:p w14:paraId="7CF746FA" w14:textId="77777777" w:rsidR="00B31DB8" w:rsidRDefault="00B31DB8">
            <w:pPr>
              <w:pStyle w:val="TableParagraph"/>
              <w:rPr>
                <w:rFonts w:ascii="Arial"/>
                <w:b/>
              </w:rPr>
            </w:pPr>
          </w:p>
          <w:p w14:paraId="356AE925" w14:textId="77777777" w:rsidR="00B31DB8" w:rsidRDefault="00B31DB8">
            <w:pPr>
              <w:pStyle w:val="TableParagraph"/>
              <w:rPr>
                <w:rFonts w:ascii="Arial"/>
                <w:b/>
              </w:rPr>
            </w:pPr>
          </w:p>
          <w:p w14:paraId="617F01E3" w14:textId="77777777" w:rsidR="00B31DB8" w:rsidRDefault="009F5F5C">
            <w:pPr>
              <w:pStyle w:val="TableParagraph"/>
              <w:spacing w:before="174" w:line="276" w:lineRule="auto"/>
              <w:ind w:left="172" w:right="484"/>
              <w:rPr>
                <w:sz w:val="18"/>
              </w:rPr>
            </w:pPr>
            <w:r>
              <w:rPr>
                <w:color w:val="231F20"/>
                <w:spacing w:val="-1"/>
                <w:w w:val="85"/>
                <w:sz w:val="18"/>
              </w:rPr>
              <w:t xml:space="preserve">RV 3.2.1. Komunālās saimniecības infrastruktūras </w:t>
            </w:r>
            <w:r>
              <w:rPr>
                <w:color w:val="231F20"/>
                <w:w w:val="85"/>
                <w:sz w:val="18"/>
              </w:rPr>
              <w:t>un pakalpojumu attīstība</w:t>
            </w:r>
            <w:r>
              <w:rPr>
                <w:color w:val="231F20"/>
                <w:spacing w:val="-44"/>
                <w:w w:val="85"/>
                <w:sz w:val="18"/>
              </w:rPr>
              <w:t xml:space="preserve"> </w:t>
            </w:r>
            <w:r>
              <w:rPr>
                <w:color w:val="231F20"/>
                <w:w w:val="85"/>
                <w:sz w:val="18"/>
              </w:rPr>
              <w:t>RV</w:t>
            </w:r>
            <w:r>
              <w:rPr>
                <w:color w:val="231F20"/>
                <w:spacing w:val="-4"/>
                <w:w w:val="85"/>
                <w:sz w:val="18"/>
              </w:rPr>
              <w:t xml:space="preserve"> </w:t>
            </w:r>
            <w:r>
              <w:rPr>
                <w:color w:val="231F20"/>
                <w:w w:val="85"/>
                <w:sz w:val="18"/>
              </w:rPr>
              <w:t>3.3.1.</w:t>
            </w:r>
            <w:r>
              <w:rPr>
                <w:color w:val="231F20"/>
                <w:spacing w:val="-3"/>
                <w:w w:val="85"/>
                <w:sz w:val="18"/>
              </w:rPr>
              <w:t xml:space="preserve"> </w:t>
            </w:r>
            <w:r>
              <w:rPr>
                <w:color w:val="231F20"/>
                <w:w w:val="85"/>
                <w:sz w:val="18"/>
              </w:rPr>
              <w:t>Dabas</w:t>
            </w:r>
            <w:r>
              <w:rPr>
                <w:color w:val="231F20"/>
                <w:spacing w:val="-3"/>
                <w:w w:val="85"/>
                <w:sz w:val="18"/>
              </w:rPr>
              <w:t xml:space="preserve"> </w:t>
            </w:r>
            <w:r>
              <w:rPr>
                <w:color w:val="231F20"/>
                <w:w w:val="85"/>
                <w:sz w:val="18"/>
              </w:rPr>
              <w:t>teritoriju</w:t>
            </w:r>
            <w:r>
              <w:rPr>
                <w:color w:val="231F20"/>
                <w:spacing w:val="-4"/>
                <w:w w:val="85"/>
                <w:sz w:val="18"/>
              </w:rPr>
              <w:t xml:space="preserve"> </w:t>
            </w:r>
            <w:r>
              <w:rPr>
                <w:color w:val="231F20"/>
                <w:w w:val="85"/>
                <w:sz w:val="18"/>
              </w:rPr>
              <w:t>saglabāšana</w:t>
            </w:r>
            <w:r>
              <w:rPr>
                <w:color w:val="231F20"/>
                <w:spacing w:val="-3"/>
                <w:w w:val="85"/>
                <w:sz w:val="18"/>
              </w:rPr>
              <w:t xml:space="preserve"> </w:t>
            </w:r>
            <w:r>
              <w:rPr>
                <w:color w:val="231F20"/>
                <w:w w:val="85"/>
                <w:sz w:val="18"/>
              </w:rPr>
              <w:t>un</w:t>
            </w:r>
            <w:r>
              <w:rPr>
                <w:color w:val="231F20"/>
                <w:spacing w:val="-3"/>
                <w:w w:val="85"/>
                <w:sz w:val="18"/>
              </w:rPr>
              <w:t xml:space="preserve"> </w:t>
            </w:r>
            <w:r>
              <w:rPr>
                <w:color w:val="231F20"/>
                <w:w w:val="85"/>
                <w:sz w:val="18"/>
              </w:rPr>
              <w:t>attīstība</w:t>
            </w:r>
          </w:p>
          <w:p w14:paraId="60784C50" w14:textId="77777777" w:rsidR="00B31DB8" w:rsidRDefault="009F5F5C">
            <w:pPr>
              <w:pStyle w:val="TableParagraph"/>
              <w:spacing w:line="208" w:lineRule="exact"/>
              <w:ind w:left="172"/>
              <w:rPr>
                <w:sz w:val="18"/>
              </w:rPr>
            </w:pPr>
            <w:r>
              <w:rPr>
                <w:color w:val="231F20"/>
                <w:w w:val="85"/>
                <w:sz w:val="18"/>
              </w:rPr>
              <w:t>RV</w:t>
            </w:r>
            <w:r>
              <w:rPr>
                <w:color w:val="231F20"/>
                <w:spacing w:val="-3"/>
                <w:w w:val="85"/>
                <w:sz w:val="18"/>
              </w:rPr>
              <w:t xml:space="preserve"> </w:t>
            </w:r>
            <w:r>
              <w:rPr>
                <w:color w:val="231F20"/>
                <w:w w:val="85"/>
                <w:sz w:val="18"/>
              </w:rPr>
              <w:t>3.3.2.</w:t>
            </w:r>
            <w:r>
              <w:rPr>
                <w:color w:val="231F20"/>
                <w:spacing w:val="-2"/>
                <w:w w:val="85"/>
                <w:sz w:val="18"/>
              </w:rPr>
              <w:t xml:space="preserve"> </w:t>
            </w:r>
            <w:r>
              <w:rPr>
                <w:color w:val="231F20"/>
                <w:w w:val="85"/>
                <w:sz w:val="18"/>
              </w:rPr>
              <w:t>Vides</w:t>
            </w:r>
            <w:r>
              <w:rPr>
                <w:color w:val="231F20"/>
                <w:spacing w:val="-2"/>
                <w:w w:val="85"/>
                <w:sz w:val="18"/>
              </w:rPr>
              <w:t xml:space="preserve"> </w:t>
            </w:r>
            <w:r>
              <w:rPr>
                <w:color w:val="231F20"/>
                <w:w w:val="85"/>
                <w:sz w:val="18"/>
              </w:rPr>
              <w:t>aizsardzība</w:t>
            </w:r>
            <w:r>
              <w:rPr>
                <w:color w:val="231F20"/>
                <w:spacing w:val="-2"/>
                <w:w w:val="85"/>
                <w:sz w:val="18"/>
              </w:rPr>
              <w:t xml:space="preserve"> </w:t>
            </w:r>
            <w:r>
              <w:rPr>
                <w:color w:val="231F20"/>
                <w:w w:val="85"/>
                <w:sz w:val="18"/>
              </w:rPr>
              <w:t>un</w:t>
            </w:r>
            <w:r>
              <w:rPr>
                <w:color w:val="231F20"/>
                <w:spacing w:val="-2"/>
                <w:w w:val="85"/>
                <w:sz w:val="18"/>
              </w:rPr>
              <w:t xml:space="preserve"> </w:t>
            </w:r>
            <w:r>
              <w:rPr>
                <w:color w:val="231F20"/>
                <w:w w:val="85"/>
                <w:sz w:val="18"/>
              </w:rPr>
              <w:t>dabas</w:t>
            </w:r>
            <w:r>
              <w:rPr>
                <w:color w:val="231F20"/>
                <w:spacing w:val="-2"/>
                <w:w w:val="85"/>
                <w:sz w:val="18"/>
              </w:rPr>
              <w:t xml:space="preserve"> </w:t>
            </w:r>
            <w:r>
              <w:rPr>
                <w:color w:val="231F20"/>
                <w:w w:val="85"/>
                <w:sz w:val="18"/>
              </w:rPr>
              <w:t>resursu</w:t>
            </w:r>
            <w:r>
              <w:rPr>
                <w:color w:val="231F20"/>
                <w:spacing w:val="-2"/>
                <w:w w:val="85"/>
                <w:sz w:val="18"/>
              </w:rPr>
              <w:t xml:space="preserve"> </w:t>
            </w:r>
            <w:r>
              <w:rPr>
                <w:color w:val="231F20"/>
                <w:w w:val="85"/>
                <w:sz w:val="18"/>
              </w:rPr>
              <w:t>ilgtspējīga</w:t>
            </w:r>
            <w:r>
              <w:rPr>
                <w:color w:val="231F20"/>
                <w:spacing w:val="-2"/>
                <w:w w:val="85"/>
                <w:sz w:val="18"/>
              </w:rPr>
              <w:t xml:space="preserve"> </w:t>
            </w:r>
            <w:r>
              <w:rPr>
                <w:color w:val="231F20"/>
                <w:w w:val="85"/>
                <w:sz w:val="18"/>
              </w:rPr>
              <w:t>izmantošana</w:t>
            </w:r>
          </w:p>
        </w:tc>
      </w:tr>
      <w:tr w:rsidR="00B31DB8" w14:paraId="060D8A0A" w14:textId="77777777">
        <w:trPr>
          <w:trHeight w:val="1398"/>
        </w:trPr>
        <w:tc>
          <w:tcPr>
            <w:tcW w:w="2484" w:type="dxa"/>
            <w:tcBorders>
              <w:top w:val="single" w:sz="8" w:space="0" w:color="FFFFFF"/>
              <w:left w:val="single" w:sz="8" w:space="0" w:color="FFFFFF"/>
              <w:bottom w:val="single" w:sz="8" w:space="0" w:color="FFFFFF"/>
              <w:right w:val="single" w:sz="8" w:space="0" w:color="FFFFFF"/>
            </w:tcBorders>
            <w:shd w:val="clear" w:color="auto" w:fill="F2F6F9"/>
          </w:tcPr>
          <w:p w14:paraId="65A5984B" w14:textId="77777777" w:rsidR="00B31DB8" w:rsidRDefault="00B31DB8">
            <w:pPr>
              <w:pStyle w:val="TableParagraph"/>
              <w:rPr>
                <w:rFonts w:ascii="Arial"/>
                <w:b/>
              </w:rPr>
            </w:pPr>
          </w:p>
          <w:p w14:paraId="1CD07228" w14:textId="77777777" w:rsidR="00B31DB8" w:rsidRDefault="00B31DB8">
            <w:pPr>
              <w:pStyle w:val="TableParagraph"/>
              <w:spacing w:before="5"/>
              <w:rPr>
                <w:rFonts w:ascii="Arial"/>
                <w:b/>
                <w:sz w:val="18"/>
              </w:rPr>
            </w:pPr>
          </w:p>
          <w:p w14:paraId="03B82B26" w14:textId="77777777" w:rsidR="00B31DB8" w:rsidRDefault="009F5F5C">
            <w:pPr>
              <w:pStyle w:val="TableParagraph"/>
              <w:spacing w:before="1" w:line="302" w:lineRule="auto"/>
              <w:ind w:left="170" w:right="258"/>
              <w:rPr>
                <w:sz w:val="18"/>
              </w:rPr>
            </w:pPr>
            <w:r>
              <w:rPr>
                <w:color w:val="231F20"/>
                <w:spacing w:val="-2"/>
                <w:w w:val="85"/>
                <w:sz w:val="18"/>
              </w:rPr>
              <w:t xml:space="preserve">“Tehnoloģiskā vide </w:t>
            </w:r>
            <w:r>
              <w:rPr>
                <w:color w:val="231F20"/>
                <w:spacing w:val="-1"/>
                <w:w w:val="85"/>
                <w:sz w:val="18"/>
              </w:rPr>
              <w:t>un</w:t>
            </w:r>
            <w:r>
              <w:rPr>
                <w:color w:val="231F20"/>
                <w:spacing w:val="-43"/>
                <w:w w:val="85"/>
                <w:sz w:val="18"/>
              </w:rPr>
              <w:t xml:space="preserve"> </w:t>
            </w:r>
            <w:r>
              <w:rPr>
                <w:color w:val="231F20"/>
                <w:w w:val="95"/>
                <w:sz w:val="18"/>
              </w:rPr>
              <w:t>pakalpojumi”</w:t>
            </w:r>
          </w:p>
        </w:tc>
        <w:tc>
          <w:tcPr>
            <w:tcW w:w="6122" w:type="dxa"/>
            <w:tcBorders>
              <w:top w:val="single" w:sz="8" w:space="0" w:color="FFFFFF"/>
              <w:left w:val="single" w:sz="8" w:space="0" w:color="FFFFFF"/>
              <w:bottom w:val="single" w:sz="8" w:space="0" w:color="FFFFFF"/>
              <w:right w:val="single" w:sz="8" w:space="0" w:color="FFFFFF"/>
            </w:tcBorders>
            <w:shd w:val="clear" w:color="auto" w:fill="F2F6F9"/>
          </w:tcPr>
          <w:p w14:paraId="4B5BF046" w14:textId="77777777" w:rsidR="00B31DB8" w:rsidRDefault="00B31DB8">
            <w:pPr>
              <w:pStyle w:val="TableParagraph"/>
              <w:rPr>
                <w:rFonts w:ascii="Arial"/>
                <w:b/>
              </w:rPr>
            </w:pPr>
          </w:p>
          <w:p w14:paraId="211D925C" w14:textId="77777777" w:rsidR="00B31DB8" w:rsidRDefault="00B31DB8">
            <w:pPr>
              <w:pStyle w:val="TableParagraph"/>
              <w:rPr>
                <w:rFonts w:ascii="Arial"/>
                <w:b/>
                <w:sz w:val="30"/>
              </w:rPr>
            </w:pPr>
          </w:p>
          <w:p w14:paraId="0684A09A" w14:textId="77777777" w:rsidR="00B31DB8" w:rsidRDefault="009F5F5C">
            <w:pPr>
              <w:pStyle w:val="TableParagraph"/>
              <w:ind w:left="171"/>
              <w:rPr>
                <w:sz w:val="18"/>
              </w:rPr>
            </w:pPr>
            <w:r>
              <w:rPr>
                <w:color w:val="231F20"/>
                <w:spacing w:val="-1"/>
                <w:w w:val="85"/>
                <w:sz w:val="18"/>
              </w:rPr>
              <w:t>E-skola</w:t>
            </w:r>
            <w:r>
              <w:rPr>
                <w:color w:val="231F20"/>
                <w:spacing w:val="-5"/>
                <w:w w:val="85"/>
                <w:sz w:val="18"/>
              </w:rPr>
              <w:t xml:space="preserve"> </w:t>
            </w:r>
            <w:r>
              <w:rPr>
                <w:color w:val="231F20"/>
                <w:spacing w:val="-1"/>
                <w:w w:val="85"/>
                <w:sz w:val="18"/>
              </w:rPr>
              <w:t>un</w:t>
            </w:r>
            <w:r>
              <w:rPr>
                <w:color w:val="231F20"/>
                <w:spacing w:val="-4"/>
                <w:w w:val="85"/>
                <w:sz w:val="18"/>
              </w:rPr>
              <w:t xml:space="preserve"> </w:t>
            </w:r>
            <w:r>
              <w:rPr>
                <w:color w:val="231F20"/>
                <w:spacing w:val="-1"/>
                <w:w w:val="85"/>
                <w:sz w:val="18"/>
              </w:rPr>
              <w:t>informācijas</w:t>
            </w:r>
            <w:r>
              <w:rPr>
                <w:color w:val="231F20"/>
                <w:spacing w:val="-4"/>
                <w:w w:val="85"/>
                <w:sz w:val="18"/>
              </w:rPr>
              <w:t xml:space="preserve"> </w:t>
            </w:r>
            <w:r>
              <w:rPr>
                <w:color w:val="231F20"/>
                <w:spacing w:val="-1"/>
                <w:w w:val="85"/>
                <w:sz w:val="18"/>
              </w:rPr>
              <w:t>tehnoloģiju</w:t>
            </w:r>
            <w:r>
              <w:rPr>
                <w:color w:val="231F20"/>
                <w:spacing w:val="-4"/>
                <w:w w:val="85"/>
                <w:sz w:val="18"/>
              </w:rPr>
              <w:t xml:space="preserve"> </w:t>
            </w:r>
            <w:r>
              <w:rPr>
                <w:color w:val="231F20"/>
                <w:spacing w:val="-1"/>
                <w:w w:val="85"/>
                <w:sz w:val="18"/>
              </w:rPr>
              <w:t>izmantošana</w:t>
            </w:r>
          </w:p>
        </w:tc>
        <w:tc>
          <w:tcPr>
            <w:tcW w:w="5942" w:type="dxa"/>
            <w:tcBorders>
              <w:top w:val="single" w:sz="8" w:space="0" w:color="FFFFFF"/>
              <w:left w:val="single" w:sz="8" w:space="0" w:color="FFFFFF"/>
              <w:bottom w:val="single" w:sz="8" w:space="0" w:color="FFFFFF"/>
              <w:right w:val="single" w:sz="8" w:space="0" w:color="FFFFFF"/>
            </w:tcBorders>
            <w:shd w:val="clear" w:color="auto" w:fill="F2F6F9"/>
          </w:tcPr>
          <w:p w14:paraId="2911EADF" w14:textId="77777777" w:rsidR="00B31DB8" w:rsidRDefault="00B31DB8">
            <w:pPr>
              <w:pStyle w:val="TableParagraph"/>
              <w:spacing w:before="6"/>
              <w:rPr>
                <w:rFonts w:ascii="Arial"/>
                <w:b/>
                <w:sz w:val="17"/>
              </w:rPr>
            </w:pPr>
          </w:p>
          <w:p w14:paraId="2F6C25F5" w14:textId="77777777" w:rsidR="00B31DB8" w:rsidRDefault="009F5F5C">
            <w:pPr>
              <w:pStyle w:val="TableParagraph"/>
              <w:spacing w:line="302" w:lineRule="auto"/>
              <w:ind w:left="172" w:right="1600"/>
              <w:rPr>
                <w:sz w:val="18"/>
              </w:rPr>
            </w:pPr>
            <w:r>
              <w:rPr>
                <w:color w:val="231F20"/>
                <w:w w:val="80"/>
                <w:sz w:val="18"/>
              </w:rPr>
              <w:t>RV</w:t>
            </w:r>
            <w:r>
              <w:rPr>
                <w:color w:val="231F20"/>
                <w:spacing w:val="18"/>
                <w:w w:val="80"/>
                <w:sz w:val="18"/>
              </w:rPr>
              <w:t xml:space="preserve"> </w:t>
            </w:r>
            <w:r>
              <w:rPr>
                <w:color w:val="231F20"/>
                <w:w w:val="80"/>
                <w:sz w:val="18"/>
              </w:rPr>
              <w:t>3.1.1.</w:t>
            </w:r>
            <w:r>
              <w:rPr>
                <w:color w:val="231F20"/>
                <w:spacing w:val="18"/>
                <w:w w:val="80"/>
                <w:sz w:val="18"/>
              </w:rPr>
              <w:t xml:space="preserve"> </w:t>
            </w:r>
            <w:r>
              <w:rPr>
                <w:color w:val="231F20"/>
                <w:w w:val="80"/>
                <w:sz w:val="18"/>
              </w:rPr>
              <w:t>Gājēju,</w:t>
            </w:r>
            <w:r>
              <w:rPr>
                <w:color w:val="231F20"/>
                <w:spacing w:val="18"/>
                <w:w w:val="80"/>
                <w:sz w:val="18"/>
              </w:rPr>
              <w:t xml:space="preserve"> </w:t>
            </w:r>
            <w:r>
              <w:rPr>
                <w:color w:val="231F20"/>
                <w:w w:val="80"/>
                <w:sz w:val="18"/>
              </w:rPr>
              <w:t>velo</w:t>
            </w:r>
            <w:r>
              <w:rPr>
                <w:color w:val="231F20"/>
                <w:spacing w:val="18"/>
                <w:w w:val="80"/>
                <w:sz w:val="18"/>
              </w:rPr>
              <w:t xml:space="preserve"> </w:t>
            </w:r>
            <w:r>
              <w:rPr>
                <w:color w:val="231F20"/>
                <w:w w:val="80"/>
                <w:sz w:val="18"/>
              </w:rPr>
              <w:t>satiksmes</w:t>
            </w:r>
            <w:r>
              <w:rPr>
                <w:color w:val="231F20"/>
                <w:spacing w:val="18"/>
                <w:w w:val="80"/>
                <w:sz w:val="18"/>
              </w:rPr>
              <w:t xml:space="preserve"> </w:t>
            </w:r>
            <w:r>
              <w:rPr>
                <w:color w:val="231F20"/>
                <w:w w:val="80"/>
                <w:sz w:val="18"/>
              </w:rPr>
              <w:t>un</w:t>
            </w:r>
            <w:r>
              <w:rPr>
                <w:color w:val="231F20"/>
                <w:spacing w:val="18"/>
                <w:w w:val="80"/>
                <w:sz w:val="18"/>
              </w:rPr>
              <w:t xml:space="preserve"> </w:t>
            </w:r>
            <w:r>
              <w:rPr>
                <w:color w:val="231F20"/>
                <w:w w:val="80"/>
                <w:sz w:val="18"/>
              </w:rPr>
              <w:t>transporta</w:t>
            </w:r>
            <w:r>
              <w:rPr>
                <w:color w:val="231F20"/>
                <w:spacing w:val="18"/>
                <w:w w:val="80"/>
                <w:sz w:val="18"/>
              </w:rPr>
              <w:t xml:space="preserve"> </w:t>
            </w:r>
            <w:r>
              <w:rPr>
                <w:color w:val="231F20"/>
                <w:w w:val="80"/>
                <w:sz w:val="18"/>
              </w:rPr>
              <w:t>infrastruktūra</w:t>
            </w:r>
            <w:r>
              <w:rPr>
                <w:color w:val="231F20"/>
                <w:spacing w:val="1"/>
                <w:w w:val="80"/>
                <w:sz w:val="18"/>
              </w:rPr>
              <w:t xml:space="preserve"> </w:t>
            </w:r>
            <w:r>
              <w:rPr>
                <w:color w:val="231F20"/>
                <w:w w:val="85"/>
                <w:sz w:val="18"/>
              </w:rPr>
              <w:t>RV</w:t>
            </w:r>
            <w:r>
              <w:rPr>
                <w:color w:val="231F20"/>
                <w:spacing w:val="-3"/>
                <w:w w:val="85"/>
                <w:sz w:val="18"/>
              </w:rPr>
              <w:t xml:space="preserve"> </w:t>
            </w:r>
            <w:r>
              <w:rPr>
                <w:color w:val="231F20"/>
                <w:w w:val="85"/>
                <w:sz w:val="18"/>
              </w:rPr>
              <w:t>3.1.2.</w:t>
            </w:r>
            <w:r>
              <w:rPr>
                <w:color w:val="231F20"/>
                <w:spacing w:val="-3"/>
                <w:w w:val="85"/>
                <w:sz w:val="18"/>
              </w:rPr>
              <w:t xml:space="preserve"> </w:t>
            </w:r>
            <w:r>
              <w:rPr>
                <w:color w:val="231F20"/>
                <w:w w:val="85"/>
                <w:sz w:val="18"/>
              </w:rPr>
              <w:t>Mobilitātes</w:t>
            </w:r>
            <w:r>
              <w:rPr>
                <w:color w:val="231F20"/>
                <w:spacing w:val="-3"/>
                <w:w w:val="85"/>
                <w:sz w:val="18"/>
              </w:rPr>
              <w:t xml:space="preserve"> </w:t>
            </w:r>
            <w:r>
              <w:rPr>
                <w:color w:val="231F20"/>
                <w:w w:val="85"/>
                <w:sz w:val="18"/>
              </w:rPr>
              <w:t>attīstība</w:t>
            </w:r>
          </w:p>
          <w:p w14:paraId="62F903A4" w14:textId="77777777" w:rsidR="00B31DB8" w:rsidRDefault="009F5F5C">
            <w:pPr>
              <w:pStyle w:val="TableParagraph"/>
              <w:spacing w:before="2" w:line="302" w:lineRule="auto"/>
              <w:ind w:left="172" w:right="484"/>
              <w:rPr>
                <w:sz w:val="18"/>
              </w:rPr>
            </w:pPr>
            <w:r>
              <w:rPr>
                <w:color w:val="231F20"/>
                <w:spacing w:val="-1"/>
                <w:w w:val="85"/>
                <w:sz w:val="18"/>
              </w:rPr>
              <w:t xml:space="preserve">RV 3.2.1. Komunālās saimniecības infrastruktūras </w:t>
            </w:r>
            <w:r>
              <w:rPr>
                <w:color w:val="231F20"/>
                <w:w w:val="85"/>
                <w:sz w:val="18"/>
              </w:rPr>
              <w:t>un pakalpojumu attīstība</w:t>
            </w:r>
            <w:r>
              <w:rPr>
                <w:color w:val="231F20"/>
                <w:spacing w:val="-44"/>
                <w:w w:val="85"/>
                <w:sz w:val="18"/>
              </w:rPr>
              <w:t xml:space="preserve"> </w:t>
            </w:r>
            <w:r>
              <w:rPr>
                <w:color w:val="231F20"/>
                <w:w w:val="85"/>
                <w:sz w:val="18"/>
              </w:rPr>
              <w:t>RV</w:t>
            </w:r>
            <w:r>
              <w:rPr>
                <w:color w:val="231F20"/>
                <w:spacing w:val="-4"/>
                <w:w w:val="85"/>
                <w:sz w:val="18"/>
              </w:rPr>
              <w:t xml:space="preserve"> </w:t>
            </w:r>
            <w:r>
              <w:rPr>
                <w:color w:val="231F20"/>
                <w:w w:val="85"/>
                <w:sz w:val="18"/>
              </w:rPr>
              <w:t>3.2.2.</w:t>
            </w:r>
            <w:r>
              <w:rPr>
                <w:color w:val="231F20"/>
                <w:spacing w:val="-3"/>
                <w:w w:val="85"/>
                <w:sz w:val="18"/>
              </w:rPr>
              <w:t xml:space="preserve"> </w:t>
            </w:r>
            <w:r>
              <w:rPr>
                <w:color w:val="231F20"/>
                <w:w w:val="85"/>
                <w:sz w:val="18"/>
              </w:rPr>
              <w:t>Energoefektivitāte</w:t>
            </w:r>
          </w:p>
        </w:tc>
      </w:tr>
    </w:tbl>
    <w:p w14:paraId="507564D8" w14:textId="77777777" w:rsidR="00B31DB8" w:rsidRDefault="00B31DB8">
      <w:pPr>
        <w:spacing w:line="302" w:lineRule="auto"/>
        <w:rPr>
          <w:sz w:val="18"/>
        </w:rPr>
        <w:sectPr w:rsidR="00B31DB8">
          <w:pgSz w:w="16840" w:h="11910" w:orient="landscape"/>
          <w:pgMar w:top="1240" w:right="980" w:bottom="740" w:left="1020" w:header="691" w:footer="551" w:gutter="0"/>
          <w:cols w:space="720"/>
        </w:sectPr>
      </w:pPr>
    </w:p>
    <w:p w14:paraId="42AA89AF" w14:textId="77777777" w:rsidR="00B31DB8" w:rsidRDefault="00B31DB8">
      <w:pPr>
        <w:pStyle w:val="Pamatteksts"/>
        <w:rPr>
          <w:rFonts w:ascii="Arial"/>
          <w:b/>
          <w:sz w:val="20"/>
        </w:rPr>
      </w:pPr>
    </w:p>
    <w:p w14:paraId="2370E8E6" w14:textId="77777777" w:rsidR="00B31DB8" w:rsidRDefault="00B31DB8">
      <w:pPr>
        <w:pStyle w:val="Pamatteksts"/>
        <w:rPr>
          <w:rFonts w:ascii="Arial"/>
          <w:b/>
          <w:sz w:val="20"/>
        </w:rPr>
      </w:pPr>
    </w:p>
    <w:p w14:paraId="3DA38FBA" w14:textId="77777777" w:rsidR="00B31DB8" w:rsidRDefault="00B31DB8">
      <w:pPr>
        <w:pStyle w:val="Pamatteksts"/>
        <w:rPr>
          <w:rFonts w:ascii="Arial"/>
          <w:b/>
          <w:sz w:val="20"/>
        </w:rPr>
      </w:pPr>
    </w:p>
    <w:p w14:paraId="46CDBA0C" w14:textId="77777777" w:rsidR="00B31DB8" w:rsidRDefault="00B31DB8">
      <w:pPr>
        <w:pStyle w:val="Pamatteksts"/>
        <w:spacing w:before="9"/>
        <w:rPr>
          <w:rFonts w:ascii="Arial"/>
          <w:b/>
          <w:sz w:val="25"/>
        </w:rPr>
      </w:pPr>
    </w:p>
    <w:tbl>
      <w:tblPr>
        <w:tblStyle w:val="TableNormal"/>
        <w:tblW w:w="0" w:type="auto"/>
        <w:tblInd w:w="13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484"/>
        <w:gridCol w:w="6122"/>
        <w:gridCol w:w="5942"/>
      </w:tblGrid>
      <w:tr w:rsidR="00B31DB8" w14:paraId="45733F2F" w14:textId="77777777">
        <w:trPr>
          <w:trHeight w:val="794"/>
        </w:trPr>
        <w:tc>
          <w:tcPr>
            <w:tcW w:w="2484" w:type="dxa"/>
            <w:tcBorders>
              <w:left w:val="single" w:sz="8" w:space="0" w:color="FFFFFF"/>
              <w:bottom w:val="single" w:sz="8" w:space="0" w:color="FFFFFF"/>
              <w:right w:val="single" w:sz="8" w:space="0" w:color="FFFFFF"/>
            </w:tcBorders>
            <w:shd w:val="clear" w:color="auto" w:fill="A0C5D7"/>
          </w:tcPr>
          <w:p w14:paraId="5D673247" w14:textId="77777777" w:rsidR="00B31DB8" w:rsidRDefault="009F5F5C">
            <w:pPr>
              <w:pStyle w:val="TableParagraph"/>
              <w:spacing w:before="166" w:line="276" w:lineRule="auto"/>
              <w:ind w:left="226" w:right="258"/>
              <w:rPr>
                <w:b/>
                <w:sz w:val="18"/>
              </w:rPr>
            </w:pPr>
            <w:r>
              <w:rPr>
                <w:b/>
                <w:color w:val="231F20"/>
                <w:w w:val="85"/>
                <w:sz w:val="18"/>
              </w:rPr>
              <w:t>NAP</w:t>
            </w:r>
            <w:r>
              <w:rPr>
                <w:b/>
                <w:color w:val="231F20"/>
                <w:spacing w:val="14"/>
                <w:w w:val="85"/>
                <w:sz w:val="18"/>
              </w:rPr>
              <w:t xml:space="preserve"> </w:t>
            </w:r>
            <w:r>
              <w:rPr>
                <w:b/>
                <w:color w:val="231F20"/>
                <w:w w:val="85"/>
                <w:sz w:val="18"/>
              </w:rPr>
              <w:t>2027</w:t>
            </w:r>
            <w:r>
              <w:rPr>
                <w:b/>
                <w:color w:val="231F20"/>
                <w:spacing w:val="15"/>
                <w:w w:val="85"/>
                <w:sz w:val="18"/>
              </w:rPr>
              <w:t xml:space="preserve"> </w:t>
            </w:r>
            <w:r>
              <w:rPr>
                <w:b/>
                <w:color w:val="231F20"/>
                <w:w w:val="85"/>
                <w:sz w:val="18"/>
              </w:rPr>
              <w:t>IZVIRZĪTIE</w:t>
            </w:r>
            <w:r>
              <w:rPr>
                <w:b/>
                <w:color w:val="231F20"/>
                <w:spacing w:val="-43"/>
                <w:w w:val="85"/>
                <w:sz w:val="18"/>
              </w:rPr>
              <w:t xml:space="preserve"> </w:t>
            </w:r>
            <w:r>
              <w:rPr>
                <w:b/>
                <w:color w:val="231F20"/>
                <w:w w:val="90"/>
                <w:sz w:val="18"/>
              </w:rPr>
              <w:t>RĪCĪBAS</w:t>
            </w:r>
            <w:r>
              <w:rPr>
                <w:b/>
                <w:color w:val="231F20"/>
                <w:spacing w:val="-2"/>
                <w:w w:val="90"/>
                <w:sz w:val="18"/>
              </w:rPr>
              <w:t xml:space="preserve"> </w:t>
            </w:r>
            <w:r>
              <w:rPr>
                <w:b/>
                <w:color w:val="231F20"/>
                <w:w w:val="90"/>
                <w:sz w:val="18"/>
              </w:rPr>
              <w:t>VIRZIENI</w:t>
            </w:r>
          </w:p>
        </w:tc>
        <w:tc>
          <w:tcPr>
            <w:tcW w:w="6122" w:type="dxa"/>
            <w:tcBorders>
              <w:left w:val="single" w:sz="8" w:space="0" w:color="FFFFFF"/>
              <w:bottom w:val="single" w:sz="8" w:space="0" w:color="FFFFFF"/>
              <w:right w:val="single" w:sz="8" w:space="0" w:color="FFFFFF"/>
            </w:tcBorders>
            <w:shd w:val="clear" w:color="auto" w:fill="A0C5D7"/>
          </w:tcPr>
          <w:p w14:paraId="5B00B86A" w14:textId="77777777" w:rsidR="00B31DB8" w:rsidRDefault="00B31DB8">
            <w:pPr>
              <w:pStyle w:val="TableParagraph"/>
              <w:spacing w:before="10"/>
              <w:rPr>
                <w:rFonts w:ascii="Arial"/>
                <w:b/>
                <w:sz w:val="24"/>
              </w:rPr>
            </w:pPr>
          </w:p>
          <w:p w14:paraId="45AFA68E" w14:textId="77777777" w:rsidR="00B31DB8" w:rsidRDefault="009F5F5C">
            <w:pPr>
              <w:pStyle w:val="TableParagraph"/>
              <w:ind w:left="227"/>
              <w:rPr>
                <w:b/>
                <w:sz w:val="18"/>
              </w:rPr>
            </w:pPr>
            <w:r>
              <w:rPr>
                <w:b/>
                <w:color w:val="231F20"/>
                <w:w w:val="80"/>
                <w:sz w:val="18"/>
              </w:rPr>
              <w:t>“LATVIJA</w:t>
            </w:r>
            <w:r>
              <w:rPr>
                <w:b/>
                <w:color w:val="231F20"/>
                <w:spacing w:val="22"/>
                <w:w w:val="80"/>
                <w:sz w:val="18"/>
              </w:rPr>
              <w:t xml:space="preserve"> </w:t>
            </w:r>
            <w:r>
              <w:rPr>
                <w:b/>
                <w:color w:val="231F20"/>
                <w:w w:val="80"/>
                <w:sz w:val="18"/>
              </w:rPr>
              <w:t>2030”</w:t>
            </w:r>
            <w:r>
              <w:rPr>
                <w:b/>
                <w:color w:val="231F20"/>
                <w:spacing w:val="23"/>
                <w:w w:val="80"/>
                <w:sz w:val="18"/>
              </w:rPr>
              <w:t xml:space="preserve"> </w:t>
            </w:r>
            <w:r>
              <w:rPr>
                <w:b/>
                <w:color w:val="231F20"/>
                <w:w w:val="80"/>
                <w:sz w:val="18"/>
              </w:rPr>
              <w:t>ilgtermiņa</w:t>
            </w:r>
            <w:r>
              <w:rPr>
                <w:b/>
                <w:color w:val="231F20"/>
                <w:spacing w:val="22"/>
                <w:w w:val="80"/>
                <w:sz w:val="18"/>
              </w:rPr>
              <w:t xml:space="preserve"> </w:t>
            </w:r>
            <w:r>
              <w:rPr>
                <w:b/>
                <w:color w:val="231F20"/>
                <w:w w:val="80"/>
                <w:sz w:val="18"/>
              </w:rPr>
              <w:t>rīcības</w:t>
            </w:r>
            <w:r>
              <w:rPr>
                <w:b/>
                <w:color w:val="231F20"/>
                <w:spacing w:val="23"/>
                <w:w w:val="80"/>
                <w:sz w:val="18"/>
              </w:rPr>
              <w:t xml:space="preserve"> </w:t>
            </w:r>
            <w:r>
              <w:rPr>
                <w:b/>
                <w:color w:val="231F20"/>
                <w:w w:val="80"/>
                <w:sz w:val="18"/>
              </w:rPr>
              <w:t>virzieni</w:t>
            </w:r>
          </w:p>
        </w:tc>
        <w:tc>
          <w:tcPr>
            <w:tcW w:w="5942" w:type="dxa"/>
            <w:tcBorders>
              <w:left w:val="single" w:sz="8" w:space="0" w:color="FFFFFF"/>
              <w:bottom w:val="single" w:sz="8" w:space="0" w:color="FFFFFF"/>
              <w:right w:val="single" w:sz="8" w:space="0" w:color="FFFFFF"/>
            </w:tcBorders>
            <w:shd w:val="clear" w:color="auto" w:fill="A0C5D7"/>
          </w:tcPr>
          <w:p w14:paraId="7E956C93" w14:textId="77777777" w:rsidR="00B31DB8" w:rsidRPr="004B1CEC" w:rsidRDefault="009F5F5C">
            <w:pPr>
              <w:pStyle w:val="TableParagraph"/>
              <w:spacing w:before="166" w:line="276" w:lineRule="auto"/>
              <w:ind w:left="228" w:right="1600"/>
              <w:rPr>
                <w:sz w:val="18"/>
              </w:rPr>
            </w:pPr>
            <w:r w:rsidRPr="004B1CEC">
              <w:rPr>
                <w:color w:val="231F20"/>
                <w:w w:val="90"/>
                <w:sz w:val="18"/>
              </w:rPr>
              <w:t>SAISTĪTIE MADONAS NOVADA ATTĪSTĪBA PROGRAMMAS</w:t>
            </w:r>
            <w:r w:rsidRPr="004B1CEC">
              <w:rPr>
                <w:color w:val="231F20"/>
                <w:spacing w:val="-46"/>
                <w:w w:val="90"/>
                <w:sz w:val="18"/>
              </w:rPr>
              <w:t xml:space="preserve"> </w:t>
            </w:r>
            <w:r w:rsidRPr="004B1CEC">
              <w:rPr>
                <w:color w:val="231F20"/>
                <w:sz w:val="18"/>
              </w:rPr>
              <w:t>RĪCĪBAS</w:t>
            </w:r>
            <w:r w:rsidRPr="004B1CEC">
              <w:rPr>
                <w:color w:val="231F20"/>
                <w:spacing w:val="-12"/>
                <w:sz w:val="18"/>
              </w:rPr>
              <w:t xml:space="preserve"> </w:t>
            </w:r>
            <w:r w:rsidRPr="004B1CEC">
              <w:rPr>
                <w:color w:val="231F20"/>
                <w:sz w:val="18"/>
              </w:rPr>
              <w:t>VIRZIENI</w:t>
            </w:r>
          </w:p>
        </w:tc>
      </w:tr>
      <w:tr w:rsidR="00B31DB8" w14:paraId="36816C1B" w14:textId="77777777">
        <w:trPr>
          <w:trHeight w:val="2410"/>
        </w:trPr>
        <w:tc>
          <w:tcPr>
            <w:tcW w:w="2484" w:type="dxa"/>
            <w:tcBorders>
              <w:top w:val="single" w:sz="8" w:space="0" w:color="FFFFFF"/>
              <w:left w:val="single" w:sz="8" w:space="0" w:color="FFFFFF"/>
              <w:bottom w:val="single" w:sz="8" w:space="0" w:color="FFFFFF"/>
              <w:right w:val="single" w:sz="8" w:space="0" w:color="FFFFFF"/>
            </w:tcBorders>
            <w:shd w:val="clear" w:color="auto" w:fill="DAE6EE"/>
          </w:tcPr>
          <w:p w14:paraId="714BCA9C" w14:textId="77777777" w:rsidR="00B31DB8" w:rsidRDefault="00B31DB8">
            <w:pPr>
              <w:pStyle w:val="TableParagraph"/>
              <w:rPr>
                <w:rFonts w:ascii="Arial"/>
                <w:b/>
              </w:rPr>
            </w:pPr>
          </w:p>
          <w:p w14:paraId="03A8A907" w14:textId="77777777" w:rsidR="00B31DB8" w:rsidRDefault="00B31DB8">
            <w:pPr>
              <w:pStyle w:val="TableParagraph"/>
              <w:rPr>
                <w:rFonts w:ascii="Arial"/>
                <w:b/>
              </w:rPr>
            </w:pPr>
          </w:p>
          <w:p w14:paraId="786929D0" w14:textId="77777777" w:rsidR="00B31DB8" w:rsidRDefault="00B31DB8">
            <w:pPr>
              <w:pStyle w:val="TableParagraph"/>
              <w:rPr>
                <w:rFonts w:ascii="Arial"/>
                <w:b/>
              </w:rPr>
            </w:pPr>
          </w:p>
          <w:p w14:paraId="7575FA35" w14:textId="77777777" w:rsidR="00B31DB8" w:rsidRDefault="00B31DB8">
            <w:pPr>
              <w:pStyle w:val="TableParagraph"/>
              <w:rPr>
                <w:rFonts w:ascii="Arial"/>
                <w:b/>
                <w:sz w:val="30"/>
              </w:rPr>
            </w:pPr>
          </w:p>
          <w:p w14:paraId="4A0CC7F4" w14:textId="77777777" w:rsidR="00B31DB8" w:rsidRDefault="009F5F5C">
            <w:pPr>
              <w:pStyle w:val="TableParagraph"/>
              <w:ind w:left="170"/>
              <w:rPr>
                <w:sz w:val="18"/>
              </w:rPr>
            </w:pPr>
            <w:r>
              <w:rPr>
                <w:color w:val="231F20"/>
                <w:w w:val="80"/>
                <w:sz w:val="18"/>
              </w:rPr>
              <w:t>“Līdzsvarota</w:t>
            </w:r>
            <w:r>
              <w:rPr>
                <w:color w:val="231F20"/>
                <w:spacing w:val="10"/>
                <w:w w:val="80"/>
                <w:sz w:val="18"/>
              </w:rPr>
              <w:t xml:space="preserve"> </w:t>
            </w:r>
            <w:r>
              <w:rPr>
                <w:color w:val="231F20"/>
                <w:w w:val="80"/>
                <w:sz w:val="18"/>
              </w:rPr>
              <w:t>reģionālā</w:t>
            </w:r>
            <w:r>
              <w:rPr>
                <w:color w:val="231F20"/>
                <w:spacing w:val="11"/>
                <w:w w:val="80"/>
                <w:sz w:val="18"/>
              </w:rPr>
              <w:t xml:space="preserve"> </w:t>
            </w:r>
            <w:r>
              <w:rPr>
                <w:color w:val="231F20"/>
                <w:w w:val="80"/>
                <w:sz w:val="18"/>
              </w:rPr>
              <w:t>attīstība”</w:t>
            </w:r>
          </w:p>
        </w:tc>
        <w:tc>
          <w:tcPr>
            <w:tcW w:w="6122" w:type="dxa"/>
            <w:tcBorders>
              <w:top w:val="single" w:sz="8" w:space="0" w:color="FFFFFF"/>
              <w:left w:val="single" w:sz="8" w:space="0" w:color="FFFFFF"/>
              <w:bottom w:val="single" w:sz="8" w:space="0" w:color="FFFFFF"/>
              <w:right w:val="single" w:sz="8" w:space="0" w:color="FFFFFF"/>
            </w:tcBorders>
            <w:shd w:val="clear" w:color="auto" w:fill="DAE6EE"/>
          </w:tcPr>
          <w:p w14:paraId="675FA97D" w14:textId="77777777" w:rsidR="00B31DB8" w:rsidRDefault="00B31DB8">
            <w:pPr>
              <w:pStyle w:val="TableParagraph"/>
              <w:rPr>
                <w:rFonts w:ascii="Arial"/>
                <w:b/>
              </w:rPr>
            </w:pPr>
          </w:p>
          <w:p w14:paraId="5BF6160C" w14:textId="77777777" w:rsidR="00B31DB8" w:rsidRDefault="00B31DB8">
            <w:pPr>
              <w:pStyle w:val="TableParagraph"/>
              <w:rPr>
                <w:rFonts w:ascii="Arial"/>
                <w:b/>
              </w:rPr>
            </w:pPr>
          </w:p>
          <w:p w14:paraId="0AB8AAF2" w14:textId="77777777" w:rsidR="00B31DB8" w:rsidRDefault="00B31DB8">
            <w:pPr>
              <w:pStyle w:val="TableParagraph"/>
              <w:rPr>
                <w:rFonts w:ascii="Arial"/>
                <w:b/>
              </w:rPr>
            </w:pPr>
          </w:p>
          <w:p w14:paraId="6982BE8F" w14:textId="77777777" w:rsidR="00B31DB8" w:rsidRDefault="00B31DB8">
            <w:pPr>
              <w:pStyle w:val="TableParagraph"/>
              <w:spacing w:before="7"/>
              <w:rPr>
                <w:rFonts w:ascii="Arial"/>
                <w:b/>
                <w:sz w:val="18"/>
              </w:rPr>
            </w:pPr>
          </w:p>
          <w:p w14:paraId="57D55A13" w14:textId="77777777" w:rsidR="00B31DB8" w:rsidRDefault="009F5F5C" w:rsidP="00EB191B">
            <w:pPr>
              <w:pStyle w:val="TableParagraph"/>
              <w:numPr>
                <w:ilvl w:val="0"/>
                <w:numId w:val="3"/>
              </w:numPr>
              <w:tabs>
                <w:tab w:val="left" w:pos="530"/>
                <w:tab w:val="left" w:pos="531"/>
              </w:tabs>
              <w:ind w:hanging="361"/>
              <w:rPr>
                <w:sz w:val="18"/>
              </w:rPr>
            </w:pPr>
            <w:r>
              <w:rPr>
                <w:color w:val="231F20"/>
                <w:w w:val="80"/>
                <w:sz w:val="18"/>
              </w:rPr>
              <w:t>Enerģētiskā</w:t>
            </w:r>
            <w:r>
              <w:rPr>
                <w:color w:val="231F20"/>
                <w:spacing w:val="17"/>
                <w:w w:val="80"/>
                <w:sz w:val="18"/>
              </w:rPr>
              <w:t xml:space="preserve"> </w:t>
            </w:r>
            <w:r>
              <w:rPr>
                <w:color w:val="231F20"/>
                <w:w w:val="80"/>
                <w:sz w:val="18"/>
              </w:rPr>
              <w:t>drošība</w:t>
            </w:r>
            <w:r>
              <w:rPr>
                <w:color w:val="231F20"/>
                <w:spacing w:val="17"/>
                <w:w w:val="80"/>
                <w:sz w:val="18"/>
              </w:rPr>
              <w:t xml:space="preserve"> </w:t>
            </w:r>
            <w:r>
              <w:rPr>
                <w:color w:val="231F20"/>
                <w:w w:val="80"/>
                <w:sz w:val="18"/>
              </w:rPr>
              <w:t>un</w:t>
            </w:r>
            <w:r>
              <w:rPr>
                <w:color w:val="231F20"/>
                <w:spacing w:val="17"/>
                <w:w w:val="80"/>
                <w:sz w:val="18"/>
              </w:rPr>
              <w:t xml:space="preserve"> </w:t>
            </w:r>
            <w:r>
              <w:rPr>
                <w:color w:val="231F20"/>
                <w:w w:val="80"/>
                <w:sz w:val="18"/>
              </w:rPr>
              <w:t>neatkarība</w:t>
            </w:r>
          </w:p>
          <w:p w14:paraId="2EED7AD9" w14:textId="77777777" w:rsidR="00B31DB8" w:rsidRDefault="009F5F5C" w:rsidP="00EB191B">
            <w:pPr>
              <w:pStyle w:val="TableParagraph"/>
              <w:numPr>
                <w:ilvl w:val="0"/>
                <w:numId w:val="3"/>
              </w:numPr>
              <w:tabs>
                <w:tab w:val="left" w:pos="530"/>
                <w:tab w:val="left" w:pos="531"/>
              </w:tabs>
              <w:spacing w:before="20"/>
              <w:ind w:hanging="361"/>
              <w:rPr>
                <w:sz w:val="18"/>
              </w:rPr>
            </w:pPr>
            <w:r>
              <w:rPr>
                <w:color w:val="231F20"/>
                <w:w w:val="80"/>
                <w:sz w:val="18"/>
              </w:rPr>
              <w:t>Ilgtspējīga</w:t>
            </w:r>
            <w:r>
              <w:rPr>
                <w:color w:val="231F20"/>
                <w:spacing w:val="29"/>
                <w:w w:val="80"/>
                <w:sz w:val="18"/>
              </w:rPr>
              <w:t xml:space="preserve"> </w:t>
            </w:r>
            <w:r>
              <w:rPr>
                <w:color w:val="231F20"/>
                <w:w w:val="80"/>
                <w:sz w:val="18"/>
              </w:rPr>
              <w:t>dzīvesveida</w:t>
            </w:r>
            <w:r>
              <w:rPr>
                <w:color w:val="231F20"/>
                <w:spacing w:val="29"/>
                <w:w w:val="80"/>
                <w:sz w:val="18"/>
              </w:rPr>
              <w:t xml:space="preserve"> </w:t>
            </w:r>
            <w:r>
              <w:rPr>
                <w:color w:val="231F20"/>
                <w:w w:val="80"/>
                <w:sz w:val="18"/>
              </w:rPr>
              <w:t>veicināšana</w:t>
            </w:r>
          </w:p>
        </w:tc>
        <w:tc>
          <w:tcPr>
            <w:tcW w:w="5942" w:type="dxa"/>
            <w:tcBorders>
              <w:top w:val="single" w:sz="8" w:space="0" w:color="FFFFFF"/>
              <w:left w:val="single" w:sz="8" w:space="0" w:color="FFFFFF"/>
              <w:bottom w:val="single" w:sz="8" w:space="0" w:color="FFFFFF"/>
              <w:right w:val="single" w:sz="8" w:space="0" w:color="FFFFFF"/>
            </w:tcBorders>
            <w:shd w:val="clear" w:color="auto" w:fill="DAE6EE"/>
          </w:tcPr>
          <w:p w14:paraId="678E988B" w14:textId="77777777" w:rsidR="00B31DB8" w:rsidRDefault="009F5F5C">
            <w:pPr>
              <w:pStyle w:val="TableParagraph"/>
              <w:spacing w:before="144" w:line="276" w:lineRule="auto"/>
              <w:ind w:left="171" w:right="341"/>
              <w:rPr>
                <w:sz w:val="18"/>
              </w:rPr>
            </w:pPr>
            <w:r>
              <w:rPr>
                <w:color w:val="231F20"/>
                <w:spacing w:val="-1"/>
                <w:w w:val="85"/>
                <w:sz w:val="18"/>
              </w:rPr>
              <w:t xml:space="preserve">RV 1.2.1. Sociālo pakalpojumu </w:t>
            </w:r>
            <w:r>
              <w:rPr>
                <w:color w:val="231F20"/>
                <w:w w:val="85"/>
                <w:sz w:val="18"/>
              </w:rPr>
              <w:t>un sociālās palīdzības kvalitātes un pieejamības</w:t>
            </w:r>
            <w:r>
              <w:rPr>
                <w:color w:val="231F20"/>
                <w:spacing w:val="-44"/>
                <w:w w:val="85"/>
                <w:sz w:val="18"/>
              </w:rPr>
              <w:t xml:space="preserve"> </w:t>
            </w:r>
            <w:r>
              <w:rPr>
                <w:color w:val="231F20"/>
                <w:w w:val="95"/>
                <w:sz w:val="18"/>
              </w:rPr>
              <w:t>paaugstināšana</w:t>
            </w:r>
          </w:p>
          <w:p w14:paraId="647EF1CC" w14:textId="77777777" w:rsidR="00B31DB8" w:rsidRDefault="009F5F5C">
            <w:pPr>
              <w:pStyle w:val="TableParagraph"/>
              <w:spacing w:line="208" w:lineRule="exact"/>
              <w:ind w:left="171"/>
              <w:rPr>
                <w:sz w:val="18"/>
              </w:rPr>
            </w:pPr>
            <w:r>
              <w:rPr>
                <w:color w:val="231F20"/>
                <w:w w:val="80"/>
                <w:sz w:val="18"/>
              </w:rPr>
              <w:t>RV</w:t>
            </w:r>
            <w:r>
              <w:rPr>
                <w:color w:val="231F20"/>
                <w:spacing w:val="24"/>
                <w:w w:val="80"/>
                <w:sz w:val="18"/>
              </w:rPr>
              <w:t xml:space="preserve"> </w:t>
            </w:r>
            <w:r>
              <w:rPr>
                <w:color w:val="231F20"/>
                <w:w w:val="80"/>
                <w:sz w:val="18"/>
              </w:rPr>
              <w:t>1.3.11.</w:t>
            </w:r>
            <w:r>
              <w:rPr>
                <w:color w:val="231F20"/>
                <w:spacing w:val="24"/>
                <w:w w:val="80"/>
                <w:sz w:val="18"/>
              </w:rPr>
              <w:t xml:space="preserve"> </w:t>
            </w:r>
            <w:r>
              <w:rPr>
                <w:color w:val="231F20"/>
                <w:w w:val="80"/>
                <w:sz w:val="18"/>
              </w:rPr>
              <w:t>Labiekārtotas</w:t>
            </w:r>
            <w:r>
              <w:rPr>
                <w:color w:val="231F20"/>
                <w:spacing w:val="24"/>
                <w:w w:val="80"/>
                <w:sz w:val="18"/>
              </w:rPr>
              <w:t xml:space="preserve"> </w:t>
            </w:r>
            <w:r>
              <w:rPr>
                <w:color w:val="231F20"/>
                <w:w w:val="80"/>
                <w:sz w:val="18"/>
              </w:rPr>
              <w:t>publiskās</w:t>
            </w:r>
            <w:r>
              <w:rPr>
                <w:color w:val="231F20"/>
                <w:spacing w:val="24"/>
                <w:w w:val="80"/>
                <w:sz w:val="18"/>
              </w:rPr>
              <w:t xml:space="preserve"> </w:t>
            </w:r>
            <w:r>
              <w:rPr>
                <w:color w:val="231F20"/>
                <w:w w:val="80"/>
                <w:sz w:val="18"/>
              </w:rPr>
              <w:t>ārtelpas</w:t>
            </w:r>
            <w:r>
              <w:rPr>
                <w:color w:val="231F20"/>
                <w:spacing w:val="24"/>
                <w:w w:val="80"/>
                <w:sz w:val="18"/>
              </w:rPr>
              <w:t xml:space="preserve"> </w:t>
            </w:r>
            <w:r>
              <w:rPr>
                <w:color w:val="231F20"/>
                <w:w w:val="80"/>
                <w:sz w:val="18"/>
              </w:rPr>
              <w:t>attīstība</w:t>
            </w:r>
          </w:p>
          <w:p w14:paraId="750F0F20" w14:textId="77777777" w:rsidR="00B31DB8" w:rsidRDefault="009F5F5C">
            <w:pPr>
              <w:pStyle w:val="TableParagraph"/>
              <w:spacing w:before="31" w:line="276" w:lineRule="auto"/>
              <w:ind w:left="171" w:right="163"/>
              <w:rPr>
                <w:sz w:val="18"/>
              </w:rPr>
            </w:pPr>
            <w:r>
              <w:rPr>
                <w:color w:val="231F20"/>
                <w:w w:val="80"/>
                <w:sz w:val="18"/>
              </w:rPr>
              <w:t>RV</w:t>
            </w:r>
            <w:r>
              <w:rPr>
                <w:color w:val="231F20"/>
                <w:spacing w:val="15"/>
                <w:w w:val="80"/>
                <w:sz w:val="18"/>
              </w:rPr>
              <w:t xml:space="preserve"> </w:t>
            </w:r>
            <w:r>
              <w:rPr>
                <w:color w:val="231F20"/>
                <w:w w:val="80"/>
                <w:sz w:val="18"/>
              </w:rPr>
              <w:t>2.1.1.</w:t>
            </w:r>
            <w:r>
              <w:rPr>
                <w:color w:val="231F20"/>
                <w:spacing w:val="16"/>
                <w:w w:val="80"/>
                <w:sz w:val="18"/>
              </w:rPr>
              <w:t xml:space="preserve"> </w:t>
            </w:r>
            <w:r>
              <w:rPr>
                <w:color w:val="231F20"/>
                <w:w w:val="80"/>
                <w:sz w:val="18"/>
              </w:rPr>
              <w:t>Konkurētspējīgas</w:t>
            </w:r>
            <w:r>
              <w:rPr>
                <w:color w:val="231F20"/>
                <w:spacing w:val="16"/>
                <w:w w:val="80"/>
                <w:sz w:val="18"/>
              </w:rPr>
              <w:t xml:space="preserve"> </w:t>
            </w:r>
            <w:r>
              <w:rPr>
                <w:color w:val="231F20"/>
                <w:w w:val="80"/>
                <w:sz w:val="18"/>
              </w:rPr>
              <w:t>uzņēmējdarbības</w:t>
            </w:r>
            <w:r>
              <w:rPr>
                <w:color w:val="231F20"/>
                <w:spacing w:val="16"/>
                <w:w w:val="80"/>
                <w:sz w:val="18"/>
              </w:rPr>
              <w:t xml:space="preserve"> </w:t>
            </w:r>
            <w:r>
              <w:rPr>
                <w:color w:val="231F20"/>
                <w:w w:val="80"/>
                <w:sz w:val="18"/>
              </w:rPr>
              <w:t>infrastruktūras</w:t>
            </w:r>
            <w:r>
              <w:rPr>
                <w:color w:val="231F20"/>
                <w:spacing w:val="16"/>
                <w:w w:val="80"/>
                <w:sz w:val="18"/>
              </w:rPr>
              <w:t xml:space="preserve"> </w:t>
            </w:r>
            <w:r>
              <w:rPr>
                <w:color w:val="231F20"/>
                <w:w w:val="80"/>
                <w:sz w:val="18"/>
              </w:rPr>
              <w:t>un</w:t>
            </w:r>
            <w:r>
              <w:rPr>
                <w:color w:val="231F20"/>
                <w:spacing w:val="16"/>
                <w:w w:val="80"/>
                <w:sz w:val="18"/>
              </w:rPr>
              <w:t xml:space="preserve"> </w:t>
            </w:r>
            <w:r>
              <w:rPr>
                <w:color w:val="231F20"/>
                <w:w w:val="80"/>
                <w:sz w:val="18"/>
              </w:rPr>
              <w:t>teritoriju</w:t>
            </w:r>
            <w:r>
              <w:rPr>
                <w:color w:val="231F20"/>
                <w:spacing w:val="16"/>
                <w:w w:val="80"/>
                <w:sz w:val="18"/>
              </w:rPr>
              <w:t xml:space="preserve"> </w:t>
            </w:r>
            <w:r>
              <w:rPr>
                <w:color w:val="231F20"/>
                <w:w w:val="80"/>
                <w:sz w:val="18"/>
              </w:rPr>
              <w:t>attīstība</w:t>
            </w:r>
            <w:r>
              <w:rPr>
                <w:color w:val="231F20"/>
                <w:spacing w:val="1"/>
                <w:w w:val="80"/>
                <w:sz w:val="18"/>
              </w:rPr>
              <w:t xml:space="preserve"> </w:t>
            </w:r>
            <w:r>
              <w:rPr>
                <w:color w:val="231F20"/>
                <w:w w:val="80"/>
                <w:sz w:val="18"/>
              </w:rPr>
              <w:t>RV</w:t>
            </w:r>
            <w:r>
              <w:rPr>
                <w:color w:val="231F20"/>
                <w:spacing w:val="26"/>
                <w:w w:val="80"/>
                <w:sz w:val="18"/>
              </w:rPr>
              <w:t xml:space="preserve"> </w:t>
            </w:r>
            <w:r>
              <w:rPr>
                <w:color w:val="231F20"/>
                <w:w w:val="80"/>
                <w:sz w:val="18"/>
              </w:rPr>
              <w:t>2.1.2.</w:t>
            </w:r>
            <w:r>
              <w:rPr>
                <w:color w:val="231F20"/>
                <w:spacing w:val="27"/>
                <w:w w:val="80"/>
                <w:sz w:val="18"/>
              </w:rPr>
              <w:t xml:space="preserve"> </w:t>
            </w:r>
            <w:r>
              <w:rPr>
                <w:color w:val="231F20"/>
                <w:w w:val="80"/>
                <w:sz w:val="18"/>
              </w:rPr>
              <w:t>Vietējo</w:t>
            </w:r>
            <w:r>
              <w:rPr>
                <w:color w:val="231F20"/>
                <w:spacing w:val="26"/>
                <w:w w:val="80"/>
                <w:sz w:val="18"/>
              </w:rPr>
              <w:t xml:space="preserve"> </w:t>
            </w:r>
            <w:r>
              <w:rPr>
                <w:color w:val="231F20"/>
                <w:w w:val="80"/>
                <w:sz w:val="18"/>
              </w:rPr>
              <w:t>uzņēmumu</w:t>
            </w:r>
            <w:r>
              <w:rPr>
                <w:color w:val="231F20"/>
                <w:spacing w:val="27"/>
                <w:w w:val="80"/>
                <w:sz w:val="18"/>
              </w:rPr>
              <w:t xml:space="preserve"> </w:t>
            </w:r>
            <w:r>
              <w:rPr>
                <w:color w:val="231F20"/>
                <w:w w:val="80"/>
                <w:sz w:val="18"/>
              </w:rPr>
              <w:t>konkurētspējas</w:t>
            </w:r>
            <w:r>
              <w:rPr>
                <w:color w:val="231F20"/>
                <w:spacing w:val="26"/>
                <w:w w:val="80"/>
                <w:sz w:val="18"/>
              </w:rPr>
              <w:t xml:space="preserve"> </w:t>
            </w:r>
            <w:r>
              <w:rPr>
                <w:color w:val="231F20"/>
                <w:w w:val="80"/>
                <w:sz w:val="18"/>
              </w:rPr>
              <w:t>un</w:t>
            </w:r>
            <w:r>
              <w:rPr>
                <w:color w:val="231F20"/>
                <w:spacing w:val="26"/>
                <w:w w:val="80"/>
                <w:sz w:val="18"/>
              </w:rPr>
              <w:t xml:space="preserve"> </w:t>
            </w:r>
            <w:r>
              <w:rPr>
                <w:color w:val="231F20"/>
                <w:w w:val="80"/>
                <w:sz w:val="18"/>
              </w:rPr>
              <w:t>materiālās</w:t>
            </w:r>
            <w:r>
              <w:rPr>
                <w:color w:val="231F20"/>
                <w:spacing w:val="27"/>
                <w:w w:val="80"/>
                <w:sz w:val="18"/>
              </w:rPr>
              <w:t xml:space="preserve"> </w:t>
            </w:r>
            <w:r>
              <w:rPr>
                <w:color w:val="231F20"/>
                <w:w w:val="80"/>
                <w:sz w:val="18"/>
              </w:rPr>
              <w:t>labklājības</w:t>
            </w:r>
            <w:r>
              <w:rPr>
                <w:color w:val="231F20"/>
                <w:spacing w:val="26"/>
                <w:w w:val="80"/>
                <w:sz w:val="18"/>
              </w:rPr>
              <w:t xml:space="preserve"> </w:t>
            </w:r>
            <w:r>
              <w:rPr>
                <w:color w:val="231F20"/>
                <w:w w:val="80"/>
                <w:sz w:val="18"/>
              </w:rPr>
              <w:t>veicināšana</w:t>
            </w:r>
            <w:r>
              <w:rPr>
                <w:color w:val="231F20"/>
                <w:spacing w:val="1"/>
                <w:w w:val="80"/>
                <w:sz w:val="18"/>
              </w:rPr>
              <w:t xml:space="preserve"> </w:t>
            </w:r>
            <w:r>
              <w:rPr>
                <w:color w:val="231F20"/>
                <w:w w:val="80"/>
                <w:sz w:val="18"/>
              </w:rPr>
              <w:t>RV</w:t>
            </w:r>
            <w:r>
              <w:rPr>
                <w:color w:val="231F20"/>
                <w:spacing w:val="4"/>
                <w:w w:val="80"/>
                <w:sz w:val="18"/>
              </w:rPr>
              <w:t xml:space="preserve"> </w:t>
            </w:r>
            <w:r>
              <w:rPr>
                <w:color w:val="231F20"/>
                <w:w w:val="80"/>
                <w:sz w:val="18"/>
              </w:rPr>
              <w:t>3.1.1.</w:t>
            </w:r>
            <w:r>
              <w:rPr>
                <w:color w:val="231F20"/>
                <w:spacing w:val="4"/>
                <w:w w:val="80"/>
                <w:sz w:val="18"/>
              </w:rPr>
              <w:t xml:space="preserve"> </w:t>
            </w:r>
            <w:r>
              <w:rPr>
                <w:color w:val="231F20"/>
                <w:w w:val="80"/>
                <w:sz w:val="18"/>
              </w:rPr>
              <w:t>Gājēju,</w:t>
            </w:r>
            <w:r>
              <w:rPr>
                <w:color w:val="231F20"/>
                <w:spacing w:val="4"/>
                <w:w w:val="80"/>
                <w:sz w:val="18"/>
              </w:rPr>
              <w:t xml:space="preserve"> </w:t>
            </w:r>
            <w:r>
              <w:rPr>
                <w:color w:val="231F20"/>
                <w:w w:val="80"/>
                <w:sz w:val="18"/>
              </w:rPr>
              <w:t>velo</w:t>
            </w:r>
            <w:r>
              <w:rPr>
                <w:color w:val="231F20"/>
                <w:spacing w:val="4"/>
                <w:w w:val="80"/>
                <w:sz w:val="18"/>
              </w:rPr>
              <w:t xml:space="preserve"> </w:t>
            </w:r>
            <w:r>
              <w:rPr>
                <w:color w:val="231F20"/>
                <w:w w:val="80"/>
                <w:sz w:val="18"/>
              </w:rPr>
              <w:t>satiksmes</w:t>
            </w:r>
            <w:r>
              <w:rPr>
                <w:color w:val="231F20"/>
                <w:spacing w:val="4"/>
                <w:w w:val="80"/>
                <w:sz w:val="18"/>
              </w:rPr>
              <w:t xml:space="preserve"> </w:t>
            </w:r>
            <w:r>
              <w:rPr>
                <w:color w:val="231F20"/>
                <w:w w:val="80"/>
                <w:sz w:val="18"/>
              </w:rPr>
              <w:t>un</w:t>
            </w:r>
            <w:r>
              <w:rPr>
                <w:color w:val="231F20"/>
                <w:spacing w:val="4"/>
                <w:w w:val="80"/>
                <w:sz w:val="18"/>
              </w:rPr>
              <w:t xml:space="preserve"> </w:t>
            </w:r>
            <w:r>
              <w:rPr>
                <w:color w:val="231F20"/>
                <w:w w:val="80"/>
                <w:sz w:val="18"/>
              </w:rPr>
              <w:t>transporta</w:t>
            </w:r>
            <w:r>
              <w:rPr>
                <w:color w:val="231F20"/>
                <w:spacing w:val="5"/>
                <w:w w:val="80"/>
                <w:sz w:val="18"/>
              </w:rPr>
              <w:t xml:space="preserve"> </w:t>
            </w:r>
            <w:r>
              <w:rPr>
                <w:color w:val="231F20"/>
                <w:w w:val="80"/>
                <w:sz w:val="18"/>
              </w:rPr>
              <w:t>infrastruktūra</w:t>
            </w:r>
          </w:p>
          <w:p w14:paraId="5DC42DAB" w14:textId="77777777" w:rsidR="00B31DB8" w:rsidRDefault="009F5F5C">
            <w:pPr>
              <w:pStyle w:val="TableParagraph"/>
              <w:spacing w:line="208" w:lineRule="exact"/>
              <w:ind w:left="171"/>
              <w:rPr>
                <w:sz w:val="18"/>
              </w:rPr>
            </w:pPr>
            <w:r>
              <w:rPr>
                <w:color w:val="231F20"/>
                <w:w w:val="80"/>
                <w:sz w:val="18"/>
              </w:rPr>
              <w:t>RV</w:t>
            </w:r>
            <w:r>
              <w:rPr>
                <w:color w:val="231F20"/>
                <w:spacing w:val="14"/>
                <w:w w:val="80"/>
                <w:sz w:val="18"/>
              </w:rPr>
              <w:t xml:space="preserve"> </w:t>
            </w:r>
            <w:r>
              <w:rPr>
                <w:color w:val="231F20"/>
                <w:w w:val="80"/>
                <w:sz w:val="18"/>
              </w:rPr>
              <w:t>3.1.2.</w:t>
            </w:r>
            <w:r>
              <w:rPr>
                <w:color w:val="231F20"/>
                <w:spacing w:val="14"/>
                <w:w w:val="80"/>
                <w:sz w:val="18"/>
              </w:rPr>
              <w:t xml:space="preserve"> </w:t>
            </w:r>
            <w:r>
              <w:rPr>
                <w:color w:val="231F20"/>
                <w:w w:val="80"/>
                <w:sz w:val="18"/>
              </w:rPr>
              <w:t>Mobilitātes</w:t>
            </w:r>
            <w:r>
              <w:rPr>
                <w:color w:val="231F20"/>
                <w:spacing w:val="15"/>
                <w:w w:val="80"/>
                <w:sz w:val="18"/>
              </w:rPr>
              <w:t xml:space="preserve"> </w:t>
            </w:r>
            <w:r>
              <w:rPr>
                <w:color w:val="231F20"/>
                <w:w w:val="80"/>
                <w:sz w:val="18"/>
              </w:rPr>
              <w:t>attīstība</w:t>
            </w:r>
          </w:p>
          <w:p w14:paraId="4A18DA74" w14:textId="77777777" w:rsidR="00B31DB8" w:rsidRDefault="009F5F5C">
            <w:pPr>
              <w:pStyle w:val="TableParagraph"/>
              <w:spacing w:before="31" w:line="276" w:lineRule="auto"/>
              <w:ind w:left="171" w:right="484"/>
              <w:rPr>
                <w:sz w:val="18"/>
              </w:rPr>
            </w:pPr>
            <w:r>
              <w:rPr>
                <w:color w:val="231F20"/>
                <w:spacing w:val="-1"/>
                <w:w w:val="85"/>
                <w:sz w:val="18"/>
              </w:rPr>
              <w:t xml:space="preserve">RV 3.2.1. Komunālās saimniecības infrastruktūras </w:t>
            </w:r>
            <w:r>
              <w:rPr>
                <w:color w:val="231F20"/>
                <w:w w:val="85"/>
                <w:sz w:val="18"/>
              </w:rPr>
              <w:t>un pakalpojumu attīstība</w:t>
            </w:r>
            <w:r>
              <w:rPr>
                <w:color w:val="231F20"/>
                <w:spacing w:val="-44"/>
                <w:w w:val="85"/>
                <w:sz w:val="18"/>
              </w:rPr>
              <w:t xml:space="preserve"> </w:t>
            </w:r>
            <w:r>
              <w:rPr>
                <w:color w:val="231F20"/>
                <w:w w:val="85"/>
                <w:sz w:val="18"/>
              </w:rPr>
              <w:t>RV</w:t>
            </w:r>
            <w:r>
              <w:rPr>
                <w:color w:val="231F20"/>
                <w:spacing w:val="-4"/>
                <w:w w:val="85"/>
                <w:sz w:val="18"/>
              </w:rPr>
              <w:t xml:space="preserve"> </w:t>
            </w:r>
            <w:r>
              <w:rPr>
                <w:color w:val="231F20"/>
                <w:w w:val="85"/>
                <w:sz w:val="18"/>
              </w:rPr>
              <w:t>3.2.2.</w:t>
            </w:r>
            <w:r>
              <w:rPr>
                <w:color w:val="231F20"/>
                <w:spacing w:val="-3"/>
                <w:w w:val="85"/>
                <w:sz w:val="18"/>
              </w:rPr>
              <w:t xml:space="preserve"> </w:t>
            </w:r>
            <w:r>
              <w:rPr>
                <w:color w:val="231F20"/>
                <w:w w:val="85"/>
                <w:sz w:val="18"/>
              </w:rPr>
              <w:t>Energoefektivitāte</w:t>
            </w:r>
          </w:p>
        </w:tc>
      </w:tr>
      <w:tr w:rsidR="00B31DB8" w14:paraId="3D30185A" w14:textId="77777777">
        <w:trPr>
          <w:trHeight w:val="1254"/>
        </w:trPr>
        <w:tc>
          <w:tcPr>
            <w:tcW w:w="2484" w:type="dxa"/>
            <w:tcBorders>
              <w:top w:val="single" w:sz="8" w:space="0" w:color="FFFFFF"/>
              <w:left w:val="single" w:sz="8" w:space="0" w:color="FFFFFF"/>
              <w:bottom w:val="single" w:sz="8" w:space="0" w:color="FFFFFF"/>
              <w:right w:val="single" w:sz="8" w:space="0" w:color="FFFFFF"/>
            </w:tcBorders>
            <w:shd w:val="clear" w:color="auto" w:fill="F2F6F9"/>
          </w:tcPr>
          <w:p w14:paraId="1E1D2B17" w14:textId="77777777" w:rsidR="00B31DB8" w:rsidRDefault="00B31DB8">
            <w:pPr>
              <w:pStyle w:val="TableParagraph"/>
              <w:rPr>
                <w:rFonts w:ascii="Arial"/>
                <w:b/>
              </w:rPr>
            </w:pPr>
          </w:p>
          <w:p w14:paraId="600ADEAE" w14:textId="77777777" w:rsidR="00B31DB8" w:rsidRDefault="00B31DB8">
            <w:pPr>
              <w:pStyle w:val="TableParagraph"/>
              <w:spacing w:before="8"/>
              <w:rPr>
                <w:rFonts w:ascii="Arial"/>
                <w:b/>
                <w:sz w:val="23"/>
              </w:rPr>
            </w:pPr>
          </w:p>
          <w:p w14:paraId="1C0DA470" w14:textId="77777777" w:rsidR="00B31DB8" w:rsidRDefault="009F5F5C">
            <w:pPr>
              <w:pStyle w:val="TableParagraph"/>
              <w:ind w:left="170"/>
              <w:rPr>
                <w:sz w:val="18"/>
              </w:rPr>
            </w:pPr>
            <w:r>
              <w:rPr>
                <w:color w:val="231F20"/>
                <w:w w:val="95"/>
                <w:sz w:val="18"/>
              </w:rPr>
              <w:t>“Mājoklis”</w:t>
            </w:r>
          </w:p>
        </w:tc>
        <w:tc>
          <w:tcPr>
            <w:tcW w:w="6122" w:type="dxa"/>
            <w:tcBorders>
              <w:top w:val="single" w:sz="8" w:space="0" w:color="FFFFFF"/>
              <w:left w:val="single" w:sz="8" w:space="0" w:color="FFFFFF"/>
              <w:bottom w:val="single" w:sz="8" w:space="0" w:color="FFFFFF"/>
              <w:right w:val="single" w:sz="8" w:space="0" w:color="FFFFFF"/>
            </w:tcBorders>
            <w:shd w:val="clear" w:color="auto" w:fill="F2F6F9"/>
          </w:tcPr>
          <w:p w14:paraId="526A0D64" w14:textId="77777777" w:rsidR="00B31DB8" w:rsidRDefault="00B31DB8">
            <w:pPr>
              <w:pStyle w:val="TableParagraph"/>
              <w:rPr>
                <w:rFonts w:ascii="Arial"/>
                <w:b/>
              </w:rPr>
            </w:pPr>
          </w:p>
          <w:p w14:paraId="499091B7" w14:textId="77777777" w:rsidR="00B31DB8" w:rsidRDefault="00B31DB8">
            <w:pPr>
              <w:pStyle w:val="TableParagraph"/>
              <w:spacing w:before="8"/>
              <w:rPr>
                <w:rFonts w:ascii="Arial"/>
                <w:b/>
                <w:sz w:val="23"/>
              </w:rPr>
            </w:pPr>
          </w:p>
          <w:p w14:paraId="4A32F1E5" w14:textId="77777777" w:rsidR="00B31DB8" w:rsidRDefault="009F5F5C">
            <w:pPr>
              <w:pStyle w:val="TableParagraph"/>
              <w:ind w:left="170"/>
              <w:rPr>
                <w:sz w:val="18"/>
              </w:rPr>
            </w:pPr>
            <w:r>
              <w:rPr>
                <w:color w:val="231F20"/>
                <w:w w:val="80"/>
                <w:sz w:val="18"/>
              </w:rPr>
              <w:t>Energoefektivitātes</w:t>
            </w:r>
            <w:r>
              <w:rPr>
                <w:color w:val="231F20"/>
                <w:spacing w:val="21"/>
                <w:w w:val="80"/>
                <w:sz w:val="18"/>
              </w:rPr>
              <w:t xml:space="preserve"> </w:t>
            </w:r>
            <w:r>
              <w:rPr>
                <w:color w:val="231F20"/>
                <w:w w:val="80"/>
                <w:sz w:val="18"/>
              </w:rPr>
              <w:t>pasākumi</w:t>
            </w:r>
          </w:p>
        </w:tc>
        <w:tc>
          <w:tcPr>
            <w:tcW w:w="5942" w:type="dxa"/>
            <w:tcBorders>
              <w:top w:val="single" w:sz="8" w:space="0" w:color="FFFFFF"/>
              <w:left w:val="single" w:sz="8" w:space="0" w:color="FFFFFF"/>
              <w:bottom w:val="single" w:sz="8" w:space="0" w:color="FFFFFF"/>
              <w:right w:val="single" w:sz="8" w:space="0" w:color="FFFFFF"/>
            </w:tcBorders>
            <w:shd w:val="clear" w:color="auto" w:fill="F2F6F9"/>
          </w:tcPr>
          <w:p w14:paraId="1F76C4EC" w14:textId="77777777" w:rsidR="00B31DB8" w:rsidRDefault="00B31DB8">
            <w:pPr>
              <w:pStyle w:val="TableParagraph"/>
              <w:spacing w:before="3"/>
              <w:rPr>
                <w:rFonts w:ascii="Arial"/>
                <w:b/>
                <w:sz w:val="32"/>
              </w:rPr>
            </w:pPr>
          </w:p>
          <w:p w14:paraId="2A6D4656" w14:textId="77777777" w:rsidR="00B31DB8" w:rsidRDefault="009F5F5C">
            <w:pPr>
              <w:pStyle w:val="TableParagraph"/>
              <w:spacing w:line="352" w:lineRule="auto"/>
              <w:ind w:left="171" w:right="1137"/>
              <w:rPr>
                <w:sz w:val="18"/>
              </w:rPr>
            </w:pPr>
            <w:r>
              <w:rPr>
                <w:color w:val="231F20"/>
                <w:w w:val="80"/>
                <w:sz w:val="18"/>
              </w:rPr>
              <w:t>RV</w:t>
            </w:r>
            <w:r>
              <w:rPr>
                <w:color w:val="231F20"/>
                <w:spacing w:val="24"/>
                <w:w w:val="80"/>
                <w:sz w:val="18"/>
              </w:rPr>
              <w:t xml:space="preserve"> </w:t>
            </w:r>
            <w:r>
              <w:rPr>
                <w:color w:val="231F20"/>
                <w:w w:val="80"/>
                <w:sz w:val="18"/>
              </w:rPr>
              <w:t>1.2.4.</w:t>
            </w:r>
            <w:r>
              <w:rPr>
                <w:color w:val="231F20"/>
                <w:spacing w:val="24"/>
                <w:w w:val="80"/>
                <w:sz w:val="18"/>
              </w:rPr>
              <w:t xml:space="preserve"> </w:t>
            </w:r>
            <w:r>
              <w:rPr>
                <w:color w:val="231F20"/>
                <w:w w:val="80"/>
                <w:sz w:val="18"/>
              </w:rPr>
              <w:t>Dzīvojamā</w:t>
            </w:r>
            <w:r>
              <w:rPr>
                <w:color w:val="231F20"/>
                <w:spacing w:val="25"/>
                <w:w w:val="80"/>
                <w:sz w:val="18"/>
              </w:rPr>
              <w:t xml:space="preserve"> </w:t>
            </w:r>
            <w:r>
              <w:rPr>
                <w:color w:val="231F20"/>
                <w:w w:val="80"/>
                <w:sz w:val="18"/>
              </w:rPr>
              <w:t>fonda</w:t>
            </w:r>
            <w:r>
              <w:rPr>
                <w:color w:val="231F20"/>
                <w:spacing w:val="24"/>
                <w:w w:val="80"/>
                <w:sz w:val="18"/>
              </w:rPr>
              <w:t xml:space="preserve"> </w:t>
            </w:r>
            <w:r>
              <w:rPr>
                <w:color w:val="231F20"/>
                <w:w w:val="80"/>
                <w:sz w:val="18"/>
              </w:rPr>
              <w:t>attīstība</w:t>
            </w:r>
            <w:r>
              <w:rPr>
                <w:color w:val="231F20"/>
                <w:spacing w:val="24"/>
                <w:w w:val="80"/>
                <w:sz w:val="18"/>
              </w:rPr>
              <w:t xml:space="preserve"> </w:t>
            </w:r>
            <w:r>
              <w:rPr>
                <w:color w:val="231F20"/>
                <w:w w:val="80"/>
                <w:sz w:val="18"/>
              </w:rPr>
              <w:t>un</w:t>
            </w:r>
            <w:r>
              <w:rPr>
                <w:color w:val="231F20"/>
                <w:spacing w:val="25"/>
                <w:w w:val="80"/>
                <w:sz w:val="18"/>
              </w:rPr>
              <w:t xml:space="preserve"> </w:t>
            </w:r>
            <w:r>
              <w:rPr>
                <w:color w:val="231F20"/>
                <w:w w:val="80"/>
                <w:sz w:val="18"/>
              </w:rPr>
              <w:t>pieejamības</w:t>
            </w:r>
            <w:r>
              <w:rPr>
                <w:color w:val="231F20"/>
                <w:spacing w:val="24"/>
                <w:w w:val="80"/>
                <w:sz w:val="18"/>
              </w:rPr>
              <w:t xml:space="preserve"> </w:t>
            </w:r>
            <w:r>
              <w:rPr>
                <w:color w:val="231F20"/>
                <w:w w:val="80"/>
                <w:sz w:val="18"/>
              </w:rPr>
              <w:t>nodrošināšana</w:t>
            </w:r>
            <w:r>
              <w:rPr>
                <w:color w:val="231F20"/>
                <w:spacing w:val="1"/>
                <w:w w:val="80"/>
                <w:sz w:val="18"/>
              </w:rPr>
              <w:t xml:space="preserve"> </w:t>
            </w:r>
            <w:r>
              <w:rPr>
                <w:color w:val="231F20"/>
                <w:w w:val="85"/>
                <w:sz w:val="18"/>
              </w:rPr>
              <w:t>RV</w:t>
            </w:r>
            <w:r>
              <w:rPr>
                <w:color w:val="231F20"/>
                <w:spacing w:val="-4"/>
                <w:w w:val="85"/>
                <w:sz w:val="18"/>
              </w:rPr>
              <w:t xml:space="preserve"> </w:t>
            </w:r>
            <w:r>
              <w:rPr>
                <w:color w:val="231F20"/>
                <w:w w:val="85"/>
                <w:sz w:val="18"/>
              </w:rPr>
              <w:t>3.2.2.</w:t>
            </w:r>
            <w:r>
              <w:rPr>
                <w:color w:val="231F20"/>
                <w:spacing w:val="-3"/>
                <w:w w:val="85"/>
                <w:sz w:val="18"/>
              </w:rPr>
              <w:t xml:space="preserve"> </w:t>
            </w:r>
            <w:r>
              <w:rPr>
                <w:color w:val="231F20"/>
                <w:w w:val="85"/>
                <w:sz w:val="18"/>
              </w:rPr>
              <w:t>Energoefektivitāte</w:t>
            </w:r>
          </w:p>
        </w:tc>
      </w:tr>
      <w:tr w:rsidR="00B31DB8" w14:paraId="67054693" w14:textId="77777777">
        <w:trPr>
          <w:trHeight w:val="3598"/>
        </w:trPr>
        <w:tc>
          <w:tcPr>
            <w:tcW w:w="2484" w:type="dxa"/>
            <w:tcBorders>
              <w:top w:val="single" w:sz="8" w:space="0" w:color="FFFFFF"/>
              <w:left w:val="single" w:sz="8" w:space="0" w:color="FFFFFF"/>
              <w:bottom w:val="single" w:sz="8" w:space="0" w:color="FFFFFF"/>
              <w:right w:val="single" w:sz="8" w:space="0" w:color="FFFFFF"/>
            </w:tcBorders>
            <w:shd w:val="clear" w:color="auto" w:fill="DAE6EE"/>
          </w:tcPr>
          <w:p w14:paraId="7922F6A1" w14:textId="77777777" w:rsidR="00B31DB8" w:rsidRDefault="00B31DB8">
            <w:pPr>
              <w:pStyle w:val="TableParagraph"/>
              <w:rPr>
                <w:rFonts w:ascii="Arial"/>
                <w:b/>
              </w:rPr>
            </w:pPr>
          </w:p>
          <w:p w14:paraId="4D5C78B2" w14:textId="77777777" w:rsidR="00B31DB8" w:rsidRDefault="00B31DB8">
            <w:pPr>
              <w:pStyle w:val="TableParagraph"/>
              <w:rPr>
                <w:rFonts w:ascii="Arial"/>
                <w:b/>
              </w:rPr>
            </w:pPr>
          </w:p>
          <w:p w14:paraId="6F8F2864" w14:textId="77777777" w:rsidR="00B31DB8" w:rsidRDefault="00B31DB8">
            <w:pPr>
              <w:pStyle w:val="TableParagraph"/>
              <w:rPr>
                <w:rFonts w:ascii="Arial"/>
                <w:b/>
              </w:rPr>
            </w:pPr>
          </w:p>
          <w:p w14:paraId="620D7B76" w14:textId="77777777" w:rsidR="00B31DB8" w:rsidRDefault="00B31DB8">
            <w:pPr>
              <w:pStyle w:val="TableParagraph"/>
              <w:rPr>
                <w:rFonts w:ascii="Arial"/>
                <w:b/>
              </w:rPr>
            </w:pPr>
          </w:p>
          <w:p w14:paraId="3A4656E1" w14:textId="77777777" w:rsidR="00B31DB8" w:rsidRDefault="00B31DB8">
            <w:pPr>
              <w:pStyle w:val="TableParagraph"/>
              <w:rPr>
                <w:rFonts w:ascii="Arial"/>
                <w:b/>
              </w:rPr>
            </w:pPr>
          </w:p>
          <w:p w14:paraId="377FB6A1" w14:textId="77777777" w:rsidR="00B31DB8" w:rsidRDefault="00B31DB8">
            <w:pPr>
              <w:pStyle w:val="TableParagraph"/>
              <w:spacing w:before="2"/>
              <w:rPr>
                <w:rFonts w:ascii="Arial"/>
                <w:b/>
                <w:sz w:val="27"/>
              </w:rPr>
            </w:pPr>
          </w:p>
          <w:p w14:paraId="398DFD81" w14:textId="77777777" w:rsidR="00B31DB8" w:rsidRDefault="009F5F5C">
            <w:pPr>
              <w:pStyle w:val="TableParagraph"/>
              <w:spacing w:line="276" w:lineRule="auto"/>
              <w:ind w:left="170" w:right="258"/>
              <w:rPr>
                <w:sz w:val="18"/>
              </w:rPr>
            </w:pPr>
            <w:r>
              <w:rPr>
                <w:color w:val="231F20"/>
                <w:w w:val="80"/>
                <w:sz w:val="18"/>
              </w:rPr>
              <w:t>“Cilvēku</w:t>
            </w:r>
            <w:r>
              <w:rPr>
                <w:color w:val="231F20"/>
                <w:spacing w:val="12"/>
                <w:w w:val="80"/>
                <w:sz w:val="18"/>
              </w:rPr>
              <w:t xml:space="preserve"> </w:t>
            </w:r>
            <w:r>
              <w:rPr>
                <w:color w:val="231F20"/>
                <w:w w:val="80"/>
                <w:sz w:val="18"/>
              </w:rPr>
              <w:t>līdzdalība</w:t>
            </w:r>
            <w:r>
              <w:rPr>
                <w:color w:val="231F20"/>
                <w:spacing w:val="12"/>
                <w:w w:val="80"/>
                <w:sz w:val="18"/>
              </w:rPr>
              <w:t xml:space="preserve"> </w:t>
            </w:r>
            <w:r>
              <w:rPr>
                <w:color w:val="231F20"/>
                <w:w w:val="80"/>
                <w:sz w:val="18"/>
              </w:rPr>
              <w:t>kultūras</w:t>
            </w:r>
            <w:r>
              <w:rPr>
                <w:color w:val="231F20"/>
                <w:spacing w:val="12"/>
                <w:w w:val="80"/>
                <w:sz w:val="18"/>
              </w:rPr>
              <w:t xml:space="preserve"> </w:t>
            </w:r>
            <w:r>
              <w:rPr>
                <w:color w:val="231F20"/>
                <w:w w:val="80"/>
                <w:sz w:val="18"/>
              </w:rPr>
              <w:t>un</w:t>
            </w:r>
            <w:r>
              <w:rPr>
                <w:color w:val="231F20"/>
                <w:spacing w:val="-40"/>
                <w:w w:val="80"/>
                <w:sz w:val="18"/>
              </w:rPr>
              <w:t xml:space="preserve"> </w:t>
            </w:r>
            <w:r>
              <w:rPr>
                <w:color w:val="231F20"/>
                <w:w w:val="85"/>
                <w:sz w:val="18"/>
              </w:rPr>
              <w:t>sporta</w:t>
            </w:r>
            <w:r>
              <w:rPr>
                <w:color w:val="231F20"/>
                <w:spacing w:val="-5"/>
                <w:w w:val="85"/>
                <w:sz w:val="18"/>
              </w:rPr>
              <w:t xml:space="preserve"> </w:t>
            </w:r>
            <w:r>
              <w:rPr>
                <w:color w:val="231F20"/>
                <w:w w:val="85"/>
                <w:sz w:val="18"/>
              </w:rPr>
              <w:t>aktivitātēs”</w:t>
            </w:r>
          </w:p>
        </w:tc>
        <w:tc>
          <w:tcPr>
            <w:tcW w:w="6122" w:type="dxa"/>
            <w:tcBorders>
              <w:top w:val="single" w:sz="8" w:space="0" w:color="FFFFFF"/>
              <w:left w:val="single" w:sz="8" w:space="0" w:color="FFFFFF"/>
              <w:bottom w:val="single" w:sz="8" w:space="0" w:color="FFFFFF"/>
              <w:right w:val="single" w:sz="8" w:space="0" w:color="FFFFFF"/>
            </w:tcBorders>
            <w:shd w:val="clear" w:color="auto" w:fill="DAE6EE"/>
          </w:tcPr>
          <w:p w14:paraId="17430E7D" w14:textId="77777777" w:rsidR="00B31DB8" w:rsidRDefault="00B31DB8">
            <w:pPr>
              <w:pStyle w:val="TableParagraph"/>
              <w:rPr>
                <w:rFonts w:ascii="Arial"/>
                <w:b/>
              </w:rPr>
            </w:pPr>
          </w:p>
          <w:p w14:paraId="028F95F9" w14:textId="77777777" w:rsidR="00B31DB8" w:rsidRDefault="00B31DB8">
            <w:pPr>
              <w:pStyle w:val="TableParagraph"/>
              <w:rPr>
                <w:rFonts w:ascii="Arial"/>
                <w:b/>
              </w:rPr>
            </w:pPr>
          </w:p>
          <w:p w14:paraId="59792CA6" w14:textId="77777777" w:rsidR="00B31DB8" w:rsidRDefault="00B31DB8">
            <w:pPr>
              <w:pStyle w:val="TableParagraph"/>
              <w:rPr>
                <w:rFonts w:ascii="Arial"/>
                <w:b/>
              </w:rPr>
            </w:pPr>
          </w:p>
          <w:p w14:paraId="18B2C92E" w14:textId="77777777" w:rsidR="00B31DB8" w:rsidRDefault="00B31DB8">
            <w:pPr>
              <w:pStyle w:val="TableParagraph"/>
              <w:rPr>
                <w:rFonts w:ascii="Arial"/>
                <w:b/>
              </w:rPr>
            </w:pPr>
          </w:p>
          <w:p w14:paraId="1DDCB145" w14:textId="77777777" w:rsidR="00B31DB8" w:rsidRDefault="00B31DB8">
            <w:pPr>
              <w:pStyle w:val="TableParagraph"/>
              <w:rPr>
                <w:rFonts w:ascii="Arial"/>
                <w:b/>
              </w:rPr>
            </w:pPr>
          </w:p>
          <w:p w14:paraId="36896973" w14:textId="77777777" w:rsidR="00B31DB8" w:rsidRDefault="00B31DB8">
            <w:pPr>
              <w:pStyle w:val="TableParagraph"/>
              <w:spacing w:before="2"/>
              <w:rPr>
                <w:rFonts w:ascii="Arial"/>
                <w:b/>
                <w:sz w:val="26"/>
              </w:rPr>
            </w:pPr>
          </w:p>
          <w:p w14:paraId="509F4242" w14:textId="77777777" w:rsidR="00B31DB8" w:rsidRDefault="009F5F5C" w:rsidP="00EB191B">
            <w:pPr>
              <w:pStyle w:val="TableParagraph"/>
              <w:numPr>
                <w:ilvl w:val="0"/>
                <w:numId w:val="2"/>
              </w:numPr>
              <w:tabs>
                <w:tab w:val="left" w:pos="531"/>
                <w:tab w:val="left" w:pos="532"/>
              </w:tabs>
              <w:ind w:hanging="361"/>
              <w:rPr>
                <w:sz w:val="18"/>
              </w:rPr>
            </w:pPr>
            <w:r>
              <w:rPr>
                <w:color w:val="231F20"/>
                <w:w w:val="80"/>
                <w:sz w:val="18"/>
              </w:rPr>
              <w:t>Piederības</w:t>
            </w:r>
            <w:r>
              <w:rPr>
                <w:color w:val="231F20"/>
                <w:spacing w:val="14"/>
                <w:w w:val="80"/>
                <w:sz w:val="18"/>
              </w:rPr>
              <w:t xml:space="preserve"> </w:t>
            </w:r>
            <w:r>
              <w:rPr>
                <w:color w:val="231F20"/>
                <w:w w:val="80"/>
                <w:sz w:val="18"/>
              </w:rPr>
              <w:t>izjūtas</w:t>
            </w:r>
            <w:r>
              <w:rPr>
                <w:color w:val="231F20"/>
                <w:spacing w:val="15"/>
                <w:w w:val="80"/>
                <w:sz w:val="18"/>
              </w:rPr>
              <w:t xml:space="preserve"> </w:t>
            </w:r>
            <w:r>
              <w:rPr>
                <w:color w:val="231F20"/>
                <w:w w:val="80"/>
                <w:sz w:val="18"/>
              </w:rPr>
              <w:t>Latvijas</w:t>
            </w:r>
            <w:r>
              <w:rPr>
                <w:color w:val="231F20"/>
                <w:spacing w:val="15"/>
                <w:w w:val="80"/>
                <w:sz w:val="18"/>
              </w:rPr>
              <w:t xml:space="preserve"> </w:t>
            </w:r>
            <w:r>
              <w:rPr>
                <w:color w:val="231F20"/>
                <w:w w:val="80"/>
                <w:sz w:val="18"/>
              </w:rPr>
              <w:t>kultūras</w:t>
            </w:r>
            <w:r>
              <w:rPr>
                <w:color w:val="231F20"/>
                <w:spacing w:val="15"/>
                <w:w w:val="80"/>
                <w:sz w:val="18"/>
              </w:rPr>
              <w:t xml:space="preserve"> </w:t>
            </w:r>
            <w:r>
              <w:rPr>
                <w:color w:val="231F20"/>
                <w:w w:val="80"/>
                <w:sz w:val="18"/>
              </w:rPr>
              <w:t>telpai</w:t>
            </w:r>
            <w:r>
              <w:rPr>
                <w:color w:val="231F20"/>
                <w:spacing w:val="15"/>
                <w:w w:val="80"/>
                <w:sz w:val="18"/>
              </w:rPr>
              <w:t xml:space="preserve"> </w:t>
            </w:r>
            <w:r>
              <w:rPr>
                <w:color w:val="231F20"/>
                <w:w w:val="80"/>
                <w:sz w:val="18"/>
              </w:rPr>
              <w:t>stiprināšana</w:t>
            </w:r>
          </w:p>
          <w:p w14:paraId="08BDC3E2" w14:textId="77777777" w:rsidR="00B31DB8" w:rsidRDefault="009F5F5C" w:rsidP="00EB191B">
            <w:pPr>
              <w:pStyle w:val="TableParagraph"/>
              <w:numPr>
                <w:ilvl w:val="0"/>
                <w:numId w:val="2"/>
              </w:numPr>
              <w:tabs>
                <w:tab w:val="left" w:pos="531"/>
                <w:tab w:val="left" w:pos="532"/>
              </w:tabs>
              <w:spacing w:before="20"/>
              <w:ind w:hanging="361"/>
              <w:rPr>
                <w:sz w:val="18"/>
              </w:rPr>
            </w:pPr>
            <w:r>
              <w:rPr>
                <w:color w:val="231F20"/>
                <w:w w:val="85"/>
                <w:sz w:val="18"/>
              </w:rPr>
              <w:t>Radošas</w:t>
            </w:r>
            <w:r>
              <w:rPr>
                <w:color w:val="231F20"/>
                <w:spacing w:val="21"/>
                <w:w w:val="85"/>
                <w:sz w:val="18"/>
              </w:rPr>
              <w:t xml:space="preserve"> </w:t>
            </w:r>
            <w:r>
              <w:rPr>
                <w:color w:val="231F20"/>
                <w:w w:val="85"/>
                <w:sz w:val="18"/>
              </w:rPr>
              <w:t>sabiedrības</w:t>
            </w:r>
            <w:r>
              <w:rPr>
                <w:color w:val="231F20"/>
                <w:spacing w:val="21"/>
                <w:w w:val="85"/>
                <w:sz w:val="18"/>
              </w:rPr>
              <w:t xml:space="preserve"> </w:t>
            </w:r>
            <w:r>
              <w:rPr>
                <w:color w:val="231F20"/>
                <w:w w:val="85"/>
                <w:sz w:val="18"/>
              </w:rPr>
              <w:t>veidošana</w:t>
            </w:r>
          </w:p>
        </w:tc>
        <w:tc>
          <w:tcPr>
            <w:tcW w:w="5942" w:type="dxa"/>
            <w:tcBorders>
              <w:top w:val="single" w:sz="8" w:space="0" w:color="FFFFFF"/>
              <w:left w:val="single" w:sz="8" w:space="0" w:color="FFFFFF"/>
              <w:bottom w:val="single" w:sz="8" w:space="0" w:color="FFFFFF"/>
              <w:right w:val="single" w:sz="8" w:space="0" w:color="FFFFFF"/>
            </w:tcBorders>
            <w:shd w:val="clear" w:color="auto" w:fill="DAE6EE"/>
          </w:tcPr>
          <w:p w14:paraId="731069C6" w14:textId="77777777" w:rsidR="00B31DB8" w:rsidRDefault="00B31DB8">
            <w:pPr>
              <w:pStyle w:val="TableParagraph"/>
              <w:spacing w:before="4"/>
              <w:rPr>
                <w:rFonts w:ascii="Arial"/>
                <w:b/>
              </w:rPr>
            </w:pPr>
          </w:p>
          <w:p w14:paraId="57B6C55E" w14:textId="77777777" w:rsidR="00B31DB8" w:rsidRDefault="009F5F5C">
            <w:pPr>
              <w:pStyle w:val="TableParagraph"/>
              <w:spacing w:line="276" w:lineRule="auto"/>
              <w:ind w:left="172" w:right="383"/>
              <w:rPr>
                <w:sz w:val="18"/>
              </w:rPr>
            </w:pPr>
            <w:r>
              <w:rPr>
                <w:color w:val="231F20"/>
                <w:w w:val="85"/>
                <w:sz w:val="18"/>
              </w:rPr>
              <w:t>RV 1.1.1. Mūsdienīga un kvalitatīva izglītības satura un procesa nodrošināšana</w:t>
            </w:r>
            <w:r>
              <w:rPr>
                <w:color w:val="231F20"/>
                <w:spacing w:val="-44"/>
                <w:w w:val="85"/>
                <w:sz w:val="18"/>
              </w:rPr>
              <w:t xml:space="preserve"> </w:t>
            </w:r>
            <w:r>
              <w:rPr>
                <w:color w:val="231F20"/>
                <w:w w:val="85"/>
                <w:sz w:val="18"/>
              </w:rPr>
              <w:t>RV</w:t>
            </w:r>
            <w:r>
              <w:rPr>
                <w:color w:val="231F20"/>
                <w:spacing w:val="-2"/>
                <w:w w:val="85"/>
                <w:sz w:val="18"/>
              </w:rPr>
              <w:t xml:space="preserve"> </w:t>
            </w:r>
            <w:r>
              <w:rPr>
                <w:color w:val="231F20"/>
                <w:w w:val="85"/>
                <w:sz w:val="18"/>
              </w:rPr>
              <w:t>1.2.3.</w:t>
            </w:r>
            <w:r>
              <w:rPr>
                <w:color w:val="231F20"/>
                <w:spacing w:val="-2"/>
                <w:w w:val="85"/>
                <w:sz w:val="18"/>
              </w:rPr>
              <w:t xml:space="preserve"> </w:t>
            </w:r>
            <w:r>
              <w:rPr>
                <w:color w:val="231F20"/>
                <w:w w:val="85"/>
                <w:sz w:val="18"/>
              </w:rPr>
              <w:t>Veselīga</w:t>
            </w:r>
            <w:r>
              <w:rPr>
                <w:color w:val="231F20"/>
                <w:spacing w:val="-2"/>
                <w:w w:val="85"/>
                <w:sz w:val="18"/>
              </w:rPr>
              <w:t xml:space="preserve"> </w:t>
            </w:r>
            <w:r>
              <w:rPr>
                <w:color w:val="231F20"/>
                <w:w w:val="85"/>
                <w:sz w:val="18"/>
              </w:rPr>
              <w:t>dzīvesveida</w:t>
            </w:r>
            <w:r>
              <w:rPr>
                <w:color w:val="231F20"/>
                <w:spacing w:val="-2"/>
                <w:w w:val="85"/>
                <w:sz w:val="18"/>
              </w:rPr>
              <w:t xml:space="preserve"> </w:t>
            </w:r>
            <w:r>
              <w:rPr>
                <w:color w:val="231F20"/>
                <w:w w:val="85"/>
                <w:sz w:val="18"/>
              </w:rPr>
              <w:t>veicināšana</w:t>
            </w:r>
          </w:p>
          <w:p w14:paraId="19BE8B7B" w14:textId="77777777" w:rsidR="00B31DB8" w:rsidRDefault="009F5F5C">
            <w:pPr>
              <w:pStyle w:val="TableParagraph"/>
              <w:spacing w:line="276" w:lineRule="auto"/>
              <w:ind w:left="172" w:right="122"/>
              <w:rPr>
                <w:sz w:val="18"/>
              </w:rPr>
            </w:pPr>
            <w:r>
              <w:rPr>
                <w:color w:val="231F20"/>
                <w:w w:val="80"/>
                <w:sz w:val="18"/>
              </w:rPr>
              <w:t>RV</w:t>
            </w:r>
            <w:r>
              <w:rPr>
                <w:color w:val="231F20"/>
                <w:spacing w:val="21"/>
                <w:w w:val="80"/>
                <w:sz w:val="18"/>
              </w:rPr>
              <w:t xml:space="preserve"> </w:t>
            </w:r>
            <w:r>
              <w:rPr>
                <w:color w:val="231F20"/>
                <w:w w:val="80"/>
                <w:sz w:val="18"/>
              </w:rPr>
              <w:t>1.3.1.</w:t>
            </w:r>
            <w:r>
              <w:rPr>
                <w:color w:val="231F20"/>
                <w:spacing w:val="22"/>
                <w:w w:val="80"/>
                <w:sz w:val="18"/>
              </w:rPr>
              <w:t xml:space="preserve"> </w:t>
            </w:r>
            <w:r>
              <w:rPr>
                <w:color w:val="231F20"/>
                <w:w w:val="80"/>
                <w:sz w:val="18"/>
              </w:rPr>
              <w:t>Materiālā</w:t>
            </w:r>
            <w:r>
              <w:rPr>
                <w:color w:val="231F20"/>
                <w:spacing w:val="22"/>
                <w:w w:val="80"/>
                <w:sz w:val="18"/>
              </w:rPr>
              <w:t xml:space="preserve"> </w:t>
            </w:r>
            <w:r>
              <w:rPr>
                <w:color w:val="231F20"/>
                <w:w w:val="80"/>
                <w:sz w:val="18"/>
              </w:rPr>
              <w:t>un</w:t>
            </w:r>
            <w:r>
              <w:rPr>
                <w:color w:val="231F20"/>
                <w:spacing w:val="22"/>
                <w:w w:val="80"/>
                <w:sz w:val="18"/>
              </w:rPr>
              <w:t xml:space="preserve"> </w:t>
            </w:r>
            <w:r>
              <w:rPr>
                <w:color w:val="231F20"/>
                <w:w w:val="80"/>
                <w:sz w:val="18"/>
              </w:rPr>
              <w:t>nemateriālā</w:t>
            </w:r>
            <w:r>
              <w:rPr>
                <w:color w:val="231F20"/>
                <w:spacing w:val="22"/>
                <w:w w:val="80"/>
                <w:sz w:val="18"/>
              </w:rPr>
              <w:t xml:space="preserve"> </w:t>
            </w:r>
            <w:r>
              <w:rPr>
                <w:color w:val="231F20"/>
                <w:w w:val="80"/>
                <w:sz w:val="18"/>
              </w:rPr>
              <w:t>kultūras</w:t>
            </w:r>
            <w:r>
              <w:rPr>
                <w:color w:val="231F20"/>
                <w:spacing w:val="22"/>
                <w:w w:val="80"/>
                <w:sz w:val="18"/>
              </w:rPr>
              <w:t xml:space="preserve"> </w:t>
            </w:r>
            <w:r>
              <w:rPr>
                <w:color w:val="231F20"/>
                <w:w w:val="80"/>
                <w:sz w:val="18"/>
              </w:rPr>
              <w:t>mantojuma</w:t>
            </w:r>
            <w:r>
              <w:rPr>
                <w:color w:val="231F20"/>
                <w:spacing w:val="22"/>
                <w:w w:val="80"/>
                <w:sz w:val="18"/>
              </w:rPr>
              <w:t xml:space="preserve"> </w:t>
            </w:r>
            <w:r>
              <w:rPr>
                <w:color w:val="231F20"/>
                <w:w w:val="80"/>
                <w:sz w:val="18"/>
              </w:rPr>
              <w:t>saglabāšana</w:t>
            </w:r>
            <w:r>
              <w:rPr>
                <w:color w:val="231F20"/>
                <w:spacing w:val="22"/>
                <w:w w:val="80"/>
                <w:sz w:val="18"/>
              </w:rPr>
              <w:t xml:space="preserve"> </w:t>
            </w:r>
            <w:r>
              <w:rPr>
                <w:color w:val="231F20"/>
                <w:w w:val="80"/>
                <w:sz w:val="18"/>
              </w:rPr>
              <w:t>un</w:t>
            </w:r>
            <w:r>
              <w:rPr>
                <w:color w:val="231F20"/>
                <w:spacing w:val="22"/>
                <w:w w:val="80"/>
                <w:sz w:val="18"/>
              </w:rPr>
              <w:t xml:space="preserve"> </w:t>
            </w:r>
            <w:r>
              <w:rPr>
                <w:color w:val="231F20"/>
                <w:w w:val="80"/>
                <w:sz w:val="18"/>
              </w:rPr>
              <w:t>attīstīšana</w:t>
            </w:r>
            <w:r>
              <w:rPr>
                <w:color w:val="231F20"/>
                <w:spacing w:val="1"/>
                <w:w w:val="80"/>
                <w:sz w:val="18"/>
              </w:rPr>
              <w:t xml:space="preserve"> </w:t>
            </w:r>
            <w:r>
              <w:rPr>
                <w:color w:val="231F20"/>
                <w:spacing w:val="-1"/>
                <w:w w:val="85"/>
                <w:sz w:val="18"/>
              </w:rPr>
              <w:t xml:space="preserve">RV 1.3.2. Mūsdienīgas </w:t>
            </w:r>
            <w:r>
              <w:rPr>
                <w:color w:val="231F20"/>
                <w:w w:val="85"/>
                <w:sz w:val="18"/>
              </w:rPr>
              <w:t>kultūras infrastruktūras attīstīšana, kultūrvides sakārtošana</w:t>
            </w:r>
            <w:r>
              <w:rPr>
                <w:color w:val="231F20"/>
                <w:spacing w:val="-44"/>
                <w:w w:val="85"/>
                <w:sz w:val="18"/>
              </w:rPr>
              <w:t xml:space="preserve"> </w:t>
            </w:r>
            <w:r>
              <w:rPr>
                <w:color w:val="231F20"/>
                <w:w w:val="80"/>
                <w:sz w:val="18"/>
              </w:rPr>
              <w:t>RV</w:t>
            </w:r>
            <w:r>
              <w:rPr>
                <w:color w:val="231F20"/>
                <w:spacing w:val="18"/>
                <w:w w:val="80"/>
                <w:sz w:val="18"/>
              </w:rPr>
              <w:t xml:space="preserve"> </w:t>
            </w:r>
            <w:r>
              <w:rPr>
                <w:color w:val="231F20"/>
                <w:w w:val="80"/>
                <w:sz w:val="18"/>
              </w:rPr>
              <w:t>1.3.3.</w:t>
            </w:r>
            <w:r>
              <w:rPr>
                <w:color w:val="231F20"/>
                <w:spacing w:val="18"/>
                <w:w w:val="80"/>
                <w:sz w:val="18"/>
              </w:rPr>
              <w:t xml:space="preserve"> </w:t>
            </w:r>
            <w:r>
              <w:rPr>
                <w:color w:val="231F20"/>
                <w:w w:val="80"/>
                <w:sz w:val="18"/>
              </w:rPr>
              <w:t>Daudzveidīgs</w:t>
            </w:r>
            <w:r>
              <w:rPr>
                <w:color w:val="231F20"/>
                <w:spacing w:val="18"/>
                <w:w w:val="80"/>
                <w:sz w:val="18"/>
              </w:rPr>
              <w:t xml:space="preserve"> </w:t>
            </w:r>
            <w:r>
              <w:rPr>
                <w:color w:val="231F20"/>
                <w:w w:val="80"/>
                <w:sz w:val="18"/>
              </w:rPr>
              <w:t>kultūras</w:t>
            </w:r>
            <w:r>
              <w:rPr>
                <w:color w:val="231F20"/>
                <w:spacing w:val="19"/>
                <w:w w:val="80"/>
                <w:sz w:val="18"/>
              </w:rPr>
              <w:t xml:space="preserve"> </w:t>
            </w:r>
            <w:r>
              <w:rPr>
                <w:color w:val="231F20"/>
                <w:w w:val="80"/>
                <w:sz w:val="18"/>
              </w:rPr>
              <w:t>produktu</w:t>
            </w:r>
            <w:r>
              <w:rPr>
                <w:color w:val="231F20"/>
                <w:spacing w:val="18"/>
                <w:w w:val="80"/>
                <w:sz w:val="18"/>
              </w:rPr>
              <w:t xml:space="preserve"> </w:t>
            </w:r>
            <w:r>
              <w:rPr>
                <w:color w:val="231F20"/>
                <w:w w:val="80"/>
                <w:sz w:val="18"/>
              </w:rPr>
              <w:t>piedāvājums</w:t>
            </w:r>
            <w:r>
              <w:rPr>
                <w:color w:val="231F20"/>
                <w:spacing w:val="18"/>
                <w:w w:val="80"/>
                <w:sz w:val="18"/>
              </w:rPr>
              <w:t xml:space="preserve"> </w:t>
            </w:r>
            <w:r>
              <w:rPr>
                <w:color w:val="231F20"/>
                <w:w w:val="80"/>
                <w:sz w:val="18"/>
              </w:rPr>
              <w:t>un</w:t>
            </w:r>
            <w:r>
              <w:rPr>
                <w:color w:val="231F20"/>
                <w:spacing w:val="19"/>
                <w:w w:val="80"/>
                <w:sz w:val="18"/>
              </w:rPr>
              <w:t xml:space="preserve"> </w:t>
            </w:r>
            <w:r>
              <w:rPr>
                <w:color w:val="231F20"/>
                <w:w w:val="80"/>
                <w:sz w:val="18"/>
              </w:rPr>
              <w:t>tā</w:t>
            </w:r>
            <w:r>
              <w:rPr>
                <w:color w:val="231F20"/>
                <w:spacing w:val="18"/>
                <w:w w:val="80"/>
                <w:sz w:val="18"/>
              </w:rPr>
              <w:t xml:space="preserve"> </w:t>
            </w:r>
            <w:r>
              <w:rPr>
                <w:color w:val="231F20"/>
                <w:w w:val="80"/>
                <w:sz w:val="18"/>
              </w:rPr>
              <w:t>pieejamība</w:t>
            </w:r>
            <w:r>
              <w:rPr>
                <w:color w:val="231F20"/>
                <w:spacing w:val="18"/>
                <w:w w:val="80"/>
                <w:sz w:val="18"/>
              </w:rPr>
              <w:t xml:space="preserve"> </w:t>
            </w:r>
            <w:r>
              <w:rPr>
                <w:color w:val="231F20"/>
                <w:w w:val="80"/>
                <w:sz w:val="18"/>
              </w:rPr>
              <w:t>dažādām</w:t>
            </w:r>
            <w:r>
              <w:rPr>
                <w:color w:val="231F20"/>
                <w:spacing w:val="1"/>
                <w:w w:val="80"/>
                <w:sz w:val="18"/>
              </w:rPr>
              <w:t xml:space="preserve"> </w:t>
            </w:r>
            <w:r>
              <w:rPr>
                <w:color w:val="231F20"/>
                <w:w w:val="95"/>
                <w:sz w:val="18"/>
              </w:rPr>
              <w:t>mērķa</w:t>
            </w:r>
            <w:r>
              <w:rPr>
                <w:color w:val="231F20"/>
                <w:spacing w:val="-9"/>
                <w:w w:val="95"/>
                <w:sz w:val="18"/>
              </w:rPr>
              <w:t xml:space="preserve"> </w:t>
            </w:r>
            <w:r>
              <w:rPr>
                <w:color w:val="231F20"/>
                <w:w w:val="95"/>
                <w:sz w:val="18"/>
              </w:rPr>
              <w:t>grupām</w:t>
            </w:r>
          </w:p>
          <w:p w14:paraId="3DF9A97A" w14:textId="77777777" w:rsidR="00B31DB8" w:rsidRDefault="009F5F5C">
            <w:pPr>
              <w:pStyle w:val="TableParagraph"/>
              <w:spacing w:line="207" w:lineRule="exact"/>
              <w:ind w:left="172"/>
              <w:rPr>
                <w:sz w:val="18"/>
              </w:rPr>
            </w:pPr>
            <w:r>
              <w:rPr>
                <w:color w:val="231F20"/>
                <w:w w:val="85"/>
                <w:sz w:val="18"/>
              </w:rPr>
              <w:t>RV</w:t>
            </w:r>
            <w:r>
              <w:rPr>
                <w:color w:val="231F20"/>
                <w:spacing w:val="-6"/>
                <w:w w:val="85"/>
                <w:sz w:val="18"/>
              </w:rPr>
              <w:t xml:space="preserve"> </w:t>
            </w:r>
            <w:r>
              <w:rPr>
                <w:color w:val="231F20"/>
                <w:w w:val="85"/>
                <w:sz w:val="18"/>
              </w:rPr>
              <w:t>1.3.4.</w:t>
            </w:r>
            <w:r>
              <w:rPr>
                <w:color w:val="231F20"/>
                <w:spacing w:val="-5"/>
                <w:w w:val="85"/>
                <w:sz w:val="18"/>
              </w:rPr>
              <w:t xml:space="preserve"> </w:t>
            </w:r>
            <w:r>
              <w:rPr>
                <w:color w:val="231F20"/>
                <w:w w:val="85"/>
                <w:sz w:val="18"/>
              </w:rPr>
              <w:t>Efektīva</w:t>
            </w:r>
            <w:r>
              <w:rPr>
                <w:color w:val="231F20"/>
                <w:spacing w:val="-6"/>
                <w:w w:val="85"/>
                <w:sz w:val="18"/>
              </w:rPr>
              <w:t xml:space="preserve"> </w:t>
            </w:r>
            <w:r>
              <w:rPr>
                <w:color w:val="231F20"/>
                <w:w w:val="85"/>
                <w:sz w:val="18"/>
              </w:rPr>
              <w:t>kultūras</w:t>
            </w:r>
            <w:r>
              <w:rPr>
                <w:color w:val="231F20"/>
                <w:spacing w:val="-5"/>
                <w:w w:val="85"/>
                <w:sz w:val="18"/>
              </w:rPr>
              <w:t xml:space="preserve"> </w:t>
            </w:r>
            <w:r>
              <w:rPr>
                <w:color w:val="231F20"/>
                <w:w w:val="85"/>
                <w:sz w:val="18"/>
              </w:rPr>
              <w:t>procesu</w:t>
            </w:r>
            <w:r>
              <w:rPr>
                <w:color w:val="231F20"/>
                <w:spacing w:val="-5"/>
                <w:w w:val="85"/>
                <w:sz w:val="18"/>
              </w:rPr>
              <w:t xml:space="preserve"> </w:t>
            </w:r>
            <w:r>
              <w:rPr>
                <w:color w:val="231F20"/>
                <w:w w:val="85"/>
                <w:sz w:val="18"/>
              </w:rPr>
              <w:t>un</w:t>
            </w:r>
            <w:r>
              <w:rPr>
                <w:color w:val="231F20"/>
                <w:spacing w:val="-6"/>
                <w:w w:val="85"/>
                <w:sz w:val="18"/>
              </w:rPr>
              <w:t xml:space="preserve"> </w:t>
            </w:r>
            <w:r>
              <w:rPr>
                <w:color w:val="231F20"/>
                <w:w w:val="85"/>
                <w:sz w:val="18"/>
              </w:rPr>
              <w:t>resursu</w:t>
            </w:r>
            <w:r>
              <w:rPr>
                <w:color w:val="231F20"/>
                <w:spacing w:val="-5"/>
                <w:w w:val="85"/>
                <w:sz w:val="18"/>
              </w:rPr>
              <w:t xml:space="preserve"> </w:t>
            </w:r>
            <w:r>
              <w:rPr>
                <w:color w:val="231F20"/>
                <w:w w:val="85"/>
                <w:sz w:val="18"/>
              </w:rPr>
              <w:t>pārvaldība</w:t>
            </w:r>
          </w:p>
          <w:p w14:paraId="2DE78536" w14:textId="77777777" w:rsidR="00B31DB8" w:rsidRDefault="009F5F5C">
            <w:pPr>
              <w:pStyle w:val="TableParagraph"/>
              <w:spacing w:before="30"/>
              <w:ind w:left="172"/>
              <w:rPr>
                <w:sz w:val="18"/>
              </w:rPr>
            </w:pPr>
            <w:r>
              <w:rPr>
                <w:color w:val="231F20"/>
                <w:w w:val="85"/>
                <w:sz w:val="18"/>
              </w:rPr>
              <w:t>RV</w:t>
            </w:r>
            <w:r>
              <w:rPr>
                <w:color w:val="231F20"/>
                <w:spacing w:val="-4"/>
                <w:w w:val="85"/>
                <w:sz w:val="18"/>
              </w:rPr>
              <w:t xml:space="preserve"> </w:t>
            </w:r>
            <w:r>
              <w:rPr>
                <w:color w:val="231F20"/>
                <w:w w:val="85"/>
                <w:sz w:val="18"/>
              </w:rPr>
              <w:t>1.3.5.</w:t>
            </w:r>
            <w:r>
              <w:rPr>
                <w:color w:val="231F20"/>
                <w:spacing w:val="-3"/>
                <w:w w:val="85"/>
                <w:sz w:val="18"/>
              </w:rPr>
              <w:t xml:space="preserve"> </w:t>
            </w:r>
            <w:r>
              <w:rPr>
                <w:color w:val="231F20"/>
                <w:w w:val="85"/>
                <w:sz w:val="18"/>
              </w:rPr>
              <w:t>Sadarbība,</w:t>
            </w:r>
            <w:r>
              <w:rPr>
                <w:color w:val="231F20"/>
                <w:spacing w:val="-3"/>
                <w:w w:val="85"/>
                <w:sz w:val="18"/>
              </w:rPr>
              <w:t xml:space="preserve"> </w:t>
            </w:r>
            <w:r>
              <w:rPr>
                <w:color w:val="231F20"/>
                <w:w w:val="85"/>
                <w:sz w:val="18"/>
              </w:rPr>
              <w:t>sabiedrības</w:t>
            </w:r>
            <w:r>
              <w:rPr>
                <w:color w:val="231F20"/>
                <w:spacing w:val="-3"/>
                <w:w w:val="85"/>
                <w:sz w:val="18"/>
              </w:rPr>
              <w:t xml:space="preserve"> </w:t>
            </w:r>
            <w:r>
              <w:rPr>
                <w:color w:val="231F20"/>
                <w:w w:val="85"/>
                <w:sz w:val="18"/>
              </w:rPr>
              <w:t>līdzdalība</w:t>
            </w:r>
            <w:r>
              <w:rPr>
                <w:color w:val="231F20"/>
                <w:spacing w:val="-3"/>
                <w:w w:val="85"/>
                <w:sz w:val="18"/>
              </w:rPr>
              <w:t xml:space="preserve"> </w:t>
            </w:r>
            <w:r>
              <w:rPr>
                <w:color w:val="231F20"/>
                <w:w w:val="85"/>
                <w:sz w:val="18"/>
              </w:rPr>
              <w:t>kultūras</w:t>
            </w:r>
            <w:r>
              <w:rPr>
                <w:color w:val="231F20"/>
                <w:spacing w:val="-4"/>
                <w:w w:val="85"/>
                <w:sz w:val="18"/>
              </w:rPr>
              <w:t xml:space="preserve"> </w:t>
            </w:r>
            <w:r>
              <w:rPr>
                <w:color w:val="231F20"/>
                <w:w w:val="85"/>
                <w:sz w:val="18"/>
              </w:rPr>
              <w:t>procesos</w:t>
            </w:r>
          </w:p>
          <w:p w14:paraId="25EE44EE" w14:textId="77777777" w:rsidR="00B31DB8" w:rsidRDefault="009F5F5C">
            <w:pPr>
              <w:pStyle w:val="TableParagraph"/>
              <w:spacing w:before="31" w:line="276" w:lineRule="auto"/>
              <w:ind w:left="172" w:right="341"/>
              <w:rPr>
                <w:sz w:val="18"/>
              </w:rPr>
            </w:pPr>
            <w:r>
              <w:rPr>
                <w:color w:val="231F20"/>
                <w:w w:val="80"/>
                <w:sz w:val="18"/>
              </w:rPr>
              <w:t>RV</w:t>
            </w:r>
            <w:r>
              <w:rPr>
                <w:color w:val="231F20"/>
                <w:spacing w:val="20"/>
                <w:w w:val="80"/>
                <w:sz w:val="18"/>
              </w:rPr>
              <w:t xml:space="preserve"> </w:t>
            </w:r>
            <w:r>
              <w:rPr>
                <w:color w:val="231F20"/>
                <w:w w:val="80"/>
                <w:sz w:val="18"/>
              </w:rPr>
              <w:t>1.3.6.</w:t>
            </w:r>
            <w:r>
              <w:rPr>
                <w:color w:val="231F20"/>
                <w:spacing w:val="20"/>
                <w:w w:val="80"/>
                <w:sz w:val="18"/>
              </w:rPr>
              <w:t xml:space="preserve"> </w:t>
            </w:r>
            <w:r>
              <w:rPr>
                <w:color w:val="231F20"/>
                <w:w w:val="80"/>
                <w:sz w:val="18"/>
              </w:rPr>
              <w:t>Sporta</w:t>
            </w:r>
            <w:r>
              <w:rPr>
                <w:color w:val="231F20"/>
                <w:spacing w:val="20"/>
                <w:w w:val="80"/>
                <w:sz w:val="18"/>
              </w:rPr>
              <w:t xml:space="preserve"> </w:t>
            </w:r>
            <w:r>
              <w:rPr>
                <w:color w:val="231F20"/>
                <w:w w:val="80"/>
                <w:sz w:val="18"/>
              </w:rPr>
              <w:t>un</w:t>
            </w:r>
            <w:r>
              <w:rPr>
                <w:color w:val="231F20"/>
                <w:spacing w:val="20"/>
                <w:w w:val="80"/>
                <w:sz w:val="18"/>
              </w:rPr>
              <w:t xml:space="preserve"> </w:t>
            </w:r>
            <w:r>
              <w:rPr>
                <w:color w:val="231F20"/>
                <w:w w:val="80"/>
                <w:sz w:val="18"/>
              </w:rPr>
              <w:t>aktīvās</w:t>
            </w:r>
            <w:r>
              <w:rPr>
                <w:color w:val="231F20"/>
                <w:spacing w:val="21"/>
                <w:w w:val="80"/>
                <w:sz w:val="18"/>
              </w:rPr>
              <w:t xml:space="preserve"> </w:t>
            </w:r>
            <w:r>
              <w:rPr>
                <w:color w:val="231F20"/>
                <w:w w:val="80"/>
                <w:sz w:val="18"/>
              </w:rPr>
              <w:t>atpūtas</w:t>
            </w:r>
            <w:r>
              <w:rPr>
                <w:color w:val="231F20"/>
                <w:spacing w:val="20"/>
                <w:w w:val="80"/>
                <w:sz w:val="18"/>
              </w:rPr>
              <w:t xml:space="preserve"> </w:t>
            </w:r>
            <w:r>
              <w:rPr>
                <w:color w:val="231F20"/>
                <w:w w:val="80"/>
                <w:sz w:val="18"/>
              </w:rPr>
              <w:t>infrastruktūras</w:t>
            </w:r>
            <w:r>
              <w:rPr>
                <w:color w:val="231F20"/>
                <w:spacing w:val="20"/>
                <w:w w:val="80"/>
                <w:sz w:val="18"/>
              </w:rPr>
              <w:t xml:space="preserve"> </w:t>
            </w:r>
            <w:r>
              <w:rPr>
                <w:color w:val="231F20"/>
                <w:w w:val="80"/>
                <w:sz w:val="18"/>
              </w:rPr>
              <w:t>un</w:t>
            </w:r>
            <w:r>
              <w:rPr>
                <w:color w:val="231F20"/>
                <w:spacing w:val="20"/>
                <w:w w:val="80"/>
                <w:sz w:val="18"/>
              </w:rPr>
              <w:t xml:space="preserve"> </w:t>
            </w:r>
            <w:r>
              <w:rPr>
                <w:color w:val="231F20"/>
                <w:w w:val="80"/>
                <w:sz w:val="18"/>
              </w:rPr>
              <w:t>materiāli</w:t>
            </w:r>
            <w:r>
              <w:rPr>
                <w:color w:val="231F20"/>
                <w:spacing w:val="20"/>
                <w:w w:val="80"/>
                <w:sz w:val="18"/>
              </w:rPr>
              <w:t xml:space="preserve"> </w:t>
            </w:r>
            <w:r>
              <w:rPr>
                <w:color w:val="231F20"/>
                <w:w w:val="80"/>
                <w:sz w:val="18"/>
              </w:rPr>
              <w:t>tehniskās</w:t>
            </w:r>
            <w:r>
              <w:rPr>
                <w:color w:val="231F20"/>
                <w:spacing w:val="21"/>
                <w:w w:val="80"/>
                <w:sz w:val="18"/>
              </w:rPr>
              <w:t xml:space="preserve"> </w:t>
            </w:r>
            <w:r>
              <w:rPr>
                <w:color w:val="231F20"/>
                <w:w w:val="80"/>
                <w:sz w:val="18"/>
              </w:rPr>
              <w:t>bāzes</w:t>
            </w:r>
            <w:r>
              <w:rPr>
                <w:color w:val="231F20"/>
                <w:spacing w:val="1"/>
                <w:w w:val="80"/>
                <w:sz w:val="18"/>
              </w:rPr>
              <w:t xml:space="preserve"> </w:t>
            </w:r>
            <w:r>
              <w:rPr>
                <w:color w:val="231F20"/>
                <w:w w:val="95"/>
                <w:sz w:val="18"/>
              </w:rPr>
              <w:t>attīstīšana</w:t>
            </w:r>
          </w:p>
          <w:p w14:paraId="40D72FE9" w14:textId="77777777" w:rsidR="00B31DB8" w:rsidRDefault="009F5F5C">
            <w:pPr>
              <w:pStyle w:val="TableParagraph"/>
              <w:spacing w:line="276" w:lineRule="auto"/>
              <w:ind w:left="172" w:right="341"/>
              <w:rPr>
                <w:sz w:val="18"/>
              </w:rPr>
            </w:pPr>
            <w:r>
              <w:rPr>
                <w:color w:val="231F20"/>
                <w:w w:val="80"/>
                <w:sz w:val="18"/>
              </w:rPr>
              <w:t>RV</w:t>
            </w:r>
            <w:r>
              <w:rPr>
                <w:color w:val="231F20"/>
                <w:spacing w:val="24"/>
                <w:w w:val="80"/>
                <w:sz w:val="18"/>
              </w:rPr>
              <w:t xml:space="preserve"> </w:t>
            </w:r>
            <w:r>
              <w:rPr>
                <w:color w:val="231F20"/>
                <w:w w:val="80"/>
                <w:sz w:val="18"/>
              </w:rPr>
              <w:t>1.3.7.</w:t>
            </w:r>
            <w:r>
              <w:rPr>
                <w:color w:val="231F20"/>
                <w:spacing w:val="24"/>
                <w:w w:val="80"/>
                <w:sz w:val="18"/>
              </w:rPr>
              <w:t xml:space="preserve"> </w:t>
            </w:r>
            <w:r>
              <w:rPr>
                <w:color w:val="231F20"/>
                <w:w w:val="80"/>
                <w:sz w:val="18"/>
              </w:rPr>
              <w:t>Kvalitatīvs</w:t>
            </w:r>
            <w:r>
              <w:rPr>
                <w:color w:val="231F20"/>
                <w:spacing w:val="25"/>
                <w:w w:val="80"/>
                <w:sz w:val="18"/>
              </w:rPr>
              <w:t xml:space="preserve"> </w:t>
            </w:r>
            <w:r>
              <w:rPr>
                <w:color w:val="231F20"/>
                <w:w w:val="80"/>
                <w:sz w:val="18"/>
              </w:rPr>
              <w:t>un</w:t>
            </w:r>
            <w:r>
              <w:rPr>
                <w:color w:val="231F20"/>
                <w:spacing w:val="24"/>
                <w:w w:val="80"/>
                <w:sz w:val="18"/>
              </w:rPr>
              <w:t xml:space="preserve"> </w:t>
            </w:r>
            <w:r>
              <w:rPr>
                <w:color w:val="231F20"/>
                <w:w w:val="80"/>
                <w:sz w:val="18"/>
              </w:rPr>
              <w:t>daudzveidīgs</w:t>
            </w:r>
            <w:r>
              <w:rPr>
                <w:color w:val="231F20"/>
                <w:spacing w:val="24"/>
                <w:w w:val="80"/>
                <w:sz w:val="18"/>
              </w:rPr>
              <w:t xml:space="preserve"> </w:t>
            </w:r>
            <w:r>
              <w:rPr>
                <w:color w:val="231F20"/>
                <w:w w:val="80"/>
                <w:sz w:val="18"/>
              </w:rPr>
              <w:t>sporta,</w:t>
            </w:r>
            <w:r>
              <w:rPr>
                <w:color w:val="231F20"/>
                <w:spacing w:val="25"/>
                <w:w w:val="80"/>
                <w:sz w:val="18"/>
              </w:rPr>
              <w:t xml:space="preserve"> </w:t>
            </w:r>
            <w:r>
              <w:rPr>
                <w:color w:val="231F20"/>
                <w:w w:val="80"/>
                <w:sz w:val="18"/>
              </w:rPr>
              <w:t>aktīvās</w:t>
            </w:r>
            <w:r>
              <w:rPr>
                <w:color w:val="231F20"/>
                <w:spacing w:val="24"/>
                <w:w w:val="80"/>
                <w:sz w:val="18"/>
              </w:rPr>
              <w:t xml:space="preserve"> </w:t>
            </w:r>
            <w:r>
              <w:rPr>
                <w:color w:val="231F20"/>
                <w:w w:val="80"/>
                <w:sz w:val="18"/>
              </w:rPr>
              <w:t>atpūtas</w:t>
            </w:r>
            <w:r>
              <w:rPr>
                <w:color w:val="231F20"/>
                <w:spacing w:val="24"/>
                <w:w w:val="80"/>
                <w:sz w:val="18"/>
              </w:rPr>
              <w:t xml:space="preserve"> </w:t>
            </w:r>
            <w:r>
              <w:rPr>
                <w:color w:val="231F20"/>
                <w:w w:val="80"/>
                <w:sz w:val="18"/>
              </w:rPr>
              <w:t>un</w:t>
            </w:r>
            <w:r>
              <w:rPr>
                <w:color w:val="231F20"/>
                <w:spacing w:val="25"/>
                <w:w w:val="80"/>
                <w:sz w:val="18"/>
              </w:rPr>
              <w:t xml:space="preserve"> </w:t>
            </w:r>
            <w:r>
              <w:rPr>
                <w:color w:val="231F20"/>
                <w:w w:val="80"/>
                <w:sz w:val="18"/>
              </w:rPr>
              <w:t>veselīga</w:t>
            </w:r>
            <w:r>
              <w:rPr>
                <w:color w:val="231F20"/>
                <w:spacing w:val="1"/>
                <w:w w:val="80"/>
                <w:sz w:val="18"/>
              </w:rPr>
              <w:t xml:space="preserve"> </w:t>
            </w:r>
            <w:r>
              <w:rPr>
                <w:color w:val="231F20"/>
                <w:w w:val="85"/>
                <w:sz w:val="18"/>
              </w:rPr>
              <w:t>dzīvesveida</w:t>
            </w:r>
            <w:r>
              <w:rPr>
                <w:color w:val="231F20"/>
                <w:spacing w:val="-3"/>
                <w:w w:val="85"/>
                <w:sz w:val="18"/>
              </w:rPr>
              <w:t xml:space="preserve"> </w:t>
            </w:r>
            <w:r>
              <w:rPr>
                <w:color w:val="231F20"/>
                <w:w w:val="85"/>
                <w:sz w:val="18"/>
              </w:rPr>
              <w:t>aktivitāšu</w:t>
            </w:r>
            <w:r>
              <w:rPr>
                <w:color w:val="231F20"/>
                <w:spacing w:val="-3"/>
                <w:w w:val="85"/>
                <w:sz w:val="18"/>
              </w:rPr>
              <w:t xml:space="preserve"> </w:t>
            </w:r>
            <w:r>
              <w:rPr>
                <w:color w:val="231F20"/>
                <w:w w:val="85"/>
                <w:sz w:val="18"/>
              </w:rPr>
              <w:t>piedāvājums</w:t>
            </w:r>
          </w:p>
          <w:p w14:paraId="1A55C222" w14:textId="77777777" w:rsidR="00B31DB8" w:rsidRDefault="009F5F5C">
            <w:pPr>
              <w:pStyle w:val="TableParagraph"/>
              <w:spacing w:line="208" w:lineRule="exact"/>
              <w:ind w:left="172"/>
              <w:rPr>
                <w:sz w:val="18"/>
              </w:rPr>
            </w:pPr>
            <w:r>
              <w:rPr>
                <w:color w:val="231F20"/>
                <w:w w:val="85"/>
                <w:sz w:val="18"/>
              </w:rPr>
              <w:t>RV</w:t>
            </w:r>
            <w:r>
              <w:rPr>
                <w:color w:val="231F20"/>
                <w:spacing w:val="-1"/>
                <w:w w:val="85"/>
                <w:sz w:val="18"/>
              </w:rPr>
              <w:t xml:space="preserve"> </w:t>
            </w:r>
            <w:r>
              <w:rPr>
                <w:color w:val="231F20"/>
                <w:w w:val="85"/>
                <w:sz w:val="18"/>
              </w:rPr>
              <w:t>1.3.8. Sporta</w:t>
            </w:r>
            <w:r>
              <w:rPr>
                <w:color w:val="231F20"/>
                <w:spacing w:val="-1"/>
                <w:w w:val="85"/>
                <w:sz w:val="18"/>
              </w:rPr>
              <w:t xml:space="preserve"> </w:t>
            </w:r>
            <w:r>
              <w:rPr>
                <w:color w:val="231F20"/>
                <w:w w:val="85"/>
                <w:sz w:val="18"/>
              </w:rPr>
              <w:t>jomas kapacitātes stiprināšana</w:t>
            </w:r>
          </w:p>
        </w:tc>
      </w:tr>
    </w:tbl>
    <w:p w14:paraId="50716665" w14:textId="77777777" w:rsidR="00B31DB8" w:rsidRDefault="00B31DB8">
      <w:pPr>
        <w:spacing w:line="208" w:lineRule="exact"/>
        <w:rPr>
          <w:sz w:val="18"/>
        </w:rPr>
        <w:sectPr w:rsidR="00B31DB8">
          <w:pgSz w:w="16840" w:h="11910" w:orient="landscape"/>
          <w:pgMar w:top="1240" w:right="980" w:bottom="740" w:left="1020" w:header="691" w:footer="551" w:gutter="0"/>
          <w:cols w:space="720"/>
        </w:sectPr>
      </w:pPr>
    </w:p>
    <w:p w14:paraId="2972073C" w14:textId="77777777" w:rsidR="00B31DB8" w:rsidRDefault="00B31DB8">
      <w:pPr>
        <w:pStyle w:val="Pamatteksts"/>
        <w:rPr>
          <w:rFonts w:ascii="Arial"/>
          <w:b/>
          <w:sz w:val="20"/>
        </w:rPr>
      </w:pPr>
    </w:p>
    <w:p w14:paraId="168C5AC5" w14:textId="77777777" w:rsidR="00B31DB8" w:rsidRDefault="00B31DB8">
      <w:pPr>
        <w:pStyle w:val="Pamatteksts"/>
        <w:rPr>
          <w:rFonts w:ascii="Arial"/>
          <w:b/>
          <w:sz w:val="20"/>
        </w:rPr>
      </w:pPr>
    </w:p>
    <w:p w14:paraId="21830678" w14:textId="77777777" w:rsidR="00B31DB8" w:rsidRDefault="00B31DB8">
      <w:pPr>
        <w:pStyle w:val="Pamatteksts"/>
        <w:rPr>
          <w:rFonts w:ascii="Arial"/>
          <w:b/>
          <w:sz w:val="20"/>
        </w:rPr>
      </w:pPr>
    </w:p>
    <w:p w14:paraId="3A9BE756" w14:textId="77777777" w:rsidR="00B31DB8" w:rsidRDefault="00B31DB8">
      <w:pPr>
        <w:pStyle w:val="Pamatteksts"/>
        <w:spacing w:before="9"/>
        <w:rPr>
          <w:rFonts w:ascii="Arial"/>
          <w:b/>
          <w:sz w:val="25"/>
        </w:rPr>
      </w:pPr>
    </w:p>
    <w:tbl>
      <w:tblPr>
        <w:tblStyle w:val="TableNormal"/>
        <w:tblW w:w="0" w:type="auto"/>
        <w:tblInd w:w="13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484"/>
        <w:gridCol w:w="6122"/>
        <w:gridCol w:w="5942"/>
      </w:tblGrid>
      <w:tr w:rsidR="00B31DB8" w14:paraId="28F6A4DA" w14:textId="77777777">
        <w:trPr>
          <w:trHeight w:val="794"/>
        </w:trPr>
        <w:tc>
          <w:tcPr>
            <w:tcW w:w="2484" w:type="dxa"/>
            <w:tcBorders>
              <w:left w:val="single" w:sz="8" w:space="0" w:color="FFFFFF"/>
              <w:bottom w:val="single" w:sz="8" w:space="0" w:color="FFFFFF"/>
              <w:right w:val="single" w:sz="8" w:space="0" w:color="FFFFFF"/>
            </w:tcBorders>
            <w:shd w:val="clear" w:color="auto" w:fill="A0C5D7"/>
          </w:tcPr>
          <w:p w14:paraId="0A069B7F" w14:textId="77777777" w:rsidR="00B31DB8" w:rsidRDefault="009F5F5C">
            <w:pPr>
              <w:pStyle w:val="TableParagraph"/>
              <w:spacing w:before="166" w:line="276" w:lineRule="auto"/>
              <w:ind w:left="226" w:right="258"/>
              <w:rPr>
                <w:b/>
                <w:sz w:val="18"/>
              </w:rPr>
            </w:pPr>
            <w:r>
              <w:rPr>
                <w:b/>
                <w:color w:val="231F20"/>
                <w:w w:val="85"/>
                <w:sz w:val="18"/>
              </w:rPr>
              <w:t>NAP</w:t>
            </w:r>
            <w:r>
              <w:rPr>
                <w:b/>
                <w:color w:val="231F20"/>
                <w:spacing w:val="14"/>
                <w:w w:val="85"/>
                <w:sz w:val="18"/>
              </w:rPr>
              <w:t xml:space="preserve"> </w:t>
            </w:r>
            <w:r>
              <w:rPr>
                <w:b/>
                <w:color w:val="231F20"/>
                <w:w w:val="85"/>
                <w:sz w:val="18"/>
              </w:rPr>
              <w:t>2027</w:t>
            </w:r>
            <w:r>
              <w:rPr>
                <w:b/>
                <w:color w:val="231F20"/>
                <w:spacing w:val="15"/>
                <w:w w:val="85"/>
                <w:sz w:val="18"/>
              </w:rPr>
              <w:t xml:space="preserve"> </w:t>
            </w:r>
            <w:r>
              <w:rPr>
                <w:b/>
                <w:color w:val="231F20"/>
                <w:w w:val="85"/>
                <w:sz w:val="18"/>
              </w:rPr>
              <w:t>IZVIRZĪTIE</w:t>
            </w:r>
            <w:r>
              <w:rPr>
                <w:b/>
                <w:color w:val="231F20"/>
                <w:spacing w:val="-43"/>
                <w:w w:val="85"/>
                <w:sz w:val="18"/>
              </w:rPr>
              <w:t xml:space="preserve"> </w:t>
            </w:r>
            <w:r>
              <w:rPr>
                <w:b/>
                <w:color w:val="231F20"/>
                <w:w w:val="90"/>
                <w:sz w:val="18"/>
              </w:rPr>
              <w:t>RĪCĪBAS</w:t>
            </w:r>
            <w:r>
              <w:rPr>
                <w:b/>
                <w:color w:val="231F20"/>
                <w:spacing w:val="-2"/>
                <w:w w:val="90"/>
                <w:sz w:val="18"/>
              </w:rPr>
              <w:t xml:space="preserve"> </w:t>
            </w:r>
            <w:r>
              <w:rPr>
                <w:b/>
                <w:color w:val="231F20"/>
                <w:w w:val="90"/>
                <w:sz w:val="18"/>
              </w:rPr>
              <w:t>VIRZIENI</w:t>
            </w:r>
          </w:p>
        </w:tc>
        <w:tc>
          <w:tcPr>
            <w:tcW w:w="6122" w:type="dxa"/>
            <w:tcBorders>
              <w:left w:val="single" w:sz="8" w:space="0" w:color="FFFFFF"/>
              <w:bottom w:val="single" w:sz="8" w:space="0" w:color="FFFFFF"/>
              <w:right w:val="single" w:sz="8" w:space="0" w:color="FFFFFF"/>
            </w:tcBorders>
            <w:shd w:val="clear" w:color="auto" w:fill="A0C5D7"/>
          </w:tcPr>
          <w:p w14:paraId="3A881507" w14:textId="77777777" w:rsidR="00B31DB8" w:rsidRDefault="00B31DB8">
            <w:pPr>
              <w:pStyle w:val="TableParagraph"/>
              <w:spacing w:before="10"/>
              <w:rPr>
                <w:rFonts w:ascii="Arial"/>
                <w:b/>
                <w:sz w:val="24"/>
              </w:rPr>
            </w:pPr>
          </w:p>
          <w:p w14:paraId="119B88BC" w14:textId="77777777" w:rsidR="00B31DB8" w:rsidRDefault="009F5F5C">
            <w:pPr>
              <w:pStyle w:val="TableParagraph"/>
              <w:ind w:left="227"/>
              <w:rPr>
                <w:b/>
                <w:sz w:val="18"/>
              </w:rPr>
            </w:pPr>
            <w:r>
              <w:rPr>
                <w:b/>
                <w:color w:val="231F20"/>
                <w:w w:val="80"/>
                <w:sz w:val="18"/>
              </w:rPr>
              <w:t>“LATVIJA</w:t>
            </w:r>
            <w:r>
              <w:rPr>
                <w:b/>
                <w:color w:val="231F20"/>
                <w:spacing w:val="22"/>
                <w:w w:val="80"/>
                <w:sz w:val="18"/>
              </w:rPr>
              <w:t xml:space="preserve"> </w:t>
            </w:r>
            <w:r>
              <w:rPr>
                <w:b/>
                <w:color w:val="231F20"/>
                <w:w w:val="80"/>
                <w:sz w:val="18"/>
              </w:rPr>
              <w:t>2030”</w:t>
            </w:r>
            <w:r>
              <w:rPr>
                <w:b/>
                <w:color w:val="231F20"/>
                <w:spacing w:val="23"/>
                <w:w w:val="80"/>
                <w:sz w:val="18"/>
              </w:rPr>
              <w:t xml:space="preserve"> </w:t>
            </w:r>
            <w:r>
              <w:rPr>
                <w:b/>
                <w:color w:val="231F20"/>
                <w:w w:val="80"/>
                <w:sz w:val="18"/>
              </w:rPr>
              <w:t>ilgtermiņa</w:t>
            </w:r>
            <w:r>
              <w:rPr>
                <w:b/>
                <w:color w:val="231F20"/>
                <w:spacing w:val="22"/>
                <w:w w:val="80"/>
                <w:sz w:val="18"/>
              </w:rPr>
              <w:t xml:space="preserve"> </w:t>
            </w:r>
            <w:r>
              <w:rPr>
                <w:b/>
                <w:color w:val="231F20"/>
                <w:w w:val="80"/>
                <w:sz w:val="18"/>
              </w:rPr>
              <w:t>rīcības</w:t>
            </w:r>
            <w:r>
              <w:rPr>
                <w:b/>
                <w:color w:val="231F20"/>
                <w:spacing w:val="23"/>
                <w:w w:val="80"/>
                <w:sz w:val="18"/>
              </w:rPr>
              <w:t xml:space="preserve"> </w:t>
            </w:r>
            <w:r>
              <w:rPr>
                <w:b/>
                <w:color w:val="231F20"/>
                <w:w w:val="80"/>
                <w:sz w:val="18"/>
              </w:rPr>
              <w:t>virzieni</w:t>
            </w:r>
          </w:p>
        </w:tc>
        <w:tc>
          <w:tcPr>
            <w:tcW w:w="5942" w:type="dxa"/>
            <w:tcBorders>
              <w:left w:val="single" w:sz="8" w:space="0" w:color="FFFFFF"/>
              <w:bottom w:val="single" w:sz="8" w:space="0" w:color="FFFFFF"/>
              <w:right w:val="single" w:sz="8" w:space="0" w:color="FFFFFF"/>
            </w:tcBorders>
            <w:shd w:val="clear" w:color="auto" w:fill="A0C5D7"/>
          </w:tcPr>
          <w:p w14:paraId="16D949F3" w14:textId="77777777" w:rsidR="00B31DB8" w:rsidRDefault="009F5F5C">
            <w:pPr>
              <w:pStyle w:val="TableParagraph"/>
              <w:spacing w:before="166" w:line="276" w:lineRule="auto"/>
              <w:ind w:left="228" w:right="1600"/>
              <w:rPr>
                <w:b/>
                <w:sz w:val="18"/>
              </w:rPr>
            </w:pPr>
            <w:r>
              <w:rPr>
                <w:b/>
                <w:color w:val="231F20"/>
                <w:w w:val="90"/>
                <w:sz w:val="18"/>
              </w:rPr>
              <w:t>SAISTĪTIE MADONAS NOVADA ATTĪSTĪBA PROGRAMMAS</w:t>
            </w:r>
            <w:r>
              <w:rPr>
                <w:b/>
                <w:color w:val="231F20"/>
                <w:spacing w:val="-46"/>
                <w:w w:val="90"/>
                <w:sz w:val="18"/>
              </w:rPr>
              <w:t xml:space="preserve"> </w:t>
            </w:r>
            <w:r>
              <w:rPr>
                <w:b/>
                <w:color w:val="231F20"/>
                <w:sz w:val="18"/>
              </w:rPr>
              <w:t>RĪCĪBAS</w:t>
            </w:r>
            <w:r>
              <w:rPr>
                <w:b/>
                <w:color w:val="231F20"/>
                <w:spacing w:val="-12"/>
                <w:sz w:val="18"/>
              </w:rPr>
              <w:t xml:space="preserve"> </w:t>
            </w:r>
            <w:r>
              <w:rPr>
                <w:b/>
                <w:color w:val="231F20"/>
                <w:sz w:val="18"/>
              </w:rPr>
              <w:t>VIRZIENI</w:t>
            </w:r>
          </w:p>
        </w:tc>
      </w:tr>
      <w:tr w:rsidR="00B31DB8" w14:paraId="69B48A4E" w14:textId="77777777">
        <w:trPr>
          <w:trHeight w:val="2551"/>
        </w:trPr>
        <w:tc>
          <w:tcPr>
            <w:tcW w:w="2484" w:type="dxa"/>
            <w:tcBorders>
              <w:top w:val="single" w:sz="8" w:space="0" w:color="FFFFFF"/>
              <w:left w:val="single" w:sz="8" w:space="0" w:color="FFFFFF"/>
              <w:bottom w:val="single" w:sz="8" w:space="0" w:color="FFFFFF"/>
              <w:right w:val="single" w:sz="8" w:space="0" w:color="FFFFFF"/>
            </w:tcBorders>
            <w:shd w:val="clear" w:color="auto" w:fill="F2F6F9"/>
          </w:tcPr>
          <w:p w14:paraId="191F142B" w14:textId="77777777" w:rsidR="00B31DB8" w:rsidRDefault="00B31DB8">
            <w:pPr>
              <w:pStyle w:val="TableParagraph"/>
              <w:rPr>
                <w:rFonts w:ascii="Arial"/>
                <w:b/>
              </w:rPr>
            </w:pPr>
          </w:p>
          <w:p w14:paraId="58556859" w14:textId="77777777" w:rsidR="00B31DB8" w:rsidRDefault="00B31DB8">
            <w:pPr>
              <w:pStyle w:val="TableParagraph"/>
              <w:rPr>
                <w:rFonts w:ascii="Arial"/>
                <w:b/>
              </w:rPr>
            </w:pPr>
          </w:p>
          <w:p w14:paraId="5F90F70C" w14:textId="77777777" w:rsidR="00B31DB8" w:rsidRDefault="00B31DB8">
            <w:pPr>
              <w:pStyle w:val="TableParagraph"/>
              <w:rPr>
                <w:rFonts w:ascii="Arial"/>
                <w:b/>
              </w:rPr>
            </w:pPr>
          </w:p>
          <w:p w14:paraId="57626398" w14:textId="77777777" w:rsidR="00B31DB8" w:rsidRDefault="00B31DB8">
            <w:pPr>
              <w:pStyle w:val="TableParagraph"/>
              <w:spacing w:before="9"/>
              <w:rPr>
                <w:rFonts w:ascii="Arial"/>
                <w:b/>
                <w:sz w:val="24"/>
              </w:rPr>
            </w:pPr>
          </w:p>
          <w:p w14:paraId="7493AF0F" w14:textId="77777777" w:rsidR="00B31DB8" w:rsidRDefault="009F5F5C">
            <w:pPr>
              <w:pStyle w:val="TableParagraph"/>
              <w:spacing w:line="297" w:lineRule="auto"/>
              <w:ind w:left="170" w:right="379"/>
              <w:rPr>
                <w:sz w:val="18"/>
              </w:rPr>
            </w:pPr>
            <w:r>
              <w:rPr>
                <w:color w:val="231F20"/>
                <w:w w:val="85"/>
                <w:sz w:val="18"/>
              </w:rPr>
              <w:t>“Kultūras un sporta devums</w:t>
            </w:r>
            <w:r>
              <w:rPr>
                <w:color w:val="231F20"/>
                <w:spacing w:val="-44"/>
                <w:w w:val="85"/>
                <w:sz w:val="18"/>
              </w:rPr>
              <w:t xml:space="preserve"> </w:t>
            </w:r>
            <w:r>
              <w:rPr>
                <w:color w:val="231F20"/>
                <w:w w:val="80"/>
                <w:sz w:val="18"/>
              </w:rPr>
              <w:t>ilgtspējīgai</w:t>
            </w:r>
            <w:r>
              <w:rPr>
                <w:color w:val="231F20"/>
                <w:spacing w:val="3"/>
                <w:w w:val="80"/>
                <w:sz w:val="18"/>
              </w:rPr>
              <w:t xml:space="preserve"> </w:t>
            </w:r>
            <w:r>
              <w:rPr>
                <w:color w:val="231F20"/>
                <w:w w:val="80"/>
                <w:sz w:val="18"/>
              </w:rPr>
              <w:t>sabiedrībai”</w:t>
            </w:r>
          </w:p>
        </w:tc>
        <w:tc>
          <w:tcPr>
            <w:tcW w:w="6122" w:type="dxa"/>
            <w:tcBorders>
              <w:top w:val="single" w:sz="8" w:space="0" w:color="FFFFFF"/>
              <w:left w:val="single" w:sz="8" w:space="0" w:color="FFFFFF"/>
              <w:bottom w:val="single" w:sz="8" w:space="0" w:color="FFFFFF"/>
              <w:right w:val="single" w:sz="8" w:space="0" w:color="FFFFFF"/>
            </w:tcBorders>
            <w:shd w:val="clear" w:color="auto" w:fill="F2F6F9"/>
          </w:tcPr>
          <w:p w14:paraId="60AFC16B" w14:textId="77777777" w:rsidR="00B31DB8" w:rsidRDefault="00B31DB8">
            <w:pPr>
              <w:pStyle w:val="TableParagraph"/>
              <w:rPr>
                <w:rFonts w:ascii="Arial"/>
                <w:b/>
              </w:rPr>
            </w:pPr>
          </w:p>
          <w:p w14:paraId="519C0029" w14:textId="77777777" w:rsidR="00B31DB8" w:rsidRDefault="00B31DB8">
            <w:pPr>
              <w:pStyle w:val="TableParagraph"/>
              <w:rPr>
                <w:rFonts w:ascii="Arial"/>
                <w:b/>
              </w:rPr>
            </w:pPr>
          </w:p>
          <w:p w14:paraId="68BEFA03" w14:textId="77777777" w:rsidR="00B31DB8" w:rsidRDefault="00B31DB8">
            <w:pPr>
              <w:pStyle w:val="TableParagraph"/>
              <w:rPr>
                <w:rFonts w:ascii="Arial"/>
                <w:b/>
              </w:rPr>
            </w:pPr>
          </w:p>
          <w:p w14:paraId="018A2C1F" w14:textId="77777777" w:rsidR="00B31DB8" w:rsidRDefault="00B31DB8">
            <w:pPr>
              <w:pStyle w:val="TableParagraph"/>
              <w:spacing w:before="10"/>
              <w:rPr>
                <w:rFonts w:ascii="Arial"/>
                <w:b/>
                <w:sz w:val="23"/>
              </w:rPr>
            </w:pPr>
          </w:p>
          <w:p w14:paraId="2CCB4B5F" w14:textId="77777777" w:rsidR="00B31DB8" w:rsidRDefault="009F5F5C" w:rsidP="00EB191B">
            <w:pPr>
              <w:pStyle w:val="TableParagraph"/>
              <w:numPr>
                <w:ilvl w:val="0"/>
                <w:numId w:val="1"/>
              </w:numPr>
              <w:tabs>
                <w:tab w:val="left" w:pos="530"/>
                <w:tab w:val="left" w:pos="531"/>
              </w:tabs>
              <w:ind w:hanging="361"/>
              <w:rPr>
                <w:sz w:val="18"/>
              </w:rPr>
            </w:pPr>
            <w:r>
              <w:rPr>
                <w:color w:val="231F20"/>
                <w:w w:val="80"/>
                <w:sz w:val="18"/>
              </w:rPr>
              <w:t>Piederības</w:t>
            </w:r>
            <w:r>
              <w:rPr>
                <w:color w:val="231F20"/>
                <w:spacing w:val="14"/>
                <w:w w:val="80"/>
                <w:sz w:val="18"/>
              </w:rPr>
              <w:t xml:space="preserve"> </w:t>
            </w:r>
            <w:r>
              <w:rPr>
                <w:color w:val="231F20"/>
                <w:w w:val="80"/>
                <w:sz w:val="18"/>
              </w:rPr>
              <w:t>izjūtas</w:t>
            </w:r>
            <w:r>
              <w:rPr>
                <w:color w:val="231F20"/>
                <w:spacing w:val="15"/>
                <w:w w:val="80"/>
                <w:sz w:val="18"/>
              </w:rPr>
              <w:t xml:space="preserve"> </w:t>
            </w:r>
            <w:r>
              <w:rPr>
                <w:color w:val="231F20"/>
                <w:w w:val="80"/>
                <w:sz w:val="18"/>
              </w:rPr>
              <w:t>Latvijas</w:t>
            </w:r>
            <w:r>
              <w:rPr>
                <w:color w:val="231F20"/>
                <w:spacing w:val="15"/>
                <w:w w:val="80"/>
                <w:sz w:val="18"/>
              </w:rPr>
              <w:t xml:space="preserve"> </w:t>
            </w:r>
            <w:r>
              <w:rPr>
                <w:color w:val="231F20"/>
                <w:w w:val="80"/>
                <w:sz w:val="18"/>
              </w:rPr>
              <w:t>kultūras</w:t>
            </w:r>
            <w:r>
              <w:rPr>
                <w:color w:val="231F20"/>
                <w:spacing w:val="15"/>
                <w:w w:val="80"/>
                <w:sz w:val="18"/>
              </w:rPr>
              <w:t xml:space="preserve"> </w:t>
            </w:r>
            <w:r>
              <w:rPr>
                <w:color w:val="231F20"/>
                <w:w w:val="80"/>
                <w:sz w:val="18"/>
              </w:rPr>
              <w:t>telpai</w:t>
            </w:r>
            <w:r>
              <w:rPr>
                <w:color w:val="231F20"/>
                <w:spacing w:val="15"/>
                <w:w w:val="80"/>
                <w:sz w:val="18"/>
              </w:rPr>
              <w:t xml:space="preserve"> </w:t>
            </w:r>
            <w:r>
              <w:rPr>
                <w:color w:val="231F20"/>
                <w:w w:val="80"/>
                <w:sz w:val="18"/>
              </w:rPr>
              <w:t>stiprināšana</w:t>
            </w:r>
          </w:p>
          <w:p w14:paraId="0E175881" w14:textId="77777777" w:rsidR="00B31DB8" w:rsidRDefault="009F5F5C" w:rsidP="00EB191B">
            <w:pPr>
              <w:pStyle w:val="TableParagraph"/>
              <w:numPr>
                <w:ilvl w:val="0"/>
                <w:numId w:val="1"/>
              </w:numPr>
              <w:tabs>
                <w:tab w:val="left" w:pos="530"/>
                <w:tab w:val="left" w:pos="531"/>
              </w:tabs>
              <w:spacing w:before="40"/>
              <w:ind w:hanging="361"/>
              <w:rPr>
                <w:sz w:val="18"/>
              </w:rPr>
            </w:pPr>
            <w:r>
              <w:rPr>
                <w:color w:val="231F20"/>
                <w:w w:val="85"/>
                <w:sz w:val="18"/>
              </w:rPr>
              <w:t>Radošas</w:t>
            </w:r>
            <w:r>
              <w:rPr>
                <w:color w:val="231F20"/>
                <w:spacing w:val="21"/>
                <w:w w:val="85"/>
                <w:sz w:val="18"/>
              </w:rPr>
              <w:t xml:space="preserve"> </w:t>
            </w:r>
            <w:r>
              <w:rPr>
                <w:color w:val="231F20"/>
                <w:w w:val="85"/>
                <w:sz w:val="18"/>
              </w:rPr>
              <w:t>sabiedrības</w:t>
            </w:r>
            <w:r>
              <w:rPr>
                <w:color w:val="231F20"/>
                <w:spacing w:val="21"/>
                <w:w w:val="85"/>
                <w:sz w:val="18"/>
              </w:rPr>
              <w:t xml:space="preserve"> </w:t>
            </w:r>
            <w:r>
              <w:rPr>
                <w:color w:val="231F20"/>
                <w:w w:val="85"/>
                <w:sz w:val="18"/>
              </w:rPr>
              <w:t>veidošana</w:t>
            </w:r>
          </w:p>
        </w:tc>
        <w:tc>
          <w:tcPr>
            <w:tcW w:w="5942" w:type="dxa"/>
            <w:tcBorders>
              <w:top w:val="single" w:sz="8" w:space="0" w:color="FFFFFF"/>
              <w:left w:val="single" w:sz="8" w:space="0" w:color="FFFFFF"/>
              <w:bottom w:val="single" w:sz="8" w:space="0" w:color="FFFFFF"/>
              <w:right w:val="single" w:sz="8" w:space="0" w:color="FFFFFF"/>
            </w:tcBorders>
            <w:shd w:val="clear" w:color="auto" w:fill="F2F6F9"/>
          </w:tcPr>
          <w:p w14:paraId="30AAF570" w14:textId="77777777" w:rsidR="00B31DB8" w:rsidRDefault="00B31DB8">
            <w:pPr>
              <w:pStyle w:val="TableParagraph"/>
              <w:rPr>
                <w:rFonts w:ascii="Arial"/>
                <w:b/>
                <w:sz w:val="23"/>
              </w:rPr>
            </w:pPr>
          </w:p>
          <w:p w14:paraId="29969E19" w14:textId="77777777" w:rsidR="00B31DB8" w:rsidRDefault="009F5F5C">
            <w:pPr>
              <w:pStyle w:val="TableParagraph"/>
              <w:spacing w:line="297" w:lineRule="auto"/>
              <w:ind w:left="171" w:right="123"/>
              <w:rPr>
                <w:sz w:val="18"/>
              </w:rPr>
            </w:pPr>
            <w:r>
              <w:rPr>
                <w:color w:val="231F20"/>
                <w:spacing w:val="-1"/>
                <w:w w:val="85"/>
                <w:sz w:val="18"/>
              </w:rPr>
              <w:t xml:space="preserve">RV 1.3.2. Mūsdienīgas </w:t>
            </w:r>
            <w:r>
              <w:rPr>
                <w:color w:val="231F20"/>
                <w:w w:val="85"/>
                <w:sz w:val="18"/>
              </w:rPr>
              <w:t>kultūras infrastruktūras attīstīšana, kultūrvides sakārtošana</w:t>
            </w:r>
            <w:r>
              <w:rPr>
                <w:color w:val="231F20"/>
                <w:spacing w:val="-44"/>
                <w:w w:val="85"/>
                <w:sz w:val="18"/>
              </w:rPr>
              <w:t xml:space="preserve"> </w:t>
            </w:r>
            <w:r>
              <w:rPr>
                <w:color w:val="231F20"/>
                <w:w w:val="80"/>
                <w:sz w:val="18"/>
              </w:rPr>
              <w:t>RV</w:t>
            </w:r>
            <w:r>
              <w:rPr>
                <w:color w:val="231F20"/>
                <w:spacing w:val="18"/>
                <w:w w:val="80"/>
                <w:sz w:val="18"/>
              </w:rPr>
              <w:t xml:space="preserve"> </w:t>
            </w:r>
            <w:r>
              <w:rPr>
                <w:color w:val="231F20"/>
                <w:w w:val="80"/>
                <w:sz w:val="18"/>
              </w:rPr>
              <w:t>1.3.3.</w:t>
            </w:r>
            <w:r>
              <w:rPr>
                <w:color w:val="231F20"/>
                <w:spacing w:val="18"/>
                <w:w w:val="80"/>
                <w:sz w:val="18"/>
              </w:rPr>
              <w:t xml:space="preserve"> </w:t>
            </w:r>
            <w:r>
              <w:rPr>
                <w:color w:val="231F20"/>
                <w:w w:val="80"/>
                <w:sz w:val="18"/>
              </w:rPr>
              <w:t>Daudzveidīgs</w:t>
            </w:r>
            <w:r>
              <w:rPr>
                <w:color w:val="231F20"/>
                <w:spacing w:val="18"/>
                <w:w w:val="80"/>
                <w:sz w:val="18"/>
              </w:rPr>
              <w:t xml:space="preserve"> </w:t>
            </w:r>
            <w:r>
              <w:rPr>
                <w:color w:val="231F20"/>
                <w:w w:val="80"/>
                <w:sz w:val="18"/>
              </w:rPr>
              <w:t>kultūras</w:t>
            </w:r>
            <w:r>
              <w:rPr>
                <w:color w:val="231F20"/>
                <w:spacing w:val="19"/>
                <w:w w:val="80"/>
                <w:sz w:val="18"/>
              </w:rPr>
              <w:t xml:space="preserve"> </w:t>
            </w:r>
            <w:r>
              <w:rPr>
                <w:color w:val="231F20"/>
                <w:w w:val="80"/>
                <w:sz w:val="18"/>
              </w:rPr>
              <w:t>produktu</w:t>
            </w:r>
            <w:r>
              <w:rPr>
                <w:color w:val="231F20"/>
                <w:spacing w:val="18"/>
                <w:w w:val="80"/>
                <w:sz w:val="18"/>
              </w:rPr>
              <w:t xml:space="preserve"> </w:t>
            </w:r>
            <w:r>
              <w:rPr>
                <w:color w:val="231F20"/>
                <w:w w:val="80"/>
                <w:sz w:val="18"/>
              </w:rPr>
              <w:t>piedāvājums</w:t>
            </w:r>
            <w:r>
              <w:rPr>
                <w:color w:val="231F20"/>
                <w:spacing w:val="18"/>
                <w:w w:val="80"/>
                <w:sz w:val="18"/>
              </w:rPr>
              <w:t xml:space="preserve"> </w:t>
            </w:r>
            <w:r>
              <w:rPr>
                <w:color w:val="231F20"/>
                <w:w w:val="80"/>
                <w:sz w:val="18"/>
              </w:rPr>
              <w:t>un</w:t>
            </w:r>
            <w:r>
              <w:rPr>
                <w:color w:val="231F20"/>
                <w:spacing w:val="18"/>
                <w:w w:val="80"/>
                <w:sz w:val="18"/>
              </w:rPr>
              <w:t xml:space="preserve"> </w:t>
            </w:r>
            <w:r>
              <w:rPr>
                <w:color w:val="231F20"/>
                <w:w w:val="80"/>
                <w:sz w:val="18"/>
              </w:rPr>
              <w:t>tā</w:t>
            </w:r>
            <w:r>
              <w:rPr>
                <w:color w:val="231F20"/>
                <w:spacing w:val="19"/>
                <w:w w:val="80"/>
                <w:sz w:val="18"/>
              </w:rPr>
              <w:t xml:space="preserve"> </w:t>
            </w:r>
            <w:r>
              <w:rPr>
                <w:color w:val="231F20"/>
                <w:w w:val="80"/>
                <w:sz w:val="18"/>
              </w:rPr>
              <w:t>pieejamība</w:t>
            </w:r>
            <w:r>
              <w:rPr>
                <w:color w:val="231F20"/>
                <w:spacing w:val="18"/>
                <w:w w:val="80"/>
                <w:sz w:val="18"/>
              </w:rPr>
              <w:t xml:space="preserve"> </w:t>
            </w:r>
            <w:r>
              <w:rPr>
                <w:color w:val="231F20"/>
                <w:w w:val="80"/>
                <w:sz w:val="18"/>
              </w:rPr>
              <w:t>dažādām</w:t>
            </w:r>
            <w:r>
              <w:rPr>
                <w:color w:val="231F20"/>
                <w:spacing w:val="1"/>
                <w:w w:val="80"/>
                <w:sz w:val="18"/>
              </w:rPr>
              <w:t xml:space="preserve"> </w:t>
            </w:r>
            <w:r>
              <w:rPr>
                <w:color w:val="231F20"/>
                <w:w w:val="95"/>
                <w:sz w:val="18"/>
              </w:rPr>
              <w:t>mērķa</w:t>
            </w:r>
            <w:r>
              <w:rPr>
                <w:color w:val="231F20"/>
                <w:spacing w:val="-9"/>
                <w:w w:val="95"/>
                <w:sz w:val="18"/>
              </w:rPr>
              <w:t xml:space="preserve"> </w:t>
            </w:r>
            <w:r>
              <w:rPr>
                <w:color w:val="231F20"/>
                <w:w w:val="95"/>
                <w:sz w:val="18"/>
              </w:rPr>
              <w:t>grupām</w:t>
            </w:r>
          </w:p>
          <w:p w14:paraId="123BDD18" w14:textId="77777777" w:rsidR="00B31DB8" w:rsidRDefault="009F5F5C">
            <w:pPr>
              <w:pStyle w:val="TableParagraph"/>
              <w:spacing w:before="2"/>
              <w:ind w:left="171"/>
              <w:rPr>
                <w:sz w:val="18"/>
              </w:rPr>
            </w:pPr>
            <w:r>
              <w:rPr>
                <w:color w:val="231F20"/>
                <w:w w:val="85"/>
                <w:sz w:val="18"/>
              </w:rPr>
              <w:t>RV</w:t>
            </w:r>
            <w:r>
              <w:rPr>
                <w:color w:val="231F20"/>
                <w:spacing w:val="-6"/>
                <w:w w:val="85"/>
                <w:sz w:val="18"/>
              </w:rPr>
              <w:t xml:space="preserve"> </w:t>
            </w:r>
            <w:r>
              <w:rPr>
                <w:color w:val="231F20"/>
                <w:w w:val="85"/>
                <w:sz w:val="18"/>
              </w:rPr>
              <w:t>1.3.4.</w:t>
            </w:r>
            <w:r>
              <w:rPr>
                <w:color w:val="231F20"/>
                <w:spacing w:val="-5"/>
                <w:w w:val="85"/>
                <w:sz w:val="18"/>
              </w:rPr>
              <w:t xml:space="preserve"> </w:t>
            </w:r>
            <w:r>
              <w:rPr>
                <w:color w:val="231F20"/>
                <w:w w:val="85"/>
                <w:sz w:val="18"/>
              </w:rPr>
              <w:t>Efektīva</w:t>
            </w:r>
            <w:r>
              <w:rPr>
                <w:color w:val="231F20"/>
                <w:spacing w:val="-6"/>
                <w:w w:val="85"/>
                <w:sz w:val="18"/>
              </w:rPr>
              <w:t xml:space="preserve"> </w:t>
            </w:r>
            <w:r>
              <w:rPr>
                <w:color w:val="231F20"/>
                <w:w w:val="85"/>
                <w:sz w:val="18"/>
              </w:rPr>
              <w:t>kultūras</w:t>
            </w:r>
            <w:r>
              <w:rPr>
                <w:color w:val="231F20"/>
                <w:spacing w:val="-5"/>
                <w:w w:val="85"/>
                <w:sz w:val="18"/>
              </w:rPr>
              <w:t xml:space="preserve"> </w:t>
            </w:r>
            <w:r>
              <w:rPr>
                <w:color w:val="231F20"/>
                <w:w w:val="85"/>
                <w:sz w:val="18"/>
              </w:rPr>
              <w:t>procesu</w:t>
            </w:r>
            <w:r>
              <w:rPr>
                <w:color w:val="231F20"/>
                <w:spacing w:val="-5"/>
                <w:w w:val="85"/>
                <w:sz w:val="18"/>
              </w:rPr>
              <w:t xml:space="preserve"> </w:t>
            </w:r>
            <w:r>
              <w:rPr>
                <w:color w:val="231F20"/>
                <w:w w:val="85"/>
                <w:sz w:val="18"/>
              </w:rPr>
              <w:t>un</w:t>
            </w:r>
            <w:r>
              <w:rPr>
                <w:color w:val="231F20"/>
                <w:spacing w:val="-6"/>
                <w:w w:val="85"/>
                <w:sz w:val="18"/>
              </w:rPr>
              <w:t xml:space="preserve"> </w:t>
            </w:r>
            <w:r>
              <w:rPr>
                <w:color w:val="231F20"/>
                <w:w w:val="85"/>
                <w:sz w:val="18"/>
              </w:rPr>
              <w:t>resursu</w:t>
            </w:r>
            <w:r>
              <w:rPr>
                <w:color w:val="231F20"/>
                <w:spacing w:val="-5"/>
                <w:w w:val="85"/>
                <w:sz w:val="18"/>
              </w:rPr>
              <w:t xml:space="preserve"> </w:t>
            </w:r>
            <w:r>
              <w:rPr>
                <w:color w:val="231F20"/>
                <w:w w:val="85"/>
                <w:sz w:val="18"/>
              </w:rPr>
              <w:t>pārvaldība</w:t>
            </w:r>
          </w:p>
          <w:p w14:paraId="1D9D9FCD" w14:textId="77777777" w:rsidR="00B31DB8" w:rsidRDefault="009F5F5C">
            <w:pPr>
              <w:pStyle w:val="TableParagraph"/>
              <w:spacing w:before="51"/>
              <w:ind w:left="171"/>
              <w:rPr>
                <w:sz w:val="18"/>
              </w:rPr>
            </w:pPr>
            <w:r>
              <w:rPr>
                <w:color w:val="231F20"/>
                <w:w w:val="85"/>
                <w:sz w:val="18"/>
              </w:rPr>
              <w:t>RV</w:t>
            </w:r>
            <w:r>
              <w:rPr>
                <w:color w:val="231F20"/>
                <w:spacing w:val="-4"/>
                <w:w w:val="85"/>
                <w:sz w:val="18"/>
              </w:rPr>
              <w:t xml:space="preserve"> </w:t>
            </w:r>
            <w:r>
              <w:rPr>
                <w:color w:val="231F20"/>
                <w:w w:val="85"/>
                <w:sz w:val="18"/>
              </w:rPr>
              <w:t>1.3.5.</w:t>
            </w:r>
            <w:r>
              <w:rPr>
                <w:color w:val="231F20"/>
                <w:spacing w:val="-3"/>
                <w:w w:val="85"/>
                <w:sz w:val="18"/>
              </w:rPr>
              <w:t xml:space="preserve"> </w:t>
            </w:r>
            <w:r>
              <w:rPr>
                <w:color w:val="231F20"/>
                <w:w w:val="85"/>
                <w:sz w:val="18"/>
              </w:rPr>
              <w:t>Sadarbība,</w:t>
            </w:r>
            <w:r>
              <w:rPr>
                <w:color w:val="231F20"/>
                <w:spacing w:val="-3"/>
                <w:w w:val="85"/>
                <w:sz w:val="18"/>
              </w:rPr>
              <w:t xml:space="preserve"> </w:t>
            </w:r>
            <w:r>
              <w:rPr>
                <w:color w:val="231F20"/>
                <w:w w:val="85"/>
                <w:sz w:val="18"/>
              </w:rPr>
              <w:t>sabiedrības</w:t>
            </w:r>
            <w:r>
              <w:rPr>
                <w:color w:val="231F20"/>
                <w:spacing w:val="-3"/>
                <w:w w:val="85"/>
                <w:sz w:val="18"/>
              </w:rPr>
              <w:t xml:space="preserve"> </w:t>
            </w:r>
            <w:r>
              <w:rPr>
                <w:color w:val="231F20"/>
                <w:w w:val="85"/>
                <w:sz w:val="18"/>
              </w:rPr>
              <w:t>līdzdalība</w:t>
            </w:r>
            <w:r>
              <w:rPr>
                <w:color w:val="231F20"/>
                <w:spacing w:val="-3"/>
                <w:w w:val="85"/>
                <w:sz w:val="18"/>
              </w:rPr>
              <w:t xml:space="preserve"> </w:t>
            </w:r>
            <w:r>
              <w:rPr>
                <w:color w:val="231F20"/>
                <w:w w:val="85"/>
                <w:sz w:val="18"/>
              </w:rPr>
              <w:t>kultūras</w:t>
            </w:r>
            <w:r>
              <w:rPr>
                <w:color w:val="231F20"/>
                <w:spacing w:val="-4"/>
                <w:w w:val="85"/>
                <w:sz w:val="18"/>
              </w:rPr>
              <w:t xml:space="preserve"> </w:t>
            </w:r>
            <w:r>
              <w:rPr>
                <w:color w:val="231F20"/>
                <w:w w:val="85"/>
                <w:sz w:val="18"/>
              </w:rPr>
              <w:t>procesos</w:t>
            </w:r>
          </w:p>
          <w:p w14:paraId="43082E89" w14:textId="77777777" w:rsidR="00B31DB8" w:rsidRDefault="009F5F5C">
            <w:pPr>
              <w:pStyle w:val="TableParagraph"/>
              <w:spacing w:before="51" w:line="297" w:lineRule="auto"/>
              <w:ind w:left="171" w:right="341"/>
              <w:rPr>
                <w:sz w:val="18"/>
              </w:rPr>
            </w:pPr>
            <w:r>
              <w:rPr>
                <w:color w:val="231F20"/>
                <w:w w:val="80"/>
                <w:sz w:val="18"/>
              </w:rPr>
              <w:t>RV</w:t>
            </w:r>
            <w:r>
              <w:rPr>
                <w:color w:val="231F20"/>
                <w:spacing w:val="20"/>
                <w:w w:val="80"/>
                <w:sz w:val="18"/>
              </w:rPr>
              <w:t xml:space="preserve"> </w:t>
            </w:r>
            <w:r>
              <w:rPr>
                <w:color w:val="231F20"/>
                <w:w w:val="80"/>
                <w:sz w:val="18"/>
              </w:rPr>
              <w:t>1.3.6.</w:t>
            </w:r>
            <w:r>
              <w:rPr>
                <w:color w:val="231F20"/>
                <w:spacing w:val="20"/>
                <w:w w:val="80"/>
                <w:sz w:val="18"/>
              </w:rPr>
              <w:t xml:space="preserve"> </w:t>
            </w:r>
            <w:r>
              <w:rPr>
                <w:color w:val="231F20"/>
                <w:w w:val="80"/>
                <w:sz w:val="18"/>
              </w:rPr>
              <w:t>Sporta</w:t>
            </w:r>
            <w:r>
              <w:rPr>
                <w:color w:val="231F20"/>
                <w:spacing w:val="20"/>
                <w:w w:val="80"/>
                <w:sz w:val="18"/>
              </w:rPr>
              <w:t xml:space="preserve"> </w:t>
            </w:r>
            <w:r>
              <w:rPr>
                <w:color w:val="231F20"/>
                <w:w w:val="80"/>
                <w:sz w:val="18"/>
              </w:rPr>
              <w:t>un</w:t>
            </w:r>
            <w:r>
              <w:rPr>
                <w:color w:val="231F20"/>
                <w:spacing w:val="20"/>
                <w:w w:val="80"/>
                <w:sz w:val="18"/>
              </w:rPr>
              <w:t xml:space="preserve"> </w:t>
            </w:r>
            <w:r>
              <w:rPr>
                <w:color w:val="231F20"/>
                <w:w w:val="80"/>
                <w:sz w:val="18"/>
              </w:rPr>
              <w:t>aktīvās</w:t>
            </w:r>
            <w:r>
              <w:rPr>
                <w:color w:val="231F20"/>
                <w:spacing w:val="20"/>
                <w:w w:val="80"/>
                <w:sz w:val="18"/>
              </w:rPr>
              <w:t xml:space="preserve"> </w:t>
            </w:r>
            <w:r>
              <w:rPr>
                <w:color w:val="231F20"/>
                <w:w w:val="80"/>
                <w:sz w:val="18"/>
              </w:rPr>
              <w:t>atpūtas</w:t>
            </w:r>
            <w:r>
              <w:rPr>
                <w:color w:val="231F20"/>
                <w:spacing w:val="21"/>
                <w:w w:val="80"/>
                <w:sz w:val="18"/>
              </w:rPr>
              <w:t xml:space="preserve"> </w:t>
            </w:r>
            <w:r>
              <w:rPr>
                <w:color w:val="231F20"/>
                <w:w w:val="80"/>
                <w:sz w:val="18"/>
              </w:rPr>
              <w:t>infrastruktūras</w:t>
            </w:r>
            <w:r>
              <w:rPr>
                <w:color w:val="231F20"/>
                <w:spacing w:val="20"/>
                <w:w w:val="80"/>
                <w:sz w:val="18"/>
              </w:rPr>
              <w:t xml:space="preserve"> </w:t>
            </w:r>
            <w:r>
              <w:rPr>
                <w:color w:val="231F20"/>
                <w:w w:val="80"/>
                <w:sz w:val="18"/>
              </w:rPr>
              <w:t>un</w:t>
            </w:r>
            <w:r>
              <w:rPr>
                <w:color w:val="231F20"/>
                <w:spacing w:val="20"/>
                <w:w w:val="80"/>
                <w:sz w:val="18"/>
              </w:rPr>
              <w:t xml:space="preserve"> </w:t>
            </w:r>
            <w:r>
              <w:rPr>
                <w:color w:val="231F20"/>
                <w:w w:val="80"/>
                <w:sz w:val="18"/>
              </w:rPr>
              <w:t>materiāli</w:t>
            </w:r>
            <w:r>
              <w:rPr>
                <w:color w:val="231F20"/>
                <w:spacing w:val="20"/>
                <w:w w:val="80"/>
                <w:sz w:val="18"/>
              </w:rPr>
              <w:t xml:space="preserve"> </w:t>
            </w:r>
            <w:r>
              <w:rPr>
                <w:color w:val="231F20"/>
                <w:w w:val="80"/>
                <w:sz w:val="18"/>
              </w:rPr>
              <w:t>tehniskās</w:t>
            </w:r>
            <w:r>
              <w:rPr>
                <w:color w:val="231F20"/>
                <w:spacing w:val="20"/>
                <w:w w:val="80"/>
                <w:sz w:val="18"/>
              </w:rPr>
              <w:t xml:space="preserve"> </w:t>
            </w:r>
            <w:r>
              <w:rPr>
                <w:color w:val="231F20"/>
                <w:w w:val="80"/>
                <w:sz w:val="18"/>
              </w:rPr>
              <w:t>bāzes</w:t>
            </w:r>
            <w:r>
              <w:rPr>
                <w:color w:val="231F20"/>
                <w:spacing w:val="1"/>
                <w:w w:val="80"/>
                <w:sz w:val="18"/>
              </w:rPr>
              <w:t xml:space="preserve"> </w:t>
            </w:r>
            <w:r>
              <w:rPr>
                <w:color w:val="231F20"/>
                <w:w w:val="95"/>
                <w:sz w:val="18"/>
              </w:rPr>
              <w:t>attīstīšana</w:t>
            </w:r>
          </w:p>
          <w:p w14:paraId="2BEE22A9" w14:textId="77777777" w:rsidR="00B31DB8" w:rsidRDefault="009F5F5C">
            <w:pPr>
              <w:pStyle w:val="TableParagraph"/>
              <w:spacing w:before="1"/>
              <w:ind w:left="171"/>
              <w:rPr>
                <w:sz w:val="18"/>
              </w:rPr>
            </w:pPr>
            <w:r>
              <w:rPr>
                <w:color w:val="231F20"/>
                <w:w w:val="85"/>
                <w:sz w:val="18"/>
              </w:rPr>
              <w:t>RV</w:t>
            </w:r>
            <w:r>
              <w:rPr>
                <w:color w:val="231F20"/>
                <w:spacing w:val="-1"/>
                <w:w w:val="85"/>
                <w:sz w:val="18"/>
              </w:rPr>
              <w:t xml:space="preserve"> </w:t>
            </w:r>
            <w:r>
              <w:rPr>
                <w:color w:val="231F20"/>
                <w:w w:val="85"/>
                <w:sz w:val="18"/>
              </w:rPr>
              <w:t>1.3.8. Sporta</w:t>
            </w:r>
            <w:r>
              <w:rPr>
                <w:color w:val="231F20"/>
                <w:spacing w:val="-1"/>
                <w:w w:val="85"/>
                <w:sz w:val="18"/>
              </w:rPr>
              <w:t xml:space="preserve"> </w:t>
            </w:r>
            <w:r>
              <w:rPr>
                <w:color w:val="231F20"/>
                <w:w w:val="85"/>
                <w:sz w:val="18"/>
              </w:rPr>
              <w:t>jomas kapacitātes stiprināšana</w:t>
            </w:r>
          </w:p>
        </w:tc>
      </w:tr>
      <w:tr w:rsidR="00B31DB8" w14:paraId="1B22889A" w14:textId="77777777">
        <w:trPr>
          <w:trHeight w:val="2844"/>
        </w:trPr>
        <w:tc>
          <w:tcPr>
            <w:tcW w:w="2484" w:type="dxa"/>
            <w:tcBorders>
              <w:top w:val="single" w:sz="8" w:space="0" w:color="FFFFFF"/>
              <w:left w:val="single" w:sz="8" w:space="0" w:color="FFFFFF"/>
              <w:bottom w:val="single" w:sz="8" w:space="0" w:color="FFFFFF"/>
              <w:right w:val="single" w:sz="8" w:space="0" w:color="FFFFFF"/>
            </w:tcBorders>
            <w:shd w:val="clear" w:color="auto" w:fill="DAE6EE"/>
          </w:tcPr>
          <w:p w14:paraId="4E2AB52A" w14:textId="77777777" w:rsidR="00B31DB8" w:rsidRDefault="00B31DB8">
            <w:pPr>
              <w:pStyle w:val="TableParagraph"/>
              <w:rPr>
                <w:rFonts w:ascii="Arial"/>
                <w:b/>
              </w:rPr>
            </w:pPr>
          </w:p>
          <w:p w14:paraId="5774FC80" w14:textId="77777777" w:rsidR="00B31DB8" w:rsidRDefault="00B31DB8">
            <w:pPr>
              <w:pStyle w:val="TableParagraph"/>
              <w:rPr>
                <w:rFonts w:ascii="Arial"/>
                <w:b/>
              </w:rPr>
            </w:pPr>
          </w:p>
          <w:p w14:paraId="3E079816" w14:textId="77777777" w:rsidR="00B31DB8" w:rsidRDefault="00B31DB8">
            <w:pPr>
              <w:pStyle w:val="TableParagraph"/>
              <w:rPr>
                <w:rFonts w:ascii="Arial"/>
                <w:b/>
              </w:rPr>
            </w:pPr>
          </w:p>
          <w:p w14:paraId="446258D0" w14:textId="77777777" w:rsidR="00B31DB8" w:rsidRDefault="00B31DB8">
            <w:pPr>
              <w:pStyle w:val="TableParagraph"/>
              <w:rPr>
                <w:rFonts w:ascii="Arial"/>
                <w:b/>
              </w:rPr>
            </w:pPr>
          </w:p>
          <w:p w14:paraId="0BF5EEB8" w14:textId="77777777" w:rsidR="00B31DB8" w:rsidRDefault="00B31DB8">
            <w:pPr>
              <w:pStyle w:val="TableParagraph"/>
              <w:spacing w:before="9"/>
              <w:rPr>
                <w:rFonts w:ascii="Arial"/>
                <w:b/>
                <w:sz w:val="26"/>
              </w:rPr>
            </w:pPr>
          </w:p>
          <w:p w14:paraId="74D3C36F" w14:textId="77777777" w:rsidR="00B31DB8" w:rsidRDefault="009F5F5C">
            <w:pPr>
              <w:pStyle w:val="TableParagraph"/>
              <w:ind w:left="170"/>
              <w:rPr>
                <w:sz w:val="18"/>
              </w:rPr>
            </w:pPr>
            <w:r>
              <w:rPr>
                <w:color w:val="231F20"/>
                <w:w w:val="90"/>
                <w:sz w:val="18"/>
              </w:rPr>
              <w:t>“Saliedētība”</w:t>
            </w:r>
          </w:p>
        </w:tc>
        <w:tc>
          <w:tcPr>
            <w:tcW w:w="6122" w:type="dxa"/>
            <w:tcBorders>
              <w:top w:val="single" w:sz="8" w:space="0" w:color="FFFFFF"/>
              <w:left w:val="single" w:sz="8" w:space="0" w:color="FFFFFF"/>
              <w:bottom w:val="single" w:sz="8" w:space="0" w:color="FFFFFF"/>
              <w:right w:val="single" w:sz="8" w:space="0" w:color="FFFFFF"/>
            </w:tcBorders>
            <w:shd w:val="clear" w:color="auto" w:fill="DAE6EE"/>
          </w:tcPr>
          <w:p w14:paraId="7AFD7B2C" w14:textId="77777777" w:rsidR="00B31DB8" w:rsidRDefault="00B31DB8">
            <w:pPr>
              <w:pStyle w:val="TableParagraph"/>
              <w:rPr>
                <w:rFonts w:ascii="Arial"/>
                <w:b/>
              </w:rPr>
            </w:pPr>
          </w:p>
          <w:p w14:paraId="696B3EF1" w14:textId="77777777" w:rsidR="00B31DB8" w:rsidRDefault="00B31DB8">
            <w:pPr>
              <w:pStyle w:val="TableParagraph"/>
              <w:rPr>
                <w:rFonts w:ascii="Arial"/>
                <w:b/>
              </w:rPr>
            </w:pPr>
          </w:p>
          <w:p w14:paraId="525A9C69" w14:textId="77777777" w:rsidR="00B31DB8" w:rsidRDefault="00B31DB8">
            <w:pPr>
              <w:pStyle w:val="TableParagraph"/>
              <w:rPr>
                <w:rFonts w:ascii="Arial"/>
                <w:b/>
              </w:rPr>
            </w:pPr>
          </w:p>
          <w:p w14:paraId="792F4175" w14:textId="77777777" w:rsidR="00B31DB8" w:rsidRDefault="00B31DB8">
            <w:pPr>
              <w:pStyle w:val="TableParagraph"/>
              <w:rPr>
                <w:rFonts w:ascii="Arial"/>
                <w:b/>
              </w:rPr>
            </w:pPr>
          </w:p>
          <w:p w14:paraId="24EF1320" w14:textId="77777777" w:rsidR="00B31DB8" w:rsidRDefault="00B31DB8">
            <w:pPr>
              <w:pStyle w:val="TableParagraph"/>
              <w:spacing w:before="9"/>
              <w:rPr>
                <w:rFonts w:ascii="Arial"/>
                <w:b/>
                <w:sz w:val="26"/>
              </w:rPr>
            </w:pPr>
          </w:p>
          <w:p w14:paraId="02BD8294" w14:textId="77777777" w:rsidR="00B31DB8" w:rsidRDefault="009F5F5C">
            <w:pPr>
              <w:pStyle w:val="TableParagraph"/>
              <w:ind w:left="170"/>
              <w:rPr>
                <w:sz w:val="18"/>
              </w:rPr>
            </w:pPr>
            <w:r>
              <w:rPr>
                <w:color w:val="231F20"/>
                <w:w w:val="80"/>
                <w:sz w:val="18"/>
              </w:rPr>
              <w:t>Piederības</w:t>
            </w:r>
            <w:r>
              <w:rPr>
                <w:color w:val="231F20"/>
                <w:spacing w:val="14"/>
                <w:w w:val="80"/>
                <w:sz w:val="18"/>
              </w:rPr>
              <w:t xml:space="preserve"> </w:t>
            </w:r>
            <w:r>
              <w:rPr>
                <w:color w:val="231F20"/>
                <w:w w:val="80"/>
                <w:sz w:val="18"/>
              </w:rPr>
              <w:t>izjūtas</w:t>
            </w:r>
            <w:r>
              <w:rPr>
                <w:color w:val="231F20"/>
                <w:spacing w:val="15"/>
                <w:w w:val="80"/>
                <w:sz w:val="18"/>
              </w:rPr>
              <w:t xml:space="preserve"> </w:t>
            </w:r>
            <w:r>
              <w:rPr>
                <w:color w:val="231F20"/>
                <w:w w:val="80"/>
                <w:sz w:val="18"/>
              </w:rPr>
              <w:t>Latvijas</w:t>
            </w:r>
            <w:r>
              <w:rPr>
                <w:color w:val="231F20"/>
                <w:spacing w:val="15"/>
                <w:w w:val="80"/>
                <w:sz w:val="18"/>
              </w:rPr>
              <w:t xml:space="preserve"> </w:t>
            </w:r>
            <w:r>
              <w:rPr>
                <w:color w:val="231F20"/>
                <w:w w:val="80"/>
                <w:sz w:val="18"/>
              </w:rPr>
              <w:t>kultūras</w:t>
            </w:r>
            <w:r>
              <w:rPr>
                <w:color w:val="231F20"/>
                <w:spacing w:val="15"/>
                <w:w w:val="80"/>
                <w:sz w:val="18"/>
              </w:rPr>
              <w:t xml:space="preserve"> </w:t>
            </w:r>
            <w:r>
              <w:rPr>
                <w:color w:val="231F20"/>
                <w:w w:val="80"/>
                <w:sz w:val="18"/>
              </w:rPr>
              <w:t>telpai</w:t>
            </w:r>
            <w:r>
              <w:rPr>
                <w:color w:val="231F20"/>
                <w:spacing w:val="15"/>
                <w:w w:val="80"/>
                <w:sz w:val="18"/>
              </w:rPr>
              <w:t xml:space="preserve"> </w:t>
            </w:r>
            <w:r>
              <w:rPr>
                <w:color w:val="231F20"/>
                <w:w w:val="80"/>
                <w:sz w:val="18"/>
              </w:rPr>
              <w:t>stiprināšana</w:t>
            </w:r>
          </w:p>
        </w:tc>
        <w:tc>
          <w:tcPr>
            <w:tcW w:w="5942" w:type="dxa"/>
            <w:tcBorders>
              <w:top w:val="single" w:sz="8" w:space="0" w:color="FFFFFF"/>
              <w:left w:val="single" w:sz="8" w:space="0" w:color="FFFFFF"/>
              <w:bottom w:val="single" w:sz="8" w:space="0" w:color="FFFFFF"/>
              <w:right w:val="single" w:sz="8" w:space="0" w:color="FFFFFF"/>
            </w:tcBorders>
            <w:shd w:val="clear" w:color="auto" w:fill="DAE6EE"/>
          </w:tcPr>
          <w:p w14:paraId="3B4713F9" w14:textId="77777777" w:rsidR="00B31DB8" w:rsidRDefault="00B31DB8">
            <w:pPr>
              <w:pStyle w:val="TableParagraph"/>
              <w:spacing w:before="10"/>
              <w:rPr>
                <w:rFonts w:ascii="Arial"/>
                <w:b/>
                <w:sz w:val="20"/>
              </w:rPr>
            </w:pPr>
          </w:p>
          <w:p w14:paraId="30D617BE" w14:textId="77777777" w:rsidR="00B31DB8" w:rsidRDefault="009F5F5C">
            <w:pPr>
              <w:pStyle w:val="TableParagraph"/>
              <w:spacing w:line="276" w:lineRule="auto"/>
              <w:ind w:left="171" w:right="348"/>
              <w:jc w:val="both"/>
              <w:rPr>
                <w:sz w:val="18"/>
              </w:rPr>
            </w:pPr>
            <w:r>
              <w:rPr>
                <w:color w:val="231F20"/>
                <w:spacing w:val="-1"/>
                <w:w w:val="85"/>
                <w:sz w:val="18"/>
              </w:rPr>
              <w:t xml:space="preserve">RV 1.2.1. Sociālo pakalpojumu </w:t>
            </w:r>
            <w:r>
              <w:rPr>
                <w:color w:val="231F20"/>
                <w:w w:val="85"/>
                <w:sz w:val="18"/>
              </w:rPr>
              <w:t>un sociālās palīdzības kvalitātes un pieejamības</w:t>
            </w:r>
            <w:r>
              <w:rPr>
                <w:color w:val="231F20"/>
                <w:spacing w:val="-44"/>
                <w:w w:val="85"/>
                <w:sz w:val="18"/>
              </w:rPr>
              <w:t xml:space="preserve"> </w:t>
            </w:r>
            <w:r>
              <w:rPr>
                <w:color w:val="231F20"/>
                <w:w w:val="95"/>
                <w:sz w:val="18"/>
              </w:rPr>
              <w:t>paaugstināšana</w:t>
            </w:r>
          </w:p>
          <w:p w14:paraId="2059AE2A" w14:textId="77777777" w:rsidR="00B31DB8" w:rsidRDefault="009F5F5C">
            <w:pPr>
              <w:pStyle w:val="TableParagraph"/>
              <w:spacing w:line="276" w:lineRule="auto"/>
              <w:ind w:left="171" w:right="152"/>
              <w:jc w:val="both"/>
              <w:rPr>
                <w:sz w:val="18"/>
              </w:rPr>
            </w:pPr>
            <w:r>
              <w:rPr>
                <w:color w:val="231F20"/>
                <w:w w:val="80"/>
                <w:sz w:val="18"/>
              </w:rPr>
              <w:t>RV</w:t>
            </w:r>
            <w:r>
              <w:rPr>
                <w:color w:val="231F20"/>
                <w:spacing w:val="22"/>
                <w:w w:val="80"/>
                <w:sz w:val="18"/>
              </w:rPr>
              <w:t xml:space="preserve"> </w:t>
            </w:r>
            <w:r>
              <w:rPr>
                <w:color w:val="231F20"/>
                <w:w w:val="80"/>
                <w:sz w:val="18"/>
              </w:rPr>
              <w:t>1.3.1.</w:t>
            </w:r>
            <w:r>
              <w:rPr>
                <w:color w:val="231F20"/>
                <w:spacing w:val="23"/>
                <w:w w:val="80"/>
                <w:sz w:val="18"/>
              </w:rPr>
              <w:t xml:space="preserve"> </w:t>
            </w:r>
            <w:r>
              <w:rPr>
                <w:color w:val="231F20"/>
                <w:w w:val="80"/>
                <w:sz w:val="18"/>
              </w:rPr>
              <w:t>Materiālā</w:t>
            </w:r>
            <w:r>
              <w:rPr>
                <w:color w:val="231F20"/>
                <w:spacing w:val="23"/>
                <w:w w:val="80"/>
                <w:sz w:val="18"/>
              </w:rPr>
              <w:t xml:space="preserve"> </w:t>
            </w:r>
            <w:r>
              <w:rPr>
                <w:color w:val="231F20"/>
                <w:w w:val="80"/>
                <w:sz w:val="18"/>
              </w:rPr>
              <w:t>un</w:t>
            </w:r>
            <w:r>
              <w:rPr>
                <w:color w:val="231F20"/>
                <w:spacing w:val="23"/>
                <w:w w:val="80"/>
                <w:sz w:val="18"/>
              </w:rPr>
              <w:t xml:space="preserve"> </w:t>
            </w:r>
            <w:r>
              <w:rPr>
                <w:color w:val="231F20"/>
                <w:w w:val="80"/>
                <w:sz w:val="18"/>
              </w:rPr>
              <w:t>nemateriālā</w:t>
            </w:r>
            <w:r>
              <w:rPr>
                <w:color w:val="231F20"/>
                <w:spacing w:val="23"/>
                <w:w w:val="80"/>
                <w:sz w:val="18"/>
              </w:rPr>
              <w:t xml:space="preserve"> </w:t>
            </w:r>
            <w:r>
              <w:rPr>
                <w:color w:val="231F20"/>
                <w:w w:val="80"/>
                <w:sz w:val="18"/>
              </w:rPr>
              <w:t>kultūras</w:t>
            </w:r>
            <w:r>
              <w:rPr>
                <w:color w:val="231F20"/>
                <w:spacing w:val="23"/>
                <w:w w:val="80"/>
                <w:sz w:val="18"/>
              </w:rPr>
              <w:t xml:space="preserve"> </w:t>
            </w:r>
            <w:r>
              <w:rPr>
                <w:color w:val="231F20"/>
                <w:w w:val="80"/>
                <w:sz w:val="18"/>
              </w:rPr>
              <w:t>mantojuma</w:t>
            </w:r>
            <w:r>
              <w:rPr>
                <w:color w:val="231F20"/>
                <w:spacing w:val="23"/>
                <w:w w:val="80"/>
                <w:sz w:val="18"/>
              </w:rPr>
              <w:t xml:space="preserve"> </w:t>
            </w:r>
            <w:r>
              <w:rPr>
                <w:color w:val="231F20"/>
                <w:w w:val="80"/>
                <w:sz w:val="18"/>
              </w:rPr>
              <w:t>saglabāšana</w:t>
            </w:r>
            <w:r>
              <w:rPr>
                <w:color w:val="231F20"/>
                <w:spacing w:val="23"/>
                <w:w w:val="80"/>
                <w:sz w:val="18"/>
              </w:rPr>
              <w:t xml:space="preserve"> </w:t>
            </w:r>
            <w:r>
              <w:rPr>
                <w:color w:val="231F20"/>
                <w:w w:val="80"/>
                <w:sz w:val="18"/>
              </w:rPr>
              <w:t>un</w:t>
            </w:r>
            <w:r>
              <w:rPr>
                <w:color w:val="231F20"/>
                <w:spacing w:val="23"/>
                <w:w w:val="80"/>
                <w:sz w:val="18"/>
              </w:rPr>
              <w:t xml:space="preserve"> </w:t>
            </w:r>
            <w:r>
              <w:rPr>
                <w:color w:val="231F20"/>
                <w:w w:val="80"/>
                <w:sz w:val="18"/>
              </w:rPr>
              <w:t>attīstīšana</w:t>
            </w:r>
            <w:r>
              <w:rPr>
                <w:color w:val="231F20"/>
                <w:spacing w:val="1"/>
                <w:w w:val="80"/>
                <w:sz w:val="18"/>
              </w:rPr>
              <w:t xml:space="preserve"> </w:t>
            </w:r>
            <w:r>
              <w:rPr>
                <w:color w:val="231F20"/>
                <w:w w:val="80"/>
                <w:sz w:val="18"/>
              </w:rPr>
              <w:t>RV 1.3.3. Daudzveidīgs kultūras produktu piedāvājums un tā pieejamība dažādām</w:t>
            </w:r>
            <w:r>
              <w:rPr>
                <w:color w:val="231F20"/>
                <w:spacing w:val="1"/>
                <w:w w:val="80"/>
                <w:sz w:val="18"/>
              </w:rPr>
              <w:t xml:space="preserve"> </w:t>
            </w:r>
            <w:r>
              <w:rPr>
                <w:color w:val="231F20"/>
                <w:w w:val="95"/>
                <w:sz w:val="18"/>
              </w:rPr>
              <w:t>mērķa</w:t>
            </w:r>
            <w:r>
              <w:rPr>
                <w:color w:val="231F20"/>
                <w:spacing w:val="-9"/>
                <w:w w:val="95"/>
                <w:sz w:val="18"/>
              </w:rPr>
              <w:t xml:space="preserve"> </w:t>
            </w:r>
            <w:r>
              <w:rPr>
                <w:color w:val="231F20"/>
                <w:w w:val="95"/>
                <w:sz w:val="18"/>
              </w:rPr>
              <w:t>grupām</w:t>
            </w:r>
          </w:p>
          <w:p w14:paraId="2B7B4871" w14:textId="77777777" w:rsidR="00B31DB8" w:rsidRDefault="009F5F5C">
            <w:pPr>
              <w:pStyle w:val="TableParagraph"/>
              <w:spacing w:line="208" w:lineRule="exact"/>
              <w:ind w:left="171"/>
              <w:jc w:val="both"/>
              <w:rPr>
                <w:sz w:val="18"/>
              </w:rPr>
            </w:pPr>
            <w:r>
              <w:rPr>
                <w:color w:val="231F20"/>
                <w:w w:val="85"/>
                <w:sz w:val="18"/>
              </w:rPr>
              <w:t>RV</w:t>
            </w:r>
            <w:r>
              <w:rPr>
                <w:color w:val="231F20"/>
                <w:spacing w:val="-4"/>
                <w:w w:val="85"/>
                <w:sz w:val="18"/>
              </w:rPr>
              <w:t xml:space="preserve"> </w:t>
            </w:r>
            <w:r>
              <w:rPr>
                <w:color w:val="231F20"/>
                <w:w w:val="85"/>
                <w:sz w:val="18"/>
              </w:rPr>
              <w:t>1.3.5.</w:t>
            </w:r>
            <w:r>
              <w:rPr>
                <w:color w:val="231F20"/>
                <w:spacing w:val="-3"/>
                <w:w w:val="85"/>
                <w:sz w:val="18"/>
              </w:rPr>
              <w:t xml:space="preserve"> </w:t>
            </w:r>
            <w:r>
              <w:rPr>
                <w:color w:val="231F20"/>
                <w:w w:val="85"/>
                <w:sz w:val="18"/>
              </w:rPr>
              <w:t>Sadarbība,</w:t>
            </w:r>
            <w:r>
              <w:rPr>
                <w:color w:val="231F20"/>
                <w:spacing w:val="-3"/>
                <w:w w:val="85"/>
                <w:sz w:val="18"/>
              </w:rPr>
              <w:t xml:space="preserve"> </w:t>
            </w:r>
            <w:r>
              <w:rPr>
                <w:color w:val="231F20"/>
                <w:w w:val="85"/>
                <w:sz w:val="18"/>
              </w:rPr>
              <w:t>sabiedrības</w:t>
            </w:r>
            <w:r>
              <w:rPr>
                <w:color w:val="231F20"/>
                <w:spacing w:val="-3"/>
                <w:w w:val="85"/>
                <w:sz w:val="18"/>
              </w:rPr>
              <w:t xml:space="preserve"> </w:t>
            </w:r>
            <w:r>
              <w:rPr>
                <w:color w:val="231F20"/>
                <w:w w:val="85"/>
                <w:sz w:val="18"/>
              </w:rPr>
              <w:t>līdzdalība</w:t>
            </w:r>
            <w:r>
              <w:rPr>
                <w:color w:val="231F20"/>
                <w:spacing w:val="-3"/>
                <w:w w:val="85"/>
                <w:sz w:val="18"/>
              </w:rPr>
              <w:t xml:space="preserve"> </w:t>
            </w:r>
            <w:r>
              <w:rPr>
                <w:color w:val="231F20"/>
                <w:w w:val="85"/>
                <w:sz w:val="18"/>
              </w:rPr>
              <w:t>kultūras</w:t>
            </w:r>
            <w:r>
              <w:rPr>
                <w:color w:val="231F20"/>
                <w:spacing w:val="-4"/>
                <w:w w:val="85"/>
                <w:sz w:val="18"/>
              </w:rPr>
              <w:t xml:space="preserve"> </w:t>
            </w:r>
            <w:r>
              <w:rPr>
                <w:color w:val="231F20"/>
                <w:w w:val="85"/>
                <w:sz w:val="18"/>
              </w:rPr>
              <w:t>procesos</w:t>
            </w:r>
          </w:p>
          <w:p w14:paraId="3396DFF5" w14:textId="77777777" w:rsidR="00B31DB8" w:rsidRDefault="009F5F5C">
            <w:pPr>
              <w:pStyle w:val="TableParagraph"/>
              <w:spacing w:before="30" w:line="276" w:lineRule="auto"/>
              <w:ind w:left="171" w:right="341"/>
              <w:rPr>
                <w:sz w:val="18"/>
              </w:rPr>
            </w:pPr>
            <w:r>
              <w:rPr>
                <w:color w:val="231F20"/>
                <w:w w:val="80"/>
                <w:sz w:val="18"/>
              </w:rPr>
              <w:t>RV</w:t>
            </w:r>
            <w:r>
              <w:rPr>
                <w:color w:val="231F20"/>
                <w:spacing w:val="24"/>
                <w:w w:val="80"/>
                <w:sz w:val="18"/>
              </w:rPr>
              <w:t xml:space="preserve"> </w:t>
            </w:r>
            <w:r>
              <w:rPr>
                <w:color w:val="231F20"/>
                <w:w w:val="80"/>
                <w:sz w:val="18"/>
              </w:rPr>
              <w:t>1.3.7.</w:t>
            </w:r>
            <w:r>
              <w:rPr>
                <w:color w:val="231F20"/>
                <w:spacing w:val="24"/>
                <w:w w:val="80"/>
                <w:sz w:val="18"/>
              </w:rPr>
              <w:t xml:space="preserve"> </w:t>
            </w:r>
            <w:r>
              <w:rPr>
                <w:color w:val="231F20"/>
                <w:w w:val="80"/>
                <w:sz w:val="18"/>
              </w:rPr>
              <w:t>Kvalitatīvs</w:t>
            </w:r>
            <w:r>
              <w:rPr>
                <w:color w:val="231F20"/>
                <w:spacing w:val="24"/>
                <w:w w:val="80"/>
                <w:sz w:val="18"/>
              </w:rPr>
              <w:t xml:space="preserve"> </w:t>
            </w:r>
            <w:r>
              <w:rPr>
                <w:color w:val="231F20"/>
                <w:w w:val="80"/>
                <w:sz w:val="18"/>
              </w:rPr>
              <w:t>un</w:t>
            </w:r>
            <w:r>
              <w:rPr>
                <w:color w:val="231F20"/>
                <w:spacing w:val="25"/>
                <w:w w:val="80"/>
                <w:sz w:val="18"/>
              </w:rPr>
              <w:t xml:space="preserve"> </w:t>
            </w:r>
            <w:r>
              <w:rPr>
                <w:color w:val="231F20"/>
                <w:w w:val="80"/>
                <w:sz w:val="18"/>
              </w:rPr>
              <w:t>daudzveidīgs</w:t>
            </w:r>
            <w:r>
              <w:rPr>
                <w:color w:val="231F20"/>
                <w:spacing w:val="24"/>
                <w:w w:val="80"/>
                <w:sz w:val="18"/>
              </w:rPr>
              <w:t xml:space="preserve"> </w:t>
            </w:r>
            <w:r>
              <w:rPr>
                <w:color w:val="231F20"/>
                <w:w w:val="80"/>
                <w:sz w:val="18"/>
              </w:rPr>
              <w:t>sporta,</w:t>
            </w:r>
            <w:r>
              <w:rPr>
                <w:color w:val="231F20"/>
                <w:spacing w:val="24"/>
                <w:w w:val="80"/>
                <w:sz w:val="18"/>
              </w:rPr>
              <w:t xml:space="preserve"> </w:t>
            </w:r>
            <w:r>
              <w:rPr>
                <w:color w:val="231F20"/>
                <w:w w:val="80"/>
                <w:sz w:val="18"/>
              </w:rPr>
              <w:t>aktīvās</w:t>
            </w:r>
            <w:r>
              <w:rPr>
                <w:color w:val="231F20"/>
                <w:spacing w:val="25"/>
                <w:w w:val="80"/>
                <w:sz w:val="18"/>
              </w:rPr>
              <w:t xml:space="preserve"> </w:t>
            </w:r>
            <w:r>
              <w:rPr>
                <w:color w:val="231F20"/>
                <w:w w:val="80"/>
                <w:sz w:val="18"/>
              </w:rPr>
              <w:t>atpūtas</w:t>
            </w:r>
            <w:r>
              <w:rPr>
                <w:color w:val="231F20"/>
                <w:spacing w:val="24"/>
                <w:w w:val="80"/>
                <w:sz w:val="18"/>
              </w:rPr>
              <w:t xml:space="preserve"> </w:t>
            </w:r>
            <w:r>
              <w:rPr>
                <w:color w:val="231F20"/>
                <w:w w:val="80"/>
                <w:sz w:val="18"/>
              </w:rPr>
              <w:t>un</w:t>
            </w:r>
            <w:r>
              <w:rPr>
                <w:color w:val="231F20"/>
                <w:spacing w:val="24"/>
                <w:w w:val="80"/>
                <w:sz w:val="18"/>
              </w:rPr>
              <w:t xml:space="preserve"> </w:t>
            </w:r>
            <w:r>
              <w:rPr>
                <w:color w:val="231F20"/>
                <w:w w:val="80"/>
                <w:sz w:val="18"/>
              </w:rPr>
              <w:t>veselīga</w:t>
            </w:r>
            <w:r>
              <w:rPr>
                <w:color w:val="231F20"/>
                <w:spacing w:val="1"/>
                <w:w w:val="80"/>
                <w:sz w:val="18"/>
              </w:rPr>
              <w:t xml:space="preserve"> </w:t>
            </w:r>
            <w:r>
              <w:rPr>
                <w:color w:val="231F20"/>
                <w:w w:val="85"/>
                <w:sz w:val="18"/>
              </w:rPr>
              <w:t>dzīvesveida</w:t>
            </w:r>
            <w:r>
              <w:rPr>
                <w:color w:val="231F20"/>
                <w:spacing w:val="-3"/>
                <w:w w:val="85"/>
                <w:sz w:val="18"/>
              </w:rPr>
              <w:t xml:space="preserve"> </w:t>
            </w:r>
            <w:r>
              <w:rPr>
                <w:color w:val="231F20"/>
                <w:w w:val="85"/>
                <w:sz w:val="18"/>
              </w:rPr>
              <w:t>aktivitāšu</w:t>
            </w:r>
            <w:r>
              <w:rPr>
                <w:color w:val="231F20"/>
                <w:spacing w:val="-3"/>
                <w:w w:val="85"/>
                <w:sz w:val="18"/>
              </w:rPr>
              <w:t xml:space="preserve"> </w:t>
            </w:r>
            <w:r>
              <w:rPr>
                <w:color w:val="231F20"/>
                <w:w w:val="85"/>
                <w:sz w:val="18"/>
              </w:rPr>
              <w:t>piedāvājums</w:t>
            </w:r>
          </w:p>
          <w:p w14:paraId="3E1A89BA" w14:textId="77777777" w:rsidR="00B31DB8" w:rsidRDefault="009F5F5C">
            <w:pPr>
              <w:pStyle w:val="TableParagraph"/>
              <w:spacing w:line="276" w:lineRule="auto"/>
              <w:ind w:left="171" w:right="1967"/>
              <w:rPr>
                <w:sz w:val="18"/>
              </w:rPr>
            </w:pPr>
            <w:r>
              <w:rPr>
                <w:color w:val="231F20"/>
                <w:w w:val="80"/>
                <w:sz w:val="18"/>
              </w:rPr>
              <w:t>RV</w:t>
            </w:r>
            <w:r>
              <w:rPr>
                <w:color w:val="231F20"/>
                <w:spacing w:val="20"/>
                <w:w w:val="80"/>
                <w:sz w:val="18"/>
              </w:rPr>
              <w:t xml:space="preserve"> </w:t>
            </w:r>
            <w:r>
              <w:rPr>
                <w:color w:val="231F20"/>
                <w:w w:val="80"/>
                <w:sz w:val="18"/>
              </w:rPr>
              <w:t>1.3.9.</w:t>
            </w:r>
            <w:r>
              <w:rPr>
                <w:color w:val="231F20"/>
                <w:spacing w:val="21"/>
                <w:w w:val="80"/>
                <w:sz w:val="18"/>
              </w:rPr>
              <w:t xml:space="preserve"> </w:t>
            </w:r>
            <w:r>
              <w:rPr>
                <w:color w:val="231F20"/>
                <w:w w:val="80"/>
                <w:sz w:val="18"/>
              </w:rPr>
              <w:t>Jaunietim</w:t>
            </w:r>
            <w:r>
              <w:rPr>
                <w:color w:val="231F20"/>
                <w:spacing w:val="20"/>
                <w:w w:val="80"/>
                <w:sz w:val="18"/>
              </w:rPr>
              <w:t xml:space="preserve"> </w:t>
            </w:r>
            <w:r>
              <w:rPr>
                <w:color w:val="231F20"/>
                <w:w w:val="80"/>
                <w:sz w:val="18"/>
              </w:rPr>
              <w:t>labvēlīga</w:t>
            </w:r>
            <w:r>
              <w:rPr>
                <w:color w:val="231F20"/>
                <w:spacing w:val="21"/>
                <w:w w:val="80"/>
                <w:sz w:val="18"/>
              </w:rPr>
              <w:t xml:space="preserve"> </w:t>
            </w:r>
            <w:r>
              <w:rPr>
                <w:color w:val="231F20"/>
                <w:w w:val="80"/>
                <w:sz w:val="18"/>
              </w:rPr>
              <w:t>vide</w:t>
            </w:r>
            <w:r>
              <w:rPr>
                <w:color w:val="231F20"/>
                <w:spacing w:val="21"/>
                <w:w w:val="80"/>
                <w:sz w:val="18"/>
              </w:rPr>
              <w:t xml:space="preserve"> </w:t>
            </w:r>
            <w:r>
              <w:rPr>
                <w:color w:val="231F20"/>
                <w:w w:val="80"/>
                <w:sz w:val="18"/>
              </w:rPr>
              <w:t>vispusīgai</w:t>
            </w:r>
            <w:r>
              <w:rPr>
                <w:color w:val="231F20"/>
                <w:spacing w:val="20"/>
                <w:w w:val="80"/>
                <w:sz w:val="18"/>
              </w:rPr>
              <w:t xml:space="preserve"> </w:t>
            </w:r>
            <w:r>
              <w:rPr>
                <w:color w:val="231F20"/>
                <w:w w:val="80"/>
                <w:sz w:val="18"/>
              </w:rPr>
              <w:t>attīstībai</w:t>
            </w:r>
            <w:r>
              <w:rPr>
                <w:color w:val="231F20"/>
                <w:spacing w:val="-40"/>
                <w:w w:val="80"/>
                <w:sz w:val="18"/>
              </w:rPr>
              <w:t xml:space="preserve"> </w:t>
            </w:r>
            <w:r>
              <w:rPr>
                <w:color w:val="231F20"/>
                <w:spacing w:val="-1"/>
                <w:w w:val="85"/>
                <w:sz w:val="18"/>
              </w:rPr>
              <w:t>RV</w:t>
            </w:r>
            <w:r>
              <w:rPr>
                <w:color w:val="231F20"/>
                <w:spacing w:val="-4"/>
                <w:w w:val="85"/>
                <w:sz w:val="18"/>
              </w:rPr>
              <w:t xml:space="preserve"> </w:t>
            </w:r>
            <w:r>
              <w:rPr>
                <w:color w:val="231F20"/>
                <w:spacing w:val="-1"/>
                <w:w w:val="85"/>
                <w:sz w:val="18"/>
              </w:rPr>
              <w:t>2.1.3.</w:t>
            </w:r>
            <w:r>
              <w:rPr>
                <w:color w:val="231F20"/>
                <w:spacing w:val="-4"/>
                <w:w w:val="85"/>
                <w:sz w:val="18"/>
              </w:rPr>
              <w:t xml:space="preserve"> </w:t>
            </w:r>
            <w:r>
              <w:rPr>
                <w:color w:val="231F20"/>
                <w:spacing w:val="-1"/>
                <w:w w:val="85"/>
                <w:sz w:val="18"/>
              </w:rPr>
              <w:t>Uzņēmējprasmju</w:t>
            </w:r>
            <w:r>
              <w:rPr>
                <w:color w:val="231F20"/>
                <w:spacing w:val="-3"/>
                <w:w w:val="85"/>
                <w:sz w:val="18"/>
              </w:rPr>
              <w:t xml:space="preserve"> </w:t>
            </w:r>
            <w:r>
              <w:rPr>
                <w:color w:val="231F20"/>
                <w:w w:val="85"/>
                <w:sz w:val="18"/>
              </w:rPr>
              <w:t>un</w:t>
            </w:r>
            <w:r>
              <w:rPr>
                <w:color w:val="231F20"/>
                <w:spacing w:val="-4"/>
                <w:w w:val="85"/>
                <w:sz w:val="18"/>
              </w:rPr>
              <w:t xml:space="preserve"> </w:t>
            </w:r>
            <w:r>
              <w:rPr>
                <w:color w:val="231F20"/>
                <w:w w:val="85"/>
                <w:sz w:val="18"/>
              </w:rPr>
              <w:t>sadarbības</w:t>
            </w:r>
            <w:r>
              <w:rPr>
                <w:color w:val="231F20"/>
                <w:spacing w:val="-3"/>
                <w:w w:val="85"/>
                <w:sz w:val="18"/>
              </w:rPr>
              <w:t xml:space="preserve"> </w:t>
            </w:r>
            <w:r>
              <w:rPr>
                <w:color w:val="231F20"/>
                <w:w w:val="85"/>
                <w:sz w:val="18"/>
              </w:rPr>
              <w:t>pilnveide</w:t>
            </w:r>
          </w:p>
        </w:tc>
      </w:tr>
      <w:tr w:rsidR="00B31DB8" w14:paraId="1E9AD090" w14:textId="77777777">
        <w:trPr>
          <w:trHeight w:val="1066"/>
        </w:trPr>
        <w:tc>
          <w:tcPr>
            <w:tcW w:w="2484" w:type="dxa"/>
            <w:tcBorders>
              <w:top w:val="single" w:sz="8" w:space="0" w:color="FFFFFF"/>
              <w:left w:val="single" w:sz="8" w:space="0" w:color="FFFFFF"/>
              <w:bottom w:val="single" w:sz="8" w:space="0" w:color="FFFFFF"/>
              <w:right w:val="single" w:sz="8" w:space="0" w:color="FFFFFF"/>
            </w:tcBorders>
            <w:shd w:val="clear" w:color="auto" w:fill="F2F6F9"/>
          </w:tcPr>
          <w:p w14:paraId="16DF423B" w14:textId="77777777" w:rsidR="00B31DB8" w:rsidRDefault="00B31DB8">
            <w:pPr>
              <w:pStyle w:val="TableParagraph"/>
              <w:rPr>
                <w:rFonts w:ascii="Arial"/>
                <w:b/>
              </w:rPr>
            </w:pPr>
          </w:p>
          <w:p w14:paraId="0DFC9373" w14:textId="77777777" w:rsidR="00B31DB8" w:rsidRDefault="009F5F5C">
            <w:pPr>
              <w:pStyle w:val="TableParagraph"/>
              <w:spacing w:before="178"/>
              <w:ind w:left="170"/>
              <w:rPr>
                <w:sz w:val="18"/>
              </w:rPr>
            </w:pPr>
            <w:r>
              <w:rPr>
                <w:color w:val="231F20"/>
                <w:w w:val="85"/>
                <w:sz w:val="18"/>
              </w:rPr>
              <w:t>“Tiesiskums</w:t>
            </w:r>
            <w:r>
              <w:rPr>
                <w:color w:val="231F20"/>
                <w:spacing w:val="-4"/>
                <w:w w:val="85"/>
                <w:sz w:val="18"/>
              </w:rPr>
              <w:t xml:space="preserve"> </w:t>
            </w:r>
            <w:r>
              <w:rPr>
                <w:color w:val="231F20"/>
                <w:w w:val="85"/>
                <w:sz w:val="18"/>
              </w:rPr>
              <w:t>un</w:t>
            </w:r>
            <w:r>
              <w:rPr>
                <w:color w:val="231F20"/>
                <w:spacing w:val="-4"/>
                <w:w w:val="85"/>
                <w:sz w:val="18"/>
              </w:rPr>
              <w:t xml:space="preserve"> </w:t>
            </w:r>
            <w:r>
              <w:rPr>
                <w:color w:val="231F20"/>
                <w:w w:val="85"/>
                <w:sz w:val="18"/>
              </w:rPr>
              <w:t>pārvaldība”</w:t>
            </w:r>
          </w:p>
        </w:tc>
        <w:tc>
          <w:tcPr>
            <w:tcW w:w="6122" w:type="dxa"/>
            <w:tcBorders>
              <w:top w:val="single" w:sz="8" w:space="0" w:color="FFFFFF"/>
              <w:left w:val="single" w:sz="8" w:space="0" w:color="FFFFFF"/>
              <w:bottom w:val="single" w:sz="8" w:space="0" w:color="FFFFFF"/>
              <w:right w:val="single" w:sz="8" w:space="0" w:color="FFFFFF"/>
            </w:tcBorders>
            <w:shd w:val="clear" w:color="auto" w:fill="F2F6F9"/>
          </w:tcPr>
          <w:p w14:paraId="2DB1573B" w14:textId="77777777" w:rsidR="00B31DB8" w:rsidRDefault="00B31DB8">
            <w:pPr>
              <w:pStyle w:val="TableParagraph"/>
              <w:spacing w:before="7"/>
              <w:rPr>
                <w:rFonts w:ascii="Arial"/>
                <w:b/>
                <w:sz w:val="25"/>
              </w:rPr>
            </w:pPr>
          </w:p>
          <w:p w14:paraId="076C2B9C" w14:textId="77777777" w:rsidR="00B31DB8" w:rsidRDefault="009F5F5C">
            <w:pPr>
              <w:pStyle w:val="TableParagraph"/>
              <w:spacing w:line="312" w:lineRule="auto"/>
              <w:ind w:left="171" w:right="156"/>
              <w:rPr>
                <w:sz w:val="18"/>
              </w:rPr>
            </w:pPr>
            <w:r>
              <w:rPr>
                <w:color w:val="231F20"/>
                <w:w w:val="85"/>
                <w:sz w:val="18"/>
              </w:rPr>
              <w:t>Novecošanās un mājsaimniecību struktūras izmaiņu ietveršana sabiedrisko un</w:t>
            </w:r>
            <w:r>
              <w:rPr>
                <w:color w:val="231F20"/>
                <w:spacing w:val="-44"/>
                <w:w w:val="85"/>
                <w:sz w:val="18"/>
              </w:rPr>
              <w:t xml:space="preserve"> </w:t>
            </w:r>
            <w:r>
              <w:rPr>
                <w:color w:val="231F20"/>
                <w:w w:val="90"/>
                <w:sz w:val="18"/>
              </w:rPr>
              <w:t>sociālo</w:t>
            </w:r>
            <w:r>
              <w:rPr>
                <w:color w:val="231F20"/>
                <w:spacing w:val="-7"/>
                <w:w w:val="90"/>
                <w:sz w:val="18"/>
              </w:rPr>
              <w:t xml:space="preserve"> </w:t>
            </w:r>
            <w:r>
              <w:rPr>
                <w:color w:val="231F20"/>
                <w:w w:val="90"/>
                <w:sz w:val="18"/>
              </w:rPr>
              <w:t>pakalpojumu</w:t>
            </w:r>
            <w:r>
              <w:rPr>
                <w:color w:val="231F20"/>
                <w:spacing w:val="-7"/>
                <w:w w:val="90"/>
                <w:sz w:val="18"/>
              </w:rPr>
              <w:t xml:space="preserve"> </w:t>
            </w:r>
            <w:r>
              <w:rPr>
                <w:color w:val="231F20"/>
                <w:w w:val="90"/>
                <w:sz w:val="18"/>
              </w:rPr>
              <w:t>politikā</w:t>
            </w:r>
          </w:p>
        </w:tc>
        <w:tc>
          <w:tcPr>
            <w:tcW w:w="5942" w:type="dxa"/>
            <w:tcBorders>
              <w:top w:val="single" w:sz="8" w:space="0" w:color="FFFFFF"/>
              <w:left w:val="single" w:sz="8" w:space="0" w:color="FFFFFF"/>
              <w:bottom w:val="single" w:sz="8" w:space="0" w:color="FFFFFF"/>
              <w:right w:val="single" w:sz="8" w:space="0" w:color="FFFFFF"/>
            </w:tcBorders>
            <w:shd w:val="clear" w:color="auto" w:fill="F2F6F9"/>
          </w:tcPr>
          <w:p w14:paraId="5BD1A37C" w14:textId="77777777" w:rsidR="00B31DB8" w:rsidRDefault="009F5F5C">
            <w:pPr>
              <w:pStyle w:val="TableParagraph"/>
              <w:spacing w:before="159" w:line="312" w:lineRule="auto"/>
              <w:ind w:left="172" w:right="1967"/>
              <w:rPr>
                <w:sz w:val="18"/>
              </w:rPr>
            </w:pPr>
            <w:r>
              <w:rPr>
                <w:color w:val="231F20"/>
                <w:w w:val="80"/>
                <w:sz w:val="18"/>
              </w:rPr>
              <w:t>RV</w:t>
            </w:r>
            <w:r>
              <w:rPr>
                <w:color w:val="231F20"/>
                <w:spacing w:val="20"/>
                <w:w w:val="80"/>
                <w:sz w:val="18"/>
              </w:rPr>
              <w:t xml:space="preserve"> </w:t>
            </w:r>
            <w:r>
              <w:rPr>
                <w:color w:val="231F20"/>
                <w:w w:val="80"/>
                <w:sz w:val="18"/>
              </w:rPr>
              <w:t>1.3.9.</w:t>
            </w:r>
            <w:r>
              <w:rPr>
                <w:color w:val="231F20"/>
                <w:spacing w:val="21"/>
                <w:w w:val="80"/>
                <w:sz w:val="18"/>
              </w:rPr>
              <w:t xml:space="preserve"> </w:t>
            </w:r>
            <w:r>
              <w:rPr>
                <w:color w:val="231F20"/>
                <w:w w:val="80"/>
                <w:sz w:val="18"/>
              </w:rPr>
              <w:t>Jaunietim</w:t>
            </w:r>
            <w:r>
              <w:rPr>
                <w:color w:val="231F20"/>
                <w:spacing w:val="20"/>
                <w:w w:val="80"/>
                <w:sz w:val="18"/>
              </w:rPr>
              <w:t xml:space="preserve"> </w:t>
            </w:r>
            <w:r>
              <w:rPr>
                <w:color w:val="231F20"/>
                <w:w w:val="80"/>
                <w:sz w:val="18"/>
              </w:rPr>
              <w:t>labvēlīga</w:t>
            </w:r>
            <w:r>
              <w:rPr>
                <w:color w:val="231F20"/>
                <w:spacing w:val="21"/>
                <w:w w:val="80"/>
                <w:sz w:val="18"/>
              </w:rPr>
              <w:t xml:space="preserve"> </w:t>
            </w:r>
            <w:r>
              <w:rPr>
                <w:color w:val="231F20"/>
                <w:w w:val="80"/>
                <w:sz w:val="18"/>
              </w:rPr>
              <w:t>vide</w:t>
            </w:r>
            <w:r>
              <w:rPr>
                <w:color w:val="231F20"/>
                <w:spacing w:val="21"/>
                <w:w w:val="80"/>
                <w:sz w:val="18"/>
              </w:rPr>
              <w:t xml:space="preserve"> </w:t>
            </w:r>
            <w:r>
              <w:rPr>
                <w:color w:val="231F20"/>
                <w:w w:val="80"/>
                <w:sz w:val="18"/>
              </w:rPr>
              <w:t>vispusīgai</w:t>
            </w:r>
            <w:r>
              <w:rPr>
                <w:color w:val="231F20"/>
                <w:spacing w:val="20"/>
                <w:w w:val="80"/>
                <w:sz w:val="18"/>
              </w:rPr>
              <w:t xml:space="preserve"> </w:t>
            </w:r>
            <w:r>
              <w:rPr>
                <w:color w:val="231F20"/>
                <w:w w:val="80"/>
                <w:sz w:val="18"/>
              </w:rPr>
              <w:t>attīstībai</w:t>
            </w:r>
            <w:r>
              <w:rPr>
                <w:color w:val="231F20"/>
                <w:spacing w:val="-40"/>
                <w:w w:val="80"/>
                <w:sz w:val="18"/>
              </w:rPr>
              <w:t xml:space="preserve"> </w:t>
            </w:r>
            <w:r>
              <w:rPr>
                <w:color w:val="231F20"/>
                <w:w w:val="85"/>
                <w:sz w:val="18"/>
              </w:rPr>
              <w:t>RV</w:t>
            </w:r>
            <w:r>
              <w:rPr>
                <w:color w:val="231F20"/>
                <w:spacing w:val="-3"/>
                <w:w w:val="85"/>
                <w:sz w:val="18"/>
              </w:rPr>
              <w:t xml:space="preserve"> </w:t>
            </w:r>
            <w:r>
              <w:rPr>
                <w:color w:val="231F20"/>
                <w:w w:val="85"/>
                <w:sz w:val="18"/>
              </w:rPr>
              <w:t>1.3.10.</w:t>
            </w:r>
            <w:r>
              <w:rPr>
                <w:color w:val="231F20"/>
                <w:spacing w:val="-2"/>
                <w:w w:val="85"/>
                <w:sz w:val="18"/>
              </w:rPr>
              <w:t xml:space="preserve"> </w:t>
            </w:r>
            <w:r>
              <w:rPr>
                <w:color w:val="231F20"/>
                <w:w w:val="85"/>
                <w:sz w:val="18"/>
              </w:rPr>
              <w:t>Ģimeņu</w:t>
            </w:r>
            <w:r>
              <w:rPr>
                <w:color w:val="231F20"/>
                <w:spacing w:val="-2"/>
                <w:w w:val="85"/>
                <w:sz w:val="18"/>
              </w:rPr>
              <w:t xml:space="preserve"> </w:t>
            </w:r>
            <w:r>
              <w:rPr>
                <w:color w:val="231F20"/>
                <w:w w:val="85"/>
                <w:sz w:val="18"/>
              </w:rPr>
              <w:t>politikas</w:t>
            </w:r>
            <w:r>
              <w:rPr>
                <w:color w:val="231F20"/>
                <w:spacing w:val="-2"/>
                <w:w w:val="85"/>
                <w:sz w:val="18"/>
              </w:rPr>
              <w:t xml:space="preserve"> </w:t>
            </w:r>
            <w:r>
              <w:rPr>
                <w:color w:val="231F20"/>
                <w:w w:val="85"/>
                <w:sz w:val="18"/>
              </w:rPr>
              <w:t>īstenošana</w:t>
            </w:r>
          </w:p>
          <w:p w14:paraId="1479C582" w14:textId="77777777" w:rsidR="00B31DB8" w:rsidRDefault="009F5F5C">
            <w:pPr>
              <w:pStyle w:val="TableParagraph"/>
              <w:ind w:left="172"/>
              <w:rPr>
                <w:sz w:val="18"/>
              </w:rPr>
            </w:pPr>
            <w:r>
              <w:rPr>
                <w:color w:val="231F20"/>
                <w:w w:val="85"/>
                <w:sz w:val="18"/>
              </w:rPr>
              <w:t>RV</w:t>
            </w:r>
            <w:r>
              <w:rPr>
                <w:color w:val="231F20"/>
                <w:spacing w:val="-4"/>
                <w:w w:val="85"/>
                <w:sz w:val="18"/>
              </w:rPr>
              <w:t xml:space="preserve"> </w:t>
            </w:r>
            <w:r>
              <w:rPr>
                <w:color w:val="231F20"/>
                <w:w w:val="85"/>
                <w:sz w:val="18"/>
              </w:rPr>
              <w:t>1.1.4.</w:t>
            </w:r>
            <w:r>
              <w:rPr>
                <w:color w:val="231F20"/>
                <w:spacing w:val="-4"/>
                <w:w w:val="85"/>
                <w:sz w:val="18"/>
              </w:rPr>
              <w:t xml:space="preserve"> </w:t>
            </w:r>
            <w:r>
              <w:rPr>
                <w:color w:val="231F20"/>
                <w:w w:val="85"/>
                <w:sz w:val="18"/>
              </w:rPr>
              <w:t>Efektīvas</w:t>
            </w:r>
            <w:r>
              <w:rPr>
                <w:color w:val="231F20"/>
                <w:spacing w:val="-4"/>
                <w:w w:val="85"/>
                <w:sz w:val="18"/>
              </w:rPr>
              <w:t xml:space="preserve"> </w:t>
            </w:r>
            <w:r>
              <w:rPr>
                <w:color w:val="231F20"/>
                <w:w w:val="85"/>
                <w:sz w:val="18"/>
              </w:rPr>
              <w:t>izglītības</w:t>
            </w:r>
            <w:r>
              <w:rPr>
                <w:color w:val="231F20"/>
                <w:spacing w:val="-3"/>
                <w:w w:val="85"/>
                <w:sz w:val="18"/>
              </w:rPr>
              <w:t xml:space="preserve"> </w:t>
            </w:r>
            <w:r>
              <w:rPr>
                <w:color w:val="231F20"/>
                <w:w w:val="85"/>
                <w:sz w:val="18"/>
              </w:rPr>
              <w:t>pārvaldības</w:t>
            </w:r>
            <w:r>
              <w:rPr>
                <w:color w:val="231F20"/>
                <w:spacing w:val="-4"/>
                <w:w w:val="85"/>
                <w:sz w:val="18"/>
              </w:rPr>
              <w:t xml:space="preserve"> </w:t>
            </w:r>
            <w:r>
              <w:rPr>
                <w:color w:val="231F20"/>
                <w:w w:val="85"/>
                <w:sz w:val="18"/>
              </w:rPr>
              <w:t>un</w:t>
            </w:r>
            <w:r>
              <w:rPr>
                <w:color w:val="231F20"/>
                <w:spacing w:val="-4"/>
                <w:w w:val="85"/>
                <w:sz w:val="18"/>
              </w:rPr>
              <w:t xml:space="preserve"> </w:t>
            </w:r>
            <w:r>
              <w:rPr>
                <w:color w:val="231F20"/>
                <w:w w:val="85"/>
                <w:sz w:val="18"/>
              </w:rPr>
              <w:t>sadarbības</w:t>
            </w:r>
            <w:r>
              <w:rPr>
                <w:color w:val="231F20"/>
                <w:spacing w:val="-4"/>
                <w:w w:val="85"/>
                <w:sz w:val="18"/>
              </w:rPr>
              <w:t xml:space="preserve"> </w:t>
            </w:r>
            <w:r>
              <w:rPr>
                <w:color w:val="231F20"/>
                <w:w w:val="85"/>
                <w:sz w:val="18"/>
              </w:rPr>
              <w:t>veicināšana</w:t>
            </w:r>
          </w:p>
        </w:tc>
      </w:tr>
      <w:tr w:rsidR="00B31DB8" w14:paraId="1A5CECE2" w14:textId="77777777">
        <w:trPr>
          <w:trHeight w:val="867"/>
        </w:trPr>
        <w:tc>
          <w:tcPr>
            <w:tcW w:w="2484" w:type="dxa"/>
            <w:tcBorders>
              <w:top w:val="single" w:sz="8" w:space="0" w:color="FFFFFF"/>
              <w:left w:val="single" w:sz="8" w:space="0" w:color="FFFFFF"/>
              <w:bottom w:val="single" w:sz="8" w:space="0" w:color="FFFFFF"/>
              <w:right w:val="single" w:sz="8" w:space="0" w:color="FFFFFF"/>
            </w:tcBorders>
            <w:shd w:val="clear" w:color="auto" w:fill="DAE6EE"/>
          </w:tcPr>
          <w:p w14:paraId="343FF0F7" w14:textId="77777777" w:rsidR="00B31DB8" w:rsidRDefault="00B31DB8">
            <w:pPr>
              <w:pStyle w:val="TableParagraph"/>
              <w:spacing w:before="9"/>
              <w:rPr>
                <w:rFonts w:ascii="Arial"/>
                <w:b/>
                <w:sz w:val="28"/>
              </w:rPr>
            </w:pPr>
          </w:p>
          <w:p w14:paraId="140C069B" w14:textId="77777777" w:rsidR="00B31DB8" w:rsidRDefault="009F5F5C">
            <w:pPr>
              <w:pStyle w:val="TableParagraph"/>
              <w:ind w:left="170"/>
              <w:rPr>
                <w:sz w:val="18"/>
              </w:rPr>
            </w:pPr>
            <w:r>
              <w:rPr>
                <w:color w:val="231F20"/>
                <w:w w:val="95"/>
                <w:sz w:val="18"/>
              </w:rPr>
              <w:t>“Drošība”</w:t>
            </w:r>
          </w:p>
        </w:tc>
        <w:tc>
          <w:tcPr>
            <w:tcW w:w="6122" w:type="dxa"/>
            <w:tcBorders>
              <w:top w:val="single" w:sz="8" w:space="0" w:color="FFFFFF"/>
              <w:left w:val="single" w:sz="8" w:space="0" w:color="FFFFFF"/>
              <w:bottom w:val="single" w:sz="8" w:space="0" w:color="FFFFFF"/>
              <w:right w:val="single" w:sz="8" w:space="0" w:color="FFFFFF"/>
            </w:tcBorders>
            <w:shd w:val="clear" w:color="auto" w:fill="DAE6EE"/>
          </w:tcPr>
          <w:p w14:paraId="2C6617BD" w14:textId="77777777" w:rsidR="00B31DB8" w:rsidRDefault="00B31DB8">
            <w:pPr>
              <w:pStyle w:val="TableParagraph"/>
              <w:spacing w:before="9"/>
              <w:rPr>
                <w:rFonts w:ascii="Arial"/>
                <w:b/>
                <w:sz w:val="28"/>
              </w:rPr>
            </w:pPr>
          </w:p>
          <w:p w14:paraId="63A986AC" w14:textId="77777777" w:rsidR="00B31DB8" w:rsidRDefault="009F5F5C">
            <w:pPr>
              <w:pStyle w:val="TableParagraph"/>
              <w:ind w:left="171"/>
              <w:rPr>
                <w:sz w:val="18"/>
              </w:rPr>
            </w:pPr>
            <w:r>
              <w:rPr>
                <w:color w:val="231F20"/>
                <w:w w:val="80"/>
                <w:sz w:val="18"/>
              </w:rPr>
              <w:t>Enerģētiskā</w:t>
            </w:r>
            <w:r>
              <w:rPr>
                <w:color w:val="231F20"/>
                <w:spacing w:val="17"/>
                <w:w w:val="80"/>
                <w:sz w:val="18"/>
              </w:rPr>
              <w:t xml:space="preserve"> </w:t>
            </w:r>
            <w:r>
              <w:rPr>
                <w:color w:val="231F20"/>
                <w:w w:val="80"/>
                <w:sz w:val="18"/>
              </w:rPr>
              <w:t>drošība</w:t>
            </w:r>
            <w:r>
              <w:rPr>
                <w:color w:val="231F20"/>
                <w:spacing w:val="17"/>
                <w:w w:val="80"/>
                <w:sz w:val="18"/>
              </w:rPr>
              <w:t xml:space="preserve"> </w:t>
            </w:r>
            <w:r>
              <w:rPr>
                <w:color w:val="231F20"/>
                <w:w w:val="80"/>
                <w:sz w:val="18"/>
              </w:rPr>
              <w:t>un</w:t>
            </w:r>
            <w:r>
              <w:rPr>
                <w:color w:val="231F20"/>
                <w:spacing w:val="17"/>
                <w:w w:val="80"/>
                <w:sz w:val="18"/>
              </w:rPr>
              <w:t xml:space="preserve"> </w:t>
            </w:r>
            <w:r>
              <w:rPr>
                <w:color w:val="231F20"/>
                <w:w w:val="80"/>
                <w:sz w:val="18"/>
              </w:rPr>
              <w:t>neatkarība</w:t>
            </w:r>
          </w:p>
        </w:tc>
        <w:tc>
          <w:tcPr>
            <w:tcW w:w="5942" w:type="dxa"/>
            <w:tcBorders>
              <w:top w:val="single" w:sz="8" w:space="0" w:color="FFFFFF"/>
              <w:left w:val="single" w:sz="8" w:space="0" w:color="FFFFFF"/>
              <w:bottom w:val="single" w:sz="8" w:space="0" w:color="FFFFFF"/>
              <w:right w:val="single" w:sz="8" w:space="0" w:color="FFFFFF"/>
            </w:tcBorders>
            <w:shd w:val="clear" w:color="auto" w:fill="DAE6EE"/>
          </w:tcPr>
          <w:p w14:paraId="79A06C97" w14:textId="77777777" w:rsidR="00B31DB8" w:rsidRDefault="00B31DB8">
            <w:pPr>
              <w:pStyle w:val="TableParagraph"/>
              <w:spacing w:before="4"/>
              <w:rPr>
                <w:rFonts w:ascii="Arial"/>
                <w:b/>
                <w:sz w:val="18"/>
              </w:rPr>
            </w:pPr>
          </w:p>
          <w:p w14:paraId="1A72E394" w14:textId="77777777" w:rsidR="00B31DB8" w:rsidRDefault="009F5F5C">
            <w:pPr>
              <w:pStyle w:val="TableParagraph"/>
              <w:ind w:left="172"/>
              <w:rPr>
                <w:sz w:val="18"/>
              </w:rPr>
            </w:pPr>
            <w:r>
              <w:rPr>
                <w:color w:val="231F20"/>
                <w:w w:val="80"/>
                <w:sz w:val="18"/>
              </w:rPr>
              <w:t>RV</w:t>
            </w:r>
            <w:r>
              <w:rPr>
                <w:color w:val="231F20"/>
                <w:spacing w:val="24"/>
                <w:w w:val="80"/>
                <w:sz w:val="18"/>
              </w:rPr>
              <w:t xml:space="preserve"> </w:t>
            </w:r>
            <w:r>
              <w:rPr>
                <w:color w:val="231F20"/>
                <w:w w:val="80"/>
                <w:sz w:val="18"/>
              </w:rPr>
              <w:t>1.3.11.</w:t>
            </w:r>
            <w:r>
              <w:rPr>
                <w:color w:val="231F20"/>
                <w:spacing w:val="24"/>
                <w:w w:val="80"/>
                <w:sz w:val="18"/>
              </w:rPr>
              <w:t xml:space="preserve"> </w:t>
            </w:r>
            <w:r>
              <w:rPr>
                <w:color w:val="231F20"/>
                <w:w w:val="80"/>
                <w:sz w:val="18"/>
              </w:rPr>
              <w:t>Labiekārtotas</w:t>
            </w:r>
            <w:r>
              <w:rPr>
                <w:color w:val="231F20"/>
                <w:spacing w:val="24"/>
                <w:w w:val="80"/>
                <w:sz w:val="18"/>
              </w:rPr>
              <w:t xml:space="preserve"> </w:t>
            </w:r>
            <w:r>
              <w:rPr>
                <w:color w:val="231F20"/>
                <w:w w:val="80"/>
                <w:sz w:val="18"/>
              </w:rPr>
              <w:t>publiskās</w:t>
            </w:r>
            <w:r>
              <w:rPr>
                <w:color w:val="231F20"/>
                <w:spacing w:val="24"/>
                <w:w w:val="80"/>
                <w:sz w:val="18"/>
              </w:rPr>
              <w:t xml:space="preserve"> </w:t>
            </w:r>
            <w:r>
              <w:rPr>
                <w:color w:val="231F20"/>
                <w:w w:val="80"/>
                <w:sz w:val="18"/>
              </w:rPr>
              <w:t>ārtelpas</w:t>
            </w:r>
            <w:r>
              <w:rPr>
                <w:color w:val="231F20"/>
                <w:spacing w:val="24"/>
                <w:w w:val="80"/>
                <w:sz w:val="18"/>
              </w:rPr>
              <w:t xml:space="preserve"> </w:t>
            </w:r>
            <w:r>
              <w:rPr>
                <w:color w:val="231F20"/>
                <w:w w:val="80"/>
                <w:sz w:val="18"/>
              </w:rPr>
              <w:t>attīstība</w:t>
            </w:r>
          </w:p>
          <w:p w14:paraId="44916F05" w14:textId="77777777" w:rsidR="00B31DB8" w:rsidRDefault="009F5F5C">
            <w:pPr>
              <w:pStyle w:val="TableParagraph"/>
              <w:spacing w:before="31"/>
              <w:ind w:left="172"/>
              <w:rPr>
                <w:sz w:val="18"/>
              </w:rPr>
            </w:pPr>
            <w:r>
              <w:rPr>
                <w:color w:val="231F20"/>
                <w:w w:val="85"/>
                <w:sz w:val="18"/>
              </w:rPr>
              <w:t>RV</w:t>
            </w:r>
            <w:r>
              <w:rPr>
                <w:color w:val="231F20"/>
                <w:spacing w:val="8"/>
                <w:w w:val="85"/>
                <w:sz w:val="18"/>
              </w:rPr>
              <w:t xml:space="preserve"> </w:t>
            </w:r>
            <w:r>
              <w:rPr>
                <w:color w:val="231F20"/>
                <w:w w:val="85"/>
                <w:sz w:val="18"/>
              </w:rPr>
              <w:t>1.3.12.</w:t>
            </w:r>
            <w:r>
              <w:rPr>
                <w:color w:val="231F20"/>
                <w:spacing w:val="8"/>
                <w:w w:val="85"/>
                <w:sz w:val="18"/>
              </w:rPr>
              <w:t xml:space="preserve"> </w:t>
            </w:r>
            <w:r>
              <w:rPr>
                <w:color w:val="231F20"/>
                <w:w w:val="85"/>
                <w:sz w:val="18"/>
              </w:rPr>
              <w:t>Sabiedriskās</w:t>
            </w:r>
            <w:r>
              <w:rPr>
                <w:color w:val="231F20"/>
                <w:spacing w:val="8"/>
                <w:w w:val="85"/>
                <w:sz w:val="18"/>
              </w:rPr>
              <w:t xml:space="preserve"> </w:t>
            </w:r>
            <w:r>
              <w:rPr>
                <w:color w:val="231F20"/>
                <w:w w:val="85"/>
                <w:sz w:val="18"/>
              </w:rPr>
              <w:t>kārtības</w:t>
            </w:r>
            <w:r>
              <w:rPr>
                <w:color w:val="231F20"/>
                <w:spacing w:val="8"/>
                <w:w w:val="85"/>
                <w:sz w:val="18"/>
              </w:rPr>
              <w:t xml:space="preserve"> </w:t>
            </w:r>
            <w:r>
              <w:rPr>
                <w:color w:val="231F20"/>
                <w:w w:val="85"/>
                <w:sz w:val="18"/>
              </w:rPr>
              <w:t>un</w:t>
            </w:r>
            <w:r>
              <w:rPr>
                <w:color w:val="231F20"/>
                <w:spacing w:val="8"/>
                <w:w w:val="85"/>
                <w:sz w:val="18"/>
              </w:rPr>
              <w:t xml:space="preserve"> </w:t>
            </w:r>
            <w:r>
              <w:rPr>
                <w:color w:val="231F20"/>
                <w:w w:val="85"/>
                <w:sz w:val="18"/>
              </w:rPr>
              <w:t>drošības</w:t>
            </w:r>
            <w:r>
              <w:rPr>
                <w:color w:val="231F20"/>
                <w:spacing w:val="8"/>
                <w:w w:val="85"/>
                <w:sz w:val="18"/>
              </w:rPr>
              <w:t xml:space="preserve"> </w:t>
            </w:r>
            <w:r>
              <w:rPr>
                <w:color w:val="231F20"/>
                <w:w w:val="85"/>
                <w:sz w:val="18"/>
              </w:rPr>
              <w:t>nodrošināšana</w:t>
            </w:r>
          </w:p>
        </w:tc>
      </w:tr>
    </w:tbl>
    <w:p w14:paraId="79F85A50" w14:textId="77777777" w:rsidR="00B31DB8" w:rsidRDefault="00B31DB8">
      <w:pPr>
        <w:rPr>
          <w:sz w:val="18"/>
        </w:rPr>
        <w:sectPr w:rsidR="00B31DB8">
          <w:pgSz w:w="16840" w:h="11910" w:orient="landscape"/>
          <w:pgMar w:top="1240" w:right="980" w:bottom="740" w:left="1020" w:header="691" w:footer="551" w:gutter="0"/>
          <w:cols w:space="720"/>
        </w:sectPr>
      </w:pPr>
    </w:p>
    <w:p w14:paraId="47ADA274" w14:textId="77777777" w:rsidR="00B31DB8" w:rsidRDefault="00B31DB8">
      <w:pPr>
        <w:pStyle w:val="Pamatteksts"/>
        <w:rPr>
          <w:rFonts w:ascii="Arial"/>
          <w:b/>
          <w:sz w:val="20"/>
        </w:rPr>
      </w:pPr>
    </w:p>
    <w:p w14:paraId="6B3E0B7D" w14:textId="77777777" w:rsidR="00B31DB8" w:rsidRDefault="00B31DB8">
      <w:pPr>
        <w:pStyle w:val="Pamatteksts"/>
        <w:rPr>
          <w:rFonts w:ascii="Arial"/>
          <w:b/>
          <w:sz w:val="20"/>
        </w:rPr>
      </w:pPr>
    </w:p>
    <w:p w14:paraId="464BA1F6" w14:textId="77777777" w:rsidR="00B31DB8" w:rsidRDefault="00B31DB8">
      <w:pPr>
        <w:pStyle w:val="Pamatteksts"/>
        <w:rPr>
          <w:rFonts w:ascii="Arial"/>
          <w:b/>
          <w:sz w:val="20"/>
        </w:rPr>
      </w:pPr>
    </w:p>
    <w:p w14:paraId="5E913567" w14:textId="77777777" w:rsidR="00B31DB8" w:rsidRDefault="009F5F5C" w:rsidP="00EB191B">
      <w:pPr>
        <w:pStyle w:val="Virsraksts1"/>
        <w:numPr>
          <w:ilvl w:val="1"/>
          <w:numId w:val="27"/>
        </w:numPr>
        <w:tabs>
          <w:tab w:val="left" w:pos="600"/>
        </w:tabs>
        <w:spacing w:before="253"/>
        <w:ind w:left="599" w:hanging="487"/>
      </w:pPr>
      <w:bookmarkStart w:id="5" w:name="_TOC_250002"/>
      <w:r>
        <w:rPr>
          <w:color w:val="231F20"/>
        </w:rPr>
        <w:t>VIDZEMES</w:t>
      </w:r>
      <w:r>
        <w:rPr>
          <w:color w:val="231F20"/>
          <w:spacing w:val="-2"/>
        </w:rPr>
        <w:t xml:space="preserve"> </w:t>
      </w:r>
      <w:r>
        <w:rPr>
          <w:color w:val="231F20"/>
        </w:rPr>
        <w:t>REĢIONA</w:t>
      </w:r>
      <w:r>
        <w:rPr>
          <w:color w:val="231F20"/>
          <w:spacing w:val="-15"/>
        </w:rPr>
        <w:t xml:space="preserve"> </w:t>
      </w:r>
      <w:r>
        <w:rPr>
          <w:color w:val="231F20"/>
        </w:rPr>
        <w:t>ATTĪSTĪBAS</w:t>
      </w:r>
      <w:r>
        <w:rPr>
          <w:color w:val="231F20"/>
          <w:spacing w:val="-1"/>
        </w:rPr>
        <w:t xml:space="preserve"> </w:t>
      </w:r>
      <w:r>
        <w:rPr>
          <w:color w:val="231F20"/>
        </w:rPr>
        <w:t>PLĀNOŠANAS</w:t>
      </w:r>
      <w:r>
        <w:rPr>
          <w:color w:val="231F20"/>
          <w:spacing w:val="-2"/>
        </w:rPr>
        <w:t xml:space="preserve"> </w:t>
      </w:r>
      <w:bookmarkEnd w:id="5"/>
      <w:r>
        <w:rPr>
          <w:color w:val="231F20"/>
        </w:rPr>
        <w:t>DOKUMENTI</w:t>
      </w:r>
    </w:p>
    <w:p w14:paraId="03BAA4DC" w14:textId="77777777" w:rsidR="00B31DB8" w:rsidRDefault="00B31DB8">
      <w:pPr>
        <w:pStyle w:val="Pamatteksts"/>
        <w:rPr>
          <w:rFonts w:ascii="Arial"/>
          <w:b/>
          <w:sz w:val="20"/>
        </w:rPr>
      </w:pPr>
    </w:p>
    <w:p w14:paraId="2A5349BD" w14:textId="77777777" w:rsidR="00B31DB8" w:rsidRDefault="00B31DB8">
      <w:pPr>
        <w:pStyle w:val="Pamatteksts"/>
        <w:rPr>
          <w:rFonts w:ascii="Arial"/>
          <w:b/>
          <w:sz w:val="20"/>
        </w:rPr>
      </w:pPr>
    </w:p>
    <w:p w14:paraId="5840ABE1" w14:textId="77777777" w:rsidR="00B31DB8" w:rsidRDefault="00B31DB8">
      <w:pPr>
        <w:pStyle w:val="Pamatteksts"/>
        <w:spacing w:before="2"/>
        <w:rPr>
          <w:rFonts w:ascii="Arial"/>
          <w:b/>
          <w:sz w:val="25"/>
        </w:rPr>
      </w:pPr>
    </w:p>
    <w:p w14:paraId="440EB6DF" w14:textId="77777777" w:rsidR="00B31DB8" w:rsidRDefault="00B31DB8">
      <w:pPr>
        <w:rPr>
          <w:rFonts w:ascii="Arial"/>
          <w:sz w:val="25"/>
        </w:rPr>
        <w:sectPr w:rsidR="00B31DB8">
          <w:pgSz w:w="16840" w:h="11910" w:orient="landscape"/>
          <w:pgMar w:top="1240" w:right="980" w:bottom="740" w:left="1020" w:header="691" w:footer="551" w:gutter="0"/>
          <w:cols w:space="720"/>
        </w:sectPr>
      </w:pPr>
    </w:p>
    <w:p w14:paraId="106231A0" w14:textId="24707C4D" w:rsidR="00762481" w:rsidRPr="00762481" w:rsidRDefault="009F5F5C" w:rsidP="00583E75">
      <w:pPr>
        <w:pStyle w:val="Sarakstarindkopa"/>
        <w:numPr>
          <w:ilvl w:val="0"/>
          <w:numId w:val="33"/>
        </w:numPr>
        <w:tabs>
          <w:tab w:val="left" w:pos="871"/>
        </w:tabs>
        <w:spacing w:before="99" w:line="288" w:lineRule="auto"/>
        <w:ind w:right="38" w:hanging="444"/>
        <w:rPr>
          <w:sz w:val="18"/>
        </w:rPr>
      </w:pPr>
      <w:r w:rsidRPr="00762481">
        <w:rPr>
          <w:color w:val="231F20"/>
          <w:w w:val="105"/>
          <w:sz w:val="18"/>
        </w:rPr>
        <w:lastRenderedPageBreak/>
        <w:t>Vidzemes</w:t>
      </w:r>
      <w:r w:rsidRPr="00762481">
        <w:rPr>
          <w:color w:val="231F20"/>
          <w:spacing w:val="1"/>
          <w:w w:val="105"/>
          <w:sz w:val="18"/>
        </w:rPr>
        <w:t xml:space="preserve"> </w:t>
      </w:r>
      <w:r w:rsidRPr="00762481">
        <w:rPr>
          <w:color w:val="231F20"/>
          <w:w w:val="105"/>
          <w:sz w:val="18"/>
        </w:rPr>
        <w:t>plānošanas</w:t>
      </w:r>
      <w:r w:rsidRPr="00762481">
        <w:rPr>
          <w:color w:val="231F20"/>
          <w:spacing w:val="1"/>
          <w:w w:val="105"/>
          <w:sz w:val="18"/>
        </w:rPr>
        <w:t xml:space="preserve"> </w:t>
      </w:r>
      <w:r w:rsidRPr="00762481">
        <w:rPr>
          <w:color w:val="231F20"/>
          <w:w w:val="105"/>
          <w:sz w:val="18"/>
        </w:rPr>
        <w:t>reģiona</w:t>
      </w:r>
      <w:r w:rsidRPr="00762481">
        <w:rPr>
          <w:color w:val="231F20"/>
          <w:spacing w:val="1"/>
          <w:w w:val="105"/>
          <w:sz w:val="18"/>
        </w:rPr>
        <w:t xml:space="preserve"> </w:t>
      </w:r>
      <w:r w:rsidRPr="00762481">
        <w:rPr>
          <w:color w:val="231F20"/>
          <w:w w:val="105"/>
          <w:sz w:val="18"/>
        </w:rPr>
        <w:t>(VPR)</w:t>
      </w:r>
      <w:r w:rsidRPr="00762481">
        <w:rPr>
          <w:color w:val="231F20"/>
          <w:spacing w:val="1"/>
          <w:w w:val="105"/>
          <w:sz w:val="18"/>
        </w:rPr>
        <w:t xml:space="preserve"> </w:t>
      </w:r>
      <w:r w:rsidRPr="00762481">
        <w:rPr>
          <w:color w:val="231F20"/>
          <w:w w:val="105"/>
          <w:sz w:val="18"/>
        </w:rPr>
        <w:t>Attīstības</w:t>
      </w:r>
      <w:r w:rsidRPr="00762481">
        <w:rPr>
          <w:color w:val="231F20"/>
          <w:spacing w:val="1"/>
          <w:w w:val="105"/>
          <w:sz w:val="18"/>
        </w:rPr>
        <w:t xml:space="preserve"> </w:t>
      </w:r>
      <w:r w:rsidRPr="00762481">
        <w:rPr>
          <w:color w:val="231F20"/>
          <w:w w:val="105"/>
          <w:sz w:val="18"/>
        </w:rPr>
        <w:t>programma</w:t>
      </w:r>
      <w:r w:rsidRPr="00762481">
        <w:rPr>
          <w:color w:val="231F20"/>
          <w:spacing w:val="1"/>
          <w:w w:val="105"/>
          <w:sz w:val="18"/>
        </w:rPr>
        <w:t xml:space="preserve"> </w:t>
      </w:r>
      <w:r w:rsidRPr="00762481">
        <w:rPr>
          <w:color w:val="231F20"/>
          <w:w w:val="105"/>
          <w:sz w:val="18"/>
        </w:rPr>
        <w:t>2021.–2027. gadam</w:t>
      </w:r>
      <w:r w:rsidR="00B0685F" w:rsidRPr="00762481">
        <w:rPr>
          <w:color w:val="231F20"/>
          <w:w w:val="105"/>
          <w:sz w:val="18"/>
        </w:rPr>
        <w:t xml:space="preserve"> </w:t>
      </w:r>
      <w:r w:rsidRPr="00762481">
        <w:rPr>
          <w:color w:val="231F20"/>
          <w:w w:val="105"/>
          <w:sz w:val="18"/>
        </w:rPr>
        <w:t>VPR noteiktā reģiona ekonomiskā specializācija ir definēta saskaņā ar nacionālajām specializācijas jomām.</w:t>
      </w:r>
      <w:r w:rsidRPr="00762481">
        <w:rPr>
          <w:color w:val="231F20"/>
          <w:spacing w:val="-10"/>
          <w:w w:val="105"/>
          <w:sz w:val="18"/>
        </w:rPr>
        <w:t xml:space="preserve"> </w:t>
      </w:r>
      <w:r w:rsidRPr="00762481">
        <w:rPr>
          <w:color w:val="231F20"/>
          <w:w w:val="105"/>
          <w:sz w:val="18"/>
        </w:rPr>
        <w:t>Madonas</w:t>
      </w:r>
      <w:r w:rsidRPr="00762481">
        <w:rPr>
          <w:color w:val="231F20"/>
          <w:spacing w:val="-10"/>
          <w:w w:val="105"/>
          <w:sz w:val="18"/>
        </w:rPr>
        <w:t xml:space="preserve"> </w:t>
      </w:r>
      <w:r w:rsidRPr="00762481">
        <w:rPr>
          <w:color w:val="231F20"/>
          <w:w w:val="105"/>
          <w:sz w:val="18"/>
        </w:rPr>
        <w:t>novadam</w:t>
      </w:r>
      <w:r w:rsidRPr="00762481">
        <w:rPr>
          <w:color w:val="231F20"/>
          <w:spacing w:val="-9"/>
          <w:w w:val="105"/>
          <w:sz w:val="18"/>
        </w:rPr>
        <w:t xml:space="preserve"> </w:t>
      </w:r>
      <w:r w:rsidRPr="00762481">
        <w:rPr>
          <w:color w:val="231F20"/>
          <w:w w:val="105"/>
          <w:sz w:val="18"/>
        </w:rPr>
        <w:t>ir</w:t>
      </w:r>
      <w:r w:rsidRPr="00762481">
        <w:rPr>
          <w:color w:val="231F20"/>
          <w:spacing w:val="-10"/>
          <w:w w:val="105"/>
          <w:sz w:val="18"/>
        </w:rPr>
        <w:t xml:space="preserve"> </w:t>
      </w:r>
      <w:r w:rsidRPr="00762481">
        <w:rPr>
          <w:color w:val="231F20"/>
          <w:w w:val="105"/>
          <w:sz w:val="18"/>
        </w:rPr>
        <w:t>noteiktas</w:t>
      </w:r>
      <w:r w:rsidRPr="00762481">
        <w:rPr>
          <w:color w:val="231F20"/>
          <w:spacing w:val="-10"/>
          <w:w w:val="105"/>
          <w:sz w:val="18"/>
        </w:rPr>
        <w:t xml:space="preserve"> </w:t>
      </w:r>
      <w:r w:rsidRPr="00762481">
        <w:rPr>
          <w:color w:val="231F20"/>
          <w:w w:val="105"/>
          <w:sz w:val="18"/>
        </w:rPr>
        <w:t>vairākas</w:t>
      </w:r>
      <w:r w:rsidRPr="00762481">
        <w:rPr>
          <w:color w:val="231F20"/>
          <w:spacing w:val="-9"/>
          <w:w w:val="105"/>
          <w:sz w:val="18"/>
        </w:rPr>
        <w:t xml:space="preserve"> </w:t>
      </w:r>
      <w:r w:rsidRPr="00762481">
        <w:rPr>
          <w:color w:val="231F20"/>
          <w:w w:val="105"/>
          <w:sz w:val="18"/>
        </w:rPr>
        <w:t>prioritātes:</w:t>
      </w:r>
    </w:p>
    <w:p w14:paraId="6F4133E4" w14:textId="60EE5046" w:rsidR="00B31DB8" w:rsidRPr="00762481" w:rsidRDefault="009F5F5C" w:rsidP="00583E75">
      <w:pPr>
        <w:pStyle w:val="Sarakstarindkopa"/>
        <w:numPr>
          <w:ilvl w:val="1"/>
          <w:numId w:val="46"/>
        </w:numPr>
        <w:tabs>
          <w:tab w:val="left" w:pos="871"/>
        </w:tabs>
        <w:spacing w:before="99" w:line="288" w:lineRule="auto"/>
        <w:ind w:right="38"/>
        <w:rPr>
          <w:sz w:val="18"/>
        </w:rPr>
      </w:pPr>
      <w:r w:rsidRPr="00762481">
        <w:rPr>
          <w:color w:val="231F20"/>
          <w:spacing w:val="-1"/>
          <w:w w:val="105"/>
          <w:sz w:val="18"/>
        </w:rPr>
        <w:t>rekreācija</w:t>
      </w:r>
      <w:r w:rsidRPr="00762481">
        <w:rPr>
          <w:color w:val="231F20"/>
          <w:spacing w:val="-14"/>
          <w:w w:val="105"/>
          <w:sz w:val="18"/>
        </w:rPr>
        <w:t xml:space="preserve"> </w:t>
      </w:r>
      <w:r w:rsidRPr="00762481">
        <w:rPr>
          <w:color w:val="231F20"/>
          <w:spacing w:val="-1"/>
          <w:w w:val="105"/>
          <w:sz w:val="18"/>
        </w:rPr>
        <w:t>un</w:t>
      </w:r>
      <w:r w:rsidRPr="00762481">
        <w:rPr>
          <w:color w:val="231F20"/>
          <w:spacing w:val="-13"/>
          <w:w w:val="105"/>
          <w:sz w:val="18"/>
        </w:rPr>
        <w:t xml:space="preserve"> </w:t>
      </w:r>
      <w:r w:rsidRPr="00762481">
        <w:rPr>
          <w:color w:val="231F20"/>
          <w:spacing w:val="-1"/>
          <w:w w:val="105"/>
          <w:sz w:val="18"/>
        </w:rPr>
        <w:t>ilgtspējīga</w:t>
      </w:r>
      <w:r w:rsidRPr="00762481">
        <w:rPr>
          <w:color w:val="231F20"/>
          <w:spacing w:val="-13"/>
          <w:w w:val="105"/>
          <w:sz w:val="18"/>
        </w:rPr>
        <w:t xml:space="preserve"> </w:t>
      </w:r>
      <w:r w:rsidRPr="00762481">
        <w:rPr>
          <w:color w:val="231F20"/>
          <w:w w:val="105"/>
          <w:sz w:val="18"/>
        </w:rPr>
        <w:t>tūrisma</w:t>
      </w:r>
      <w:r w:rsidRPr="00762481">
        <w:rPr>
          <w:color w:val="231F20"/>
          <w:spacing w:val="-13"/>
          <w:w w:val="105"/>
          <w:sz w:val="18"/>
        </w:rPr>
        <w:t xml:space="preserve"> </w:t>
      </w:r>
      <w:r w:rsidRPr="00762481">
        <w:rPr>
          <w:color w:val="231F20"/>
          <w:w w:val="105"/>
          <w:sz w:val="18"/>
        </w:rPr>
        <w:t>attīstība</w:t>
      </w:r>
    </w:p>
    <w:p w14:paraId="33709F86" w14:textId="77777777" w:rsidR="00B31DB8" w:rsidRDefault="009F5F5C" w:rsidP="00583E75">
      <w:pPr>
        <w:pStyle w:val="Sarakstarindkopa"/>
        <w:numPr>
          <w:ilvl w:val="1"/>
          <w:numId w:val="46"/>
        </w:numPr>
        <w:tabs>
          <w:tab w:val="left" w:pos="1248"/>
        </w:tabs>
        <w:spacing w:before="40"/>
        <w:jc w:val="left"/>
        <w:rPr>
          <w:sz w:val="18"/>
        </w:rPr>
      </w:pPr>
      <w:r>
        <w:rPr>
          <w:color w:val="231F20"/>
          <w:spacing w:val="-1"/>
          <w:w w:val="105"/>
          <w:sz w:val="18"/>
        </w:rPr>
        <w:t>attālināto</w:t>
      </w:r>
      <w:r>
        <w:rPr>
          <w:color w:val="231F20"/>
          <w:spacing w:val="-12"/>
          <w:w w:val="105"/>
          <w:sz w:val="18"/>
        </w:rPr>
        <w:t xml:space="preserve"> </w:t>
      </w:r>
      <w:r>
        <w:rPr>
          <w:color w:val="231F20"/>
          <w:spacing w:val="-1"/>
          <w:w w:val="105"/>
          <w:sz w:val="18"/>
        </w:rPr>
        <w:t>profesionālo</w:t>
      </w:r>
      <w:r>
        <w:rPr>
          <w:color w:val="231F20"/>
          <w:spacing w:val="-11"/>
          <w:w w:val="105"/>
          <w:sz w:val="18"/>
        </w:rPr>
        <w:t xml:space="preserve"> </w:t>
      </w:r>
      <w:r>
        <w:rPr>
          <w:color w:val="231F20"/>
          <w:spacing w:val="-1"/>
          <w:w w:val="105"/>
          <w:sz w:val="18"/>
        </w:rPr>
        <w:t>pakalpojumu</w:t>
      </w:r>
      <w:r>
        <w:rPr>
          <w:color w:val="231F20"/>
          <w:spacing w:val="-11"/>
          <w:w w:val="105"/>
          <w:sz w:val="18"/>
        </w:rPr>
        <w:t xml:space="preserve"> </w:t>
      </w:r>
      <w:r>
        <w:rPr>
          <w:color w:val="231F20"/>
          <w:w w:val="105"/>
          <w:sz w:val="18"/>
        </w:rPr>
        <w:t>attīstība</w:t>
      </w:r>
    </w:p>
    <w:p w14:paraId="02A4AE87" w14:textId="77777777" w:rsidR="00B31DB8" w:rsidRDefault="009F5F5C" w:rsidP="00583E75">
      <w:pPr>
        <w:pStyle w:val="Sarakstarindkopa"/>
        <w:numPr>
          <w:ilvl w:val="1"/>
          <w:numId w:val="46"/>
        </w:numPr>
        <w:tabs>
          <w:tab w:val="left" w:pos="1248"/>
        </w:tabs>
        <w:spacing w:before="40"/>
        <w:jc w:val="left"/>
        <w:rPr>
          <w:sz w:val="18"/>
        </w:rPr>
      </w:pPr>
      <w:r>
        <w:rPr>
          <w:color w:val="231F20"/>
          <w:sz w:val="18"/>
        </w:rPr>
        <w:t>informācijas</w:t>
      </w:r>
      <w:r>
        <w:rPr>
          <w:color w:val="231F20"/>
          <w:spacing w:val="19"/>
          <w:sz w:val="18"/>
        </w:rPr>
        <w:t xml:space="preserve"> </w:t>
      </w:r>
      <w:r>
        <w:rPr>
          <w:color w:val="231F20"/>
          <w:sz w:val="18"/>
        </w:rPr>
        <w:t>tehnoloģiju</w:t>
      </w:r>
      <w:r>
        <w:rPr>
          <w:color w:val="231F20"/>
          <w:spacing w:val="20"/>
          <w:sz w:val="18"/>
        </w:rPr>
        <w:t xml:space="preserve"> </w:t>
      </w:r>
      <w:r>
        <w:rPr>
          <w:color w:val="231F20"/>
          <w:sz w:val="18"/>
        </w:rPr>
        <w:t>attīstība</w:t>
      </w:r>
    </w:p>
    <w:p w14:paraId="02C8122A" w14:textId="77777777" w:rsidR="00B31DB8" w:rsidRDefault="009F5F5C" w:rsidP="00583E75">
      <w:pPr>
        <w:pStyle w:val="Sarakstarindkopa"/>
        <w:numPr>
          <w:ilvl w:val="1"/>
          <w:numId w:val="46"/>
        </w:numPr>
        <w:tabs>
          <w:tab w:val="left" w:pos="1248"/>
        </w:tabs>
        <w:spacing w:before="40"/>
        <w:jc w:val="left"/>
        <w:rPr>
          <w:sz w:val="18"/>
        </w:rPr>
      </w:pPr>
      <w:r>
        <w:rPr>
          <w:color w:val="231F20"/>
          <w:w w:val="105"/>
          <w:sz w:val="18"/>
        </w:rPr>
        <w:t>rehabilitācijas</w:t>
      </w:r>
      <w:r>
        <w:rPr>
          <w:color w:val="231F20"/>
          <w:spacing w:val="-8"/>
          <w:w w:val="105"/>
          <w:sz w:val="18"/>
        </w:rPr>
        <w:t xml:space="preserve"> </w:t>
      </w:r>
      <w:r>
        <w:rPr>
          <w:color w:val="231F20"/>
          <w:w w:val="105"/>
          <w:sz w:val="18"/>
        </w:rPr>
        <w:t>un</w:t>
      </w:r>
      <w:r>
        <w:rPr>
          <w:color w:val="231F20"/>
          <w:spacing w:val="-8"/>
          <w:w w:val="105"/>
          <w:sz w:val="18"/>
        </w:rPr>
        <w:t xml:space="preserve"> </w:t>
      </w:r>
      <w:r>
        <w:rPr>
          <w:color w:val="231F20"/>
          <w:w w:val="105"/>
          <w:sz w:val="18"/>
        </w:rPr>
        <w:t>veselības</w:t>
      </w:r>
      <w:r>
        <w:rPr>
          <w:color w:val="231F20"/>
          <w:spacing w:val="-7"/>
          <w:w w:val="105"/>
          <w:sz w:val="18"/>
        </w:rPr>
        <w:t xml:space="preserve"> </w:t>
      </w:r>
      <w:r>
        <w:rPr>
          <w:color w:val="231F20"/>
          <w:w w:val="105"/>
          <w:sz w:val="18"/>
        </w:rPr>
        <w:t>aprūpes</w:t>
      </w:r>
      <w:r>
        <w:rPr>
          <w:color w:val="231F20"/>
          <w:spacing w:val="-8"/>
          <w:w w:val="105"/>
          <w:sz w:val="18"/>
        </w:rPr>
        <w:t xml:space="preserve"> </w:t>
      </w:r>
      <w:r>
        <w:rPr>
          <w:color w:val="231F20"/>
          <w:w w:val="105"/>
          <w:sz w:val="18"/>
        </w:rPr>
        <w:t>pakalpojumu</w:t>
      </w:r>
      <w:r>
        <w:rPr>
          <w:color w:val="231F20"/>
          <w:spacing w:val="-8"/>
          <w:w w:val="105"/>
          <w:sz w:val="18"/>
        </w:rPr>
        <w:t xml:space="preserve"> </w:t>
      </w:r>
      <w:r>
        <w:rPr>
          <w:color w:val="231F20"/>
          <w:w w:val="105"/>
          <w:sz w:val="18"/>
        </w:rPr>
        <w:t>attīstība</w:t>
      </w:r>
    </w:p>
    <w:p w14:paraId="506D93AD" w14:textId="77777777" w:rsidR="00B31DB8" w:rsidRDefault="009F5F5C" w:rsidP="00583E75">
      <w:pPr>
        <w:pStyle w:val="Sarakstarindkopa"/>
        <w:numPr>
          <w:ilvl w:val="1"/>
          <w:numId w:val="46"/>
        </w:numPr>
        <w:tabs>
          <w:tab w:val="left" w:pos="1248"/>
        </w:tabs>
        <w:spacing w:before="40"/>
        <w:jc w:val="left"/>
        <w:rPr>
          <w:sz w:val="18"/>
        </w:rPr>
      </w:pPr>
      <w:r>
        <w:rPr>
          <w:color w:val="231F20"/>
          <w:w w:val="105"/>
          <w:sz w:val="18"/>
        </w:rPr>
        <w:t>veselīgas</w:t>
      </w:r>
      <w:r>
        <w:rPr>
          <w:color w:val="231F20"/>
          <w:spacing w:val="-3"/>
          <w:w w:val="105"/>
          <w:sz w:val="18"/>
        </w:rPr>
        <w:t xml:space="preserve"> </w:t>
      </w:r>
      <w:r>
        <w:rPr>
          <w:color w:val="231F20"/>
          <w:w w:val="105"/>
          <w:sz w:val="18"/>
        </w:rPr>
        <w:t>pārtikas</w:t>
      </w:r>
      <w:r>
        <w:rPr>
          <w:color w:val="231F20"/>
          <w:spacing w:val="-2"/>
          <w:w w:val="105"/>
          <w:sz w:val="18"/>
        </w:rPr>
        <w:t xml:space="preserve"> </w:t>
      </w:r>
      <w:r>
        <w:rPr>
          <w:color w:val="231F20"/>
          <w:w w:val="105"/>
          <w:sz w:val="18"/>
        </w:rPr>
        <w:t>un</w:t>
      </w:r>
      <w:r>
        <w:rPr>
          <w:color w:val="231F20"/>
          <w:spacing w:val="-2"/>
          <w:w w:val="105"/>
          <w:sz w:val="18"/>
        </w:rPr>
        <w:t xml:space="preserve"> </w:t>
      </w:r>
      <w:r>
        <w:rPr>
          <w:color w:val="231F20"/>
          <w:w w:val="105"/>
          <w:sz w:val="18"/>
        </w:rPr>
        <w:t>dzērienu</w:t>
      </w:r>
      <w:r>
        <w:rPr>
          <w:color w:val="231F20"/>
          <w:spacing w:val="-2"/>
          <w:w w:val="105"/>
          <w:sz w:val="18"/>
        </w:rPr>
        <w:t xml:space="preserve"> </w:t>
      </w:r>
      <w:r>
        <w:rPr>
          <w:color w:val="231F20"/>
          <w:w w:val="105"/>
          <w:sz w:val="18"/>
        </w:rPr>
        <w:t>ražošana</w:t>
      </w:r>
    </w:p>
    <w:p w14:paraId="16C72A17" w14:textId="77777777" w:rsidR="00B31DB8" w:rsidRDefault="009F5F5C" w:rsidP="00583E75">
      <w:pPr>
        <w:pStyle w:val="Sarakstarindkopa"/>
        <w:numPr>
          <w:ilvl w:val="1"/>
          <w:numId w:val="46"/>
        </w:numPr>
        <w:tabs>
          <w:tab w:val="left" w:pos="1248"/>
        </w:tabs>
        <w:spacing w:before="40" w:line="283" w:lineRule="auto"/>
        <w:ind w:right="42"/>
        <w:jc w:val="left"/>
        <w:rPr>
          <w:sz w:val="18"/>
        </w:rPr>
      </w:pPr>
      <w:r>
        <w:rPr>
          <w:color w:val="231F20"/>
          <w:w w:val="105"/>
          <w:sz w:val="18"/>
        </w:rPr>
        <w:t>biomasas izmantošana ķīmiskajai pārstrādei un</w:t>
      </w:r>
      <w:r>
        <w:rPr>
          <w:color w:val="231F20"/>
          <w:spacing w:val="1"/>
          <w:w w:val="105"/>
          <w:sz w:val="18"/>
        </w:rPr>
        <w:t xml:space="preserve"> </w:t>
      </w:r>
      <w:r>
        <w:rPr>
          <w:color w:val="231F20"/>
          <w:sz w:val="18"/>
        </w:rPr>
        <w:t>izmantošanai,</w:t>
      </w:r>
      <w:r>
        <w:rPr>
          <w:color w:val="231F20"/>
          <w:spacing w:val="15"/>
          <w:sz w:val="18"/>
        </w:rPr>
        <w:t xml:space="preserve"> </w:t>
      </w:r>
      <w:r>
        <w:rPr>
          <w:color w:val="231F20"/>
          <w:sz w:val="18"/>
        </w:rPr>
        <w:t>kā</w:t>
      </w:r>
      <w:r>
        <w:rPr>
          <w:color w:val="231F20"/>
          <w:spacing w:val="15"/>
          <w:sz w:val="18"/>
        </w:rPr>
        <w:t xml:space="preserve"> </w:t>
      </w:r>
      <w:r>
        <w:rPr>
          <w:color w:val="231F20"/>
          <w:sz w:val="18"/>
        </w:rPr>
        <w:t>arī</w:t>
      </w:r>
      <w:r>
        <w:rPr>
          <w:color w:val="231F20"/>
          <w:spacing w:val="15"/>
          <w:sz w:val="18"/>
        </w:rPr>
        <w:t xml:space="preserve"> </w:t>
      </w:r>
      <w:r>
        <w:rPr>
          <w:color w:val="231F20"/>
          <w:sz w:val="18"/>
        </w:rPr>
        <w:t>definētas</w:t>
      </w:r>
      <w:r>
        <w:rPr>
          <w:color w:val="231F20"/>
          <w:spacing w:val="16"/>
          <w:sz w:val="18"/>
        </w:rPr>
        <w:t xml:space="preserve"> </w:t>
      </w:r>
      <w:r>
        <w:rPr>
          <w:color w:val="231F20"/>
          <w:sz w:val="18"/>
        </w:rPr>
        <w:t>vairākas</w:t>
      </w:r>
      <w:r>
        <w:rPr>
          <w:color w:val="231F20"/>
          <w:spacing w:val="15"/>
          <w:sz w:val="18"/>
        </w:rPr>
        <w:t xml:space="preserve"> </w:t>
      </w:r>
      <w:r>
        <w:rPr>
          <w:color w:val="231F20"/>
          <w:sz w:val="18"/>
        </w:rPr>
        <w:t>investīciju</w:t>
      </w:r>
      <w:r>
        <w:rPr>
          <w:color w:val="231F20"/>
          <w:spacing w:val="15"/>
          <w:sz w:val="18"/>
        </w:rPr>
        <w:t xml:space="preserve"> </w:t>
      </w:r>
      <w:r>
        <w:rPr>
          <w:color w:val="231F20"/>
          <w:sz w:val="18"/>
        </w:rPr>
        <w:t>teritorijas.</w:t>
      </w:r>
    </w:p>
    <w:p w14:paraId="71A662CF" w14:textId="3B789CDE" w:rsidR="00B31DB8" w:rsidRDefault="009F5F5C" w:rsidP="00583E75">
      <w:pPr>
        <w:pStyle w:val="Sarakstarindkopa"/>
        <w:numPr>
          <w:ilvl w:val="0"/>
          <w:numId w:val="33"/>
        </w:numPr>
        <w:tabs>
          <w:tab w:val="left" w:pos="993"/>
        </w:tabs>
        <w:spacing w:before="174" w:line="288" w:lineRule="auto"/>
        <w:ind w:left="993" w:right="38" w:hanging="567"/>
        <w:rPr>
          <w:sz w:val="18"/>
        </w:rPr>
      </w:pPr>
      <w:r>
        <w:rPr>
          <w:color w:val="231F20"/>
          <w:w w:val="105"/>
          <w:sz w:val="18"/>
        </w:rPr>
        <w:t>VPR attīstības programma ir dokuments, kas palīdz nospraust</w:t>
      </w:r>
      <w:r>
        <w:rPr>
          <w:color w:val="231F20"/>
          <w:spacing w:val="1"/>
          <w:w w:val="105"/>
          <w:sz w:val="18"/>
        </w:rPr>
        <w:t xml:space="preserve"> </w:t>
      </w:r>
      <w:r>
        <w:rPr>
          <w:color w:val="231F20"/>
          <w:w w:val="105"/>
          <w:sz w:val="18"/>
        </w:rPr>
        <w:t>kopīgus mērķus, saskaņot plānus un rīcības ar kaimiņu novadiem,</w:t>
      </w:r>
      <w:r>
        <w:rPr>
          <w:color w:val="231F20"/>
          <w:spacing w:val="-9"/>
          <w:w w:val="105"/>
          <w:sz w:val="18"/>
        </w:rPr>
        <w:t xml:space="preserve"> </w:t>
      </w:r>
      <w:r>
        <w:rPr>
          <w:color w:val="231F20"/>
          <w:w w:val="105"/>
          <w:sz w:val="18"/>
        </w:rPr>
        <w:t>citām</w:t>
      </w:r>
      <w:r>
        <w:rPr>
          <w:color w:val="231F20"/>
          <w:spacing w:val="-9"/>
          <w:w w:val="105"/>
          <w:sz w:val="18"/>
        </w:rPr>
        <w:t xml:space="preserve"> </w:t>
      </w:r>
      <w:r>
        <w:rPr>
          <w:color w:val="231F20"/>
          <w:w w:val="105"/>
          <w:sz w:val="18"/>
        </w:rPr>
        <w:t>nozarēm</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jomām.</w:t>
      </w:r>
    </w:p>
    <w:p w14:paraId="172990B8" w14:textId="7652C7D6" w:rsidR="00B31DB8" w:rsidRDefault="009F5F5C" w:rsidP="00583E75">
      <w:pPr>
        <w:pStyle w:val="Sarakstarindkopa"/>
        <w:numPr>
          <w:ilvl w:val="0"/>
          <w:numId w:val="33"/>
        </w:numPr>
        <w:tabs>
          <w:tab w:val="left" w:pos="993"/>
        </w:tabs>
        <w:spacing w:line="288" w:lineRule="auto"/>
        <w:ind w:left="851" w:right="38" w:hanging="425"/>
        <w:rPr>
          <w:sz w:val="18"/>
        </w:rPr>
      </w:pPr>
      <w:r>
        <w:rPr>
          <w:color w:val="231F20"/>
          <w:w w:val="105"/>
          <w:sz w:val="18"/>
        </w:rPr>
        <w:t>Vidzemes</w:t>
      </w:r>
      <w:r>
        <w:rPr>
          <w:color w:val="231F20"/>
          <w:spacing w:val="-11"/>
          <w:w w:val="105"/>
          <w:sz w:val="18"/>
        </w:rPr>
        <w:t xml:space="preserve"> </w:t>
      </w:r>
      <w:r>
        <w:rPr>
          <w:color w:val="231F20"/>
          <w:w w:val="105"/>
          <w:sz w:val="18"/>
        </w:rPr>
        <w:t>plānošanas</w:t>
      </w:r>
      <w:r>
        <w:rPr>
          <w:color w:val="231F20"/>
          <w:spacing w:val="-11"/>
          <w:w w:val="105"/>
          <w:sz w:val="18"/>
        </w:rPr>
        <w:t xml:space="preserve"> </w:t>
      </w:r>
      <w:r>
        <w:rPr>
          <w:color w:val="231F20"/>
          <w:w w:val="105"/>
          <w:sz w:val="18"/>
        </w:rPr>
        <w:t>reģiona</w:t>
      </w:r>
      <w:r>
        <w:rPr>
          <w:color w:val="231F20"/>
          <w:spacing w:val="-10"/>
          <w:w w:val="105"/>
          <w:sz w:val="18"/>
        </w:rPr>
        <w:t xml:space="preserve"> </w:t>
      </w:r>
      <w:r>
        <w:rPr>
          <w:color w:val="231F20"/>
          <w:w w:val="105"/>
          <w:sz w:val="18"/>
        </w:rPr>
        <w:t>attīstības</w:t>
      </w:r>
      <w:r>
        <w:rPr>
          <w:color w:val="231F20"/>
          <w:spacing w:val="-11"/>
          <w:w w:val="105"/>
          <w:sz w:val="18"/>
        </w:rPr>
        <w:t xml:space="preserve"> </w:t>
      </w:r>
      <w:r>
        <w:rPr>
          <w:color w:val="231F20"/>
          <w:w w:val="105"/>
          <w:sz w:val="18"/>
        </w:rPr>
        <w:t>programma</w:t>
      </w:r>
      <w:r>
        <w:rPr>
          <w:color w:val="231F20"/>
          <w:spacing w:val="-11"/>
          <w:w w:val="105"/>
          <w:sz w:val="18"/>
        </w:rPr>
        <w:t xml:space="preserve"> </w:t>
      </w:r>
      <w:r>
        <w:rPr>
          <w:color w:val="231F20"/>
          <w:w w:val="105"/>
          <w:sz w:val="18"/>
        </w:rPr>
        <w:t>2021–</w:t>
      </w:r>
      <w:r>
        <w:rPr>
          <w:color w:val="231F20"/>
          <w:spacing w:val="-10"/>
          <w:w w:val="105"/>
          <w:sz w:val="18"/>
        </w:rPr>
        <w:t xml:space="preserve"> </w:t>
      </w:r>
      <w:r>
        <w:rPr>
          <w:color w:val="231F20"/>
          <w:w w:val="105"/>
          <w:sz w:val="18"/>
        </w:rPr>
        <w:t>2027</w:t>
      </w:r>
      <w:r>
        <w:rPr>
          <w:color w:val="231F20"/>
          <w:spacing w:val="-57"/>
          <w:w w:val="105"/>
          <w:sz w:val="18"/>
        </w:rPr>
        <w:t xml:space="preserve"> </w:t>
      </w:r>
      <w:r>
        <w:rPr>
          <w:color w:val="231F20"/>
          <w:w w:val="105"/>
          <w:sz w:val="18"/>
        </w:rPr>
        <w:t>nosaka pilsētu funkcionālās teritorijas kā SAM 5.1.1. plānoto ieguldījumu funkcionālās teritorijas, ko definē saskaņā ar „Latvija</w:t>
      </w:r>
      <w:r w:rsidR="00A95A10">
        <w:rPr>
          <w:color w:val="231F20"/>
          <w:w w:val="105"/>
          <w:sz w:val="18"/>
        </w:rPr>
        <w:t xml:space="preserve"> </w:t>
      </w:r>
      <w:r>
        <w:rPr>
          <w:color w:val="231F20"/>
          <w:spacing w:val="-57"/>
          <w:w w:val="105"/>
          <w:sz w:val="18"/>
        </w:rPr>
        <w:t xml:space="preserve"> </w:t>
      </w:r>
      <w:r>
        <w:rPr>
          <w:color w:val="231F20"/>
          <w:w w:val="105"/>
          <w:sz w:val="18"/>
        </w:rPr>
        <w:t>2030”</w:t>
      </w:r>
      <w:r>
        <w:rPr>
          <w:color w:val="231F20"/>
          <w:spacing w:val="-11"/>
          <w:w w:val="105"/>
          <w:sz w:val="18"/>
        </w:rPr>
        <w:t xml:space="preserve"> </w:t>
      </w:r>
      <w:r>
        <w:rPr>
          <w:color w:val="231F20"/>
          <w:w w:val="105"/>
          <w:sz w:val="18"/>
        </w:rPr>
        <w:t>un</w:t>
      </w:r>
      <w:r>
        <w:rPr>
          <w:color w:val="231F20"/>
          <w:spacing w:val="-11"/>
          <w:w w:val="105"/>
          <w:sz w:val="18"/>
        </w:rPr>
        <w:t xml:space="preserve"> </w:t>
      </w:r>
      <w:r>
        <w:rPr>
          <w:color w:val="231F20"/>
          <w:w w:val="105"/>
          <w:sz w:val="18"/>
        </w:rPr>
        <w:t>VPR</w:t>
      </w:r>
      <w:r>
        <w:rPr>
          <w:color w:val="231F20"/>
          <w:spacing w:val="-11"/>
          <w:w w:val="105"/>
          <w:sz w:val="18"/>
        </w:rPr>
        <w:t xml:space="preserve"> </w:t>
      </w:r>
      <w:r>
        <w:rPr>
          <w:color w:val="231F20"/>
          <w:w w:val="105"/>
          <w:sz w:val="18"/>
        </w:rPr>
        <w:t>IAS</w:t>
      </w:r>
      <w:r>
        <w:rPr>
          <w:color w:val="231F20"/>
          <w:spacing w:val="-11"/>
          <w:w w:val="105"/>
          <w:sz w:val="18"/>
        </w:rPr>
        <w:t xml:space="preserve"> </w:t>
      </w:r>
      <w:r>
        <w:rPr>
          <w:color w:val="231F20"/>
          <w:w w:val="105"/>
          <w:sz w:val="18"/>
        </w:rPr>
        <w:t>2030</w:t>
      </w:r>
      <w:r>
        <w:rPr>
          <w:color w:val="231F20"/>
          <w:spacing w:val="-11"/>
          <w:w w:val="105"/>
          <w:sz w:val="18"/>
        </w:rPr>
        <w:t xml:space="preserve"> </w:t>
      </w:r>
      <w:r>
        <w:rPr>
          <w:color w:val="231F20"/>
          <w:w w:val="105"/>
          <w:sz w:val="18"/>
        </w:rPr>
        <w:t>noteikto,</w:t>
      </w:r>
      <w:r>
        <w:rPr>
          <w:color w:val="231F20"/>
          <w:spacing w:val="-11"/>
          <w:w w:val="105"/>
          <w:sz w:val="18"/>
        </w:rPr>
        <w:t xml:space="preserve"> </w:t>
      </w:r>
      <w:r>
        <w:rPr>
          <w:color w:val="231F20"/>
          <w:w w:val="105"/>
          <w:sz w:val="18"/>
        </w:rPr>
        <w:t>Madonas</w:t>
      </w:r>
      <w:r>
        <w:rPr>
          <w:color w:val="231F20"/>
          <w:spacing w:val="-11"/>
          <w:w w:val="105"/>
          <w:sz w:val="18"/>
        </w:rPr>
        <w:t xml:space="preserve"> </w:t>
      </w:r>
      <w:r>
        <w:rPr>
          <w:color w:val="231F20"/>
          <w:w w:val="105"/>
          <w:sz w:val="18"/>
        </w:rPr>
        <w:t>novadā</w:t>
      </w:r>
      <w:r>
        <w:rPr>
          <w:color w:val="231F20"/>
          <w:spacing w:val="-11"/>
          <w:w w:val="105"/>
          <w:sz w:val="18"/>
        </w:rPr>
        <w:t xml:space="preserve"> </w:t>
      </w:r>
      <w:r>
        <w:rPr>
          <w:color w:val="231F20"/>
          <w:w w:val="105"/>
          <w:sz w:val="18"/>
        </w:rPr>
        <w:t>ir</w:t>
      </w:r>
      <w:r>
        <w:rPr>
          <w:color w:val="231F20"/>
          <w:spacing w:val="-11"/>
          <w:w w:val="105"/>
          <w:sz w:val="18"/>
        </w:rPr>
        <w:t xml:space="preserve"> </w:t>
      </w:r>
      <w:r>
        <w:rPr>
          <w:color w:val="231F20"/>
          <w:w w:val="105"/>
          <w:sz w:val="18"/>
        </w:rPr>
        <w:t>19</w:t>
      </w:r>
      <w:r>
        <w:rPr>
          <w:color w:val="231F20"/>
          <w:spacing w:val="-11"/>
          <w:w w:val="105"/>
          <w:sz w:val="18"/>
        </w:rPr>
        <w:t xml:space="preserve"> </w:t>
      </w:r>
      <w:r>
        <w:rPr>
          <w:color w:val="231F20"/>
          <w:w w:val="105"/>
          <w:sz w:val="18"/>
        </w:rPr>
        <w:t>funkcionālās</w:t>
      </w:r>
      <w:r>
        <w:rPr>
          <w:color w:val="231F20"/>
          <w:spacing w:val="-11"/>
          <w:w w:val="105"/>
          <w:sz w:val="18"/>
        </w:rPr>
        <w:t xml:space="preserve"> </w:t>
      </w:r>
      <w:r>
        <w:rPr>
          <w:color w:val="231F20"/>
          <w:w w:val="105"/>
          <w:sz w:val="18"/>
        </w:rPr>
        <w:t>teritorijas</w:t>
      </w:r>
      <w:r>
        <w:rPr>
          <w:color w:val="231F20"/>
          <w:spacing w:val="-10"/>
          <w:w w:val="105"/>
          <w:sz w:val="18"/>
        </w:rPr>
        <w:t xml:space="preserve"> </w:t>
      </w:r>
      <w:r>
        <w:rPr>
          <w:color w:val="231F20"/>
          <w:w w:val="105"/>
          <w:sz w:val="18"/>
        </w:rPr>
        <w:t>(skatīt</w:t>
      </w:r>
      <w:r>
        <w:rPr>
          <w:color w:val="231F20"/>
          <w:spacing w:val="-10"/>
          <w:w w:val="105"/>
          <w:sz w:val="18"/>
        </w:rPr>
        <w:t xml:space="preserve"> </w:t>
      </w:r>
      <w:r w:rsidR="004D268B">
        <w:rPr>
          <w:color w:val="231F20"/>
          <w:w w:val="105"/>
          <w:sz w:val="18"/>
        </w:rPr>
        <w:t>7.attēls</w:t>
      </w:r>
      <w:r>
        <w:rPr>
          <w:color w:val="231F20"/>
          <w:w w:val="105"/>
          <w:sz w:val="18"/>
        </w:rPr>
        <w:t>).</w:t>
      </w:r>
    </w:p>
    <w:p w14:paraId="30A19D84" w14:textId="7459E3AD" w:rsidR="00B31DB8" w:rsidRDefault="009F5F5C" w:rsidP="00583E75">
      <w:pPr>
        <w:pStyle w:val="Sarakstarindkopa"/>
        <w:numPr>
          <w:ilvl w:val="0"/>
          <w:numId w:val="33"/>
        </w:numPr>
        <w:tabs>
          <w:tab w:val="left" w:pos="993"/>
        </w:tabs>
        <w:spacing w:before="167" w:line="288" w:lineRule="auto"/>
        <w:ind w:left="851" w:right="38" w:hanging="425"/>
        <w:rPr>
          <w:sz w:val="18"/>
        </w:rPr>
      </w:pPr>
      <w:r>
        <w:rPr>
          <w:color w:val="231F20"/>
          <w:w w:val="105"/>
          <w:sz w:val="18"/>
        </w:rPr>
        <w:t>Reģionālas nozīmes projektu idejas kuras sasaistē ar VPR vai</w:t>
      </w:r>
      <w:r>
        <w:rPr>
          <w:color w:val="231F20"/>
          <w:spacing w:val="1"/>
          <w:w w:val="105"/>
          <w:sz w:val="18"/>
        </w:rPr>
        <w:t xml:space="preserve"> </w:t>
      </w:r>
      <w:r>
        <w:rPr>
          <w:color w:val="231F20"/>
          <w:w w:val="105"/>
          <w:sz w:val="18"/>
        </w:rPr>
        <w:t>kaimiņu</w:t>
      </w:r>
      <w:r>
        <w:rPr>
          <w:color w:val="231F20"/>
          <w:spacing w:val="-13"/>
          <w:w w:val="105"/>
          <w:sz w:val="18"/>
        </w:rPr>
        <w:t xml:space="preserve"> </w:t>
      </w:r>
      <w:r>
        <w:rPr>
          <w:color w:val="231F20"/>
          <w:w w:val="105"/>
          <w:sz w:val="18"/>
        </w:rPr>
        <w:t>pašvaldībām</w:t>
      </w:r>
      <w:r>
        <w:rPr>
          <w:color w:val="231F20"/>
          <w:spacing w:val="-13"/>
          <w:w w:val="105"/>
          <w:sz w:val="18"/>
        </w:rPr>
        <w:t xml:space="preserve"> </w:t>
      </w:r>
      <w:r>
        <w:rPr>
          <w:color w:val="231F20"/>
          <w:w w:val="105"/>
          <w:sz w:val="18"/>
        </w:rPr>
        <w:t>tiek</w:t>
      </w:r>
      <w:r>
        <w:rPr>
          <w:color w:val="231F20"/>
          <w:spacing w:val="-13"/>
          <w:w w:val="105"/>
          <w:sz w:val="18"/>
        </w:rPr>
        <w:t xml:space="preserve"> </w:t>
      </w:r>
      <w:r>
        <w:rPr>
          <w:color w:val="231F20"/>
          <w:w w:val="105"/>
          <w:sz w:val="18"/>
        </w:rPr>
        <w:t>plānotas</w:t>
      </w:r>
      <w:r>
        <w:rPr>
          <w:color w:val="231F20"/>
          <w:spacing w:val="-12"/>
          <w:w w:val="105"/>
          <w:sz w:val="18"/>
        </w:rPr>
        <w:t xml:space="preserve"> </w:t>
      </w:r>
      <w:r>
        <w:rPr>
          <w:color w:val="231F20"/>
          <w:w w:val="105"/>
          <w:sz w:val="18"/>
        </w:rPr>
        <w:t>realizēt</w:t>
      </w:r>
      <w:r>
        <w:rPr>
          <w:color w:val="231F20"/>
          <w:spacing w:val="-13"/>
          <w:w w:val="105"/>
          <w:sz w:val="18"/>
        </w:rPr>
        <w:t xml:space="preserve"> </w:t>
      </w:r>
      <w:r>
        <w:rPr>
          <w:color w:val="231F20"/>
          <w:w w:val="105"/>
          <w:sz w:val="18"/>
        </w:rPr>
        <w:t>termiņā</w:t>
      </w:r>
      <w:r>
        <w:rPr>
          <w:color w:val="231F20"/>
          <w:spacing w:val="-13"/>
          <w:w w:val="105"/>
          <w:sz w:val="18"/>
        </w:rPr>
        <w:t xml:space="preserve"> </w:t>
      </w:r>
      <w:r>
        <w:rPr>
          <w:color w:val="231F20"/>
          <w:w w:val="105"/>
          <w:sz w:val="18"/>
        </w:rPr>
        <w:t>līdz</w:t>
      </w:r>
      <w:r>
        <w:rPr>
          <w:color w:val="231F20"/>
          <w:spacing w:val="-12"/>
          <w:w w:val="105"/>
          <w:sz w:val="18"/>
        </w:rPr>
        <w:t xml:space="preserve"> </w:t>
      </w:r>
      <w:r>
        <w:rPr>
          <w:color w:val="231F20"/>
          <w:w w:val="105"/>
          <w:sz w:val="18"/>
        </w:rPr>
        <w:t>2027.gadam</w:t>
      </w:r>
      <w:r>
        <w:rPr>
          <w:color w:val="231F20"/>
          <w:spacing w:val="-9"/>
          <w:w w:val="105"/>
          <w:sz w:val="18"/>
        </w:rPr>
        <w:t xml:space="preserve"> </w:t>
      </w:r>
      <w:r>
        <w:rPr>
          <w:color w:val="231F20"/>
          <w:w w:val="105"/>
          <w:sz w:val="18"/>
        </w:rPr>
        <w:t>ir</w:t>
      </w:r>
      <w:r>
        <w:rPr>
          <w:color w:val="231F20"/>
          <w:spacing w:val="-9"/>
          <w:w w:val="105"/>
          <w:sz w:val="18"/>
        </w:rPr>
        <w:t xml:space="preserve"> </w:t>
      </w:r>
      <w:r>
        <w:rPr>
          <w:color w:val="231F20"/>
          <w:w w:val="105"/>
          <w:sz w:val="18"/>
        </w:rPr>
        <w:t>iekļautas</w:t>
      </w:r>
      <w:r>
        <w:rPr>
          <w:color w:val="231F20"/>
          <w:spacing w:val="-8"/>
          <w:w w:val="105"/>
          <w:sz w:val="18"/>
        </w:rPr>
        <w:t xml:space="preserve"> </w:t>
      </w:r>
      <w:r>
        <w:rPr>
          <w:color w:val="231F20"/>
          <w:w w:val="105"/>
          <w:sz w:val="18"/>
        </w:rPr>
        <w:t>Madonas</w:t>
      </w:r>
      <w:r>
        <w:rPr>
          <w:color w:val="231F20"/>
          <w:spacing w:val="-9"/>
          <w:w w:val="105"/>
          <w:sz w:val="18"/>
        </w:rPr>
        <w:t xml:space="preserve"> </w:t>
      </w:r>
      <w:r>
        <w:rPr>
          <w:color w:val="231F20"/>
          <w:w w:val="105"/>
          <w:sz w:val="18"/>
        </w:rPr>
        <w:t>novada</w:t>
      </w:r>
      <w:r>
        <w:rPr>
          <w:color w:val="231F20"/>
          <w:spacing w:val="-9"/>
          <w:w w:val="105"/>
          <w:sz w:val="18"/>
        </w:rPr>
        <w:t xml:space="preserve"> </w:t>
      </w:r>
      <w:r>
        <w:rPr>
          <w:color w:val="231F20"/>
          <w:w w:val="105"/>
          <w:sz w:val="18"/>
        </w:rPr>
        <w:t>investīciju</w:t>
      </w:r>
      <w:r>
        <w:rPr>
          <w:color w:val="231F20"/>
          <w:spacing w:val="-8"/>
          <w:w w:val="105"/>
          <w:sz w:val="18"/>
        </w:rPr>
        <w:t xml:space="preserve"> </w:t>
      </w:r>
      <w:r>
        <w:rPr>
          <w:color w:val="231F20"/>
          <w:w w:val="105"/>
          <w:sz w:val="18"/>
        </w:rPr>
        <w:t>plānā.</w:t>
      </w:r>
    </w:p>
    <w:p w14:paraId="43248D0C" w14:textId="77777777" w:rsidR="00B31DB8" w:rsidRDefault="009F5F5C" w:rsidP="00021469">
      <w:pPr>
        <w:pStyle w:val="Pamatteksts"/>
        <w:spacing w:before="8"/>
        <w:ind w:left="851" w:hanging="19"/>
        <w:rPr>
          <w:sz w:val="7"/>
        </w:rPr>
      </w:pPr>
      <w:r>
        <w:br w:type="column"/>
      </w:r>
    </w:p>
    <w:p w14:paraId="6C43D2C2" w14:textId="77777777" w:rsidR="00B31DB8" w:rsidRDefault="009F5F5C">
      <w:pPr>
        <w:pStyle w:val="Pamatteksts"/>
        <w:ind w:left="510"/>
        <w:rPr>
          <w:sz w:val="20"/>
        </w:rPr>
      </w:pPr>
      <w:r>
        <w:rPr>
          <w:noProof/>
          <w:sz w:val="20"/>
          <w:lang w:eastAsia="lv-LV"/>
        </w:rPr>
        <w:drawing>
          <wp:inline distT="0" distB="0" distL="0" distR="0" wp14:anchorId="65A4361C" wp14:editId="67BCADE8">
            <wp:extent cx="4837051" cy="2979420"/>
            <wp:effectExtent l="0" t="0" r="0" b="0"/>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44" cstate="print"/>
                    <a:stretch>
                      <a:fillRect/>
                    </a:stretch>
                  </pic:blipFill>
                  <pic:spPr>
                    <a:xfrm>
                      <a:off x="0" y="0"/>
                      <a:ext cx="4837051" cy="2979420"/>
                    </a:xfrm>
                    <a:prstGeom prst="rect">
                      <a:avLst/>
                    </a:prstGeom>
                  </pic:spPr>
                </pic:pic>
              </a:graphicData>
            </a:graphic>
          </wp:inline>
        </w:drawing>
      </w:r>
    </w:p>
    <w:p w14:paraId="00F94EAC" w14:textId="77777777" w:rsidR="00B31DB8" w:rsidRDefault="00B31DB8">
      <w:pPr>
        <w:pStyle w:val="Pamatteksts"/>
        <w:rPr>
          <w:sz w:val="22"/>
        </w:rPr>
      </w:pPr>
    </w:p>
    <w:p w14:paraId="774BC910" w14:textId="77777777" w:rsidR="00B31DB8" w:rsidRDefault="00B31DB8">
      <w:pPr>
        <w:pStyle w:val="Pamatteksts"/>
        <w:spacing w:before="1"/>
        <w:rPr>
          <w:sz w:val="24"/>
        </w:rPr>
      </w:pPr>
    </w:p>
    <w:p w14:paraId="0705A596" w14:textId="7221F393" w:rsidR="00B31DB8" w:rsidRDefault="004D268B" w:rsidP="00941CF7">
      <w:pPr>
        <w:pStyle w:val="Pamatteksts"/>
        <w:ind w:left="2182" w:right="2100"/>
        <w:jc w:val="center"/>
        <w:rPr>
          <w:color w:val="231F20"/>
        </w:rPr>
      </w:pPr>
      <w:r>
        <w:rPr>
          <w:b/>
          <w:color w:val="231F20"/>
        </w:rPr>
        <w:t>7</w:t>
      </w:r>
      <w:r w:rsidR="001B59EC">
        <w:rPr>
          <w:b/>
          <w:color w:val="231F20"/>
        </w:rPr>
        <w:t>.attēls</w:t>
      </w:r>
      <w:r w:rsidR="009F5F5C">
        <w:rPr>
          <w:b/>
          <w:color w:val="231F20"/>
          <w:spacing w:val="20"/>
        </w:rPr>
        <w:t xml:space="preserve"> </w:t>
      </w:r>
      <w:r w:rsidR="009F5F5C">
        <w:rPr>
          <w:color w:val="231F20"/>
        </w:rPr>
        <w:t>Madonas</w:t>
      </w:r>
      <w:r w:rsidR="009F5F5C">
        <w:rPr>
          <w:color w:val="231F20"/>
          <w:spacing w:val="13"/>
        </w:rPr>
        <w:t xml:space="preserve"> </w:t>
      </w:r>
      <w:r w:rsidR="009F5F5C">
        <w:rPr>
          <w:color w:val="231F20"/>
        </w:rPr>
        <w:t>pilsētas</w:t>
      </w:r>
      <w:r w:rsidR="009F5F5C">
        <w:rPr>
          <w:color w:val="231F20"/>
          <w:spacing w:val="14"/>
        </w:rPr>
        <w:t xml:space="preserve"> </w:t>
      </w:r>
      <w:r w:rsidR="009F5F5C">
        <w:rPr>
          <w:color w:val="231F20"/>
        </w:rPr>
        <w:t>funkcionālās</w:t>
      </w:r>
      <w:r w:rsidR="009F5F5C">
        <w:rPr>
          <w:color w:val="231F20"/>
          <w:spacing w:val="13"/>
        </w:rPr>
        <w:t xml:space="preserve"> </w:t>
      </w:r>
      <w:r w:rsidR="00B0685F">
        <w:rPr>
          <w:color w:val="231F20"/>
        </w:rPr>
        <w:t>teritorijas</w:t>
      </w:r>
    </w:p>
    <w:p w14:paraId="4E1F709F" w14:textId="3F38F46C" w:rsidR="00941CF7" w:rsidRDefault="00941CF7" w:rsidP="00941CF7">
      <w:pPr>
        <w:pStyle w:val="Pamatteksts"/>
        <w:ind w:left="2182" w:right="2100"/>
        <w:jc w:val="center"/>
        <w:sectPr w:rsidR="00941CF7">
          <w:type w:val="continuous"/>
          <w:pgSz w:w="16840" w:h="11910" w:orient="landscape"/>
          <w:pgMar w:top="1100" w:right="980" w:bottom="280" w:left="1020" w:header="720" w:footer="720" w:gutter="0"/>
          <w:cols w:num="2" w:space="720" w:equalWidth="0">
            <w:col w:w="6206" w:space="236"/>
            <w:col w:w="8398"/>
          </w:cols>
        </w:sectPr>
      </w:pPr>
    </w:p>
    <w:p w14:paraId="41A05795" w14:textId="645709BF" w:rsidR="00B31DB8" w:rsidRPr="00104510" w:rsidRDefault="009F5F5C" w:rsidP="00EB191B">
      <w:pPr>
        <w:pStyle w:val="Virsraksts1"/>
        <w:numPr>
          <w:ilvl w:val="1"/>
          <w:numId w:val="27"/>
        </w:numPr>
        <w:tabs>
          <w:tab w:val="left" w:pos="617"/>
        </w:tabs>
        <w:spacing w:line="369" w:lineRule="auto"/>
        <w:ind w:right="585"/>
      </w:pPr>
      <w:r>
        <w:rPr>
          <w:color w:val="231F20"/>
          <w:spacing w:val="-2"/>
        </w:rPr>
        <w:lastRenderedPageBreak/>
        <w:t>IZKLĀSTS</w:t>
      </w:r>
      <w:r>
        <w:rPr>
          <w:color w:val="231F20"/>
          <w:spacing w:val="-9"/>
        </w:rPr>
        <w:t xml:space="preserve"> </w:t>
      </w:r>
      <w:r>
        <w:rPr>
          <w:color w:val="231F20"/>
          <w:spacing w:val="-2"/>
        </w:rPr>
        <w:t>PAR</w:t>
      </w:r>
      <w:r>
        <w:rPr>
          <w:color w:val="231F20"/>
          <w:spacing w:val="-8"/>
        </w:rPr>
        <w:t xml:space="preserve"> </w:t>
      </w:r>
      <w:r>
        <w:rPr>
          <w:color w:val="231F20"/>
          <w:spacing w:val="-2"/>
        </w:rPr>
        <w:t>MADONAS</w:t>
      </w:r>
      <w:r>
        <w:rPr>
          <w:color w:val="231F20"/>
          <w:spacing w:val="-8"/>
        </w:rPr>
        <w:t xml:space="preserve"> </w:t>
      </w:r>
      <w:r>
        <w:rPr>
          <w:color w:val="231F20"/>
          <w:spacing w:val="-2"/>
        </w:rPr>
        <w:t>NOVADA</w:t>
      </w:r>
      <w:r>
        <w:rPr>
          <w:color w:val="231F20"/>
          <w:spacing w:val="-21"/>
        </w:rPr>
        <w:t xml:space="preserve"> </w:t>
      </w:r>
      <w:r>
        <w:rPr>
          <w:color w:val="231F20"/>
          <w:spacing w:val="-2"/>
        </w:rPr>
        <w:t>ATTĪSTĪBAS</w:t>
      </w:r>
      <w:r>
        <w:rPr>
          <w:color w:val="231F20"/>
          <w:spacing w:val="-9"/>
        </w:rPr>
        <w:t xml:space="preserve"> </w:t>
      </w:r>
      <w:r>
        <w:rPr>
          <w:color w:val="231F20"/>
          <w:spacing w:val="-2"/>
        </w:rPr>
        <w:t>PROGRAMMAS</w:t>
      </w:r>
      <w:r>
        <w:rPr>
          <w:color w:val="231F20"/>
          <w:spacing w:val="-8"/>
        </w:rPr>
        <w:t xml:space="preserve"> </w:t>
      </w:r>
      <w:r>
        <w:rPr>
          <w:color w:val="231F20"/>
          <w:spacing w:val="-1"/>
        </w:rPr>
        <w:t>SASKAŅOTĪBU</w:t>
      </w:r>
      <w:r>
        <w:rPr>
          <w:color w:val="231F20"/>
          <w:spacing w:val="-14"/>
        </w:rPr>
        <w:t xml:space="preserve"> </w:t>
      </w:r>
      <w:r>
        <w:rPr>
          <w:color w:val="231F20"/>
          <w:spacing w:val="-1"/>
        </w:rPr>
        <w:t>AR</w:t>
      </w:r>
      <w:r>
        <w:rPr>
          <w:color w:val="231F20"/>
          <w:spacing w:val="-15"/>
        </w:rPr>
        <w:t xml:space="preserve"> </w:t>
      </w:r>
      <w:r>
        <w:rPr>
          <w:color w:val="231F20"/>
          <w:spacing w:val="-1"/>
        </w:rPr>
        <w:t>VIDZEMES</w:t>
      </w:r>
      <w:r>
        <w:rPr>
          <w:color w:val="231F20"/>
          <w:spacing w:val="-8"/>
        </w:rPr>
        <w:t xml:space="preserve"> </w:t>
      </w:r>
      <w:r>
        <w:rPr>
          <w:color w:val="231F20"/>
          <w:spacing w:val="-1"/>
        </w:rPr>
        <w:t>PLĀNOŠANAS</w:t>
      </w:r>
      <w:r>
        <w:rPr>
          <w:color w:val="231F20"/>
          <w:spacing w:val="-70"/>
        </w:rPr>
        <w:t xml:space="preserve"> </w:t>
      </w:r>
      <w:r>
        <w:rPr>
          <w:color w:val="231F20"/>
        </w:rPr>
        <w:t>REĢIONA</w:t>
      </w:r>
      <w:r>
        <w:rPr>
          <w:color w:val="231F20"/>
          <w:spacing w:val="-22"/>
        </w:rPr>
        <w:t xml:space="preserve"> </w:t>
      </w:r>
      <w:r>
        <w:rPr>
          <w:color w:val="231F20"/>
        </w:rPr>
        <w:t>ATTĪSTĪBAS</w:t>
      </w:r>
      <w:r>
        <w:rPr>
          <w:color w:val="231F20"/>
          <w:spacing w:val="-8"/>
        </w:rPr>
        <w:t xml:space="preserve"> </w:t>
      </w:r>
      <w:r>
        <w:rPr>
          <w:color w:val="231F20"/>
        </w:rPr>
        <w:t>PROGRAMMU</w:t>
      </w:r>
      <w:r>
        <w:rPr>
          <w:color w:val="231F20"/>
          <w:spacing w:val="-8"/>
        </w:rPr>
        <w:t xml:space="preserve"> </w:t>
      </w:r>
      <w:r>
        <w:rPr>
          <w:color w:val="231F20"/>
        </w:rPr>
        <w:t>2021–2027</w:t>
      </w:r>
      <w:r>
        <w:rPr>
          <w:color w:val="231F20"/>
          <w:spacing w:val="57"/>
        </w:rPr>
        <w:t xml:space="preserve"> </w:t>
      </w:r>
      <w:r>
        <w:rPr>
          <w:color w:val="231F20"/>
        </w:rPr>
        <w:t>(2.</w:t>
      </w:r>
      <w:r>
        <w:rPr>
          <w:color w:val="231F20"/>
          <w:spacing w:val="-8"/>
        </w:rPr>
        <w:t xml:space="preserve"> </w:t>
      </w:r>
      <w:r>
        <w:rPr>
          <w:color w:val="231F20"/>
        </w:rPr>
        <w:t>REDAKCIJU)</w:t>
      </w:r>
    </w:p>
    <w:p w14:paraId="1524AF63" w14:textId="453C252B" w:rsidR="00D274AA" w:rsidRDefault="00D274AA" w:rsidP="00F643FD">
      <w:pPr>
        <w:pStyle w:val="Sarakstarindkopa"/>
        <w:numPr>
          <w:ilvl w:val="0"/>
          <w:numId w:val="33"/>
        </w:numPr>
        <w:tabs>
          <w:tab w:val="left" w:pos="871"/>
        </w:tabs>
        <w:spacing w:before="99" w:line="288" w:lineRule="auto"/>
        <w:ind w:right="38"/>
        <w:jc w:val="right"/>
        <w:rPr>
          <w:color w:val="231F20"/>
          <w:w w:val="105"/>
          <w:sz w:val="18"/>
        </w:rPr>
        <w:sectPr w:rsidR="00D274AA">
          <w:pgSz w:w="16840" w:h="11910" w:orient="landscape"/>
          <w:pgMar w:top="1240" w:right="980" w:bottom="740" w:left="1020" w:header="691" w:footer="551" w:gutter="0"/>
          <w:cols w:space="720"/>
        </w:sectPr>
      </w:pPr>
    </w:p>
    <w:p w14:paraId="153F93A5" w14:textId="23803318" w:rsidR="006175D5" w:rsidRPr="00D274AA" w:rsidRDefault="00104510" w:rsidP="00935E9D">
      <w:pPr>
        <w:pStyle w:val="Sarakstarindkopa"/>
        <w:numPr>
          <w:ilvl w:val="0"/>
          <w:numId w:val="33"/>
        </w:numPr>
        <w:tabs>
          <w:tab w:val="left" w:pos="871"/>
        </w:tabs>
        <w:spacing w:before="99" w:line="288" w:lineRule="auto"/>
        <w:ind w:right="38" w:hanging="444"/>
        <w:rPr>
          <w:color w:val="231F20"/>
          <w:w w:val="105"/>
          <w:sz w:val="18"/>
        </w:rPr>
      </w:pPr>
      <w:r w:rsidRPr="00D274AA">
        <w:rPr>
          <w:color w:val="231F20"/>
          <w:w w:val="105"/>
          <w:sz w:val="18"/>
        </w:rPr>
        <w:lastRenderedPageBreak/>
        <w:t>Vidzemes plānošanas reģions mērķu sasniegšanai ir noteicis 12</w:t>
      </w:r>
      <w:r w:rsidR="00D274AA" w:rsidRPr="00D274AA">
        <w:rPr>
          <w:color w:val="231F20"/>
          <w:w w:val="105"/>
          <w:sz w:val="18"/>
        </w:rPr>
        <w:t xml:space="preserve"> </w:t>
      </w:r>
      <w:r w:rsidRPr="00D274AA">
        <w:rPr>
          <w:color w:val="231F20"/>
          <w:w w:val="105"/>
          <w:sz w:val="18"/>
        </w:rPr>
        <w:t>vidēja termiņa tematiskas prioritātes un trīs</w:t>
      </w:r>
      <w:r w:rsidR="00D274AA" w:rsidRPr="00D274AA">
        <w:rPr>
          <w:color w:val="231F20"/>
          <w:w w:val="105"/>
          <w:sz w:val="18"/>
        </w:rPr>
        <w:t xml:space="preserve"> </w:t>
      </w:r>
      <w:r w:rsidRPr="00D274AA">
        <w:rPr>
          <w:color w:val="231F20"/>
          <w:w w:val="105"/>
          <w:sz w:val="18"/>
        </w:rPr>
        <w:t>horizontālas prioritātes</w:t>
      </w:r>
      <w:r w:rsidR="003109FD" w:rsidRPr="00D274AA">
        <w:rPr>
          <w:color w:val="231F20"/>
          <w:w w:val="105"/>
          <w:sz w:val="18"/>
        </w:rPr>
        <w:t xml:space="preserve">. </w:t>
      </w:r>
    </w:p>
    <w:tbl>
      <w:tblPr>
        <w:tblStyle w:val="TableNormal"/>
        <w:tblpPr w:leftFromText="180" w:rightFromText="180" w:vertAnchor="text" w:horzAnchor="margin" w:tblpY="973"/>
        <w:tblW w:w="1457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5386"/>
        <w:gridCol w:w="9192"/>
      </w:tblGrid>
      <w:tr w:rsidR="00FE6DC2" w:rsidRPr="00E409BF" w14:paraId="46035965" w14:textId="77777777" w:rsidTr="00FE6DC2">
        <w:trPr>
          <w:trHeight w:val="436"/>
        </w:trPr>
        <w:tc>
          <w:tcPr>
            <w:tcW w:w="5386" w:type="dxa"/>
            <w:tcBorders>
              <w:left w:val="single" w:sz="8" w:space="0" w:color="FFFFFF"/>
              <w:bottom w:val="single" w:sz="8" w:space="0" w:color="FFFFFF"/>
              <w:right w:val="single" w:sz="8" w:space="0" w:color="FFFFFF"/>
            </w:tcBorders>
            <w:shd w:val="clear" w:color="auto" w:fill="C2D7E4"/>
          </w:tcPr>
          <w:p w14:paraId="0571D215" w14:textId="2784DE85" w:rsidR="00FE6DC2" w:rsidRPr="00E409BF" w:rsidRDefault="00AB423D" w:rsidP="00FE6DC2">
            <w:pPr>
              <w:pStyle w:val="TableParagraph"/>
              <w:spacing w:before="108"/>
              <w:ind w:left="226"/>
              <w:rPr>
                <w:rFonts w:ascii="Tahoma" w:hAnsi="Tahoma" w:cs="Tahoma"/>
                <w:b/>
                <w:sz w:val="18"/>
              </w:rPr>
            </w:pPr>
            <w:r w:rsidRPr="00E409BF">
              <w:rPr>
                <w:rFonts w:ascii="Tahoma" w:hAnsi="Tahoma" w:cs="Tahoma"/>
                <w:b/>
                <w:color w:val="231F20"/>
                <w:w w:val="85"/>
                <w:sz w:val="18"/>
              </w:rPr>
              <w:t>VPR</w:t>
            </w:r>
            <w:r w:rsidRPr="00E409BF">
              <w:rPr>
                <w:rFonts w:ascii="Tahoma" w:hAnsi="Tahoma" w:cs="Tahoma"/>
                <w:b/>
                <w:color w:val="231F20"/>
                <w:spacing w:val="-4"/>
                <w:w w:val="85"/>
                <w:sz w:val="18"/>
              </w:rPr>
              <w:t xml:space="preserve"> </w:t>
            </w:r>
            <w:r w:rsidRPr="00E409BF">
              <w:rPr>
                <w:rFonts w:ascii="Tahoma" w:hAnsi="Tahoma" w:cs="Tahoma"/>
                <w:b/>
                <w:color w:val="231F20"/>
                <w:w w:val="85"/>
                <w:sz w:val="18"/>
              </w:rPr>
              <w:t>2027</w:t>
            </w:r>
            <w:r w:rsidRPr="00E409BF">
              <w:rPr>
                <w:rFonts w:ascii="Tahoma" w:hAnsi="Tahoma" w:cs="Tahoma"/>
                <w:b/>
                <w:color w:val="231F20"/>
                <w:spacing w:val="-4"/>
                <w:w w:val="85"/>
                <w:sz w:val="18"/>
              </w:rPr>
              <w:t xml:space="preserve"> </w:t>
            </w:r>
            <w:r w:rsidRPr="00E409BF">
              <w:rPr>
                <w:rFonts w:ascii="Tahoma" w:hAnsi="Tahoma" w:cs="Tahoma"/>
                <w:b/>
                <w:color w:val="231F20"/>
                <w:w w:val="85"/>
                <w:sz w:val="18"/>
              </w:rPr>
              <w:t>VIDĒJA</w:t>
            </w:r>
            <w:r w:rsidRPr="00E409BF">
              <w:rPr>
                <w:rFonts w:ascii="Tahoma" w:hAnsi="Tahoma" w:cs="Tahoma"/>
                <w:b/>
                <w:color w:val="231F20"/>
                <w:spacing w:val="-4"/>
                <w:w w:val="85"/>
                <w:sz w:val="18"/>
              </w:rPr>
              <w:t xml:space="preserve"> </w:t>
            </w:r>
            <w:r w:rsidRPr="00E409BF">
              <w:rPr>
                <w:rFonts w:ascii="Tahoma" w:hAnsi="Tahoma" w:cs="Tahoma"/>
                <w:b/>
                <w:color w:val="231F20"/>
                <w:w w:val="85"/>
                <w:sz w:val="18"/>
              </w:rPr>
              <w:t>TERMIŅA</w:t>
            </w:r>
            <w:r w:rsidRPr="00E409BF">
              <w:rPr>
                <w:rFonts w:ascii="Tahoma" w:hAnsi="Tahoma" w:cs="Tahoma"/>
                <w:b/>
                <w:color w:val="231F20"/>
                <w:spacing w:val="-4"/>
                <w:w w:val="85"/>
                <w:sz w:val="18"/>
              </w:rPr>
              <w:t xml:space="preserve"> </w:t>
            </w:r>
            <w:r w:rsidRPr="00E409BF">
              <w:rPr>
                <w:rFonts w:ascii="Tahoma" w:hAnsi="Tahoma" w:cs="Tahoma"/>
                <w:b/>
                <w:color w:val="231F20"/>
                <w:w w:val="85"/>
                <w:sz w:val="18"/>
              </w:rPr>
              <w:t>TEMATISKĀS</w:t>
            </w:r>
            <w:r w:rsidRPr="00E409BF">
              <w:rPr>
                <w:rFonts w:ascii="Tahoma" w:hAnsi="Tahoma" w:cs="Tahoma"/>
                <w:b/>
                <w:color w:val="231F20"/>
                <w:spacing w:val="-3"/>
                <w:w w:val="85"/>
                <w:sz w:val="18"/>
              </w:rPr>
              <w:t xml:space="preserve"> </w:t>
            </w:r>
            <w:r w:rsidRPr="00E409BF">
              <w:rPr>
                <w:rFonts w:ascii="Tahoma" w:hAnsi="Tahoma" w:cs="Tahoma"/>
                <w:b/>
                <w:color w:val="231F20"/>
                <w:w w:val="85"/>
                <w:sz w:val="18"/>
              </w:rPr>
              <w:t>PRIORITĀTES</w:t>
            </w:r>
          </w:p>
        </w:tc>
        <w:tc>
          <w:tcPr>
            <w:tcW w:w="9192" w:type="dxa"/>
            <w:tcBorders>
              <w:left w:val="single" w:sz="8" w:space="0" w:color="FFFFFF"/>
              <w:bottom w:val="single" w:sz="8" w:space="0" w:color="FFFFFF"/>
              <w:right w:val="single" w:sz="8" w:space="0" w:color="FFFFFF"/>
            </w:tcBorders>
            <w:shd w:val="clear" w:color="auto" w:fill="C2D7E4"/>
          </w:tcPr>
          <w:p w14:paraId="7A952041" w14:textId="77777777" w:rsidR="00FE6DC2" w:rsidRPr="00E409BF" w:rsidRDefault="00FE6DC2" w:rsidP="00FE6DC2">
            <w:pPr>
              <w:pStyle w:val="TableParagraph"/>
              <w:spacing w:before="108"/>
              <w:ind w:left="226"/>
              <w:rPr>
                <w:rFonts w:ascii="Tahoma" w:hAnsi="Tahoma" w:cs="Tahoma"/>
                <w:b/>
                <w:sz w:val="18"/>
              </w:rPr>
            </w:pPr>
            <w:r w:rsidRPr="00E409BF">
              <w:rPr>
                <w:rFonts w:ascii="Tahoma" w:hAnsi="Tahoma" w:cs="Tahoma"/>
                <w:b/>
                <w:color w:val="231F20"/>
                <w:w w:val="90"/>
                <w:sz w:val="18"/>
              </w:rPr>
              <w:t>SAISTĪTIE MADONAS NOVADA ATTĪSTĪBA</w:t>
            </w:r>
            <w:r w:rsidRPr="00E409BF">
              <w:rPr>
                <w:rFonts w:ascii="Tahoma" w:hAnsi="Tahoma" w:cs="Tahoma"/>
                <w:b/>
                <w:color w:val="231F20"/>
                <w:spacing w:val="1"/>
                <w:w w:val="90"/>
                <w:sz w:val="18"/>
              </w:rPr>
              <w:t xml:space="preserve"> </w:t>
            </w:r>
            <w:r w:rsidRPr="00E409BF">
              <w:rPr>
                <w:rFonts w:ascii="Tahoma" w:hAnsi="Tahoma" w:cs="Tahoma"/>
                <w:b/>
                <w:color w:val="231F20"/>
                <w:w w:val="90"/>
                <w:sz w:val="18"/>
              </w:rPr>
              <w:t>PROGRAMMAS RĪCĪBAS VIRZIENI</w:t>
            </w:r>
          </w:p>
        </w:tc>
      </w:tr>
      <w:tr w:rsidR="00FE6DC2" w:rsidRPr="00E409BF" w14:paraId="18742270" w14:textId="77777777" w:rsidTr="00FE6DC2">
        <w:trPr>
          <w:trHeight w:val="1018"/>
        </w:trPr>
        <w:tc>
          <w:tcPr>
            <w:tcW w:w="5386" w:type="dxa"/>
            <w:tcBorders>
              <w:top w:val="single" w:sz="8" w:space="0" w:color="FFFFFF"/>
              <w:left w:val="single" w:sz="8" w:space="0" w:color="FFFFFF"/>
              <w:bottom w:val="single" w:sz="8" w:space="0" w:color="FFFFFF"/>
              <w:right w:val="single" w:sz="8" w:space="0" w:color="FFFFFF"/>
            </w:tcBorders>
            <w:shd w:val="clear" w:color="auto" w:fill="F3F8FA"/>
          </w:tcPr>
          <w:p w14:paraId="3235DCB8" w14:textId="77777777" w:rsidR="00FE6DC2" w:rsidRPr="00AB423D" w:rsidRDefault="00FE6DC2" w:rsidP="00226783">
            <w:pPr>
              <w:pStyle w:val="TableParagraph"/>
              <w:spacing w:before="1"/>
              <w:rPr>
                <w:rFonts w:ascii="Tahoma" w:hAnsi="Tahoma" w:cs="Tahoma"/>
                <w:bCs/>
                <w:sz w:val="18"/>
              </w:rPr>
            </w:pPr>
            <w:r w:rsidRPr="00AB423D">
              <w:rPr>
                <w:rFonts w:ascii="Tahoma" w:hAnsi="Tahoma" w:cs="Tahoma"/>
                <w:bCs/>
                <w:color w:val="231F20"/>
                <w:w w:val="80"/>
                <w:sz w:val="18"/>
              </w:rPr>
              <w:t>C1.</w:t>
            </w:r>
            <w:r w:rsidRPr="00AB423D">
              <w:rPr>
                <w:rFonts w:ascii="Tahoma" w:hAnsi="Tahoma" w:cs="Tahoma"/>
                <w:bCs/>
                <w:color w:val="231F20"/>
                <w:spacing w:val="19"/>
                <w:w w:val="80"/>
                <w:sz w:val="18"/>
              </w:rPr>
              <w:t xml:space="preserve"> </w:t>
            </w:r>
            <w:r w:rsidRPr="00AB423D">
              <w:rPr>
                <w:rFonts w:ascii="Tahoma" w:hAnsi="Tahoma" w:cs="Tahoma"/>
                <w:bCs/>
                <w:color w:val="231F20"/>
                <w:w w:val="80"/>
                <w:sz w:val="18"/>
              </w:rPr>
              <w:t>Pieejama</w:t>
            </w:r>
            <w:r w:rsidRPr="00AB423D">
              <w:rPr>
                <w:rFonts w:ascii="Tahoma" w:hAnsi="Tahoma" w:cs="Tahoma"/>
                <w:bCs/>
                <w:color w:val="231F20"/>
                <w:spacing w:val="19"/>
                <w:w w:val="80"/>
                <w:sz w:val="18"/>
              </w:rPr>
              <w:t xml:space="preserve"> </w:t>
            </w:r>
            <w:r w:rsidRPr="00AB423D">
              <w:rPr>
                <w:rFonts w:ascii="Tahoma" w:hAnsi="Tahoma" w:cs="Tahoma"/>
                <w:bCs/>
                <w:color w:val="231F20"/>
                <w:w w:val="80"/>
                <w:sz w:val="18"/>
              </w:rPr>
              <w:t>izglītība</w:t>
            </w:r>
          </w:p>
        </w:tc>
        <w:tc>
          <w:tcPr>
            <w:tcW w:w="9192" w:type="dxa"/>
            <w:tcBorders>
              <w:top w:val="single" w:sz="8" w:space="0" w:color="FFFFFF"/>
              <w:left w:val="single" w:sz="8" w:space="0" w:color="FFFFFF"/>
              <w:bottom w:val="single" w:sz="8" w:space="0" w:color="FFFFFF"/>
              <w:right w:val="single" w:sz="8" w:space="0" w:color="FFFFFF"/>
            </w:tcBorders>
            <w:shd w:val="clear" w:color="auto" w:fill="F3F8FA"/>
          </w:tcPr>
          <w:p w14:paraId="57615AA1" w14:textId="77777777" w:rsidR="00FE6DC2" w:rsidRPr="00E409BF" w:rsidRDefault="00FE6DC2" w:rsidP="00FE6DC2">
            <w:pPr>
              <w:pStyle w:val="TableParagraph"/>
              <w:spacing w:before="128" w:line="276" w:lineRule="auto"/>
              <w:ind w:left="226" w:right="3579"/>
              <w:rPr>
                <w:rFonts w:ascii="Tahoma" w:hAnsi="Tahoma" w:cs="Tahoma"/>
                <w:sz w:val="18"/>
              </w:rPr>
            </w:pPr>
            <w:r w:rsidRPr="00E409BF">
              <w:rPr>
                <w:rFonts w:ascii="Tahoma" w:hAnsi="Tahoma" w:cs="Tahoma"/>
                <w:color w:val="231F20"/>
                <w:w w:val="85"/>
                <w:sz w:val="18"/>
              </w:rPr>
              <w:t>RV 1.1.1. Mūsdienīga un kvalitatīva izglītības satura un procesa nodrošināšana</w:t>
            </w:r>
            <w:r w:rsidRPr="00E409BF">
              <w:rPr>
                <w:rFonts w:ascii="Tahoma" w:hAnsi="Tahoma" w:cs="Tahoma"/>
                <w:color w:val="231F20"/>
                <w:spacing w:val="-44"/>
                <w:w w:val="85"/>
                <w:sz w:val="18"/>
              </w:rPr>
              <w:t xml:space="preserve"> </w:t>
            </w:r>
            <w:r w:rsidRPr="00E409BF">
              <w:rPr>
                <w:rFonts w:ascii="Tahoma" w:hAnsi="Tahoma" w:cs="Tahoma"/>
                <w:color w:val="231F20"/>
                <w:w w:val="85"/>
                <w:sz w:val="18"/>
              </w:rPr>
              <w:t>RV</w:t>
            </w:r>
            <w:r w:rsidRPr="00E409BF">
              <w:rPr>
                <w:rFonts w:ascii="Tahoma" w:hAnsi="Tahoma" w:cs="Tahoma"/>
                <w:color w:val="231F20"/>
                <w:spacing w:val="-4"/>
                <w:w w:val="85"/>
                <w:sz w:val="18"/>
              </w:rPr>
              <w:t xml:space="preserve"> </w:t>
            </w:r>
            <w:r w:rsidRPr="00E409BF">
              <w:rPr>
                <w:rFonts w:ascii="Tahoma" w:hAnsi="Tahoma" w:cs="Tahoma"/>
                <w:color w:val="231F20"/>
                <w:w w:val="85"/>
                <w:sz w:val="18"/>
              </w:rPr>
              <w:t>1.1.2.</w:t>
            </w:r>
            <w:r w:rsidRPr="00E409BF">
              <w:rPr>
                <w:rFonts w:ascii="Tahoma" w:hAnsi="Tahoma" w:cs="Tahoma"/>
                <w:color w:val="231F20"/>
                <w:spacing w:val="-3"/>
                <w:w w:val="85"/>
                <w:sz w:val="18"/>
              </w:rPr>
              <w:t xml:space="preserve"> </w:t>
            </w:r>
            <w:r w:rsidRPr="00E409BF">
              <w:rPr>
                <w:rFonts w:ascii="Tahoma" w:hAnsi="Tahoma" w:cs="Tahoma"/>
                <w:color w:val="231F20"/>
                <w:w w:val="85"/>
                <w:sz w:val="18"/>
              </w:rPr>
              <w:t>Personālresursu</w:t>
            </w:r>
            <w:r w:rsidRPr="00E409BF">
              <w:rPr>
                <w:rFonts w:ascii="Tahoma" w:hAnsi="Tahoma" w:cs="Tahoma"/>
                <w:color w:val="231F20"/>
                <w:spacing w:val="-3"/>
                <w:w w:val="85"/>
                <w:sz w:val="18"/>
              </w:rPr>
              <w:t xml:space="preserve"> </w:t>
            </w:r>
            <w:r w:rsidRPr="00E409BF">
              <w:rPr>
                <w:rFonts w:ascii="Tahoma" w:hAnsi="Tahoma" w:cs="Tahoma"/>
                <w:color w:val="231F20"/>
                <w:w w:val="85"/>
                <w:sz w:val="18"/>
              </w:rPr>
              <w:t>izglītībā</w:t>
            </w:r>
            <w:r w:rsidRPr="00E409BF">
              <w:rPr>
                <w:rFonts w:ascii="Tahoma" w:hAnsi="Tahoma" w:cs="Tahoma"/>
                <w:color w:val="231F20"/>
                <w:spacing w:val="-3"/>
                <w:w w:val="85"/>
                <w:sz w:val="18"/>
              </w:rPr>
              <w:t xml:space="preserve"> </w:t>
            </w:r>
            <w:r w:rsidRPr="00E409BF">
              <w:rPr>
                <w:rFonts w:ascii="Tahoma" w:hAnsi="Tahoma" w:cs="Tahoma"/>
                <w:color w:val="231F20"/>
                <w:w w:val="85"/>
                <w:sz w:val="18"/>
              </w:rPr>
              <w:t>nodrošināšana</w:t>
            </w:r>
            <w:r w:rsidRPr="00E409BF">
              <w:rPr>
                <w:rFonts w:ascii="Tahoma" w:hAnsi="Tahoma" w:cs="Tahoma"/>
                <w:color w:val="231F20"/>
                <w:spacing w:val="-3"/>
                <w:w w:val="85"/>
                <w:sz w:val="18"/>
              </w:rPr>
              <w:t xml:space="preserve"> </w:t>
            </w:r>
            <w:r w:rsidRPr="00E409BF">
              <w:rPr>
                <w:rFonts w:ascii="Tahoma" w:hAnsi="Tahoma" w:cs="Tahoma"/>
                <w:color w:val="231F20"/>
                <w:w w:val="85"/>
                <w:sz w:val="18"/>
              </w:rPr>
              <w:t>un</w:t>
            </w:r>
            <w:r w:rsidRPr="00E409BF">
              <w:rPr>
                <w:rFonts w:ascii="Tahoma" w:hAnsi="Tahoma" w:cs="Tahoma"/>
                <w:color w:val="231F20"/>
                <w:spacing w:val="-3"/>
                <w:w w:val="85"/>
                <w:sz w:val="18"/>
              </w:rPr>
              <w:t xml:space="preserve"> </w:t>
            </w:r>
            <w:r w:rsidRPr="00E409BF">
              <w:rPr>
                <w:rFonts w:ascii="Tahoma" w:hAnsi="Tahoma" w:cs="Tahoma"/>
                <w:color w:val="231F20"/>
                <w:w w:val="85"/>
                <w:sz w:val="18"/>
              </w:rPr>
              <w:t>attīstība</w:t>
            </w:r>
          </w:p>
          <w:p w14:paraId="4CDEBFE2" w14:textId="76A0963E" w:rsidR="00FE6DC2" w:rsidRPr="00E409BF" w:rsidRDefault="00FE6DC2" w:rsidP="00FE6DC2">
            <w:pPr>
              <w:pStyle w:val="TableParagraph"/>
              <w:spacing w:line="276" w:lineRule="auto"/>
              <w:ind w:left="226" w:right="3910"/>
              <w:rPr>
                <w:rFonts w:ascii="Tahoma" w:hAnsi="Tahoma" w:cs="Tahoma"/>
                <w:sz w:val="18"/>
              </w:rPr>
            </w:pPr>
            <w:r w:rsidRPr="00E409BF">
              <w:rPr>
                <w:rFonts w:ascii="Tahoma" w:hAnsi="Tahoma" w:cs="Tahoma"/>
                <w:color w:val="231F20"/>
                <w:w w:val="85"/>
                <w:sz w:val="18"/>
              </w:rPr>
              <w:t>RV 1.1.3. Izglītojošas, iekļaujošas un attīstošas mācību vides veidošana</w:t>
            </w:r>
            <w:r w:rsidRPr="00E409BF">
              <w:rPr>
                <w:rFonts w:ascii="Tahoma" w:hAnsi="Tahoma" w:cs="Tahoma"/>
                <w:color w:val="231F20"/>
                <w:spacing w:val="-44"/>
                <w:w w:val="85"/>
                <w:sz w:val="18"/>
              </w:rPr>
              <w:t xml:space="preserve"> </w:t>
            </w:r>
            <w:r w:rsidR="00AB423D">
              <w:rPr>
                <w:rFonts w:ascii="Tahoma" w:hAnsi="Tahoma" w:cs="Tahoma"/>
                <w:color w:val="231F20"/>
                <w:spacing w:val="-44"/>
                <w:w w:val="85"/>
                <w:sz w:val="18"/>
              </w:rPr>
              <w:t xml:space="preserve">              </w:t>
            </w: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1.1.4.</w:t>
            </w:r>
            <w:r w:rsidRPr="00E409BF">
              <w:rPr>
                <w:rFonts w:ascii="Tahoma" w:hAnsi="Tahoma" w:cs="Tahoma"/>
                <w:color w:val="231F20"/>
                <w:spacing w:val="-3"/>
                <w:w w:val="85"/>
                <w:sz w:val="18"/>
              </w:rPr>
              <w:t xml:space="preserve"> </w:t>
            </w:r>
            <w:r w:rsidRPr="00E409BF">
              <w:rPr>
                <w:rFonts w:ascii="Tahoma" w:hAnsi="Tahoma" w:cs="Tahoma"/>
                <w:color w:val="231F20"/>
                <w:w w:val="85"/>
                <w:sz w:val="18"/>
              </w:rPr>
              <w:t>Efektīvas</w:t>
            </w:r>
            <w:r w:rsidRPr="00E409BF">
              <w:rPr>
                <w:rFonts w:ascii="Tahoma" w:hAnsi="Tahoma" w:cs="Tahoma"/>
                <w:color w:val="231F20"/>
                <w:spacing w:val="-3"/>
                <w:w w:val="85"/>
                <w:sz w:val="18"/>
              </w:rPr>
              <w:t xml:space="preserve"> </w:t>
            </w:r>
            <w:r w:rsidRPr="00E409BF">
              <w:rPr>
                <w:rFonts w:ascii="Tahoma" w:hAnsi="Tahoma" w:cs="Tahoma"/>
                <w:color w:val="231F20"/>
                <w:w w:val="85"/>
                <w:sz w:val="18"/>
              </w:rPr>
              <w:t>izglītības</w:t>
            </w:r>
            <w:r w:rsidRPr="00E409BF">
              <w:rPr>
                <w:rFonts w:ascii="Tahoma" w:hAnsi="Tahoma" w:cs="Tahoma"/>
                <w:color w:val="231F20"/>
                <w:spacing w:val="-3"/>
                <w:w w:val="85"/>
                <w:sz w:val="18"/>
              </w:rPr>
              <w:t xml:space="preserve"> </w:t>
            </w:r>
            <w:r w:rsidRPr="00E409BF">
              <w:rPr>
                <w:rFonts w:ascii="Tahoma" w:hAnsi="Tahoma" w:cs="Tahoma"/>
                <w:color w:val="231F20"/>
                <w:w w:val="85"/>
                <w:sz w:val="18"/>
              </w:rPr>
              <w:t>pārvaldības</w:t>
            </w:r>
            <w:r w:rsidRPr="00E409BF">
              <w:rPr>
                <w:rFonts w:ascii="Tahoma" w:hAnsi="Tahoma" w:cs="Tahoma"/>
                <w:color w:val="231F20"/>
                <w:spacing w:val="-3"/>
                <w:w w:val="85"/>
                <w:sz w:val="18"/>
              </w:rPr>
              <w:t xml:space="preserve"> </w:t>
            </w:r>
            <w:r w:rsidRPr="00E409BF">
              <w:rPr>
                <w:rFonts w:ascii="Tahoma" w:hAnsi="Tahoma" w:cs="Tahoma"/>
                <w:color w:val="231F20"/>
                <w:w w:val="85"/>
                <w:sz w:val="18"/>
              </w:rPr>
              <w:t>un</w:t>
            </w:r>
            <w:r w:rsidRPr="00E409BF">
              <w:rPr>
                <w:rFonts w:ascii="Tahoma" w:hAnsi="Tahoma" w:cs="Tahoma"/>
                <w:color w:val="231F20"/>
                <w:spacing w:val="-3"/>
                <w:w w:val="85"/>
                <w:sz w:val="18"/>
              </w:rPr>
              <w:t xml:space="preserve"> </w:t>
            </w:r>
            <w:r w:rsidRPr="00E409BF">
              <w:rPr>
                <w:rFonts w:ascii="Tahoma" w:hAnsi="Tahoma" w:cs="Tahoma"/>
                <w:color w:val="231F20"/>
                <w:w w:val="85"/>
                <w:sz w:val="18"/>
              </w:rPr>
              <w:t>sadarbības</w:t>
            </w:r>
            <w:r w:rsidRPr="00E409BF">
              <w:rPr>
                <w:rFonts w:ascii="Tahoma" w:hAnsi="Tahoma" w:cs="Tahoma"/>
                <w:color w:val="231F20"/>
                <w:spacing w:val="-3"/>
                <w:w w:val="85"/>
                <w:sz w:val="18"/>
              </w:rPr>
              <w:t xml:space="preserve"> </w:t>
            </w:r>
            <w:r w:rsidRPr="00E409BF">
              <w:rPr>
                <w:rFonts w:ascii="Tahoma" w:hAnsi="Tahoma" w:cs="Tahoma"/>
                <w:color w:val="231F20"/>
                <w:w w:val="85"/>
                <w:sz w:val="18"/>
              </w:rPr>
              <w:t>veicināšana</w:t>
            </w:r>
          </w:p>
        </w:tc>
      </w:tr>
      <w:tr w:rsidR="00FE6DC2" w:rsidRPr="00E409BF" w14:paraId="0D6204C4" w14:textId="77777777" w:rsidTr="00226783">
        <w:trPr>
          <w:trHeight w:val="884"/>
        </w:trPr>
        <w:tc>
          <w:tcPr>
            <w:tcW w:w="5386" w:type="dxa"/>
            <w:tcBorders>
              <w:top w:val="single" w:sz="8" w:space="0" w:color="FFFFFF"/>
              <w:left w:val="single" w:sz="8" w:space="0" w:color="FFFFFF"/>
              <w:bottom w:val="single" w:sz="8" w:space="0" w:color="FFFFFF"/>
              <w:right w:val="single" w:sz="8" w:space="0" w:color="FFFFFF"/>
            </w:tcBorders>
            <w:shd w:val="clear" w:color="auto" w:fill="DFE9F0"/>
          </w:tcPr>
          <w:p w14:paraId="2331FE2A" w14:textId="77777777" w:rsidR="00FE6DC2" w:rsidRPr="00AB423D" w:rsidRDefault="00FE6DC2" w:rsidP="00226783">
            <w:pPr>
              <w:pStyle w:val="TableParagraph"/>
              <w:rPr>
                <w:rFonts w:ascii="Tahoma" w:hAnsi="Tahoma" w:cs="Tahoma"/>
                <w:bCs/>
                <w:sz w:val="18"/>
              </w:rPr>
            </w:pPr>
            <w:r w:rsidRPr="00AB423D">
              <w:rPr>
                <w:rFonts w:ascii="Tahoma" w:hAnsi="Tahoma" w:cs="Tahoma"/>
                <w:bCs/>
                <w:color w:val="231F20"/>
                <w:w w:val="85"/>
                <w:sz w:val="18"/>
              </w:rPr>
              <w:t>C2.</w:t>
            </w:r>
            <w:r w:rsidRPr="00AB423D">
              <w:rPr>
                <w:rFonts w:ascii="Tahoma" w:hAnsi="Tahoma" w:cs="Tahoma"/>
                <w:bCs/>
                <w:color w:val="231F20"/>
                <w:spacing w:val="-1"/>
                <w:w w:val="85"/>
                <w:sz w:val="18"/>
              </w:rPr>
              <w:t xml:space="preserve"> </w:t>
            </w:r>
            <w:r w:rsidRPr="00AB423D">
              <w:rPr>
                <w:rFonts w:ascii="Tahoma" w:hAnsi="Tahoma" w:cs="Tahoma"/>
                <w:bCs/>
                <w:color w:val="231F20"/>
                <w:w w:val="85"/>
                <w:sz w:val="18"/>
              </w:rPr>
              <w:t>Droša, iekļaujoša</w:t>
            </w:r>
            <w:r w:rsidRPr="00AB423D">
              <w:rPr>
                <w:rFonts w:ascii="Tahoma" w:hAnsi="Tahoma" w:cs="Tahoma"/>
                <w:bCs/>
                <w:color w:val="231F20"/>
                <w:spacing w:val="-1"/>
                <w:w w:val="85"/>
                <w:sz w:val="18"/>
              </w:rPr>
              <w:t xml:space="preserve"> </w:t>
            </w:r>
            <w:r w:rsidRPr="00AB423D">
              <w:rPr>
                <w:rFonts w:ascii="Tahoma" w:hAnsi="Tahoma" w:cs="Tahoma"/>
                <w:bCs/>
                <w:color w:val="231F20"/>
                <w:w w:val="85"/>
                <w:sz w:val="18"/>
              </w:rPr>
              <w:t>un vesela</w:t>
            </w:r>
            <w:r w:rsidRPr="00AB423D">
              <w:rPr>
                <w:rFonts w:ascii="Tahoma" w:hAnsi="Tahoma" w:cs="Tahoma"/>
                <w:bCs/>
                <w:color w:val="231F20"/>
                <w:spacing w:val="-1"/>
                <w:w w:val="85"/>
                <w:sz w:val="18"/>
              </w:rPr>
              <w:t xml:space="preserve"> </w:t>
            </w:r>
            <w:r w:rsidRPr="00AB423D">
              <w:rPr>
                <w:rFonts w:ascii="Tahoma" w:hAnsi="Tahoma" w:cs="Tahoma"/>
                <w:bCs/>
                <w:color w:val="231F20"/>
                <w:w w:val="85"/>
                <w:sz w:val="18"/>
              </w:rPr>
              <w:t>sabiedrība</w:t>
            </w:r>
          </w:p>
        </w:tc>
        <w:tc>
          <w:tcPr>
            <w:tcW w:w="9192" w:type="dxa"/>
            <w:tcBorders>
              <w:top w:val="single" w:sz="8" w:space="0" w:color="FFFFFF"/>
              <w:left w:val="single" w:sz="8" w:space="0" w:color="FFFFFF"/>
              <w:bottom w:val="single" w:sz="8" w:space="0" w:color="FFFFFF"/>
              <w:right w:val="single" w:sz="8" w:space="0" w:color="FFFFFF"/>
            </w:tcBorders>
            <w:shd w:val="clear" w:color="auto" w:fill="DFE9F0"/>
          </w:tcPr>
          <w:p w14:paraId="4FF05E95" w14:textId="77777777" w:rsidR="00FE6DC2" w:rsidRPr="00E409BF" w:rsidRDefault="00FE6DC2" w:rsidP="00FE6DC2">
            <w:pPr>
              <w:pStyle w:val="TableParagraph"/>
              <w:spacing w:before="128" w:line="276" w:lineRule="auto"/>
              <w:ind w:left="226" w:right="4702"/>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25"/>
                <w:w w:val="80"/>
                <w:sz w:val="18"/>
              </w:rPr>
              <w:t xml:space="preserve"> </w:t>
            </w:r>
            <w:r w:rsidRPr="00E409BF">
              <w:rPr>
                <w:rFonts w:ascii="Tahoma" w:hAnsi="Tahoma" w:cs="Tahoma"/>
                <w:color w:val="231F20"/>
                <w:w w:val="80"/>
                <w:sz w:val="18"/>
              </w:rPr>
              <w:t>1.2.2.</w:t>
            </w:r>
            <w:r w:rsidRPr="00E409BF">
              <w:rPr>
                <w:rFonts w:ascii="Tahoma" w:hAnsi="Tahoma" w:cs="Tahoma"/>
                <w:color w:val="231F20"/>
                <w:spacing w:val="26"/>
                <w:w w:val="80"/>
                <w:sz w:val="18"/>
              </w:rPr>
              <w:t xml:space="preserve"> </w:t>
            </w:r>
            <w:r w:rsidRPr="00E409BF">
              <w:rPr>
                <w:rFonts w:ascii="Tahoma" w:hAnsi="Tahoma" w:cs="Tahoma"/>
                <w:color w:val="231F20"/>
                <w:w w:val="80"/>
                <w:sz w:val="18"/>
              </w:rPr>
              <w:t>Veselības</w:t>
            </w:r>
            <w:r w:rsidRPr="00E409BF">
              <w:rPr>
                <w:rFonts w:ascii="Tahoma" w:hAnsi="Tahoma" w:cs="Tahoma"/>
                <w:color w:val="231F20"/>
                <w:spacing w:val="25"/>
                <w:w w:val="80"/>
                <w:sz w:val="18"/>
              </w:rPr>
              <w:t xml:space="preserve"> </w:t>
            </w:r>
            <w:r w:rsidRPr="00E409BF">
              <w:rPr>
                <w:rFonts w:ascii="Tahoma" w:hAnsi="Tahoma" w:cs="Tahoma"/>
                <w:color w:val="231F20"/>
                <w:w w:val="80"/>
                <w:sz w:val="18"/>
              </w:rPr>
              <w:t>pakalpojumu</w:t>
            </w:r>
            <w:r w:rsidRPr="00E409BF">
              <w:rPr>
                <w:rFonts w:ascii="Tahoma" w:hAnsi="Tahoma" w:cs="Tahoma"/>
                <w:color w:val="231F20"/>
                <w:spacing w:val="26"/>
                <w:w w:val="80"/>
                <w:sz w:val="18"/>
              </w:rPr>
              <w:t xml:space="preserve"> </w:t>
            </w:r>
            <w:r w:rsidRPr="00E409BF">
              <w:rPr>
                <w:rFonts w:ascii="Tahoma" w:hAnsi="Tahoma" w:cs="Tahoma"/>
                <w:color w:val="231F20"/>
                <w:w w:val="80"/>
                <w:sz w:val="18"/>
              </w:rPr>
              <w:t>nodrošināšana</w:t>
            </w:r>
            <w:r w:rsidRPr="00E409BF">
              <w:rPr>
                <w:rFonts w:ascii="Tahoma" w:hAnsi="Tahoma" w:cs="Tahoma"/>
                <w:color w:val="231F20"/>
                <w:spacing w:val="26"/>
                <w:w w:val="80"/>
                <w:sz w:val="18"/>
              </w:rPr>
              <w:t xml:space="preserve"> </w:t>
            </w:r>
            <w:r w:rsidRPr="00E409BF">
              <w:rPr>
                <w:rFonts w:ascii="Tahoma" w:hAnsi="Tahoma" w:cs="Tahoma"/>
                <w:color w:val="231F20"/>
                <w:w w:val="80"/>
                <w:sz w:val="18"/>
              </w:rPr>
              <w:t>attīstītā</w:t>
            </w:r>
            <w:r w:rsidRPr="00E409BF">
              <w:rPr>
                <w:rFonts w:ascii="Tahoma" w:hAnsi="Tahoma" w:cs="Tahoma"/>
                <w:color w:val="231F20"/>
                <w:spacing w:val="25"/>
                <w:w w:val="80"/>
                <w:sz w:val="18"/>
              </w:rPr>
              <w:t xml:space="preserve"> </w:t>
            </w:r>
            <w:r w:rsidRPr="00E409BF">
              <w:rPr>
                <w:rFonts w:ascii="Tahoma" w:hAnsi="Tahoma" w:cs="Tahoma"/>
                <w:color w:val="231F20"/>
                <w:w w:val="80"/>
                <w:sz w:val="18"/>
              </w:rPr>
              <w:t>vidē</w:t>
            </w:r>
            <w:r w:rsidRPr="00E409BF">
              <w:rPr>
                <w:rFonts w:ascii="Tahoma" w:hAnsi="Tahoma" w:cs="Tahoma"/>
                <w:color w:val="231F20"/>
                <w:spacing w:val="1"/>
                <w:w w:val="80"/>
                <w:sz w:val="18"/>
              </w:rPr>
              <w:t xml:space="preserve"> </w:t>
            </w:r>
            <w:r w:rsidRPr="00E409BF">
              <w:rPr>
                <w:rFonts w:ascii="Tahoma" w:hAnsi="Tahoma" w:cs="Tahoma"/>
                <w:color w:val="231F20"/>
                <w:w w:val="85"/>
                <w:sz w:val="18"/>
              </w:rPr>
              <w:t>RV</w:t>
            </w:r>
            <w:r w:rsidRPr="00E409BF">
              <w:rPr>
                <w:rFonts w:ascii="Tahoma" w:hAnsi="Tahoma" w:cs="Tahoma"/>
                <w:color w:val="231F20"/>
                <w:spacing w:val="-2"/>
                <w:w w:val="85"/>
                <w:sz w:val="18"/>
              </w:rPr>
              <w:t xml:space="preserve"> </w:t>
            </w:r>
            <w:r w:rsidRPr="00E409BF">
              <w:rPr>
                <w:rFonts w:ascii="Tahoma" w:hAnsi="Tahoma" w:cs="Tahoma"/>
                <w:color w:val="231F20"/>
                <w:w w:val="85"/>
                <w:sz w:val="18"/>
              </w:rPr>
              <w:t>1.2.3.</w:t>
            </w:r>
            <w:r w:rsidRPr="00E409BF">
              <w:rPr>
                <w:rFonts w:ascii="Tahoma" w:hAnsi="Tahoma" w:cs="Tahoma"/>
                <w:color w:val="231F20"/>
                <w:spacing w:val="-2"/>
                <w:w w:val="85"/>
                <w:sz w:val="18"/>
              </w:rPr>
              <w:t xml:space="preserve"> </w:t>
            </w:r>
            <w:r w:rsidRPr="00E409BF">
              <w:rPr>
                <w:rFonts w:ascii="Tahoma" w:hAnsi="Tahoma" w:cs="Tahoma"/>
                <w:color w:val="231F20"/>
                <w:w w:val="85"/>
                <w:sz w:val="18"/>
              </w:rPr>
              <w:t>Veselīga</w:t>
            </w:r>
            <w:r w:rsidRPr="00E409BF">
              <w:rPr>
                <w:rFonts w:ascii="Tahoma" w:hAnsi="Tahoma" w:cs="Tahoma"/>
                <w:color w:val="231F20"/>
                <w:spacing w:val="-2"/>
                <w:w w:val="85"/>
                <w:sz w:val="18"/>
              </w:rPr>
              <w:t xml:space="preserve"> </w:t>
            </w:r>
            <w:r w:rsidRPr="00E409BF">
              <w:rPr>
                <w:rFonts w:ascii="Tahoma" w:hAnsi="Tahoma" w:cs="Tahoma"/>
                <w:color w:val="231F20"/>
                <w:w w:val="85"/>
                <w:sz w:val="18"/>
              </w:rPr>
              <w:t>dzīvesveida</w:t>
            </w:r>
            <w:r w:rsidRPr="00E409BF">
              <w:rPr>
                <w:rFonts w:ascii="Tahoma" w:hAnsi="Tahoma" w:cs="Tahoma"/>
                <w:color w:val="231F20"/>
                <w:spacing w:val="-2"/>
                <w:w w:val="85"/>
                <w:sz w:val="18"/>
              </w:rPr>
              <w:t xml:space="preserve"> </w:t>
            </w:r>
            <w:r w:rsidRPr="00E409BF">
              <w:rPr>
                <w:rFonts w:ascii="Tahoma" w:hAnsi="Tahoma" w:cs="Tahoma"/>
                <w:color w:val="231F20"/>
                <w:w w:val="85"/>
                <w:sz w:val="18"/>
              </w:rPr>
              <w:t>veicināšana</w:t>
            </w:r>
          </w:p>
          <w:p w14:paraId="5369655A" w14:textId="77777777" w:rsidR="00FE6DC2" w:rsidRPr="00E409BF" w:rsidRDefault="00FE6DC2" w:rsidP="00FE6DC2">
            <w:pPr>
              <w:pStyle w:val="TableParagraph"/>
              <w:spacing w:line="208" w:lineRule="exact"/>
              <w:ind w:left="226"/>
              <w:rPr>
                <w:rFonts w:ascii="Tahoma" w:hAnsi="Tahoma" w:cs="Tahoma"/>
                <w:sz w:val="18"/>
              </w:rPr>
            </w:pPr>
            <w:r w:rsidRPr="00E409BF">
              <w:rPr>
                <w:rFonts w:ascii="Tahoma" w:hAnsi="Tahoma" w:cs="Tahoma"/>
                <w:color w:val="231F20"/>
                <w:w w:val="85"/>
                <w:sz w:val="18"/>
              </w:rPr>
              <w:t>RV</w:t>
            </w:r>
            <w:r w:rsidRPr="00E409BF">
              <w:rPr>
                <w:rFonts w:ascii="Tahoma" w:hAnsi="Tahoma" w:cs="Tahoma"/>
                <w:color w:val="231F20"/>
                <w:spacing w:val="8"/>
                <w:w w:val="85"/>
                <w:sz w:val="18"/>
              </w:rPr>
              <w:t xml:space="preserve"> </w:t>
            </w:r>
            <w:r w:rsidRPr="00E409BF">
              <w:rPr>
                <w:rFonts w:ascii="Tahoma" w:hAnsi="Tahoma" w:cs="Tahoma"/>
                <w:color w:val="231F20"/>
                <w:w w:val="85"/>
                <w:sz w:val="18"/>
              </w:rPr>
              <w:t>1.3.12.</w:t>
            </w:r>
            <w:r w:rsidRPr="00E409BF">
              <w:rPr>
                <w:rFonts w:ascii="Tahoma" w:hAnsi="Tahoma" w:cs="Tahoma"/>
                <w:color w:val="231F20"/>
                <w:spacing w:val="8"/>
                <w:w w:val="85"/>
                <w:sz w:val="18"/>
              </w:rPr>
              <w:t xml:space="preserve"> </w:t>
            </w:r>
            <w:r w:rsidRPr="00E409BF">
              <w:rPr>
                <w:rFonts w:ascii="Tahoma" w:hAnsi="Tahoma" w:cs="Tahoma"/>
                <w:color w:val="231F20"/>
                <w:w w:val="85"/>
                <w:sz w:val="18"/>
              </w:rPr>
              <w:t>Sabiedriskās</w:t>
            </w:r>
            <w:r w:rsidRPr="00E409BF">
              <w:rPr>
                <w:rFonts w:ascii="Tahoma" w:hAnsi="Tahoma" w:cs="Tahoma"/>
                <w:color w:val="231F20"/>
                <w:spacing w:val="8"/>
                <w:w w:val="85"/>
                <w:sz w:val="18"/>
              </w:rPr>
              <w:t xml:space="preserve"> </w:t>
            </w:r>
            <w:r w:rsidRPr="00E409BF">
              <w:rPr>
                <w:rFonts w:ascii="Tahoma" w:hAnsi="Tahoma" w:cs="Tahoma"/>
                <w:color w:val="231F20"/>
                <w:w w:val="85"/>
                <w:sz w:val="18"/>
              </w:rPr>
              <w:t>kārtības</w:t>
            </w:r>
            <w:r w:rsidRPr="00E409BF">
              <w:rPr>
                <w:rFonts w:ascii="Tahoma" w:hAnsi="Tahoma" w:cs="Tahoma"/>
                <w:color w:val="231F20"/>
                <w:spacing w:val="8"/>
                <w:w w:val="85"/>
                <w:sz w:val="18"/>
              </w:rPr>
              <w:t xml:space="preserve"> </w:t>
            </w:r>
            <w:r w:rsidRPr="00E409BF">
              <w:rPr>
                <w:rFonts w:ascii="Tahoma" w:hAnsi="Tahoma" w:cs="Tahoma"/>
                <w:color w:val="231F20"/>
                <w:w w:val="85"/>
                <w:sz w:val="18"/>
              </w:rPr>
              <w:t>un</w:t>
            </w:r>
            <w:r w:rsidRPr="00E409BF">
              <w:rPr>
                <w:rFonts w:ascii="Tahoma" w:hAnsi="Tahoma" w:cs="Tahoma"/>
                <w:color w:val="231F20"/>
                <w:spacing w:val="8"/>
                <w:w w:val="85"/>
                <w:sz w:val="18"/>
              </w:rPr>
              <w:t xml:space="preserve"> </w:t>
            </w:r>
            <w:r w:rsidRPr="00E409BF">
              <w:rPr>
                <w:rFonts w:ascii="Tahoma" w:hAnsi="Tahoma" w:cs="Tahoma"/>
                <w:color w:val="231F20"/>
                <w:w w:val="85"/>
                <w:sz w:val="18"/>
              </w:rPr>
              <w:t>drošības</w:t>
            </w:r>
            <w:r w:rsidRPr="00E409BF">
              <w:rPr>
                <w:rFonts w:ascii="Tahoma" w:hAnsi="Tahoma" w:cs="Tahoma"/>
                <w:color w:val="231F20"/>
                <w:spacing w:val="8"/>
                <w:w w:val="85"/>
                <w:sz w:val="18"/>
              </w:rPr>
              <w:t xml:space="preserve"> </w:t>
            </w:r>
            <w:r w:rsidRPr="00E409BF">
              <w:rPr>
                <w:rFonts w:ascii="Tahoma" w:hAnsi="Tahoma" w:cs="Tahoma"/>
                <w:color w:val="231F20"/>
                <w:w w:val="85"/>
                <w:sz w:val="18"/>
              </w:rPr>
              <w:t>nodrošināšana</w:t>
            </w:r>
          </w:p>
        </w:tc>
      </w:tr>
      <w:tr w:rsidR="00FE6DC2" w:rsidRPr="00E409BF" w14:paraId="2FFBDF4D" w14:textId="77777777" w:rsidTr="00FE6DC2">
        <w:trPr>
          <w:trHeight w:val="936"/>
        </w:trPr>
        <w:tc>
          <w:tcPr>
            <w:tcW w:w="5386" w:type="dxa"/>
            <w:tcBorders>
              <w:top w:val="single" w:sz="8" w:space="0" w:color="FFFFFF"/>
              <w:left w:val="single" w:sz="8" w:space="0" w:color="FFFFFF"/>
              <w:bottom w:val="single" w:sz="8" w:space="0" w:color="FFFFFF"/>
              <w:right w:val="single" w:sz="8" w:space="0" w:color="FFFFFF"/>
            </w:tcBorders>
            <w:shd w:val="clear" w:color="auto" w:fill="F3F8FA"/>
          </w:tcPr>
          <w:p w14:paraId="13664E7D" w14:textId="21295161" w:rsidR="00FE6DC2" w:rsidRPr="00AB423D" w:rsidRDefault="00FE6DC2" w:rsidP="00226783">
            <w:pPr>
              <w:pStyle w:val="TableParagraph"/>
              <w:rPr>
                <w:rFonts w:ascii="Tahoma" w:hAnsi="Tahoma" w:cs="Tahoma"/>
                <w:bCs/>
                <w:sz w:val="18"/>
              </w:rPr>
            </w:pPr>
            <w:r w:rsidRPr="00AB423D">
              <w:rPr>
                <w:rFonts w:ascii="Tahoma" w:hAnsi="Tahoma" w:cs="Tahoma"/>
                <w:bCs/>
                <w:color w:val="231F20"/>
                <w:w w:val="80"/>
                <w:sz w:val="18"/>
              </w:rPr>
              <w:t>C3.Kvalitatīvi</w:t>
            </w:r>
            <w:r w:rsidRPr="00AB423D">
              <w:rPr>
                <w:rFonts w:ascii="Tahoma" w:hAnsi="Tahoma" w:cs="Tahoma"/>
                <w:bCs/>
                <w:color w:val="231F20"/>
                <w:spacing w:val="17"/>
                <w:w w:val="80"/>
                <w:sz w:val="18"/>
              </w:rPr>
              <w:t xml:space="preserve"> </w:t>
            </w:r>
            <w:r w:rsidRPr="00AB423D">
              <w:rPr>
                <w:rFonts w:ascii="Tahoma" w:hAnsi="Tahoma" w:cs="Tahoma"/>
                <w:bCs/>
                <w:color w:val="231F20"/>
                <w:w w:val="80"/>
                <w:sz w:val="18"/>
              </w:rPr>
              <w:t>un</w:t>
            </w:r>
            <w:r w:rsidRPr="00AB423D">
              <w:rPr>
                <w:rFonts w:ascii="Tahoma" w:hAnsi="Tahoma" w:cs="Tahoma"/>
                <w:bCs/>
                <w:color w:val="231F20"/>
                <w:spacing w:val="17"/>
                <w:w w:val="80"/>
                <w:sz w:val="18"/>
              </w:rPr>
              <w:t xml:space="preserve"> </w:t>
            </w:r>
            <w:r w:rsidRPr="00AB423D">
              <w:rPr>
                <w:rFonts w:ascii="Tahoma" w:hAnsi="Tahoma" w:cs="Tahoma"/>
                <w:bCs/>
                <w:color w:val="231F20"/>
                <w:w w:val="80"/>
                <w:sz w:val="18"/>
              </w:rPr>
              <w:t>pieejami</w:t>
            </w:r>
            <w:r w:rsidRPr="00AB423D">
              <w:rPr>
                <w:rFonts w:ascii="Tahoma" w:hAnsi="Tahoma" w:cs="Tahoma"/>
                <w:bCs/>
                <w:color w:val="231F20"/>
                <w:spacing w:val="17"/>
                <w:w w:val="80"/>
                <w:sz w:val="18"/>
              </w:rPr>
              <w:t xml:space="preserve"> </w:t>
            </w:r>
            <w:r w:rsidRPr="00AB423D">
              <w:rPr>
                <w:rFonts w:ascii="Tahoma" w:hAnsi="Tahoma" w:cs="Tahoma"/>
                <w:bCs/>
                <w:color w:val="231F20"/>
                <w:w w:val="80"/>
                <w:sz w:val="18"/>
              </w:rPr>
              <w:t>pakalpojumi</w:t>
            </w:r>
          </w:p>
        </w:tc>
        <w:tc>
          <w:tcPr>
            <w:tcW w:w="9192" w:type="dxa"/>
            <w:tcBorders>
              <w:top w:val="single" w:sz="8" w:space="0" w:color="FFFFFF"/>
              <w:left w:val="single" w:sz="8" w:space="0" w:color="FFFFFF"/>
              <w:bottom w:val="single" w:sz="8" w:space="0" w:color="FFFFFF"/>
              <w:right w:val="single" w:sz="8" w:space="0" w:color="FFFFFF"/>
            </w:tcBorders>
            <w:shd w:val="clear" w:color="auto" w:fill="F3F8FA"/>
          </w:tcPr>
          <w:p w14:paraId="56DDD1C6" w14:textId="77777777" w:rsidR="00FE6DC2" w:rsidRPr="00E409BF" w:rsidRDefault="00FE6DC2" w:rsidP="00FE6DC2">
            <w:pPr>
              <w:pStyle w:val="TableParagraph"/>
              <w:spacing w:before="127"/>
              <w:ind w:left="226"/>
              <w:rPr>
                <w:rFonts w:ascii="Tahoma" w:hAnsi="Tahoma" w:cs="Tahoma"/>
                <w:sz w:val="18"/>
              </w:rPr>
            </w:pPr>
            <w:r w:rsidRPr="00E409BF">
              <w:rPr>
                <w:rFonts w:ascii="Tahoma" w:hAnsi="Tahoma" w:cs="Tahoma"/>
                <w:color w:val="231F20"/>
                <w:w w:val="85"/>
                <w:sz w:val="18"/>
              </w:rPr>
              <w:t>RV</w:t>
            </w:r>
            <w:r w:rsidRPr="00E409BF">
              <w:rPr>
                <w:rFonts w:ascii="Tahoma" w:hAnsi="Tahoma" w:cs="Tahoma"/>
                <w:color w:val="231F20"/>
                <w:spacing w:val="-4"/>
                <w:w w:val="85"/>
                <w:sz w:val="18"/>
              </w:rPr>
              <w:t xml:space="preserve"> </w:t>
            </w:r>
            <w:r w:rsidRPr="00E409BF">
              <w:rPr>
                <w:rFonts w:ascii="Tahoma" w:hAnsi="Tahoma" w:cs="Tahoma"/>
                <w:color w:val="231F20"/>
                <w:w w:val="85"/>
                <w:sz w:val="18"/>
              </w:rPr>
              <w:t>1.1.1.</w:t>
            </w:r>
            <w:r w:rsidRPr="00E409BF">
              <w:rPr>
                <w:rFonts w:ascii="Tahoma" w:hAnsi="Tahoma" w:cs="Tahoma"/>
                <w:color w:val="231F20"/>
                <w:spacing w:val="-4"/>
                <w:w w:val="85"/>
                <w:sz w:val="18"/>
              </w:rPr>
              <w:t xml:space="preserve"> </w:t>
            </w:r>
            <w:r w:rsidRPr="00E409BF">
              <w:rPr>
                <w:rFonts w:ascii="Tahoma" w:hAnsi="Tahoma" w:cs="Tahoma"/>
                <w:color w:val="231F20"/>
                <w:w w:val="85"/>
                <w:sz w:val="18"/>
              </w:rPr>
              <w:t>Mūsdienīga</w:t>
            </w:r>
            <w:r w:rsidRPr="00E409BF">
              <w:rPr>
                <w:rFonts w:ascii="Tahoma" w:hAnsi="Tahoma" w:cs="Tahoma"/>
                <w:color w:val="231F20"/>
                <w:spacing w:val="-4"/>
                <w:w w:val="85"/>
                <w:sz w:val="18"/>
              </w:rPr>
              <w:t xml:space="preserve"> </w:t>
            </w:r>
            <w:r w:rsidRPr="00E409BF">
              <w:rPr>
                <w:rFonts w:ascii="Tahoma" w:hAnsi="Tahoma" w:cs="Tahoma"/>
                <w:color w:val="231F20"/>
                <w:w w:val="85"/>
                <w:sz w:val="18"/>
              </w:rPr>
              <w:t>un</w:t>
            </w:r>
            <w:r w:rsidRPr="00E409BF">
              <w:rPr>
                <w:rFonts w:ascii="Tahoma" w:hAnsi="Tahoma" w:cs="Tahoma"/>
                <w:color w:val="231F20"/>
                <w:spacing w:val="-3"/>
                <w:w w:val="85"/>
                <w:sz w:val="18"/>
              </w:rPr>
              <w:t xml:space="preserve"> </w:t>
            </w:r>
            <w:r w:rsidRPr="00E409BF">
              <w:rPr>
                <w:rFonts w:ascii="Tahoma" w:hAnsi="Tahoma" w:cs="Tahoma"/>
                <w:color w:val="231F20"/>
                <w:w w:val="85"/>
                <w:sz w:val="18"/>
              </w:rPr>
              <w:t>kvalitatīva</w:t>
            </w:r>
            <w:r w:rsidRPr="00E409BF">
              <w:rPr>
                <w:rFonts w:ascii="Tahoma" w:hAnsi="Tahoma" w:cs="Tahoma"/>
                <w:color w:val="231F20"/>
                <w:spacing w:val="-4"/>
                <w:w w:val="85"/>
                <w:sz w:val="18"/>
              </w:rPr>
              <w:t xml:space="preserve"> </w:t>
            </w:r>
            <w:r w:rsidRPr="00E409BF">
              <w:rPr>
                <w:rFonts w:ascii="Tahoma" w:hAnsi="Tahoma" w:cs="Tahoma"/>
                <w:color w:val="231F20"/>
                <w:w w:val="85"/>
                <w:sz w:val="18"/>
              </w:rPr>
              <w:t>izglītības</w:t>
            </w:r>
            <w:r w:rsidRPr="00E409BF">
              <w:rPr>
                <w:rFonts w:ascii="Tahoma" w:hAnsi="Tahoma" w:cs="Tahoma"/>
                <w:color w:val="231F20"/>
                <w:spacing w:val="-4"/>
                <w:w w:val="85"/>
                <w:sz w:val="18"/>
              </w:rPr>
              <w:t xml:space="preserve"> </w:t>
            </w:r>
            <w:r w:rsidRPr="00E409BF">
              <w:rPr>
                <w:rFonts w:ascii="Tahoma" w:hAnsi="Tahoma" w:cs="Tahoma"/>
                <w:color w:val="231F20"/>
                <w:w w:val="85"/>
                <w:sz w:val="18"/>
              </w:rPr>
              <w:t>satura</w:t>
            </w:r>
            <w:r w:rsidRPr="00E409BF">
              <w:rPr>
                <w:rFonts w:ascii="Tahoma" w:hAnsi="Tahoma" w:cs="Tahoma"/>
                <w:color w:val="231F20"/>
                <w:spacing w:val="-3"/>
                <w:w w:val="85"/>
                <w:sz w:val="18"/>
              </w:rPr>
              <w:t xml:space="preserve"> </w:t>
            </w:r>
            <w:r w:rsidRPr="00E409BF">
              <w:rPr>
                <w:rFonts w:ascii="Tahoma" w:hAnsi="Tahoma" w:cs="Tahoma"/>
                <w:color w:val="231F20"/>
                <w:w w:val="85"/>
                <w:sz w:val="18"/>
              </w:rPr>
              <w:t>un</w:t>
            </w:r>
            <w:r w:rsidRPr="00E409BF">
              <w:rPr>
                <w:rFonts w:ascii="Tahoma" w:hAnsi="Tahoma" w:cs="Tahoma"/>
                <w:color w:val="231F20"/>
                <w:spacing w:val="-4"/>
                <w:w w:val="85"/>
                <w:sz w:val="18"/>
              </w:rPr>
              <w:t xml:space="preserve"> </w:t>
            </w:r>
            <w:r w:rsidRPr="00E409BF">
              <w:rPr>
                <w:rFonts w:ascii="Tahoma" w:hAnsi="Tahoma" w:cs="Tahoma"/>
                <w:color w:val="231F20"/>
                <w:w w:val="85"/>
                <w:sz w:val="18"/>
              </w:rPr>
              <w:t>procesa</w:t>
            </w:r>
            <w:r w:rsidRPr="00E409BF">
              <w:rPr>
                <w:rFonts w:ascii="Tahoma" w:hAnsi="Tahoma" w:cs="Tahoma"/>
                <w:color w:val="231F20"/>
                <w:spacing w:val="-4"/>
                <w:w w:val="85"/>
                <w:sz w:val="18"/>
              </w:rPr>
              <w:t xml:space="preserve"> </w:t>
            </w:r>
            <w:r w:rsidRPr="00E409BF">
              <w:rPr>
                <w:rFonts w:ascii="Tahoma" w:hAnsi="Tahoma" w:cs="Tahoma"/>
                <w:color w:val="231F20"/>
                <w:w w:val="85"/>
                <w:sz w:val="18"/>
              </w:rPr>
              <w:t>nodrošināšana</w:t>
            </w:r>
          </w:p>
          <w:p w14:paraId="16C573E5" w14:textId="4F23BC40" w:rsidR="00FE6DC2" w:rsidRPr="00E409BF" w:rsidRDefault="00FE6DC2" w:rsidP="00FE6DC2">
            <w:pPr>
              <w:pStyle w:val="TableParagraph"/>
              <w:spacing w:before="31" w:line="276" w:lineRule="auto"/>
              <w:ind w:left="226" w:right="2296"/>
              <w:rPr>
                <w:rFonts w:ascii="Tahoma" w:hAnsi="Tahoma" w:cs="Tahoma"/>
                <w:sz w:val="18"/>
              </w:rPr>
            </w:pPr>
            <w:r w:rsidRPr="00E409BF">
              <w:rPr>
                <w:rFonts w:ascii="Tahoma" w:hAnsi="Tahoma" w:cs="Tahoma"/>
                <w:color w:val="231F20"/>
                <w:spacing w:val="-1"/>
                <w:w w:val="85"/>
                <w:sz w:val="18"/>
              </w:rPr>
              <w:t xml:space="preserve">RV 1.2.1. Sociālo </w:t>
            </w:r>
            <w:r w:rsidRPr="00E409BF">
              <w:rPr>
                <w:rFonts w:ascii="Tahoma" w:hAnsi="Tahoma" w:cs="Tahoma"/>
                <w:color w:val="231F20"/>
                <w:w w:val="85"/>
                <w:sz w:val="18"/>
              </w:rPr>
              <w:t>pakalpojumu un sociālās palīdzības kvalitātes un pieejamības paaugstināšana</w:t>
            </w:r>
            <w:r w:rsidRPr="00E409BF">
              <w:rPr>
                <w:rFonts w:ascii="Tahoma" w:hAnsi="Tahoma" w:cs="Tahoma"/>
                <w:color w:val="231F20"/>
                <w:spacing w:val="-44"/>
                <w:w w:val="85"/>
                <w:sz w:val="18"/>
              </w:rPr>
              <w:t xml:space="preserve"> </w:t>
            </w:r>
            <w:r w:rsidR="00AB423D">
              <w:rPr>
                <w:rFonts w:ascii="Tahoma" w:hAnsi="Tahoma" w:cs="Tahoma"/>
                <w:color w:val="231F20"/>
                <w:spacing w:val="-44"/>
                <w:w w:val="85"/>
                <w:sz w:val="18"/>
              </w:rPr>
              <w:t xml:space="preserve">                          </w:t>
            </w: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1.2.2.</w:t>
            </w:r>
            <w:r w:rsidRPr="00E409BF">
              <w:rPr>
                <w:rFonts w:ascii="Tahoma" w:hAnsi="Tahoma" w:cs="Tahoma"/>
                <w:color w:val="231F20"/>
                <w:spacing w:val="-3"/>
                <w:w w:val="85"/>
                <w:sz w:val="18"/>
              </w:rPr>
              <w:t xml:space="preserve"> </w:t>
            </w:r>
            <w:r w:rsidRPr="00E409BF">
              <w:rPr>
                <w:rFonts w:ascii="Tahoma" w:hAnsi="Tahoma" w:cs="Tahoma"/>
                <w:color w:val="231F20"/>
                <w:w w:val="85"/>
                <w:sz w:val="18"/>
              </w:rPr>
              <w:t>Veselības</w:t>
            </w:r>
            <w:r w:rsidRPr="00E409BF">
              <w:rPr>
                <w:rFonts w:ascii="Tahoma" w:hAnsi="Tahoma" w:cs="Tahoma"/>
                <w:color w:val="231F20"/>
                <w:spacing w:val="-3"/>
                <w:w w:val="85"/>
                <w:sz w:val="18"/>
              </w:rPr>
              <w:t xml:space="preserve"> </w:t>
            </w:r>
            <w:r w:rsidRPr="00E409BF">
              <w:rPr>
                <w:rFonts w:ascii="Tahoma" w:hAnsi="Tahoma" w:cs="Tahoma"/>
                <w:color w:val="231F20"/>
                <w:w w:val="85"/>
                <w:sz w:val="18"/>
              </w:rPr>
              <w:t>pakalpojumu</w:t>
            </w:r>
            <w:r w:rsidRPr="00E409BF">
              <w:rPr>
                <w:rFonts w:ascii="Tahoma" w:hAnsi="Tahoma" w:cs="Tahoma"/>
                <w:color w:val="231F20"/>
                <w:spacing w:val="-3"/>
                <w:w w:val="85"/>
                <w:sz w:val="18"/>
              </w:rPr>
              <w:t xml:space="preserve"> </w:t>
            </w:r>
            <w:r w:rsidRPr="00E409BF">
              <w:rPr>
                <w:rFonts w:ascii="Tahoma" w:hAnsi="Tahoma" w:cs="Tahoma"/>
                <w:color w:val="231F20"/>
                <w:w w:val="85"/>
                <w:sz w:val="18"/>
              </w:rPr>
              <w:t>nodrošināšana</w:t>
            </w:r>
            <w:r w:rsidRPr="00E409BF">
              <w:rPr>
                <w:rFonts w:ascii="Tahoma" w:hAnsi="Tahoma" w:cs="Tahoma"/>
                <w:color w:val="231F20"/>
                <w:spacing w:val="-3"/>
                <w:w w:val="85"/>
                <w:sz w:val="18"/>
              </w:rPr>
              <w:t xml:space="preserve"> </w:t>
            </w:r>
            <w:r w:rsidRPr="00E409BF">
              <w:rPr>
                <w:rFonts w:ascii="Tahoma" w:hAnsi="Tahoma" w:cs="Tahoma"/>
                <w:color w:val="231F20"/>
                <w:w w:val="85"/>
                <w:sz w:val="18"/>
              </w:rPr>
              <w:t>attīstītā</w:t>
            </w:r>
            <w:r w:rsidRPr="00E409BF">
              <w:rPr>
                <w:rFonts w:ascii="Tahoma" w:hAnsi="Tahoma" w:cs="Tahoma"/>
                <w:color w:val="231F20"/>
                <w:spacing w:val="-3"/>
                <w:w w:val="85"/>
                <w:sz w:val="18"/>
              </w:rPr>
              <w:t xml:space="preserve"> </w:t>
            </w:r>
            <w:r w:rsidRPr="00E409BF">
              <w:rPr>
                <w:rFonts w:ascii="Tahoma" w:hAnsi="Tahoma" w:cs="Tahoma"/>
                <w:color w:val="231F20"/>
                <w:w w:val="85"/>
                <w:sz w:val="18"/>
              </w:rPr>
              <w:t>vidē</w:t>
            </w:r>
          </w:p>
        </w:tc>
      </w:tr>
      <w:tr w:rsidR="00FE6DC2" w:rsidRPr="00E409BF" w14:paraId="1331F9B2" w14:textId="77777777" w:rsidTr="00226783">
        <w:trPr>
          <w:trHeight w:val="684"/>
        </w:trPr>
        <w:tc>
          <w:tcPr>
            <w:tcW w:w="5386" w:type="dxa"/>
            <w:tcBorders>
              <w:top w:val="single" w:sz="8" w:space="0" w:color="FFFFFF"/>
              <w:left w:val="single" w:sz="8" w:space="0" w:color="FFFFFF"/>
              <w:bottom w:val="single" w:sz="8" w:space="0" w:color="FFFFFF"/>
              <w:right w:val="single" w:sz="8" w:space="0" w:color="FFFFFF"/>
            </w:tcBorders>
            <w:shd w:val="clear" w:color="auto" w:fill="DFE9F0"/>
          </w:tcPr>
          <w:p w14:paraId="0F8A147E" w14:textId="77777777" w:rsidR="00FE6DC2" w:rsidRPr="00AB423D" w:rsidRDefault="00FE6DC2" w:rsidP="001F6432">
            <w:pPr>
              <w:pStyle w:val="TableParagraph"/>
              <w:rPr>
                <w:rFonts w:ascii="Tahoma" w:hAnsi="Tahoma" w:cs="Tahoma"/>
                <w:bCs/>
                <w:sz w:val="18"/>
              </w:rPr>
            </w:pPr>
            <w:r w:rsidRPr="00AB423D">
              <w:rPr>
                <w:rFonts w:ascii="Tahoma" w:hAnsi="Tahoma" w:cs="Tahoma"/>
                <w:bCs/>
                <w:color w:val="231F20"/>
                <w:w w:val="85"/>
                <w:sz w:val="18"/>
              </w:rPr>
              <w:t>T1. Dabas kapitāls</w:t>
            </w:r>
          </w:p>
        </w:tc>
        <w:tc>
          <w:tcPr>
            <w:tcW w:w="9192" w:type="dxa"/>
            <w:tcBorders>
              <w:top w:val="single" w:sz="8" w:space="0" w:color="FFFFFF"/>
              <w:left w:val="single" w:sz="8" w:space="0" w:color="FFFFFF"/>
              <w:bottom w:val="single" w:sz="8" w:space="0" w:color="FFFFFF"/>
              <w:right w:val="single" w:sz="8" w:space="0" w:color="FFFFFF"/>
            </w:tcBorders>
            <w:shd w:val="clear" w:color="auto" w:fill="DFE9F0"/>
          </w:tcPr>
          <w:p w14:paraId="3F40E324" w14:textId="77777777" w:rsidR="00FE6DC2" w:rsidRPr="00E409BF" w:rsidRDefault="00FE6DC2" w:rsidP="00FE6DC2">
            <w:pPr>
              <w:pStyle w:val="TableParagraph"/>
              <w:spacing w:before="127"/>
              <w:ind w:left="226"/>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17"/>
                <w:w w:val="80"/>
                <w:sz w:val="18"/>
              </w:rPr>
              <w:t xml:space="preserve"> </w:t>
            </w:r>
            <w:r w:rsidRPr="00E409BF">
              <w:rPr>
                <w:rFonts w:ascii="Tahoma" w:hAnsi="Tahoma" w:cs="Tahoma"/>
                <w:color w:val="231F20"/>
                <w:w w:val="80"/>
                <w:sz w:val="18"/>
              </w:rPr>
              <w:t>3.3.1.</w:t>
            </w:r>
            <w:r w:rsidRPr="00E409BF">
              <w:rPr>
                <w:rFonts w:ascii="Tahoma" w:hAnsi="Tahoma" w:cs="Tahoma"/>
                <w:color w:val="231F20"/>
                <w:spacing w:val="17"/>
                <w:w w:val="80"/>
                <w:sz w:val="18"/>
              </w:rPr>
              <w:t xml:space="preserve"> </w:t>
            </w:r>
            <w:r w:rsidRPr="00E409BF">
              <w:rPr>
                <w:rFonts w:ascii="Tahoma" w:hAnsi="Tahoma" w:cs="Tahoma"/>
                <w:color w:val="231F20"/>
                <w:w w:val="80"/>
                <w:sz w:val="18"/>
              </w:rPr>
              <w:t>Dabas</w:t>
            </w:r>
            <w:r w:rsidRPr="00E409BF">
              <w:rPr>
                <w:rFonts w:ascii="Tahoma" w:hAnsi="Tahoma" w:cs="Tahoma"/>
                <w:color w:val="231F20"/>
                <w:spacing w:val="18"/>
                <w:w w:val="80"/>
                <w:sz w:val="18"/>
              </w:rPr>
              <w:t xml:space="preserve"> </w:t>
            </w:r>
            <w:r w:rsidRPr="00E409BF">
              <w:rPr>
                <w:rFonts w:ascii="Tahoma" w:hAnsi="Tahoma" w:cs="Tahoma"/>
                <w:color w:val="231F20"/>
                <w:w w:val="80"/>
                <w:sz w:val="18"/>
              </w:rPr>
              <w:t>teritoriju</w:t>
            </w:r>
            <w:r w:rsidRPr="00E409BF">
              <w:rPr>
                <w:rFonts w:ascii="Tahoma" w:hAnsi="Tahoma" w:cs="Tahoma"/>
                <w:color w:val="231F20"/>
                <w:spacing w:val="17"/>
                <w:w w:val="80"/>
                <w:sz w:val="18"/>
              </w:rPr>
              <w:t xml:space="preserve"> </w:t>
            </w:r>
            <w:r w:rsidRPr="00E409BF">
              <w:rPr>
                <w:rFonts w:ascii="Tahoma" w:hAnsi="Tahoma" w:cs="Tahoma"/>
                <w:color w:val="231F20"/>
                <w:w w:val="80"/>
                <w:sz w:val="18"/>
              </w:rPr>
              <w:t>saglabāšana</w:t>
            </w:r>
            <w:r w:rsidRPr="00E409BF">
              <w:rPr>
                <w:rFonts w:ascii="Tahoma" w:hAnsi="Tahoma" w:cs="Tahoma"/>
                <w:color w:val="231F20"/>
                <w:spacing w:val="18"/>
                <w:w w:val="80"/>
                <w:sz w:val="18"/>
              </w:rPr>
              <w:t xml:space="preserve"> </w:t>
            </w:r>
            <w:r w:rsidRPr="00E409BF">
              <w:rPr>
                <w:rFonts w:ascii="Tahoma" w:hAnsi="Tahoma" w:cs="Tahoma"/>
                <w:color w:val="231F20"/>
                <w:w w:val="80"/>
                <w:sz w:val="18"/>
              </w:rPr>
              <w:t>un</w:t>
            </w:r>
            <w:r w:rsidRPr="00E409BF">
              <w:rPr>
                <w:rFonts w:ascii="Tahoma" w:hAnsi="Tahoma" w:cs="Tahoma"/>
                <w:color w:val="231F20"/>
                <w:spacing w:val="17"/>
                <w:w w:val="80"/>
                <w:sz w:val="18"/>
              </w:rPr>
              <w:t xml:space="preserve"> </w:t>
            </w:r>
            <w:r w:rsidRPr="00E409BF">
              <w:rPr>
                <w:rFonts w:ascii="Tahoma" w:hAnsi="Tahoma" w:cs="Tahoma"/>
                <w:color w:val="231F20"/>
                <w:w w:val="80"/>
                <w:sz w:val="18"/>
              </w:rPr>
              <w:t>attīstība</w:t>
            </w:r>
          </w:p>
          <w:p w14:paraId="3756ACDA" w14:textId="77777777" w:rsidR="00FE6DC2" w:rsidRPr="00E409BF" w:rsidRDefault="00FE6DC2" w:rsidP="00FE6DC2">
            <w:pPr>
              <w:pStyle w:val="TableParagraph"/>
              <w:spacing w:before="31"/>
              <w:ind w:left="226"/>
              <w:rPr>
                <w:rFonts w:ascii="Tahoma" w:hAnsi="Tahoma" w:cs="Tahoma"/>
                <w:sz w:val="18"/>
              </w:rPr>
            </w:pP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3.3.2.</w:t>
            </w:r>
            <w:r w:rsidRPr="00E409BF">
              <w:rPr>
                <w:rFonts w:ascii="Tahoma" w:hAnsi="Tahoma" w:cs="Tahoma"/>
                <w:color w:val="231F20"/>
                <w:spacing w:val="-2"/>
                <w:w w:val="85"/>
                <w:sz w:val="18"/>
              </w:rPr>
              <w:t xml:space="preserve"> </w:t>
            </w:r>
            <w:r w:rsidRPr="00E409BF">
              <w:rPr>
                <w:rFonts w:ascii="Tahoma" w:hAnsi="Tahoma" w:cs="Tahoma"/>
                <w:color w:val="231F20"/>
                <w:w w:val="85"/>
                <w:sz w:val="18"/>
              </w:rPr>
              <w:t>Vides</w:t>
            </w:r>
            <w:r w:rsidRPr="00E409BF">
              <w:rPr>
                <w:rFonts w:ascii="Tahoma" w:hAnsi="Tahoma" w:cs="Tahoma"/>
                <w:color w:val="231F20"/>
                <w:spacing w:val="-2"/>
                <w:w w:val="85"/>
                <w:sz w:val="18"/>
              </w:rPr>
              <w:t xml:space="preserve"> </w:t>
            </w:r>
            <w:r w:rsidRPr="00E409BF">
              <w:rPr>
                <w:rFonts w:ascii="Tahoma" w:hAnsi="Tahoma" w:cs="Tahoma"/>
                <w:color w:val="231F20"/>
                <w:w w:val="85"/>
                <w:sz w:val="18"/>
              </w:rPr>
              <w:t>aizsardzība</w:t>
            </w:r>
            <w:r w:rsidRPr="00E409BF">
              <w:rPr>
                <w:rFonts w:ascii="Tahoma" w:hAnsi="Tahoma" w:cs="Tahoma"/>
                <w:color w:val="231F20"/>
                <w:spacing w:val="-2"/>
                <w:w w:val="85"/>
                <w:sz w:val="18"/>
              </w:rPr>
              <w:t xml:space="preserve"> </w:t>
            </w:r>
            <w:r w:rsidRPr="00E409BF">
              <w:rPr>
                <w:rFonts w:ascii="Tahoma" w:hAnsi="Tahoma" w:cs="Tahoma"/>
                <w:color w:val="231F20"/>
                <w:w w:val="85"/>
                <w:sz w:val="18"/>
              </w:rPr>
              <w:t>un</w:t>
            </w:r>
            <w:r w:rsidRPr="00E409BF">
              <w:rPr>
                <w:rFonts w:ascii="Tahoma" w:hAnsi="Tahoma" w:cs="Tahoma"/>
                <w:color w:val="231F20"/>
                <w:spacing w:val="-2"/>
                <w:w w:val="85"/>
                <w:sz w:val="18"/>
              </w:rPr>
              <w:t xml:space="preserve"> </w:t>
            </w:r>
            <w:r w:rsidRPr="00E409BF">
              <w:rPr>
                <w:rFonts w:ascii="Tahoma" w:hAnsi="Tahoma" w:cs="Tahoma"/>
                <w:color w:val="231F20"/>
                <w:w w:val="85"/>
                <w:sz w:val="18"/>
              </w:rPr>
              <w:t>dabas</w:t>
            </w:r>
            <w:r w:rsidRPr="00E409BF">
              <w:rPr>
                <w:rFonts w:ascii="Tahoma" w:hAnsi="Tahoma" w:cs="Tahoma"/>
                <w:color w:val="231F20"/>
                <w:spacing w:val="-2"/>
                <w:w w:val="85"/>
                <w:sz w:val="18"/>
              </w:rPr>
              <w:t xml:space="preserve"> </w:t>
            </w:r>
            <w:r w:rsidRPr="00E409BF">
              <w:rPr>
                <w:rFonts w:ascii="Tahoma" w:hAnsi="Tahoma" w:cs="Tahoma"/>
                <w:color w:val="231F20"/>
                <w:w w:val="85"/>
                <w:sz w:val="18"/>
              </w:rPr>
              <w:t>resursu</w:t>
            </w:r>
            <w:r w:rsidRPr="00E409BF">
              <w:rPr>
                <w:rFonts w:ascii="Tahoma" w:hAnsi="Tahoma" w:cs="Tahoma"/>
                <w:color w:val="231F20"/>
                <w:spacing w:val="-2"/>
                <w:w w:val="85"/>
                <w:sz w:val="18"/>
              </w:rPr>
              <w:t xml:space="preserve"> </w:t>
            </w:r>
            <w:r w:rsidRPr="00E409BF">
              <w:rPr>
                <w:rFonts w:ascii="Tahoma" w:hAnsi="Tahoma" w:cs="Tahoma"/>
                <w:color w:val="231F20"/>
                <w:w w:val="85"/>
                <w:sz w:val="18"/>
              </w:rPr>
              <w:t>ilgtspējīga</w:t>
            </w:r>
            <w:r w:rsidRPr="00E409BF">
              <w:rPr>
                <w:rFonts w:ascii="Tahoma" w:hAnsi="Tahoma" w:cs="Tahoma"/>
                <w:color w:val="231F20"/>
                <w:spacing w:val="-2"/>
                <w:w w:val="85"/>
                <w:sz w:val="18"/>
              </w:rPr>
              <w:t xml:space="preserve"> </w:t>
            </w:r>
            <w:r w:rsidRPr="00E409BF">
              <w:rPr>
                <w:rFonts w:ascii="Tahoma" w:hAnsi="Tahoma" w:cs="Tahoma"/>
                <w:color w:val="231F20"/>
                <w:w w:val="85"/>
                <w:sz w:val="18"/>
              </w:rPr>
              <w:t>izmantošana</w:t>
            </w:r>
          </w:p>
        </w:tc>
      </w:tr>
      <w:tr w:rsidR="00FE6DC2" w:rsidRPr="00E409BF" w14:paraId="0FA85366" w14:textId="77777777" w:rsidTr="00FE6DC2">
        <w:trPr>
          <w:trHeight w:val="936"/>
        </w:trPr>
        <w:tc>
          <w:tcPr>
            <w:tcW w:w="5386" w:type="dxa"/>
            <w:tcBorders>
              <w:top w:val="single" w:sz="8" w:space="0" w:color="FFFFFF"/>
              <w:left w:val="single" w:sz="8" w:space="0" w:color="FFFFFF"/>
              <w:bottom w:val="single" w:sz="8" w:space="0" w:color="FFFFFF"/>
              <w:right w:val="single" w:sz="8" w:space="0" w:color="FFFFFF"/>
            </w:tcBorders>
            <w:shd w:val="clear" w:color="auto" w:fill="F3F8FA"/>
          </w:tcPr>
          <w:p w14:paraId="0E9D78A9" w14:textId="77777777" w:rsidR="00FE6DC2" w:rsidRPr="00AB423D" w:rsidRDefault="00FE6DC2" w:rsidP="001F6432">
            <w:pPr>
              <w:pStyle w:val="TableParagraph"/>
              <w:rPr>
                <w:rFonts w:ascii="Tahoma" w:hAnsi="Tahoma" w:cs="Tahoma"/>
                <w:bCs/>
                <w:sz w:val="18"/>
              </w:rPr>
            </w:pPr>
            <w:r w:rsidRPr="00AB423D">
              <w:rPr>
                <w:rFonts w:ascii="Tahoma" w:hAnsi="Tahoma" w:cs="Tahoma"/>
                <w:bCs/>
                <w:color w:val="231F20"/>
                <w:w w:val="85"/>
                <w:sz w:val="18"/>
              </w:rPr>
              <w:t>T2.</w:t>
            </w:r>
            <w:r w:rsidRPr="00AB423D">
              <w:rPr>
                <w:rFonts w:ascii="Tahoma" w:hAnsi="Tahoma" w:cs="Tahoma"/>
                <w:bCs/>
                <w:color w:val="231F20"/>
                <w:spacing w:val="-5"/>
                <w:w w:val="85"/>
                <w:sz w:val="18"/>
              </w:rPr>
              <w:t xml:space="preserve"> </w:t>
            </w:r>
            <w:r w:rsidRPr="00AB423D">
              <w:rPr>
                <w:rFonts w:ascii="Tahoma" w:hAnsi="Tahoma" w:cs="Tahoma"/>
                <w:bCs/>
                <w:color w:val="231F20"/>
                <w:w w:val="85"/>
                <w:sz w:val="18"/>
              </w:rPr>
              <w:t>Dabas</w:t>
            </w:r>
            <w:r w:rsidRPr="00AB423D">
              <w:rPr>
                <w:rFonts w:ascii="Tahoma" w:hAnsi="Tahoma" w:cs="Tahoma"/>
                <w:bCs/>
                <w:color w:val="231F20"/>
                <w:spacing w:val="-5"/>
                <w:w w:val="85"/>
                <w:sz w:val="18"/>
              </w:rPr>
              <w:t xml:space="preserve"> </w:t>
            </w:r>
            <w:r w:rsidRPr="00AB423D">
              <w:rPr>
                <w:rFonts w:ascii="Tahoma" w:hAnsi="Tahoma" w:cs="Tahoma"/>
                <w:bCs/>
                <w:color w:val="231F20"/>
                <w:w w:val="85"/>
                <w:sz w:val="18"/>
              </w:rPr>
              <w:t>un</w:t>
            </w:r>
            <w:r w:rsidRPr="00AB423D">
              <w:rPr>
                <w:rFonts w:ascii="Tahoma" w:hAnsi="Tahoma" w:cs="Tahoma"/>
                <w:bCs/>
                <w:color w:val="231F20"/>
                <w:spacing w:val="-4"/>
                <w:w w:val="85"/>
                <w:sz w:val="18"/>
              </w:rPr>
              <w:t xml:space="preserve"> </w:t>
            </w:r>
            <w:r w:rsidRPr="00AB423D">
              <w:rPr>
                <w:rFonts w:ascii="Tahoma" w:hAnsi="Tahoma" w:cs="Tahoma"/>
                <w:bCs/>
                <w:color w:val="231F20"/>
                <w:w w:val="85"/>
                <w:sz w:val="18"/>
              </w:rPr>
              <w:t>kultūras</w:t>
            </w:r>
            <w:r w:rsidRPr="00AB423D">
              <w:rPr>
                <w:rFonts w:ascii="Tahoma" w:hAnsi="Tahoma" w:cs="Tahoma"/>
                <w:bCs/>
                <w:color w:val="231F20"/>
                <w:spacing w:val="-5"/>
                <w:w w:val="85"/>
                <w:sz w:val="18"/>
              </w:rPr>
              <w:t xml:space="preserve"> </w:t>
            </w:r>
            <w:r w:rsidRPr="00AB423D">
              <w:rPr>
                <w:rFonts w:ascii="Tahoma" w:hAnsi="Tahoma" w:cs="Tahoma"/>
                <w:bCs/>
                <w:color w:val="231F20"/>
                <w:w w:val="85"/>
                <w:sz w:val="18"/>
              </w:rPr>
              <w:t>mantojums</w:t>
            </w:r>
          </w:p>
        </w:tc>
        <w:tc>
          <w:tcPr>
            <w:tcW w:w="9192" w:type="dxa"/>
            <w:tcBorders>
              <w:top w:val="single" w:sz="8" w:space="0" w:color="FFFFFF"/>
              <w:left w:val="single" w:sz="8" w:space="0" w:color="FFFFFF"/>
              <w:bottom w:val="single" w:sz="8" w:space="0" w:color="FFFFFF"/>
              <w:right w:val="single" w:sz="8" w:space="0" w:color="FFFFFF"/>
            </w:tcBorders>
            <w:shd w:val="clear" w:color="auto" w:fill="F3F8FA"/>
          </w:tcPr>
          <w:p w14:paraId="4A2A94FB" w14:textId="77777777" w:rsidR="00FE6DC2" w:rsidRPr="00E409BF" w:rsidRDefault="00FE6DC2" w:rsidP="00FE6DC2">
            <w:pPr>
              <w:pStyle w:val="TableParagraph"/>
              <w:spacing w:before="127"/>
              <w:ind w:left="226"/>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21"/>
                <w:w w:val="80"/>
                <w:sz w:val="18"/>
              </w:rPr>
              <w:t xml:space="preserve"> </w:t>
            </w:r>
            <w:r w:rsidRPr="00E409BF">
              <w:rPr>
                <w:rFonts w:ascii="Tahoma" w:hAnsi="Tahoma" w:cs="Tahoma"/>
                <w:color w:val="231F20"/>
                <w:w w:val="80"/>
                <w:sz w:val="18"/>
              </w:rPr>
              <w:t>1.3.1.</w:t>
            </w:r>
            <w:r w:rsidRPr="00E409BF">
              <w:rPr>
                <w:rFonts w:ascii="Tahoma" w:hAnsi="Tahoma" w:cs="Tahoma"/>
                <w:color w:val="231F20"/>
                <w:spacing w:val="22"/>
                <w:w w:val="80"/>
                <w:sz w:val="18"/>
              </w:rPr>
              <w:t xml:space="preserve"> </w:t>
            </w:r>
            <w:r w:rsidRPr="00E409BF">
              <w:rPr>
                <w:rFonts w:ascii="Tahoma" w:hAnsi="Tahoma" w:cs="Tahoma"/>
                <w:color w:val="231F20"/>
                <w:w w:val="80"/>
                <w:sz w:val="18"/>
              </w:rPr>
              <w:t>Materiālā</w:t>
            </w:r>
            <w:r w:rsidRPr="00E409BF">
              <w:rPr>
                <w:rFonts w:ascii="Tahoma" w:hAnsi="Tahoma" w:cs="Tahoma"/>
                <w:color w:val="231F20"/>
                <w:spacing w:val="22"/>
                <w:w w:val="80"/>
                <w:sz w:val="18"/>
              </w:rPr>
              <w:t xml:space="preserve"> </w:t>
            </w:r>
            <w:r w:rsidRPr="00E409BF">
              <w:rPr>
                <w:rFonts w:ascii="Tahoma" w:hAnsi="Tahoma" w:cs="Tahoma"/>
                <w:color w:val="231F20"/>
                <w:w w:val="80"/>
                <w:sz w:val="18"/>
              </w:rPr>
              <w:t>un</w:t>
            </w:r>
            <w:r w:rsidRPr="00E409BF">
              <w:rPr>
                <w:rFonts w:ascii="Tahoma" w:hAnsi="Tahoma" w:cs="Tahoma"/>
                <w:color w:val="231F20"/>
                <w:spacing w:val="22"/>
                <w:w w:val="80"/>
                <w:sz w:val="18"/>
              </w:rPr>
              <w:t xml:space="preserve"> </w:t>
            </w:r>
            <w:r w:rsidRPr="00E409BF">
              <w:rPr>
                <w:rFonts w:ascii="Tahoma" w:hAnsi="Tahoma" w:cs="Tahoma"/>
                <w:color w:val="231F20"/>
                <w:w w:val="80"/>
                <w:sz w:val="18"/>
              </w:rPr>
              <w:t>nemateriālā</w:t>
            </w:r>
            <w:r w:rsidRPr="00E409BF">
              <w:rPr>
                <w:rFonts w:ascii="Tahoma" w:hAnsi="Tahoma" w:cs="Tahoma"/>
                <w:color w:val="231F20"/>
                <w:spacing w:val="21"/>
                <w:w w:val="80"/>
                <w:sz w:val="18"/>
              </w:rPr>
              <w:t xml:space="preserve"> </w:t>
            </w:r>
            <w:r w:rsidRPr="00E409BF">
              <w:rPr>
                <w:rFonts w:ascii="Tahoma" w:hAnsi="Tahoma" w:cs="Tahoma"/>
                <w:color w:val="231F20"/>
                <w:w w:val="80"/>
                <w:sz w:val="18"/>
              </w:rPr>
              <w:t>kultūras</w:t>
            </w:r>
            <w:r w:rsidRPr="00E409BF">
              <w:rPr>
                <w:rFonts w:ascii="Tahoma" w:hAnsi="Tahoma" w:cs="Tahoma"/>
                <w:color w:val="231F20"/>
                <w:spacing w:val="22"/>
                <w:w w:val="80"/>
                <w:sz w:val="18"/>
              </w:rPr>
              <w:t xml:space="preserve"> </w:t>
            </w:r>
            <w:r w:rsidRPr="00E409BF">
              <w:rPr>
                <w:rFonts w:ascii="Tahoma" w:hAnsi="Tahoma" w:cs="Tahoma"/>
                <w:color w:val="231F20"/>
                <w:w w:val="80"/>
                <w:sz w:val="18"/>
              </w:rPr>
              <w:t>mantojuma</w:t>
            </w:r>
            <w:r w:rsidRPr="00E409BF">
              <w:rPr>
                <w:rFonts w:ascii="Tahoma" w:hAnsi="Tahoma" w:cs="Tahoma"/>
                <w:color w:val="231F20"/>
                <w:spacing w:val="22"/>
                <w:w w:val="80"/>
                <w:sz w:val="18"/>
              </w:rPr>
              <w:t xml:space="preserve"> </w:t>
            </w:r>
            <w:r w:rsidRPr="00E409BF">
              <w:rPr>
                <w:rFonts w:ascii="Tahoma" w:hAnsi="Tahoma" w:cs="Tahoma"/>
                <w:color w:val="231F20"/>
                <w:w w:val="80"/>
                <w:sz w:val="18"/>
              </w:rPr>
              <w:t>saglabāšana</w:t>
            </w:r>
            <w:r w:rsidRPr="00E409BF">
              <w:rPr>
                <w:rFonts w:ascii="Tahoma" w:hAnsi="Tahoma" w:cs="Tahoma"/>
                <w:color w:val="231F20"/>
                <w:spacing w:val="22"/>
                <w:w w:val="80"/>
                <w:sz w:val="18"/>
              </w:rPr>
              <w:t xml:space="preserve"> </w:t>
            </w:r>
            <w:r w:rsidRPr="00E409BF">
              <w:rPr>
                <w:rFonts w:ascii="Tahoma" w:hAnsi="Tahoma" w:cs="Tahoma"/>
                <w:color w:val="231F20"/>
                <w:w w:val="80"/>
                <w:sz w:val="18"/>
              </w:rPr>
              <w:t>un</w:t>
            </w:r>
            <w:r w:rsidRPr="00E409BF">
              <w:rPr>
                <w:rFonts w:ascii="Tahoma" w:hAnsi="Tahoma" w:cs="Tahoma"/>
                <w:color w:val="231F20"/>
                <w:spacing w:val="21"/>
                <w:w w:val="80"/>
                <w:sz w:val="18"/>
              </w:rPr>
              <w:t xml:space="preserve"> </w:t>
            </w:r>
            <w:r w:rsidRPr="00E409BF">
              <w:rPr>
                <w:rFonts w:ascii="Tahoma" w:hAnsi="Tahoma" w:cs="Tahoma"/>
                <w:color w:val="231F20"/>
                <w:w w:val="80"/>
                <w:sz w:val="18"/>
              </w:rPr>
              <w:t>attīstīšana</w:t>
            </w:r>
          </w:p>
          <w:p w14:paraId="5EA233C1" w14:textId="77777777" w:rsidR="00FE6DC2" w:rsidRPr="00E409BF" w:rsidRDefault="00FE6DC2" w:rsidP="00FE6DC2">
            <w:pPr>
              <w:pStyle w:val="TableParagraph"/>
              <w:spacing w:before="31" w:line="276" w:lineRule="auto"/>
              <w:ind w:left="226" w:right="1954"/>
              <w:rPr>
                <w:rFonts w:ascii="Tahoma" w:hAnsi="Tahoma" w:cs="Tahoma"/>
                <w:sz w:val="18"/>
              </w:rPr>
            </w:pPr>
            <w:r w:rsidRPr="00E409BF">
              <w:rPr>
                <w:rFonts w:ascii="Tahoma" w:hAnsi="Tahoma" w:cs="Tahoma"/>
                <w:color w:val="231F20"/>
                <w:w w:val="85"/>
                <w:sz w:val="18"/>
              </w:rPr>
              <w:t>RV 2.2.4. Kultūrvēsturiskā mantojuma un dabas resursu saglabāšana un izmantošana tūrisma attīstībā</w:t>
            </w:r>
            <w:r w:rsidRPr="00E409BF">
              <w:rPr>
                <w:rFonts w:ascii="Tahoma" w:hAnsi="Tahoma" w:cs="Tahoma"/>
                <w:color w:val="231F20"/>
                <w:spacing w:val="-44"/>
                <w:w w:val="85"/>
                <w:sz w:val="18"/>
              </w:rPr>
              <w:t xml:space="preserve"> </w:t>
            </w: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3.3.1.</w:t>
            </w:r>
            <w:r w:rsidRPr="00E409BF">
              <w:rPr>
                <w:rFonts w:ascii="Tahoma" w:hAnsi="Tahoma" w:cs="Tahoma"/>
                <w:color w:val="231F20"/>
                <w:spacing w:val="-3"/>
                <w:w w:val="85"/>
                <w:sz w:val="18"/>
              </w:rPr>
              <w:t xml:space="preserve"> </w:t>
            </w:r>
            <w:r w:rsidRPr="00E409BF">
              <w:rPr>
                <w:rFonts w:ascii="Tahoma" w:hAnsi="Tahoma" w:cs="Tahoma"/>
                <w:color w:val="231F20"/>
                <w:w w:val="85"/>
                <w:sz w:val="18"/>
              </w:rPr>
              <w:t>Dabas</w:t>
            </w:r>
            <w:r w:rsidRPr="00E409BF">
              <w:rPr>
                <w:rFonts w:ascii="Tahoma" w:hAnsi="Tahoma" w:cs="Tahoma"/>
                <w:color w:val="231F20"/>
                <w:spacing w:val="-2"/>
                <w:w w:val="85"/>
                <w:sz w:val="18"/>
              </w:rPr>
              <w:t xml:space="preserve"> </w:t>
            </w:r>
            <w:r w:rsidRPr="00E409BF">
              <w:rPr>
                <w:rFonts w:ascii="Tahoma" w:hAnsi="Tahoma" w:cs="Tahoma"/>
                <w:color w:val="231F20"/>
                <w:w w:val="85"/>
                <w:sz w:val="18"/>
              </w:rPr>
              <w:t>teritoriju</w:t>
            </w:r>
            <w:r w:rsidRPr="00E409BF">
              <w:rPr>
                <w:rFonts w:ascii="Tahoma" w:hAnsi="Tahoma" w:cs="Tahoma"/>
                <w:color w:val="231F20"/>
                <w:spacing w:val="-3"/>
                <w:w w:val="85"/>
                <w:sz w:val="18"/>
              </w:rPr>
              <w:t xml:space="preserve"> </w:t>
            </w:r>
            <w:r w:rsidRPr="00E409BF">
              <w:rPr>
                <w:rFonts w:ascii="Tahoma" w:hAnsi="Tahoma" w:cs="Tahoma"/>
                <w:color w:val="231F20"/>
                <w:w w:val="85"/>
                <w:sz w:val="18"/>
              </w:rPr>
              <w:t>saglabāšana</w:t>
            </w:r>
            <w:r w:rsidRPr="00E409BF">
              <w:rPr>
                <w:rFonts w:ascii="Tahoma" w:hAnsi="Tahoma" w:cs="Tahoma"/>
                <w:color w:val="231F20"/>
                <w:spacing w:val="-3"/>
                <w:w w:val="85"/>
                <w:sz w:val="18"/>
              </w:rPr>
              <w:t xml:space="preserve"> </w:t>
            </w:r>
            <w:r w:rsidRPr="00E409BF">
              <w:rPr>
                <w:rFonts w:ascii="Tahoma" w:hAnsi="Tahoma" w:cs="Tahoma"/>
                <w:color w:val="231F20"/>
                <w:w w:val="85"/>
                <w:sz w:val="18"/>
              </w:rPr>
              <w:t>un</w:t>
            </w:r>
            <w:r w:rsidRPr="00E409BF">
              <w:rPr>
                <w:rFonts w:ascii="Tahoma" w:hAnsi="Tahoma" w:cs="Tahoma"/>
                <w:color w:val="231F20"/>
                <w:spacing w:val="-2"/>
                <w:w w:val="85"/>
                <w:sz w:val="18"/>
              </w:rPr>
              <w:t xml:space="preserve"> </w:t>
            </w:r>
            <w:r w:rsidRPr="00E409BF">
              <w:rPr>
                <w:rFonts w:ascii="Tahoma" w:hAnsi="Tahoma" w:cs="Tahoma"/>
                <w:color w:val="231F20"/>
                <w:w w:val="85"/>
                <w:sz w:val="18"/>
              </w:rPr>
              <w:t>attīstība</w:t>
            </w:r>
          </w:p>
        </w:tc>
      </w:tr>
      <w:tr w:rsidR="00FE6DC2" w:rsidRPr="00E409BF" w14:paraId="5239A7A2" w14:textId="77777777" w:rsidTr="00FE6DC2">
        <w:trPr>
          <w:trHeight w:val="696"/>
        </w:trPr>
        <w:tc>
          <w:tcPr>
            <w:tcW w:w="5386" w:type="dxa"/>
            <w:tcBorders>
              <w:top w:val="single" w:sz="8" w:space="0" w:color="FFFFFF"/>
              <w:left w:val="single" w:sz="8" w:space="0" w:color="FFFFFF"/>
              <w:bottom w:val="single" w:sz="8" w:space="0" w:color="FFFFFF"/>
              <w:right w:val="single" w:sz="8" w:space="0" w:color="FFFFFF"/>
            </w:tcBorders>
            <w:shd w:val="clear" w:color="auto" w:fill="DFE9F0"/>
          </w:tcPr>
          <w:p w14:paraId="1B7CAF0D" w14:textId="77777777" w:rsidR="00FE6DC2" w:rsidRPr="00AB423D" w:rsidRDefault="00FE6DC2" w:rsidP="001F6432">
            <w:pPr>
              <w:pStyle w:val="TableParagraph"/>
              <w:spacing w:before="1"/>
              <w:rPr>
                <w:rFonts w:ascii="Tahoma" w:hAnsi="Tahoma" w:cs="Tahoma"/>
                <w:bCs/>
                <w:sz w:val="18"/>
              </w:rPr>
            </w:pPr>
            <w:r w:rsidRPr="00AB423D">
              <w:rPr>
                <w:rFonts w:ascii="Tahoma" w:hAnsi="Tahoma" w:cs="Tahoma"/>
                <w:bCs/>
                <w:color w:val="231F20"/>
                <w:w w:val="85"/>
                <w:sz w:val="18"/>
              </w:rPr>
              <w:t>T3.</w:t>
            </w:r>
            <w:r w:rsidRPr="00AB423D">
              <w:rPr>
                <w:rFonts w:ascii="Tahoma" w:hAnsi="Tahoma" w:cs="Tahoma"/>
                <w:bCs/>
                <w:color w:val="231F20"/>
                <w:spacing w:val="-4"/>
                <w:w w:val="85"/>
                <w:sz w:val="18"/>
              </w:rPr>
              <w:t xml:space="preserve"> </w:t>
            </w:r>
            <w:r w:rsidRPr="00AB423D">
              <w:rPr>
                <w:rFonts w:ascii="Tahoma" w:hAnsi="Tahoma" w:cs="Tahoma"/>
                <w:bCs/>
                <w:color w:val="231F20"/>
                <w:w w:val="85"/>
                <w:sz w:val="18"/>
              </w:rPr>
              <w:t>Mobilitāte</w:t>
            </w:r>
            <w:r w:rsidRPr="00AB423D">
              <w:rPr>
                <w:rFonts w:ascii="Tahoma" w:hAnsi="Tahoma" w:cs="Tahoma"/>
                <w:bCs/>
                <w:color w:val="231F20"/>
                <w:spacing w:val="-3"/>
                <w:w w:val="85"/>
                <w:sz w:val="18"/>
              </w:rPr>
              <w:t xml:space="preserve"> </w:t>
            </w:r>
            <w:r w:rsidRPr="00AB423D">
              <w:rPr>
                <w:rFonts w:ascii="Tahoma" w:hAnsi="Tahoma" w:cs="Tahoma"/>
                <w:bCs/>
                <w:color w:val="231F20"/>
                <w:w w:val="85"/>
                <w:sz w:val="18"/>
              </w:rPr>
              <w:t>un</w:t>
            </w:r>
            <w:r w:rsidRPr="00AB423D">
              <w:rPr>
                <w:rFonts w:ascii="Tahoma" w:hAnsi="Tahoma" w:cs="Tahoma"/>
                <w:bCs/>
                <w:color w:val="231F20"/>
                <w:spacing w:val="-3"/>
                <w:w w:val="85"/>
                <w:sz w:val="18"/>
              </w:rPr>
              <w:t xml:space="preserve"> </w:t>
            </w:r>
            <w:r w:rsidRPr="00AB423D">
              <w:rPr>
                <w:rFonts w:ascii="Tahoma" w:hAnsi="Tahoma" w:cs="Tahoma"/>
                <w:bCs/>
                <w:color w:val="231F20"/>
                <w:w w:val="85"/>
                <w:sz w:val="18"/>
              </w:rPr>
              <w:t>sasniedzamība</w:t>
            </w:r>
          </w:p>
        </w:tc>
        <w:tc>
          <w:tcPr>
            <w:tcW w:w="9192" w:type="dxa"/>
            <w:tcBorders>
              <w:top w:val="single" w:sz="8" w:space="0" w:color="FFFFFF"/>
              <w:left w:val="single" w:sz="8" w:space="0" w:color="FFFFFF"/>
              <w:bottom w:val="single" w:sz="8" w:space="0" w:color="FFFFFF"/>
              <w:right w:val="single" w:sz="8" w:space="0" w:color="FFFFFF"/>
            </w:tcBorders>
            <w:shd w:val="clear" w:color="auto" w:fill="DFE9F0"/>
          </w:tcPr>
          <w:p w14:paraId="19544DCE" w14:textId="514D8D5E" w:rsidR="00FE6DC2" w:rsidRPr="00E409BF" w:rsidRDefault="00FE6DC2" w:rsidP="00FE6DC2">
            <w:pPr>
              <w:pStyle w:val="TableParagraph"/>
              <w:spacing w:before="127" w:line="276" w:lineRule="auto"/>
              <w:ind w:left="226" w:right="4702"/>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18"/>
                <w:w w:val="80"/>
                <w:sz w:val="18"/>
              </w:rPr>
              <w:t xml:space="preserve"> </w:t>
            </w:r>
            <w:r w:rsidRPr="00E409BF">
              <w:rPr>
                <w:rFonts w:ascii="Tahoma" w:hAnsi="Tahoma" w:cs="Tahoma"/>
                <w:color w:val="231F20"/>
                <w:w w:val="80"/>
                <w:sz w:val="18"/>
              </w:rPr>
              <w:t>3.1.1.</w:t>
            </w:r>
            <w:r w:rsidRPr="00E409BF">
              <w:rPr>
                <w:rFonts w:ascii="Tahoma" w:hAnsi="Tahoma" w:cs="Tahoma"/>
                <w:color w:val="231F20"/>
                <w:spacing w:val="18"/>
                <w:w w:val="80"/>
                <w:sz w:val="18"/>
              </w:rPr>
              <w:t xml:space="preserve"> </w:t>
            </w:r>
            <w:r w:rsidRPr="00E409BF">
              <w:rPr>
                <w:rFonts w:ascii="Tahoma" w:hAnsi="Tahoma" w:cs="Tahoma"/>
                <w:color w:val="231F20"/>
                <w:w w:val="80"/>
                <w:sz w:val="18"/>
              </w:rPr>
              <w:t>Gājēju,</w:t>
            </w:r>
            <w:r w:rsidRPr="00E409BF">
              <w:rPr>
                <w:rFonts w:ascii="Tahoma" w:hAnsi="Tahoma" w:cs="Tahoma"/>
                <w:color w:val="231F20"/>
                <w:spacing w:val="18"/>
                <w:w w:val="80"/>
                <w:sz w:val="18"/>
              </w:rPr>
              <w:t xml:space="preserve"> </w:t>
            </w:r>
            <w:r w:rsidRPr="00E409BF">
              <w:rPr>
                <w:rFonts w:ascii="Tahoma" w:hAnsi="Tahoma" w:cs="Tahoma"/>
                <w:color w:val="231F20"/>
                <w:w w:val="80"/>
                <w:sz w:val="18"/>
              </w:rPr>
              <w:t>velo</w:t>
            </w:r>
            <w:r w:rsidRPr="00E409BF">
              <w:rPr>
                <w:rFonts w:ascii="Tahoma" w:hAnsi="Tahoma" w:cs="Tahoma"/>
                <w:color w:val="231F20"/>
                <w:spacing w:val="18"/>
                <w:w w:val="80"/>
                <w:sz w:val="18"/>
              </w:rPr>
              <w:t xml:space="preserve"> </w:t>
            </w:r>
            <w:r w:rsidRPr="00E409BF">
              <w:rPr>
                <w:rFonts w:ascii="Tahoma" w:hAnsi="Tahoma" w:cs="Tahoma"/>
                <w:color w:val="231F20"/>
                <w:w w:val="80"/>
                <w:sz w:val="18"/>
              </w:rPr>
              <w:t>satiksmes</w:t>
            </w:r>
            <w:r w:rsidRPr="00E409BF">
              <w:rPr>
                <w:rFonts w:ascii="Tahoma" w:hAnsi="Tahoma" w:cs="Tahoma"/>
                <w:color w:val="231F20"/>
                <w:spacing w:val="18"/>
                <w:w w:val="80"/>
                <w:sz w:val="18"/>
              </w:rPr>
              <w:t xml:space="preserve"> </w:t>
            </w:r>
            <w:r w:rsidRPr="00E409BF">
              <w:rPr>
                <w:rFonts w:ascii="Tahoma" w:hAnsi="Tahoma" w:cs="Tahoma"/>
                <w:color w:val="231F20"/>
                <w:w w:val="80"/>
                <w:sz w:val="18"/>
              </w:rPr>
              <w:t>un</w:t>
            </w:r>
            <w:r w:rsidRPr="00E409BF">
              <w:rPr>
                <w:rFonts w:ascii="Tahoma" w:hAnsi="Tahoma" w:cs="Tahoma"/>
                <w:color w:val="231F20"/>
                <w:spacing w:val="18"/>
                <w:w w:val="80"/>
                <w:sz w:val="18"/>
              </w:rPr>
              <w:t xml:space="preserve"> </w:t>
            </w:r>
            <w:r w:rsidRPr="00E409BF">
              <w:rPr>
                <w:rFonts w:ascii="Tahoma" w:hAnsi="Tahoma" w:cs="Tahoma"/>
                <w:color w:val="231F20"/>
                <w:w w:val="80"/>
                <w:sz w:val="18"/>
              </w:rPr>
              <w:t>transporta</w:t>
            </w:r>
            <w:r w:rsidRPr="00E409BF">
              <w:rPr>
                <w:rFonts w:ascii="Tahoma" w:hAnsi="Tahoma" w:cs="Tahoma"/>
                <w:color w:val="231F20"/>
                <w:spacing w:val="18"/>
                <w:w w:val="80"/>
                <w:sz w:val="18"/>
              </w:rPr>
              <w:t xml:space="preserve"> </w:t>
            </w:r>
            <w:r w:rsidRPr="00E409BF">
              <w:rPr>
                <w:rFonts w:ascii="Tahoma" w:hAnsi="Tahoma" w:cs="Tahoma"/>
                <w:color w:val="231F20"/>
                <w:w w:val="80"/>
                <w:sz w:val="18"/>
              </w:rPr>
              <w:t>infrastruktūra</w:t>
            </w:r>
            <w:r w:rsidR="00AB423D">
              <w:rPr>
                <w:rFonts w:ascii="Tahoma" w:hAnsi="Tahoma" w:cs="Tahoma"/>
                <w:color w:val="231F20"/>
                <w:w w:val="80"/>
                <w:sz w:val="18"/>
              </w:rPr>
              <w:t xml:space="preserve">  </w:t>
            </w:r>
            <w:r w:rsidRPr="00E409BF">
              <w:rPr>
                <w:rFonts w:ascii="Tahoma" w:hAnsi="Tahoma" w:cs="Tahoma"/>
                <w:color w:val="231F20"/>
                <w:spacing w:val="1"/>
                <w:w w:val="80"/>
                <w:sz w:val="18"/>
              </w:rPr>
              <w:t xml:space="preserve"> </w:t>
            </w: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3.1.2.</w:t>
            </w:r>
            <w:r w:rsidRPr="00E409BF">
              <w:rPr>
                <w:rFonts w:ascii="Tahoma" w:hAnsi="Tahoma" w:cs="Tahoma"/>
                <w:color w:val="231F20"/>
                <w:spacing w:val="-3"/>
                <w:w w:val="85"/>
                <w:sz w:val="18"/>
              </w:rPr>
              <w:t xml:space="preserve"> </w:t>
            </w:r>
            <w:r w:rsidRPr="00E409BF">
              <w:rPr>
                <w:rFonts w:ascii="Tahoma" w:hAnsi="Tahoma" w:cs="Tahoma"/>
                <w:color w:val="231F20"/>
                <w:w w:val="85"/>
                <w:sz w:val="18"/>
              </w:rPr>
              <w:t>Mobilitātes</w:t>
            </w:r>
            <w:r w:rsidRPr="00E409BF">
              <w:rPr>
                <w:rFonts w:ascii="Tahoma" w:hAnsi="Tahoma" w:cs="Tahoma"/>
                <w:color w:val="231F20"/>
                <w:spacing w:val="-3"/>
                <w:w w:val="85"/>
                <w:sz w:val="18"/>
              </w:rPr>
              <w:t xml:space="preserve"> </w:t>
            </w:r>
            <w:r w:rsidRPr="00E409BF">
              <w:rPr>
                <w:rFonts w:ascii="Tahoma" w:hAnsi="Tahoma" w:cs="Tahoma"/>
                <w:color w:val="231F20"/>
                <w:w w:val="85"/>
                <w:sz w:val="18"/>
              </w:rPr>
              <w:t>attīstība</w:t>
            </w:r>
          </w:p>
        </w:tc>
      </w:tr>
      <w:tr w:rsidR="00FE6DC2" w:rsidRPr="00E409BF" w14:paraId="27CB9FE7" w14:textId="77777777" w:rsidTr="00FE6DC2">
        <w:trPr>
          <w:trHeight w:val="1416"/>
        </w:trPr>
        <w:tc>
          <w:tcPr>
            <w:tcW w:w="5386" w:type="dxa"/>
            <w:tcBorders>
              <w:top w:val="single" w:sz="8" w:space="0" w:color="FFFFFF"/>
              <w:left w:val="single" w:sz="8" w:space="0" w:color="FFFFFF"/>
              <w:bottom w:val="single" w:sz="8" w:space="0" w:color="FFFFFF"/>
              <w:right w:val="single" w:sz="8" w:space="0" w:color="FFFFFF"/>
            </w:tcBorders>
            <w:shd w:val="clear" w:color="auto" w:fill="F3F8FA"/>
          </w:tcPr>
          <w:p w14:paraId="57C1E0CF" w14:textId="77777777" w:rsidR="00FE6DC2" w:rsidRPr="00AB423D" w:rsidRDefault="00FE6DC2" w:rsidP="001F6432">
            <w:pPr>
              <w:pStyle w:val="TableParagraph"/>
              <w:rPr>
                <w:rFonts w:ascii="Tahoma" w:hAnsi="Tahoma" w:cs="Tahoma"/>
                <w:bCs/>
                <w:sz w:val="18"/>
              </w:rPr>
            </w:pPr>
            <w:r w:rsidRPr="00AB423D">
              <w:rPr>
                <w:rFonts w:ascii="Tahoma" w:hAnsi="Tahoma" w:cs="Tahoma"/>
                <w:bCs/>
                <w:color w:val="231F20"/>
                <w:spacing w:val="-1"/>
                <w:w w:val="85"/>
                <w:sz w:val="18"/>
              </w:rPr>
              <w:t>T4.</w:t>
            </w:r>
            <w:r w:rsidRPr="00AB423D">
              <w:rPr>
                <w:rFonts w:ascii="Tahoma" w:hAnsi="Tahoma" w:cs="Tahoma"/>
                <w:bCs/>
                <w:color w:val="231F20"/>
                <w:spacing w:val="-4"/>
                <w:w w:val="85"/>
                <w:sz w:val="18"/>
              </w:rPr>
              <w:t xml:space="preserve"> </w:t>
            </w:r>
            <w:r w:rsidRPr="00AB423D">
              <w:rPr>
                <w:rFonts w:ascii="Tahoma" w:hAnsi="Tahoma" w:cs="Tahoma"/>
                <w:bCs/>
                <w:color w:val="231F20"/>
                <w:spacing w:val="-1"/>
                <w:w w:val="85"/>
                <w:sz w:val="18"/>
              </w:rPr>
              <w:t>Identitāte</w:t>
            </w:r>
            <w:r w:rsidRPr="00AB423D">
              <w:rPr>
                <w:rFonts w:ascii="Tahoma" w:hAnsi="Tahoma" w:cs="Tahoma"/>
                <w:bCs/>
                <w:color w:val="231F20"/>
                <w:spacing w:val="-3"/>
                <w:w w:val="85"/>
                <w:sz w:val="18"/>
              </w:rPr>
              <w:t xml:space="preserve"> </w:t>
            </w:r>
            <w:r w:rsidRPr="00AB423D">
              <w:rPr>
                <w:rFonts w:ascii="Tahoma" w:hAnsi="Tahoma" w:cs="Tahoma"/>
                <w:bCs/>
                <w:color w:val="231F20"/>
                <w:spacing w:val="-1"/>
                <w:w w:val="85"/>
                <w:sz w:val="18"/>
              </w:rPr>
              <w:t>un</w:t>
            </w:r>
            <w:r w:rsidRPr="00AB423D">
              <w:rPr>
                <w:rFonts w:ascii="Tahoma" w:hAnsi="Tahoma" w:cs="Tahoma"/>
                <w:bCs/>
                <w:color w:val="231F20"/>
                <w:spacing w:val="-4"/>
                <w:w w:val="85"/>
                <w:sz w:val="18"/>
              </w:rPr>
              <w:t xml:space="preserve"> </w:t>
            </w:r>
            <w:r w:rsidRPr="00AB423D">
              <w:rPr>
                <w:rFonts w:ascii="Tahoma" w:hAnsi="Tahoma" w:cs="Tahoma"/>
                <w:bCs/>
                <w:color w:val="231F20"/>
                <w:spacing w:val="-1"/>
                <w:w w:val="85"/>
                <w:sz w:val="18"/>
              </w:rPr>
              <w:t>spēcīgas</w:t>
            </w:r>
            <w:r w:rsidRPr="00AB423D">
              <w:rPr>
                <w:rFonts w:ascii="Tahoma" w:hAnsi="Tahoma" w:cs="Tahoma"/>
                <w:bCs/>
                <w:color w:val="231F20"/>
                <w:spacing w:val="-3"/>
                <w:w w:val="85"/>
                <w:sz w:val="18"/>
              </w:rPr>
              <w:t xml:space="preserve"> </w:t>
            </w:r>
            <w:r w:rsidRPr="00AB423D">
              <w:rPr>
                <w:rFonts w:ascii="Tahoma" w:hAnsi="Tahoma" w:cs="Tahoma"/>
                <w:bCs/>
                <w:color w:val="231F20"/>
                <w:w w:val="85"/>
                <w:sz w:val="18"/>
              </w:rPr>
              <w:t>kopienas</w:t>
            </w:r>
          </w:p>
        </w:tc>
        <w:tc>
          <w:tcPr>
            <w:tcW w:w="9192" w:type="dxa"/>
            <w:tcBorders>
              <w:top w:val="single" w:sz="8" w:space="0" w:color="FFFFFF"/>
              <w:left w:val="single" w:sz="8" w:space="0" w:color="FFFFFF"/>
              <w:bottom w:val="single" w:sz="8" w:space="0" w:color="FFFFFF"/>
              <w:right w:val="single" w:sz="8" w:space="0" w:color="FFFFFF"/>
            </w:tcBorders>
            <w:shd w:val="clear" w:color="auto" w:fill="F3F8FA"/>
          </w:tcPr>
          <w:p w14:paraId="43DA3C7E" w14:textId="77777777" w:rsidR="00FE6DC2" w:rsidRPr="00E409BF" w:rsidRDefault="00FE6DC2" w:rsidP="00FE6DC2">
            <w:pPr>
              <w:pStyle w:val="TableParagraph"/>
              <w:spacing w:before="127" w:line="276" w:lineRule="auto"/>
              <w:ind w:left="226" w:right="3358"/>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22"/>
                <w:w w:val="80"/>
                <w:sz w:val="18"/>
              </w:rPr>
              <w:t xml:space="preserve"> </w:t>
            </w:r>
            <w:r w:rsidRPr="00E409BF">
              <w:rPr>
                <w:rFonts w:ascii="Tahoma" w:hAnsi="Tahoma" w:cs="Tahoma"/>
                <w:color w:val="231F20"/>
                <w:w w:val="80"/>
                <w:sz w:val="18"/>
              </w:rPr>
              <w:t>1.3.1.</w:t>
            </w:r>
            <w:r w:rsidRPr="00E409BF">
              <w:rPr>
                <w:rFonts w:ascii="Tahoma" w:hAnsi="Tahoma" w:cs="Tahoma"/>
                <w:color w:val="231F20"/>
                <w:spacing w:val="23"/>
                <w:w w:val="80"/>
                <w:sz w:val="18"/>
              </w:rPr>
              <w:t xml:space="preserve"> </w:t>
            </w:r>
            <w:r w:rsidRPr="00E409BF">
              <w:rPr>
                <w:rFonts w:ascii="Tahoma" w:hAnsi="Tahoma" w:cs="Tahoma"/>
                <w:color w:val="231F20"/>
                <w:w w:val="80"/>
                <w:sz w:val="18"/>
              </w:rPr>
              <w:t>Materiālā</w:t>
            </w:r>
            <w:r w:rsidRPr="00E409BF">
              <w:rPr>
                <w:rFonts w:ascii="Tahoma" w:hAnsi="Tahoma" w:cs="Tahoma"/>
                <w:color w:val="231F20"/>
                <w:spacing w:val="23"/>
                <w:w w:val="80"/>
                <w:sz w:val="18"/>
              </w:rPr>
              <w:t xml:space="preserve"> </w:t>
            </w:r>
            <w:r w:rsidRPr="00E409BF">
              <w:rPr>
                <w:rFonts w:ascii="Tahoma" w:hAnsi="Tahoma" w:cs="Tahoma"/>
                <w:color w:val="231F20"/>
                <w:w w:val="80"/>
                <w:sz w:val="18"/>
              </w:rPr>
              <w:t>un</w:t>
            </w:r>
            <w:r w:rsidRPr="00E409BF">
              <w:rPr>
                <w:rFonts w:ascii="Tahoma" w:hAnsi="Tahoma" w:cs="Tahoma"/>
                <w:color w:val="231F20"/>
                <w:spacing w:val="23"/>
                <w:w w:val="80"/>
                <w:sz w:val="18"/>
              </w:rPr>
              <w:t xml:space="preserve"> </w:t>
            </w:r>
            <w:r w:rsidRPr="00E409BF">
              <w:rPr>
                <w:rFonts w:ascii="Tahoma" w:hAnsi="Tahoma" w:cs="Tahoma"/>
                <w:color w:val="231F20"/>
                <w:w w:val="80"/>
                <w:sz w:val="18"/>
              </w:rPr>
              <w:t>nemateriālā</w:t>
            </w:r>
            <w:r w:rsidRPr="00E409BF">
              <w:rPr>
                <w:rFonts w:ascii="Tahoma" w:hAnsi="Tahoma" w:cs="Tahoma"/>
                <w:color w:val="231F20"/>
                <w:spacing w:val="23"/>
                <w:w w:val="80"/>
                <w:sz w:val="18"/>
              </w:rPr>
              <w:t xml:space="preserve"> </w:t>
            </w:r>
            <w:r w:rsidRPr="00E409BF">
              <w:rPr>
                <w:rFonts w:ascii="Tahoma" w:hAnsi="Tahoma" w:cs="Tahoma"/>
                <w:color w:val="231F20"/>
                <w:w w:val="80"/>
                <w:sz w:val="18"/>
              </w:rPr>
              <w:t>kultūras</w:t>
            </w:r>
            <w:r w:rsidRPr="00E409BF">
              <w:rPr>
                <w:rFonts w:ascii="Tahoma" w:hAnsi="Tahoma" w:cs="Tahoma"/>
                <w:color w:val="231F20"/>
                <w:spacing w:val="23"/>
                <w:w w:val="80"/>
                <w:sz w:val="18"/>
              </w:rPr>
              <w:t xml:space="preserve"> </w:t>
            </w:r>
            <w:r w:rsidRPr="00E409BF">
              <w:rPr>
                <w:rFonts w:ascii="Tahoma" w:hAnsi="Tahoma" w:cs="Tahoma"/>
                <w:color w:val="231F20"/>
                <w:w w:val="80"/>
                <w:sz w:val="18"/>
              </w:rPr>
              <w:t>mantojuma</w:t>
            </w:r>
            <w:r w:rsidRPr="00E409BF">
              <w:rPr>
                <w:rFonts w:ascii="Tahoma" w:hAnsi="Tahoma" w:cs="Tahoma"/>
                <w:color w:val="231F20"/>
                <w:spacing w:val="23"/>
                <w:w w:val="80"/>
                <w:sz w:val="18"/>
              </w:rPr>
              <w:t xml:space="preserve"> </w:t>
            </w:r>
            <w:r w:rsidRPr="00E409BF">
              <w:rPr>
                <w:rFonts w:ascii="Tahoma" w:hAnsi="Tahoma" w:cs="Tahoma"/>
                <w:color w:val="231F20"/>
                <w:w w:val="80"/>
                <w:sz w:val="18"/>
              </w:rPr>
              <w:t>saglabāšana</w:t>
            </w:r>
            <w:r w:rsidRPr="00E409BF">
              <w:rPr>
                <w:rFonts w:ascii="Tahoma" w:hAnsi="Tahoma" w:cs="Tahoma"/>
                <w:color w:val="231F20"/>
                <w:spacing w:val="23"/>
                <w:w w:val="80"/>
                <w:sz w:val="18"/>
              </w:rPr>
              <w:t xml:space="preserve"> </w:t>
            </w:r>
            <w:r w:rsidRPr="00E409BF">
              <w:rPr>
                <w:rFonts w:ascii="Tahoma" w:hAnsi="Tahoma" w:cs="Tahoma"/>
                <w:color w:val="231F20"/>
                <w:w w:val="80"/>
                <w:sz w:val="18"/>
              </w:rPr>
              <w:t>un</w:t>
            </w:r>
            <w:r w:rsidRPr="00E409BF">
              <w:rPr>
                <w:rFonts w:ascii="Tahoma" w:hAnsi="Tahoma" w:cs="Tahoma"/>
                <w:color w:val="231F20"/>
                <w:spacing w:val="23"/>
                <w:w w:val="80"/>
                <w:sz w:val="18"/>
              </w:rPr>
              <w:t xml:space="preserve"> </w:t>
            </w:r>
            <w:r w:rsidRPr="00E409BF">
              <w:rPr>
                <w:rFonts w:ascii="Tahoma" w:hAnsi="Tahoma" w:cs="Tahoma"/>
                <w:color w:val="231F20"/>
                <w:w w:val="80"/>
                <w:sz w:val="18"/>
              </w:rPr>
              <w:t>attīstīšana</w:t>
            </w:r>
            <w:r w:rsidRPr="00E409BF">
              <w:rPr>
                <w:rFonts w:ascii="Tahoma" w:hAnsi="Tahoma" w:cs="Tahoma"/>
                <w:color w:val="231F20"/>
                <w:spacing w:val="1"/>
                <w:w w:val="80"/>
                <w:sz w:val="18"/>
              </w:rPr>
              <w:t xml:space="preserve"> </w:t>
            </w: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1.3.5.</w:t>
            </w:r>
            <w:r w:rsidRPr="00E409BF">
              <w:rPr>
                <w:rFonts w:ascii="Tahoma" w:hAnsi="Tahoma" w:cs="Tahoma"/>
                <w:color w:val="231F20"/>
                <w:spacing w:val="-2"/>
                <w:w w:val="85"/>
                <w:sz w:val="18"/>
              </w:rPr>
              <w:t xml:space="preserve"> </w:t>
            </w:r>
            <w:r w:rsidRPr="00E409BF">
              <w:rPr>
                <w:rFonts w:ascii="Tahoma" w:hAnsi="Tahoma" w:cs="Tahoma"/>
                <w:color w:val="231F20"/>
                <w:w w:val="85"/>
                <w:sz w:val="18"/>
              </w:rPr>
              <w:t>Sadarbība,</w:t>
            </w:r>
            <w:r w:rsidRPr="00E409BF">
              <w:rPr>
                <w:rFonts w:ascii="Tahoma" w:hAnsi="Tahoma" w:cs="Tahoma"/>
                <w:color w:val="231F20"/>
                <w:spacing w:val="-2"/>
                <w:w w:val="85"/>
                <w:sz w:val="18"/>
              </w:rPr>
              <w:t xml:space="preserve"> </w:t>
            </w:r>
            <w:r w:rsidRPr="00E409BF">
              <w:rPr>
                <w:rFonts w:ascii="Tahoma" w:hAnsi="Tahoma" w:cs="Tahoma"/>
                <w:color w:val="231F20"/>
                <w:w w:val="85"/>
                <w:sz w:val="18"/>
              </w:rPr>
              <w:t>sabiedrības</w:t>
            </w:r>
            <w:r w:rsidRPr="00E409BF">
              <w:rPr>
                <w:rFonts w:ascii="Tahoma" w:hAnsi="Tahoma" w:cs="Tahoma"/>
                <w:color w:val="231F20"/>
                <w:spacing w:val="-2"/>
                <w:w w:val="85"/>
                <w:sz w:val="18"/>
              </w:rPr>
              <w:t xml:space="preserve"> </w:t>
            </w:r>
            <w:r w:rsidRPr="00E409BF">
              <w:rPr>
                <w:rFonts w:ascii="Tahoma" w:hAnsi="Tahoma" w:cs="Tahoma"/>
                <w:color w:val="231F20"/>
                <w:w w:val="85"/>
                <w:sz w:val="18"/>
              </w:rPr>
              <w:t>līdzdalība</w:t>
            </w:r>
            <w:r w:rsidRPr="00E409BF">
              <w:rPr>
                <w:rFonts w:ascii="Tahoma" w:hAnsi="Tahoma" w:cs="Tahoma"/>
                <w:color w:val="231F20"/>
                <w:spacing w:val="-2"/>
                <w:w w:val="85"/>
                <w:sz w:val="18"/>
              </w:rPr>
              <w:t xml:space="preserve"> </w:t>
            </w:r>
            <w:r w:rsidRPr="00E409BF">
              <w:rPr>
                <w:rFonts w:ascii="Tahoma" w:hAnsi="Tahoma" w:cs="Tahoma"/>
                <w:color w:val="231F20"/>
                <w:w w:val="85"/>
                <w:sz w:val="18"/>
              </w:rPr>
              <w:t>kultūras</w:t>
            </w:r>
            <w:r w:rsidRPr="00E409BF">
              <w:rPr>
                <w:rFonts w:ascii="Tahoma" w:hAnsi="Tahoma" w:cs="Tahoma"/>
                <w:color w:val="231F20"/>
                <w:spacing w:val="-2"/>
                <w:w w:val="85"/>
                <w:sz w:val="18"/>
              </w:rPr>
              <w:t xml:space="preserve"> </w:t>
            </w:r>
            <w:r w:rsidRPr="00E409BF">
              <w:rPr>
                <w:rFonts w:ascii="Tahoma" w:hAnsi="Tahoma" w:cs="Tahoma"/>
                <w:color w:val="231F20"/>
                <w:w w:val="85"/>
                <w:sz w:val="18"/>
              </w:rPr>
              <w:t>procesos</w:t>
            </w:r>
          </w:p>
          <w:p w14:paraId="264F78B4" w14:textId="5CD45A76" w:rsidR="00FE6DC2" w:rsidRPr="00E409BF" w:rsidRDefault="00FE6DC2" w:rsidP="00FE6DC2">
            <w:pPr>
              <w:pStyle w:val="TableParagraph"/>
              <w:spacing w:line="276" w:lineRule="auto"/>
              <w:ind w:left="226" w:right="5160"/>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20"/>
                <w:w w:val="80"/>
                <w:sz w:val="18"/>
              </w:rPr>
              <w:t xml:space="preserve"> </w:t>
            </w:r>
            <w:r w:rsidRPr="00E409BF">
              <w:rPr>
                <w:rFonts w:ascii="Tahoma" w:hAnsi="Tahoma" w:cs="Tahoma"/>
                <w:color w:val="231F20"/>
                <w:w w:val="80"/>
                <w:sz w:val="18"/>
              </w:rPr>
              <w:t>1.3.9.</w:t>
            </w:r>
            <w:r w:rsidRPr="00E409BF">
              <w:rPr>
                <w:rFonts w:ascii="Tahoma" w:hAnsi="Tahoma" w:cs="Tahoma"/>
                <w:color w:val="231F20"/>
                <w:spacing w:val="21"/>
                <w:w w:val="80"/>
                <w:sz w:val="18"/>
              </w:rPr>
              <w:t xml:space="preserve"> </w:t>
            </w:r>
            <w:r w:rsidRPr="00E409BF">
              <w:rPr>
                <w:rFonts w:ascii="Tahoma" w:hAnsi="Tahoma" w:cs="Tahoma"/>
                <w:color w:val="231F20"/>
                <w:w w:val="80"/>
                <w:sz w:val="18"/>
              </w:rPr>
              <w:t>Jaunietim</w:t>
            </w:r>
            <w:r w:rsidRPr="00E409BF">
              <w:rPr>
                <w:rFonts w:ascii="Tahoma" w:hAnsi="Tahoma" w:cs="Tahoma"/>
                <w:color w:val="231F20"/>
                <w:spacing w:val="20"/>
                <w:w w:val="80"/>
                <w:sz w:val="18"/>
              </w:rPr>
              <w:t xml:space="preserve"> </w:t>
            </w:r>
            <w:r w:rsidRPr="00E409BF">
              <w:rPr>
                <w:rFonts w:ascii="Tahoma" w:hAnsi="Tahoma" w:cs="Tahoma"/>
                <w:color w:val="231F20"/>
                <w:w w:val="80"/>
                <w:sz w:val="18"/>
              </w:rPr>
              <w:t>labvēlīga</w:t>
            </w:r>
            <w:r w:rsidRPr="00E409BF">
              <w:rPr>
                <w:rFonts w:ascii="Tahoma" w:hAnsi="Tahoma" w:cs="Tahoma"/>
                <w:color w:val="231F20"/>
                <w:spacing w:val="21"/>
                <w:w w:val="80"/>
                <w:sz w:val="18"/>
              </w:rPr>
              <w:t xml:space="preserve"> </w:t>
            </w:r>
            <w:r w:rsidRPr="00E409BF">
              <w:rPr>
                <w:rFonts w:ascii="Tahoma" w:hAnsi="Tahoma" w:cs="Tahoma"/>
                <w:color w:val="231F20"/>
                <w:w w:val="80"/>
                <w:sz w:val="18"/>
              </w:rPr>
              <w:t>vide</w:t>
            </w:r>
            <w:r w:rsidRPr="00E409BF">
              <w:rPr>
                <w:rFonts w:ascii="Tahoma" w:hAnsi="Tahoma" w:cs="Tahoma"/>
                <w:color w:val="231F20"/>
                <w:spacing w:val="21"/>
                <w:w w:val="80"/>
                <w:sz w:val="18"/>
              </w:rPr>
              <w:t xml:space="preserve"> </w:t>
            </w:r>
            <w:r w:rsidRPr="00E409BF">
              <w:rPr>
                <w:rFonts w:ascii="Tahoma" w:hAnsi="Tahoma" w:cs="Tahoma"/>
                <w:color w:val="231F20"/>
                <w:w w:val="80"/>
                <w:sz w:val="18"/>
              </w:rPr>
              <w:t>vispusīgai</w:t>
            </w:r>
            <w:r w:rsidRPr="00E409BF">
              <w:rPr>
                <w:rFonts w:ascii="Tahoma" w:hAnsi="Tahoma" w:cs="Tahoma"/>
                <w:color w:val="231F20"/>
                <w:spacing w:val="20"/>
                <w:w w:val="80"/>
                <w:sz w:val="18"/>
              </w:rPr>
              <w:t xml:space="preserve"> </w:t>
            </w:r>
            <w:r w:rsidRPr="00E409BF">
              <w:rPr>
                <w:rFonts w:ascii="Tahoma" w:hAnsi="Tahoma" w:cs="Tahoma"/>
                <w:color w:val="231F20"/>
                <w:w w:val="80"/>
                <w:sz w:val="18"/>
              </w:rPr>
              <w:t>attīstībai</w:t>
            </w:r>
            <w:r w:rsidRPr="00E409BF">
              <w:rPr>
                <w:rFonts w:ascii="Tahoma" w:hAnsi="Tahoma" w:cs="Tahoma"/>
                <w:color w:val="231F20"/>
                <w:spacing w:val="-40"/>
                <w:w w:val="80"/>
                <w:sz w:val="18"/>
              </w:rPr>
              <w:t xml:space="preserve"> </w:t>
            </w:r>
            <w:r w:rsidR="00AB423D">
              <w:rPr>
                <w:rFonts w:ascii="Tahoma" w:hAnsi="Tahoma" w:cs="Tahoma"/>
                <w:color w:val="231F20"/>
                <w:spacing w:val="-40"/>
                <w:w w:val="80"/>
                <w:sz w:val="18"/>
              </w:rPr>
              <w:t xml:space="preserve">                    </w:t>
            </w: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1.3.10.</w:t>
            </w:r>
            <w:r w:rsidRPr="00E409BF">
              <w:rPr>
                <w:rFonts w:ascii="Tahoma" w:hAnsi="Tahoma" w:cs="Tahoma"/>
                <w:color w:val="231F20"/>
                <w:spacing w:val="-2"/>
                <w:w w:val="85"/>
                <w:sz w:val="18"/>
              </w:rPr>
              <w:t xml:space="preserve"> </w:t>
            </w:r>
            <w:r w:rsidRPr="00E409BF">
              <w:rPr>
                <w:rFonts w:ascii="Tahoma" w:hAnsi="Tahoma" w:cs="Tahoma"/>
                <w:color w:val="231F20"/>
                <w:w w:val="85"/>
                <w:sz w:val="18"/>
              </w:rPr>
              <w:t>Ģimeņu</w:t>
            </w:r>
            <w:r w:rsidRPr="00E409BF">
              <w:rPr>
                <w:rFonts w:ascii="Tahoma" w:hAnsi="Tahoma" w:cs="Tahoma"/>
                <w:color w:val="231F20"/>
                <w:spacing w:val="-2"/>
                <w:w w:val="85"/>
                <w:sz w:val="18"/>
              </w:rPr>
              <w:t xml:space="preserve"> </w:t>
            </w:r>
            <w:r w:rsidRPr="00E409BF">
              <w:rPr>
                <w:rFonts w:ascii="Tahoma" w:hAnsi="Tahoma" w:cs="Tahoma"/>
                <w:color w:val="231F20"/>
                <w:w w:val="85"/>
                <w:sz w:val="18"/>
              </w:rPr>
              <w:t>politikas</w:t>
            </w:r>
            <w:r w:rsidRPr="00E409BF">
              <w:rPr>
                <w:rFonts w:ascii="Tahoma" w:hAnsi="Tahoma" w:cs="Tahoma"/>
                <w:color w:val="231F20"/>
                <w:spacing w:val="-2"/>
                <w:w w:val="85"/>
                <w:sz w:val="18"/>
              </w:rPr>
              <w:t xml:space="preserve"> </w:t>
            </w:r>
            <w:r w:rsidRPr="00E409BF">
              <w:rPr>
                <w:rFonts w:ascii="Tahoma" w:hAnsi="Tahoma" w:cs="Tahoma"/>
                <w:color w:val="231F20"/>
                <w:w w:val="85"/>
                <w:sz w:val="18"/>
              </w:rPr>
              <w:t>īstenošana</w:t>
            </w:r>
          </w:p>
          <w:p w14:paraId="51D65D71" w14:textId="77777777" w:rsidR="00FE6DC2" w:rsidRPr="00E409BF" w:rsidRDefault="00FE6DC2" w:rsidP="00FE6DC2">
            <w:pPr>
              <w:pStyle w:val="TableParagraph"/>
              <w:spacing w:line="208" w:lineRule="exact"/>
              <w:ind w:left="226"/>
              <w:rPr>
                <w:rFonts w:ascii="Tahoma" w:hAnsi="Tahoma" w:cs="Tahoma"/>
                <w:sz w:val="18"/>
              </w:rPr>
            </w:pPr>
            <w:r w:rsidRPr="00E409BF">
              <w:rPr>
                <w:rFonts w:ascii="Tahoma" w:hAnsi="Tahoma" w:cs="Tahoma"/>
                <w:color w:val="231F20"/>
                <w:spacing w:val="-1"/>
                <w:w w:val="85"/>
                <w:sz w:val="18"/>
              </w:rPr>
              <w:t>RV</w:t>
            </w:r>
            <w:r w:rsidRPr="00E409BF">
              <w:rPr>
                <w:rFonts w:ascii="Tahoma" w:hAnsi="Tahoma" w:cs="Tahoma"/>
                <w:color w:val="231F20"/>
                <w:spacing w:val="-5"/>
                <w:w w:val="85"/>
                <w:sz w:val="18"/>
              </w:rPr>
              <w:t xml:space="preserve"> </w:t>
            </w:r>
            <w:r w:rsidRPr="00E409BF">
              <w:rPr>
                <w:rFonts w:ascii="Tahoma" w:hAnsi="Tahoma" w:cs="Tahoma"/>
                <w:color w:val="231F20"/>
                <w:spacing w:val="-1"/>
                <w:w w:val="85"/>
                <w:sz w:val="18"/>
              </w:rPr>
              <w:t>2.1.3.</w:t>
            </w:r>
            <w:r w:rsidRPr="00E409BF">
              <w:rPr>
                <w:rFonts w:ascii="Tahoma" w:hAnsi="Tahoma" w:cs="Tahoma"/>
                <w:color w:val="231F20"/>
                <w:spacing w:val="-4"/>
                <w:w w:val="85"/>
                <w:sz w:val="18"/>
              </w:rPr>
              <w:t xml:space="preserve"> </w:t>
            </w:r>
            <w:r w:rsidRPr="00E409BF">
              <w:rPr>
                <w:rFonts w:ascii="Tahoma" w:hAnsi="Tahoma" w:cs="Tahoma"/>
                <w:color w:val="231F20"/>
                <w:spacing w:val="-1"/>
                <w:w w:val="85"/>
                <w:sz w:val="18"/>
              </w:rPr>
              <w:t>Uzņēmējprasmju</w:t>
            </w:r>
            <w:r w:rsidRPr="00E409BF">
              <w:rPr>
                <w:rFonts w:ascii="Tahoma" w:hAnsi="Tahoma" w:cs="Tahoma"/>
                <w:color w:val="231F20"/>
                <w:spacing w:val="-5"/>
                <w:w w:val="85"/>
                <w:sz w:val="18"/>
              </w:rPr>
              <w:t xml:space="preserve"> </w:t>
            </w:r>
            <w:r w:rsidRPr="00E409BF">
              <w:rPr>
                <w:rFonts w:ascii="Tahoma" w:hAnsi="Tahoma" w:cs="Tahoma"/>
                <w:color w:val="231F20"/>
                <w:w w:val="85"/>
                <w:sz w:val="18"/>
              </w:rPr>
              <w:t>un</w:t>
            </w:r>
            <w:r w:rsidRPr="00E409BF">
              <w:rPr>
                <w:rFonts w:ascii="Tahoma" w:hAnsi="Tahoma" w:cs="Tahoma"/>
                <w:color w:val="231F20"/>
                <w:spacing w:val="-4"/>
                <w:w w:val="85"/>
                <w:sz w:val="18"/>
              </w:rPr>
              <w:t xml:space="preserve"> </w:t>
            </w:r>
            <w:r w:rsidRPr="00E409BF">
              <w:rPr>
                <w:rFonts w:ascii="Tahoma" w:hAnsi="Tahoma" w:cs="Tahoma"/>
                <w:color w:val="231F20"/>
                <w:w w:val="85"/>
                <w:sz w:val="18"/>
              </w:rPr>
              <w:t>sadarbības</w:t>
            </w:r>
            <w:r w:rsidRPr="00E409BF">
              <w:rPr>
                <w:rFonts w:ascii="Tahoma" w:hAnsi="Tahoma" w:cs="Tahoma"/>
                <w:color w:val="231F20"/>
                <w:spacing w:val="-5"/>
                <w:w w:val="85"/>
                <w:sz w:val="18"/>
              </w:rPr>
              <w:t xml:space="preserve"> </w:t>
            </w:r>
            <w:r w:rsidRPr="00E409BF">
              <w:rPr>
                <w:rFonts w:ascii="Tahoma" w:hAnsi="Tahoma" w:cs="Tahoma"/>
                <w:color w:val="231F20"/>
                <w:w w:val="85"/>
                <w:sz w:val="18"/>
              </w:rPr>
              <w:t>pilnveide</w:t>
            </w:r>
          </w:p>
        </w:tc>
      </w:tr>
    </w:tbl>
    <w:p w14:paraId="3B692E20" w14:textId="22156C6C" w:rsidR="003109FD" w:rsidRPr="00E409BF" w:rsidRDefault="005152D7" w:rsidP="00935E9D">
      <w:pPr>
        <w:pStyle w:val="Sarakstarindkopa"/>
        <w:numPr>
          <w:ilvl w:val="0"/>
          <w:numId w:val="33"/>
        </w:numPr>
        <w:tabs>
          <w:tab w:val="left" w:pos="871"/>
        </w:tabs>
        <w:spacing w:before="99" w:line="288" w:lineRule="auto"/>
        <w:ind w:right="38" w:hanging="444"/>
        <w:jc w:val="left"/>
        <w:rPr>
          <w:color w:val="231F20"/>
          <w:w w:val="105"/>
          <w:sz w:val="18"/>
        </w:rPr>
        <w:sectPr w:rsidR="003109FD" w:rsidRPr="00E409BF" w:rsidSect="003109FD">
          <w:type w:val="continuous"/>
          <w:pgSz w:w="16840" w:h="11910" w:orient="landscape"/>
          <w:pgMar w:top="1240" w:right="980" w:bottom="740" w:left="1020" w:header="691" w:footer="551" w:gutter="0"/>
          <w:cols w:num="2" w:space="720"/>
        </w:sectPr>
      </w:pPr>
      <w:r w:rsidRPr="00E409BF">
        <w:rPr>
          <w:color w:val="231F20"/>
          <w:w w:val="105"/>
          <w:sz w:val="18"/>
        </w:rPr>
        <w:t xml:space="preserve">Madonas novads, lai turpinātu uzņemto Vidzemes reģiona attīstības virzienu ir veicis šo uzstādījumu </w:t>
      </w:r>
      <w:r w:rsidR="00104510" w:rsidRPr="00E409BF">
        <w:rPr>
          <w:color w:val="231F20"/>
          <w:w w:val="105"/>
          <w:sz w:val="18"/>
        </w:rPr>
        <w:t>saskaņotīb</w:t>
      </w:r>
      <w:r w:rsidRPr="00E409BF">
        <w:rPr>
          <w:color w:val="231F20"/>
          <w:w w:val="105"/>
          <w:sz w:val="18"/>
        </w:rPr>
        <w:t xml:space="preserve">u. Kā arī </w:t>
      </w:r>
      <w:r w:rsidR="006C653D" w:rsidRPr="00E409BF">
        <w:rPr>
          <w:color w:val="231F20"/>
          <w:w w:val="105"/>
          <w:sz w:val="18"/>
        </w:rPr>
        <w:t xml:space="preserve">saglabājot Vidzemes plānošanas reģiona definētās </w:t>
      </w:r>
      <w:r w:rsidR="006C653D" w:rsidRPr="00AB423D">
        <w:rPr>
          <w:b/>
          <w:bCs/>
          <w:color w:val="231F20"/>
          <w:w w:val="105"/>
          <w:sz w:val="18"/>
          <w:u w:val="single"/>
        </w:rPr>
        <w:t>h</w:t>
      </w:r>
      <w:r w:rsidR="00605F7F" w:rsidRPr="00AB423D">
        <w:rPr>
          <w:b/>
          <w:bCs/>
          <w:color w:val="231F20"/>
          <w:w w:val="105"/>
          <w:sz w:val="18"/>
          <w:u w:val="single"/>
        </w:rPr>
        <w:t>orizontālās prioritātes:</w:t>
      </w:r>
      <w:r w:rsidR="00605F7F" w:rsidRPr="00E409BF">
        <w:rPr>
          <w:color w:val="231F20"/>
          <w:w w:val="105"/>
          <w:sz w:val="18"/>
        </w:rPr>
        <w:br/>
      </w:r>
      <w:r w:rsidR="00605F7F" w:rsidRPr="00D274AA">
        <w:rPr>
          <w:b/>
          <w:bCs/>
          <w:color w:val="231F20"/>
          <w:w w:val="105"/>
          <w:sz w:val="18"/>
        </w:rPr>
        <w:lastRenderedPageBreak/>
        <w:t>P1. Sadarbība un pilsoniskā līdzdalība</w:t>
      </w:r>
      <w:r w:rsidR="00605F7F" w:rsidRPr="00D274AA">
        <w:rPr>
          <w:b/>
          <w:bCs/>
          <w:color w:val="231F20"/>
          <w:w w:val="105"/>
          <w:sz w:val="18"/>
        </w:rPr>
        <w:br/>
        <w:t>P2. Klimatneitralitāte un pielāgošanās</w:t>
      </w:r>
      <w:r w:rsidR="00605F7F" w:rsidRPr="00D274AA">
        <w:rPr>
          <w:b/>
          <w:bCs/>
          <w:color w:val="231F20"/>
          <w:w w:val="105"/>
          <w:sz w:val="18"/>
        </w:rPr>
        <w:br/>
        <w:t>P3. Digitalizācija</w:t>
      </w:r>
      <w:r w:rsidR="003109FD" w:rsidRPr="00D274AA">
        <w:rPr>
          <w:b/>
          <w:bCs/>
          <w:color w:val="231F20"/>
          <w:w w:val="105"/>
          <w:sz w:val="18"/>
        </w:rPr>
        <w:t>,</w:t>
      </w:r>
      <w:r w:rsidR="001C3BF8" w:rsidRPr="00E409BF">
        <w:rPr>
          <w:color w:val="231F20"/>
          <w:w w:val="105"/>
          <w:sz w:val="18"/>
        </w:rPr>
        <w:t xml:space="preserve"> </w:t>
      </w:r>
      <w:r w:rsidR="002A0A70" w:rsidRPr="00E409BF">
        <w:rPr>
          <w:color w:val="231F20"/>
          <w:w w:val="105"/>
          <w:sz w:val="18"/>
        </w:rPr>
        <w:t xml:space="preserve">kas caurvijas </w:t>
      </w:r>
      <w:r w:rsidR="003109FD" w:rsidRPr="00E409BF">
        <w:rPr>
          <w:color w:val="231F20"/>
          <w:w w:val="105"/>
          <w:sz w:val="18"/>
        </w:rPr>
        <w:t xml:space="preserve">ilgtermiņa </w:t>
      </w:r>
      <w:r w:rsidR="00CC3F19" w:rsidRPr="00E409BF">
        <w:rPr>
          <w:color w:val="231F20"/>
          <w:w w:val="105"/>
          <w:sz w:val="18"/>
        </w:rPr>
        <w:t>stratēģisko</w:t>
      </w:r>
      <w:r w:rsidR="003109FD" w:rsidRPr="00E409BF">
        <w:rPr>
          <w:color w:val="231F20"/>
          <w:w w:val="105"/>
          <w:sz w:val="18"/>
        </w:rPr>
        <w:t xml:space="preserve"> uzstādījumu sasniegšanai</w:t>
      </w:r>
      <w:r w:rsidR="006175D5" w:rsidRPr="00E409BF">
        <w:rPr>
          <w:color w:val="231F20"/>
          <w:w w:val="105"/>
          <w:sz w:val="18"/>
        </w:rPr>
        <w:t xml:space="preserve">,  ir papildinātas </w:t>
      </w:r>
      <w:r w:rsidR="002A0A70" w:rsidRPr="00E409BF">
        <w:rPr>
          <w:color w:val="231F20"/>
          <w:w w:val="105"/>
          <w:sz w:val="18"/>
        </w:rPr>
        <w:t>arī M</w:t>
      </w:r>
      <w:r w:rsidR="001B1C16" w:rsidRPr="00E409BF">
        <w:rPr>
          <w:color w:val="231F20"/>
          <w:w w:val="105"/>
          <w:sz w:val="18"/>
        </w:rPr>
        <w:t>a</w:t>
      </w:r>
      <w:r w:rsidR="002A0A70" w:rsidRPr="00E409BF">
        <w:rPr>
          <w:color w:val="231F20"/>
          <w:w w:val="105"/>
          <w:sz w:val="18"/>
        </w:rPr>
        <w:t>donas novada</w:t>
      </w:r>
      <w:r w:rsidR="00013EB3" w:rsidRPr="00E409BF">
        <w:rPr>
          <w:color w:val="231F20"/>
          <w:w w:val="105"/>
          <w:sz w:val="18"/>
        </w:rPr>
        <w:t xml:space="preserve"> </w:t>
      </w:r>
      <w:r w:rsidR="00CC3F19" w:rsidRPr="00E409BF">
        <w:rPr>
          <w:color w:val="231F20"/>
          <w:w w:val="105"/>
          <w:sz w:val="18"/>
        </w:rPr>
        <w:t>horizontālo</w:t>
      </w:r>
      <w:r w:rsidR="00013EB3" w:rsidRPr="00E409BF">
        <w:rPr>
          <w:color w:val="231F20"/>
          <w:w w:val="105"/>
          <w:sz w:val="18"/>
        </w:rPr>
        <w:t xml:space="preserve"> prioritāšu matricā</w:t>
      </w:r>
      <w:r w:rsidR="004B4E55">
        <w:rPr>
          <w:color w:val="231F20"/>
          <w:w w:val="105"/>
          <w:sz w:val="18"/>
        </w:rPr>
        <w:t>- 4.attēlā.</w:t>
      </w:r>
    </w:p>
    <w:p w14:paraId="49765ED1" w14:textId="77777777" w:rsidR="00B31DB8" w:rsidRPr="00E409BF" w:rsidRDefault="00B31DB8">
      <w:pPr>
        <w:spacing w:line="208" w:lineRule="exact"/>
        <w:rPr>
          <w:sz w:val="18"/>
        </w:rPr>
        <w:sectPr w:rsidR="00B31DB8" w:rsidRPr="00E409BF" w:rsidSect="003109FD">
          <w:type w:val="continuous"/>
          <w:pgSz w:w="16840" w:h="11910" w:orient="landscape"/>
          <w:pgMar w:top="1240" w:right="980" w:bottom="740" w:left="1020" w:header="691" w:footer="551" w:gutter="0"/>
          <w:cols w:space="720"/>
        </w:sectPr>
      </w:pPr>
    </w:p>
    <w:p w14:paraId="5B40D266" w14:textId="77777777" w:rsidR="00B31DB8" w:rsidRPr="00E409BF" w:rsidRDefault="00B31DB8">
      <w:pPr>
        <w:pStyle w:val="Pamatteksts"/>
        <w:spacing w:before="9"/>
        <w:rPr>
          <w:b/>
          <w:sz w:val="25"/>
        </w:rPr>
      </w:pPr>
    </w:p>
    <w:tbl>
      <w:tblPr>
        <w:tblStyle w:val="TableNormal"/>
        <w:tblW w:w="0" w:type="auto"/>
        <w:tblInd w:w="13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5386"/>
        <w:gridCol w:w="9192"/>
      </w:tblGrid>
      <w:tr w:rsidR="00B31DB8" w:rsidRPr="00E409BF" w14:paraId="626EC2D7" w14:textId="77777777">
        <w:trPr>
          <w:trHeight w:val="436"/>
        </w:trPr>
        <w:tc>
          <w:tcPr>
            <w:tcW w:w="5386" w:type="dxa"/>
            <w:tcBorders>
              <w:left w:val="single" w:sz="8" w:space="0" w:color="FFFFFF"/>
              <w:bottom w:val="single" w:sz="8" w:space="0" w:color="FFFFFF"/>
              <w:right w:val="single" w:sz="8" w:space="0" w:color="FFFFFF"/>
            </w:tcBorders>
            <w:shd w:val="clear" w:color="auto" w:fill="C2D7E4"/>
          </w:tcPr>
          <w:p w14:paraId="60D48206" w14:textId="0E13CB58" w:rsidR="00B31DB8" w:rsidRPr="00E409BF" w:rsidRDefault="00AB423D">
            <w:pPr>
              <w:pStyle w:val="TableParagraph"/>
              <w:spacing w:before="108"/>
              <w:ind w:left="226"/>
              <w:rPr>
                <w:rFonts w:ascii="Tahoma" w:hAnsi="Tahoma" w:cs="Tahoma"/>
                <w:b/>
                <w:sz w:val="18"/>
              </w:rPr>
            </w:pPr>
            <w:r w:rsidRPr="00B37A68">
              <w:rPr>
                <w:rFonts w:ascii="Tahoma" w:hAnsi="Tahoma" w:cs="Tahoma"/>
                <w:b/>
                <w:sz w:val="18"/>
              </w:rPr>
              <w:t>VPR 2027 VIDĒJA TERMIŅA TEMATISKĀS PRIORITĀTES</w:t>
            </w:r>
          </w:p>
        </w:tc>
        <w:tc>
          <w:tcPr>
            <w:tcW w:w="9192" w:type="dxa"/>
            <w:tcBorders>
              <w:left w:val="single" w:sz="8" w:space="0" w:color="FFFFFF"/>
              <w:bottom w:val="single" w:sz="8" w:space="0" w:color="FFFFFF"/>
              <w:right w:val="single" w:sz="8" w:space="0" w:color="FFFFFF"/>
            </w:tcBorders>
            <w:shd w:val="clear" w:color="auto" w:fill="C2D7E4"/>
          </w:tcPr>
          <w:p w14:paraId="538CFA64" w14:textId="77777777" w:rsidR="00B31DB8" w:rsidRPr="00E409BF" w:rsidRDefault="009F5F5C">
            <w:pPr>
              <w:pStyle w:val="TableParagraph"/>
              <w:spacing w:before="108"/>
              <w:ind w:left="226"/>
              <w:rPr>
                <w:rFonts w:ascii="Tahoma" w:hAnsi="Tahoma" w:cs="Tahoma"/>
                <w:b/>
                <w:sz w:val="18"/>
              </w:rPr>
            </w:pPr>
            <w:r w:rsidRPr="00B37A68">
              <w:rPr>
                <w:rFonts w:ascii="Tahoma" w:hAnsi="Tahoma" w:cs="Tahoma"/>
                <w:b/>
                <w:sz w:val="18"/>
              </w:rPr>
              <w:t>SAISTĪTIE MADONAS NOVADA ATTĪSTĪBA PROGRAMMAS RĪCĪBAS VIRZIENI</w:t>
            </w:r>
          </w:p>
        </w:tc>
      </w:tr>
      <w:tr w:rsidR="00B31DB8" w:rsidRPr="00E409BF" w14:paraId="3970BD94" w14:textId="77777777" w:rsidTr="007033E9">
        <w:trPr>
          <w:trHeight w:val="2274"/>
        </w:trPr>
        <w:tc>
          <w:tcPr>
            <w:tcW w:w="5386" w:type="dxa"/>
            <w:tcBorders>
              <w:top w:val="single" w:sz="8" w:space="0" w:color="FFFFFF"/>
              <w:left w:val="single" w:sz="8" w:space="0" w:color="FFFFFF"/>
              <w:bottom w:val="single" w:sz="8" w:space="0" w:color="FFFFFF"/>
              <w:right w:val="single" w:sz="8" w:space="0" w:color="FFFFFF"/>
            </w:tcBorders>
            <w:shd w:val="clear" w:color="auto" w:fill="DFE9F0"/>
          </w:tcPr>
          <w:p w14:paraId="27BC4395" w14:textId="77777777" w:rsidR="00B31DB8" w:rsidRPr="00AB423D" w:rsidRDefault="009F5F5C" w:rsidP="007033E9">
            <w:pPr>
              <w:pStyle w:val="TableParagraph"/>
              <w:spacing w:before="185"/>
              <w:rPr>
                <w:rFonts w:ascii="Tahoma" w:hAnsi="Tahoma" w:cs="Tahoma"/>
                <w:bCs/>
                <w:sz w:val="18"/>
              </w:rPr>
            </w:pPr>
            <w:r w:rsidRPr="00AB423D">
              <w:rPr>
                <w:rFonts w:ascii="Tahoma" w:hAnsi="Tahoma" w:cs="Tahoma"/>
                <w:bCs/>
                <w:color w:val="231F20"/>
                <w:w w:val="80"/>
                <w:sz w:val="18"/>
              </w:rPr>
              <w:t>T5.</w:t>
            </w:r>
            <w:r w:rsidRPr="00AB423D">
              <w:rPr>
                <w:rFonts w:ascii="Tahoma" w:hAnsi="Tahoma" w:cs="Tahoma"/>
                <w:bCs/>
                <w:color w:val="231F20"/>
                <w:spacing w:val="16"/>
                <w:w w:val="80"/>
                <w:sz w:val="18"/>
              </w:rPr>
              <w:t xml:space="preserve"> </w:t>
            </w:r>
            <w:r w:rsidRPr="00AB423D">
              <w:rPr>
                <w:rFonts w:ascii="Tahoma" w:hAnsi="Tahoma" w:cs="Tahoma"/>
                <w:bCs/>
                <w:color w:val="231F20"/>
                <w:w w:val="80"/>
                <w:sz w:val="18"/>
              </w:rPr>
              <w:t>Ilgtspējīga</w:t>
            </w:r>
            <w:r w:rsidRPr="00AB423D">
              <w:rPr>
                <w:rFonts w:ascii="Tahoma" w:hAnsi="Tahoma" w:cs="Tahoma"/>
                <w:bCs/>
                <w:color w:val="231F20"/>
                <w:spacing w:val="17"/>
                <w:w w:val="80"/>
                <w:sz w:val="18"/>
              </w:rPr>
              <w:t xml:space="preserve"> </w:t>
            </w:r>
            <w:r w:rsidRPr="00AB423D">
              <w:rPr>
                <w:rFonts w:ascii="Tahoma" w:hAnsi="Tahoma" w:cs="Tahoma"/>
                <w:bCs/>
                <w:color w:val="231F20"/>
                <w:w w:val="80"/>
                <w:sz w:val="18"/>
              </w:rPr>
              <w:t>dzīves</w:t>
            </w:r>
            <w:r w:rsidRPr="00AB423D">
              <w:rPr>
                <w:rFonts w:ascii="Tahoma" w:hAnsi="Tahoma" w:cs="Tahoma"/>
                <w:bCs/>
                <w:color w:val="231F20"/>
                <w:spacing w:val="17"/>
                <w:w w:val="80"/>
                <w:sz w:val="18"/>
              </w:rPr>
              <w:t xml:space="preserve"> </w:t>
            </w:r>
            <w:r w:rsidRPr="00AB423D">
              <w:rPr>
                <w:rFonts w:ascii="Tahoma" w:hAnsi="Tahoma" w:cs="Tahoma"/>
                <w:bCs/>
                <w:color w:val="231F20"/>
                <w:w w:val="80"/>
                <w:sz w:val="18"/>
              </w:rPr>
              <w:t>vide</w:t>
            </w:r>
            <w:r w:rsidRPr="00AB423D">
              <w:rPr>
                <w:rFonts w:ascii="Tahoma" w:hAnsi="Tahoma" w:cs="Tahoma"/>
                <w:bCs/>
                <w:color w:val="231F20"/>
                <w:spacing w:val="17"/>
                <w:w w:val="80"/>
                <w:sz w:val="18"/>
              </w:rPr>
              <w:t xml:space="preserve"> </w:t>
            </w:r>
            <w:r w:rsidRPr="00AB423D">
              <w:rPr>
                <w:rFonts w:ascii="Tahoma" w:hAnsi="Tahoma" w:cs="Tahoma"/>
                <w:bCs/>
                <w:color w:val="231F20"/>
                <w:w w:val="80"/>
                <w:sz w:val="18"/>
              </w:rPr>
              <w:t>un</w:t>
            </w:r>
            <w:r w:rsidRPr="00AB423D">
              <w:rPr>
                <w:rFonts w:ascii="Tahoma" w:hAnsi="Tahoma" w:cs="Tahoma"/>
                <w:bCs/>
                <w:color w:val="231F20"/>
                <w:spacing w:val="17"/>
                <w:w w:val="80"/>
                <w:sz w:val="18"/>
              </w:rPr>
              <w:t xml:space="preserve"> </w:t>
            </w:r>
            <w:r w:rsidRPr="00AB423D">
              <w:rPr>
                <w:rFonts w:ascii="Tahoma" w:hAnsi="Tahoma" w:cs="Tahoma"/>
                <w:bCs/>
                <w:color w:val="231F20"/>
                <w:w w:val="80"/>
                <w:sz w:val="18"/>
              </w:rPr>
              <w:t>mājokļi</w:t>
            </w:r>
          </w:p>
        </w:tc>
        <w:tc>
          <w:tcPr>
            <w:tcW w:w="9192" w:type="dxa"/>
            <w:tcBorders>
              <w:top w:val="single" w:sz="8" w:space="0" w:color="FFFFFF"/>
              <w:left w:val="single" w:sz="8" w:space="0" w:color="FFFFFF"/>
              <w:bottom w:val="single" w:sz="8" w:space="0" w:color="FFFFFF"/>
              <w:right w:val="single" w:sz="8" w:space="0" w:color="FFFFFF"/>
            </w:tcBorders>
            <w:shd w:val="clear" w:color="auto" w:fill="DFE9F0"/>
          </w:tcPr>
          <w:p w14:paraId="5B7C2073" w14:textId="77777777" w:rsidR="00B31DB8" w:rsidRPr="00E409BF" w:rsidRDefault="009F5F5C">
            <w:pPr>
              <w:pStyle w:val="TableParagraph"/>
              <w:ind w:left="226"/>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23"/>
                <w:w w:val="80"/>
                <w:sz w:val="18"/>
              </w:rPr>
              <w:t xml:space="preserve"> </w:t>
            </w:r>
            <w:r w:rsidRPr="00E409BF">
              <w:rPr>
                <w:rFonts w:ascii="Tahoma" w:hAnsi="Tahoma" w:cs="Tahoma"/>
                <w:color w:val="231F20"/>
                <w:w w:val="80"/>
                <w:sz w:val="18"/>
              </w:rPr>
              <w:t>1.2.4.</w:t>
            </w:r>
            <w:r w:rsidRPr="00E409BF">
              <w:rPr>
                <w:rFonts w:ascii="Tahoma" w:hAnsi="Tahoma" w:cs="Tahoma"/>
                <w:color w:val="231F20"/>
                <w:spacing w:val="23"/>
                <w:w w:val="80"/>
                <w:sz w:val="18"/>
              </w:rPr>
              <w:t xml:space="preserve"> </w:t>
            </w:r>
            <w:r w:rsidRPr="00E409BF">
              <w:rPr>
                <w:rFonts w:ascii="Tahoma" w:hAnsi="Tahoma" w:cs="Tahoma"/>
                <w:color w:val="231F20"/>
                <w:w w:val="80"/>
                <w:sz w:val="18"/>
              </w:rPr>
              <w:t>Dzīvojamā</w:t>
            </w:r>
            <w:r w:rsidRPr="00E409BF">
              <w:rPr>
                <w:rFonts w:ascii="Tahoma" w:hAnsi="Tahoma" w:cs="Tahoma"/>
                <w:color w:val="231F20"/>
                <w:spacing w:val="24"/>
                <w:w w:val="80"/>
                <w:sz w:val="18"/>
              </w:rPr>
              <w:t xml:space="preserve"> </w:t>
            </w:r>
            <w:r w:rsidRPr="00E409BF">
              <w:rPr>
                <w:rFonts w:ascii="Tahoma" w:hAnsi="Tahoma" w:cs="Tahoma"/>
                <w:color w:val="231F20"/>
                <w:w w:val="80"/>
                <w:sz w:val="18"/>
              </w:rPr>
              <w:t>fonda</w:t>
            </w:r>
            <w:r w:rsidRPr="00E409BF">
              <w:rPr>
                <w:rFonts w:ascii="Tahoma" w:hAnsi="Tahoma" w:cs="Tahoma"/>
                <w:color w:val="231F20"/>
                <w:spacing w:val="23"/>
                <w:w w:val="80"/>
                <w:sz w:val="18"/>
              </w:rPr>
              <w:t xml:space="preserve"> </w:t>
            </w:r>
            <w:r w:rsidRPr="00E409BF">
              <w:rPr>
                <w:rFonts w:ascii="Tahoma" w:hAnsi="Tahoma" w:cs="Tahoma"/>
                <w:color w:val="231F20"/>
                <w:w w:val="80"/>
                <w:sz w:val="18"/>
              </w:rPr>
              <w:t>attīstība</w:t>
            </w:r>
            <w:r w:rsidRPr="00E409BF">
              <w:rPr>
                <w:rFonts w:ascii="Tahoma" w:hAnsi="Tahoma" w:cs="Tahoma"/>
                <w:color w:val="231F20"/>
                <w:spacing w:val="23"/>
                <w:w w:val="80"/>
                <w:sz w:val="18"/>
              </w:rPr>
              <w:t xml:space="preserve"> </w:t>
            </w:r>
            <w:r w:rsidRPr="00E409BF">
              <w:rPr>
                <w:rFonts w:ascii="Tahoma" w:hAnsi="Tahoma" w:cs="Tahoma"/>
                <w:color w:val="231F20"/>
                <w:w w:val="80"/>
                <w:sz w:val="18"/>
              </w:rPr>
              <w:t>un</w:t>
            </w:r>
            <w:r w:rsidRPr="00E409BF">
              <w:rPr>
                <w:rFonts w:ascii="Tahoma" w:hAnsi="Tahoma" w:cs="Tahoma"/>
                <w:color w:val="231F20"/>
                <w:spacing w:val="24"/>
                <w:w w:val="80"/>
                <w:sz w:val="18"/>
              </w:rPr>
              <w:t xml:space="preserve"> </w:t>
            </w:r>
            <w:r w:rsidRPr="00E409BF">
              <w:rPr>
                <w:rFonts w:ascii="Tahoma" w:hAnsi="Tahoma" w:cs="Tahoma"/>
                <w:color w:val="231F20"/>
                <w:w w:val="80"/>
                <w:sz w:val="18"/>
              </w:rPr>
              <w:t>pieejamības</w:t>
            </w:r>
            <w:r w:rsidRPr="00E409BF">
              <w:rPr>
                <w:rFonts w:ascii="Tahoma" w:hAnsi="Tahoma" w:cs="Tahoma"/>
                <w:color w:val="231F20"/>
                <w:spacing w:val="23"/>
                <w:w w:val="80"/>
                <w:sz w:val="18"/>
              </w:rPr>
              <w:t xml:space="preserve"> </w:t>
            </w:r>
            <w:r w:rsidRPr="00E409BF">
              <w:rPr>
                <w:rFonts w:ascii="Tahoma" w:hAnsi="Tahoma" w:cs="Tahoma"/>
                <w:color w:val="231F20"/>
                <w:w w:val="80"/>
                <w:sz w:val="18"/>
              </w:rPr>
              <w:t>nodrošināšana</w:t>
            </w:r>
          </w:p>
          <w:p w14:paraId="43F5AFC6" w14:textId="77777777" w:rsidR="00B31DB8" w:rsidRPr="00E409BF" w:rsidRDefault="009F5F5C">
            <w:pPr>
              <w:pStyle w:val="TableParagraph"/>
              <w:spacing w:before="31"/>
              <w:ind w:left="226"/>
              <w:rPr>
                <w:rFonts w:ascii="Tahoma" w:hAnsi="Tahoma" w:cs="Tahoma"/>
                <w:sz w:val="18"/>
              </w:rPr>
            </w:pPr>
            <w:r w:rsidRPr="00E409BF">
              <w:rPr>
                <w:rFonts w:ascii="Tahoma" w:hAnsi="Tahoma" w:cs="Tahoma"/>
                <w:color w:val="231F20"/>
                <w:spacing w:val="-1"/>
                <w:w w:val="85"/>
                <w:sz w:val="18"/>
              </w:rPr>
              <w:t>RV</w:t>
            </w:r>
            <w:r w:rsidRPr="00E409BF">
              <w:rPr>
                <w:rFonts w:ascii="Tahoma" w:hAnsi="Tahoma" w:cs="Tahoma"/>
                <w:color w:val="231F20"/>
                <w:spacing w:val="-4"/>
                <w:w w:val="85"/>
                <w:sz w:val="18"/>
              </w:rPr>
              <w:t xml:space="preserve"> </w:t>
            </w:r>
            <w:r w:rsidRPr="00E409BF">
              <w:rPr>
                <w:rFonts w:ascii="Tahoma" w:hAnsi="Tahoma" w:cs="Tahoma"/>
                <w:color w:val="231F20"/>
                <w:spacing w:val="-1"/>
                <w:w w:val="85"/>
                <w:sz w:val="18"/>
              </w:rPr>
              <w:t>1.3.2.</w:t>
            </w:r>
            <w:r w:rsidRPr="00E409BF">
              <w:rPr>
                <w:rFonts w:ascii="Tahoma" w:hAnsi="Tahoma" w:cs="Tahoma"/>
                <w:color w:val="231F20"/>
                <w:spacing w:val="-3"/>
                <w:w w:val="85"/>
                <w:sz w:val="18"/>
              </w:rPr>
              <w:t xml:space="preserve"> </w:t>
            </w:r>
            <w:r w:rsidRPr="00E409BF">
              <w:rPr>
                <w:rFonts w:ascii="Tahoma" w:hAnsi="Tahoma" w:cs="Tahoma"/>
                <w:color w:val="231F20"/>
                <w:spacing w:val="-1"/>
                <w:w w:val="85"/>
                <w:sz w:val="18"/>
              </w:rPr>
              <w:t>Mūsdienīgas</w:t>
            </w:r>
            <w:r w:rsidRPr="00E409BF">
              <w:rPr>
                <w:rFonts w:ascii="Tahoma" w:hAnsi="Tahoma" w:cs="Tahoma"/>
                <w:color w:val="231F20"/>
                <w:spacing w:val="-3"/>
                <w:w w:val="85"/>
                <w:sz w:val="18"/>
              </w:rPr>
              <w:t xml:space="preserve"> </w:t>
            </w:r>
            <w:r w:rsidRPr="00E409BF">
              <w:rPr>
                <w:rFonts w:ascii="Tahoma" w:hAnsi="Tahoma" w:cs="Tahoma"/>
                <w:color w:val="231F20"/>
                <w:w w:val="85"/>
                <w:sz w:val="18"/>
              </w:rPr>
              <w:t>kultūras</w:t>
            </w:r>
            <w:r w:rsidRPr="00E409BF">
              <w:rPr>
                <w:rFonts w:ascii="Tahoma" w:hAnsi="Tahoma" w:cs="Tahoma"/>
                <w:color w:val="231F20"/>
                <w:spacing w:val="-3"/>
                <w:w w:val="85"/>
                <w:sz w:val="18"/>
              </w:rPr>
              <w:t xml:space="preserve"> </w:t>
            </w:r>
            <w:r w:rsidRPr="00E409BF">
              <w:rPr>
                <w:rFonts w:ascii="Tahoma" w:hAnsi="Tahoma" w:cs="Tahoma"/>
                <w:color w:val="231F20"/>
                <w:w w:val="85"/>
                <w:sz w:val="18"/>
              </w:rPr>
              <w:t>infrastruktūras</w:t>
            </w:r>
            <w:r w:rsidRPr="00E409BF">
              <w:rPr>
                <w:rFonts w:ascii="Tahoma" w:hAnsi="Tahoma" w:cs="Tahoma"/>
                <w:color w:val="231F20"/>
                <w:spacing w:val="-4"/>
                <w:w w:val="85"/>
                <w:sz w:val="18"/>
              </w:rPr>
              <w:t xml:space="preserve"> </w:t>
            </w:r>
            <w:r w:rsidRPr="00E409BF">
              <w:rPr>
                <w:rFonts w:ascii="Tahoma" w:hAnsi="Tahoma" w:cs="Tahoma"/>
                <w:color w:val="231F20"/>
                <w:w w:val="85"/>
                <w:sz w:val="18"/>
              </w:rPr>
              <w:t>attīstīšana,</w:t>
            </w:r>
            <w:r w:rsidRPr="00E409BF">
              <w:rPr>
                <w:rFonts w:ascii="Tahoma" w:hAnsi="Tahoma" w:cs="Tahoma"/>
                <w:color w:val="231F20"/>
                <w:spacing w:val="-3"/>
                <w:w w:val="85"/>
                <w:sz w:val="18"/>
              </w:rPr>
              <w:t xml:space="preserve"> </w:t>
            </w:r>
            <w:r w:rsidRPr="00E409BF">
              <w:rPr>
                <w:rFonts w:ascii="Tahoma" w:hAnsi="Tahoma" w:cs="Tahoma"/>
                <w:color w:val="231F20"/>
                <w:w w:val="85"/>
                <w:sz w:val="18"/>
              </w:rPr>
              <w:t>kultūrvides</w:t>
            </w:r>
            <w:r w:rsidRPr="00E409BF">
              <w:rPr>
                <w:rFonts w:ascii="Tahoma" w:hAnsi="Tahoma" w:cs="Tahoma"/>
                <w:color w:val="231F20"/>
                <w:spacing w:val="-3"/>
                <w:w w:val="85"/>
                <w:sz w:val="18"/>
              </w:rPr>
              <w:t xml:space="preserve"> </w:t>
            </w:r>
            <w:r w:rsidRPr="00E409BF">
              <w:rPr>
                <w:rFonts w:ascii="Tahoma" w:hAnsi="Tahoma" w:cs="Tahoma"/>
                <w:color w:val="231F20"/>
                <w:w w:val="85"/>
                <w:sz w:val="18"/>
              </w:rPr>
              <w:t>sakārtošana</w:t>
            </w:r>
          </w:p>
          <w:p w14:paraId="43650A28" w14:textId="465F2C7B" w:rsidR="00B31DB8" w:rsidRPr="00E409BF" w:rsidRDefault="009F5F5C">
            <w:pPr>
              <w:pStyle w:val="TableParagraph"/>
              <w:spacing w:before="31" w:line="276" w:lineRule="auto"/>
              <w:ind w:left="226" w:right="2700"/>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19"/>
                <w:w w:val="80"/>
                <w:sz w:val="18"/>
              </w:rPr>
              <w:t xml:space="preserve"> </w:t>
            </w:r>
            <w:r w:rsidRPr="00E409BF">
              <w:rPr>
                <w:rFonts w:ascii="Tahoma" w:hAnsi="Tahoma" w:cs="Tahoma"/>
                <w:color w:val="231F20"/>
                <w:w w:val="80"/>
                <w:sz w:val="18"/>
              </w:rPr>
              <w:t>1.3.6.</w:t>
            </w:r>
            <w:r w:rsidRPr="00E409BF">
              <w:rPr>
                <w:rFonts w:ascii="Tahoma" w:hAnsi="Tahoma" w:cs="Tahoma"/>
                <w:color w:val="231F20"/>
                <w:spacing w:val="20"/>
                <w:w w:val="80"/>
                <w:sz w:val="18"/>
              </w:rPr>
              <w:t xml:space="preserve"> </w:t>
            </w:r>
            <w:r w:rsidRPr="00E409BF">
              <w:rPr>
                <w:rFonts w:ascii="Tahoma" w:hAnsi="Tahoma" w:cs="Tahoma"/>
                <w:color w:val="231F20"/>
                <w:w w:val="80"/>
                <w:sz w:val="18"/>
              </w:rPr>
              <w:t>Sporta</w:t>
            </w:r>
            <w:r w:rsidRPr="00E409BF">
              <w:rPr>
                <w:rFonts w:ascii="Tahoma" w:hAnsi="Tahoma" w:cs="Tahoma"/>
                <w:color w:val="231F20"/>
                <w:spacing w:val="20"/>
                <w:w w:val="80"/>
                <w:sz w:val="18"/>
              </w:rPr>
              <w:t xml:space="preserve"> </w:t>
            </w:r>
            <w:r w:rsidRPr="00E409BF">
              <w:rPr>
                <w:rFonts w:ascii="Tahoma" w:hAnsi="Tahoma" w:cs="Tahoma"/>
                <w:color w:val="231F20"/>
                <w:w w:val="80"/>
                <w:sz w:val="18"/>
              </w:rPr>
              <w:t>un</w:t>
            </w:r>
            <w:r w:rsidRPr="00E409BF">
              <w:rPr>
                <w:rFonts w:ascii="Tahoma" w:hAnsi="Tahoma" w:cs="Tahoma"/>
                <w:color w:val="231F20"/>
                <w:spacing w:val="19"/>
                <w:w w:val="80"/>
                <w:sz w:val="18"/>
              </w:rPr>
              <w:t xml:space="preserve"> </w:t>
            </w:r>
            <w:r w:rsidRPr="00E409BF">
              <w:rPr>
                <w:rFonts w:ascii="Tahoma" w:hAnsi="Tahoma" w:cs="Tahoma"/>
                <w:color w:val="231F20"/>
                <w:w w:val="80"/>
                <w:sz w:val="18"/>
              </w:rPr>
              <w:t>aktīvās</w:t>
            </w:r>
            <w:r w:rsidRPr="00E409BF">
              <w:rPr>
                <w:rFonts w:ascii="Tahoma" w:hAnsi="Tahoma" w:cs="Tahoma"/>
                <w:color w:val="231F20"/>
                <w:spacing w:val="20"/>
                <w:w w:val="80"/>
                <w:sz w:val="18"/>
              </w:rPr>
              <w:t xml:space="preserve"> </w:t>
            </w:r>
            <w:r w:rsidRPr="00E409BF">
              <w:rPr>
                <w:rFonts w:ascii="Tahoma" w:hAnsi="Tahoma" w:cs="Tahoma"/>
                <w:color w:val="231F20"/>
                <w:w w:val="80"/>
                <w:sz w:val="18"/>
              </w:rPr>
              <w:t>atpūtas</w:t>
            </w:r>
            <w:r w:rsidRPr="00E409BF">
              <w:rPr>
                <w:rFonts w:ascii="Tahoma" w:hAnsi="Tahoma" w:cs="Tahoma"/>
                <w:color w:val="231F20"/>
                <w:spacing w:val="20"/>
                <w:w w:val="80"/>
                <w:sz w:val="18"/>
              </w:rPr>
              <w:t xml:space="preserve"> </w:t>
            </w:r>
            <w:r w:rsidRPr="00E409BF">
              <w:rPr>
                <w:rFonts w:ascii="Tahoma" w:hAnsi="Tahoma" w:cs="Tahoma"/>
                <w:color w:val="231F20"/>
                <w:w w:val="80"/>
                <w:sz w:val="18"/>
              </w:rPr>
              <w:t>infrastruktūras</w:t>
            </w:r>
            <w:r w:rsidRPr="00E409BF">
              <w:rPr>
                <w:rFonts w:ascii="Tahoma" w:hAnsi="Tahoma" w:cs="Tahoma"/>
                <w:color w:val="231F20"/>
                <w:spacing w:val="19"/>
                <w:w w:val="80"/>
                <w:sz w:val="18"/>
              </w:rPr>
              <w:t xml:space="preserve"> </w:t>
            </w:r>
            <w:r w:rsidRPr="00E409BF">
              <w:rPr>
                <w:rFonts w:ascii="Tahoma" w:hAnsi="Tahoma" w:cs="Tahoma"/>
                <w:color w:val="231F20"/>
                <w:w w:val="80"/>
                <w:sz w:val="18"/>
              </w:rPr>
              <w:t>un</w:t>
            </w:r>
            <w:r w:rsidRPr="00E409BF">
              <w:rPr>
                <w:rFonts w:ascii="Tahoma" w:hAnsi="Tahoma" w:cs="Tahoma"/>
                <w:color w:val="231F20"/>
                <w:spacing w:val="20"/>
                <w:w w:val="80"/>
                <w:sz w:val="18"/>
              </w:rPr>
              <w:t xml:space="preserve"> </w:t>
            </w:r>
            <w:r w:rsidRPr="00E409BF">
              <w:rPr>
                <w:rFonts w:ascii="Tahoma" w:hAnsi="Tahoma" w:cs="Tahoma"/>
                <w:color w:val="231F20"/>
                <w:w w:val="80"/>
                <w:sz w:val="18"/>
              </w:rPr>
              <w:t>materiāli</w:t>
            </w:r>
            <w:r w:rsidRPr="00E409BF">
              <w:rPr>
                <w:rFonts w:ascii="Tahoma" w:hAnsi="Tahoma" w:cs="Tahoma"/>
                <w:color w:val="231F20"/>
                <w:spacing w:val="20"/>
                <w:w w:val="80"/>
                <w:sz w:val="18"/>
              </w:rPr>
              <w:t xml:space="preserve"> </w:t>
            </w:r>
            <w:r w:rsidRPr="00E409BF">
              <w:rPr>
                <w:rFonts w:ascii="Tahoma" w:hAnsi="Tahoma" w:cs="Tahoma"/>
                <w:color w:val="231F20"/>
                <w:w w:val="80"/>
                <w:sz w:val="18"/>
              </w:rPr>
              <w:t>tehniskās</w:t>
            </w:r>
            <w:r w:rsidRPr="00E409BF">
              <w:rPr>
                <w:rFonts w:ascii="Tahoma" w:hAnsi="Tahoma" w:cs="Tahoma"/>
                <w:color w:val="231F20"/>
                <w:spacing w:val="20"/>
                <w:w w:val="80"/>
                <w:sz w:val="18"/>
              </w:rPr>
              <w:t xml:space="preserve"> </w:t>
            </w:r>
            <w:r w:rsidRPr="00E409BF">
              <w:rPr>
                <w:rFonts w:ascii="Tahoma" w:hAnsi="Tahoma" w:cs="Tahoma"/>
                <w:color w:val="231F20"/>
                <w:w w:val="80"/>
                <w:sz w:val="18"/>
              </w:rPr>
              <w:t>bāzes</w:t>
            </w:r>
            <w:r w:rsidRPr="00E409BF">
              <w:rPr>
                <w:rFonts w:ascii="Tahoma" w:hAnsi="Tahoma" w:cs="Tahoma"/>
                <w:color w:val="231F20"/>
                <w:spacing w:val="19"/>
                <w:w w:val="80"/>
                <w:sz w:val="18"/>
              </w:rPr>
              <w:t xml:space="preserve"> </w:t>
            </w:r>
            <w:r w:rsidRPr="00E409BF">
              <w:rPr>
                <w:rFonts w:ascii="Tahoma" w:hAnsi="Tahoma" w:cs="Tahoma"/>
                <w:color w:val="231F20"/>
                <w:w w:val="80"/>
                <w:sz w:val="18"/>
              </w:rPr>
              <w:t>attīstīšana</w:t>
            </w:r>
            <w:r w:rsidRPr="00E409BF">
              <w:rPr>
                <w:rFonts w:ascii="Tahoma" w:hAnsi="Tahoma" w:cs="Tahoma"/>
                <w:color w:val="231F20"/>
                <w:spacing w:val="1"/>
                <w:w w:val="80"/>
                <w:sz w:val="18"/>
              </w:rPr>
              <w:t xml:space="preserve"> </w:t>
            </w:r>
            <w:r w:rsidR="00E409BF">
              <w:rPr>
                <w:rFonts w:ascii="Tahoma" w:hAnsi="Tahoma" w:cs="Tahoma"/>
                <w:color w:val="231F20"/>
                <w:spacing w:val="1"/>
                <w:w w:val="80"/>
                <w:sz w:val="18"/>
              </w:rPr>
              <w:t xml:space="preserve">                </w:t>
            </w: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1.3.11.</w:t>
            </w:r>
            <w:r w:rsidRPr="00E409BF">
              <w:rPr>
                <w:rFonts w:ascii="Tahoma" w:hAnsi="Tahoma" w:cs="Tahoma"/>
                <w:color w:val="231F20"/>
                <w:spacing w:val="-3"/>
                <w:w w:val="85"/>
                <w:sz w:val="18"/>
              </w:rPr>
              <w:t xml:space="preserve"> </w:t>
            </w:r>
            <w:r w:rsidRPr="00E409BF">
              <w:rPr>
                <w:rFonts w:ascii="Tahoma" w:hAnsi="Tahoma" w:cs="Tahoma"/>
                <w:color w:val="231F20"/>
                <w:w w:val="85"/>
                <w:sz w:val="18"/>
              </w:rPr>
              <w:t>Labiekārtotas</w:t>
            </w:r>
            <w:r w:rsidRPr="00E409BF">
              <w:rPr>
                <w:rFonts w:ascii="Tahoma" w:hAnsi="Tahoma" w:cs="Tahoma"/>
                <w:color w:val="231F20"/>
                <w:spacing w:val="-2"/>
                <w:w w:val="85"/>
                <w:sz w:val="18"/>
              </w:rPr>
              <w:t xml:space="preserve"> </w:t>
            </w:r>
            <w:r w:rsidRPr="00E409BF">
              <w:rPr>
                <w:rFonts w:ascii="Tahoma" w:hAnsi="Tahoma" w:cs="Tahoma"/>
                <w:color w:val="231F20"/>
                <w:w w:val="85"/>
                <w:sz w:val="18"/>
              </w:rPr>
              <w:t>publiskās</w:t>
            </w:r>
            <w:r w:rsidRPr="00E409BF">
              <w:rPr>
                <w:rFonts w:ascii="Tahoma" w:hAnsi="Tahoma" w:cs="Tahoma"/>
                <w:color w:val="231F20"/>
                <w:spacing w:val="-3"/>
                <w:w w:val="85"/>
                <w:sz w:val="18"/>
              </w:rPr>
              <w:t xml:space="preserve"> </w:t>
            </w:r>
            <w:r w:rsidRPr="00E409BF">
              <w:rPr>
                <w:rFonts w:ascii="Tahoma" w:hAnsi="Tahoma" w:cs="Tahoma"/>
                <w:color w:val="231F20"/>
                <w:w w:val="85"/>
                <w:sz w:val="18"/>
              </w:rPr>
              <w:t>ārtelpas</w:t>
            </w:r>
            <w:r w:rsidRPr="00E409BF">
              <w:rPr>
                <w:rFonts w:ascii="Tahoma" w:hAnsi="Tahoma" w:cs="Tahoma"/>
                <w:color w:val="231F20"/>
                <w:spacing w:val="-3"/>
                <w:w w:val="85"/>
                <w:sz w:val="18"/>
              </w:rPr>
              <w:t xml:space="preserve"> </w:t>
            </w:r>
            <w:r w:rsidRPr="00E409BF">
              <w:rPr>
                <w:rFonts w:ascii="Tahoma" w:hAnsi="Tahoma" w:cs="Tahoma"/>
                <w:color w:val="231F20"/>
                <w:w w:val="85"/>
                <w:sz w:val="18"/>
              </w:rPr>
              <w:t>attīstība</w:t>
            </w:r>
          </w:p>
          <w:p w14:paraId="16438876" w14:textId="1CE6596C" w:rsidR="00B31DB8" w:rsidRPr="00E409BF" w:rsidRDefault="009F5F5C">
            <w:pPr>
              <w:pStyle w:val="TableParagraph"/>
              <w:spacing w:line="276" w:lineRule="auto"/>
              <w:ind w:left="226" w:right="1576"/>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17"/>
                <w:w w:val="80"/>
                <w:sz w:val="18"/>
              </w:rPr>
              <w:t xml:space="preserve"> </w:t>
            </w:r>
            <w:r w:rsidRPr="00E409BF">
              <w:rPr>
                <w:rFonts w:ascii="Tahoma" w:hAnsi="Tahoma" w:cs="Tahoma"/>
                <w:color w:val="231F20"/>
                <w:w w:val="80"/>
                <w:sz w:val="18"/>
              </w:rPr>
              <w:t>2.2.3.</w:t>
            </w:r>
            <w:r w:rsidRPr="00E409BF">
              <w:rPr>
                <w:rFonts w:ascii="Tahoma" w:hAnsi="Tahoma" w:cs="Tahoma"/>
                <w:color w:val="231F20"/>
                <w:spacing w:val="18"/>
                <w:w w:val="80"/>
                <w:sz w:val="18"/>
              </w:rPr>
              <w:t xml:space="preserve"> </w:t>
            </w:r>
            <w:r w:rsidRPr="00E409BF">
              <w:rPr>
                <w:rFonts w:ascii="Tahoma" w:hAnsi="Tahoma" w:cs="Tahoma"/>
                <w:color w:val="231F20"/>
                <w:w w:val="80"/>
                <w:sz w:val="18"/>
              </w:rPr>
              <w:t>Tūrisma</w:t>
            </w:r>
            <w:r w:rsidRPr="00E409BF">
              <w:rPr>
                <w:rFonts w:ascii="Tahoma" w:hAnsi="Tahoma" w:cs="Tahoma"/>
                <w:color w:val="231F20"/>
                <w:spacing w:val="17"/>
                <w:w w:val="80"/>
                <w:sz w:val="18"/>
              </w:rPr>
              <w:t xml:space="preserve"> </w:t>
            </w:r>
            <w:r w:rsidRPr="00E409BF">
              <w:rPr>
                <w:rFonts w:ascii="Tahoma" w:hAnsi="Tahoma" w:cs="Tahoma"/>
                <w:color w:val="231F20"/>
                <w:w w:val="80"/>
                <w:sz w:val="18"/>
              </w:rPr>
              <w:t>infrastruktūras</w:t>
            </w:r>
            <w:r w:rsidRPr="00E409BF">
              <w:rPr>
                <w:rFonts w:ascii="Tahoma" w:hAnsi="Tahoma" w:cs="Tahoma"/>
                <w:color w:val="231F20"/>
                <w:spacing w:val="18"/>
                <w:w w:val="80"/>
                <w:sz w:val="18"/>
              </w:rPr>
              <w:t xml:space="preserve"> </w:t>
            </w:r>
            <w:r w:rsidRPr="00E409BF">
              <w:rPr>
                <w:rFonts w:ascii="Tahoma" w:hAnsi="Tahoma" w:cs="Tahoma"/>
                <w:color w:val="231F20"/>
                <w:w w:val="80"/>
                <w:sz w:val="18"/>
              </w:rPr>
              <w:t>attīstība</w:t>
            </w:r>
            <w:r w:rsidRPr="00E409BF">
              <w:rPr>
                <w:rFonts w:ascii="Tahoma" w:hAnsi="Tahoma" w:cs="Tahoma"/>
                <w:color w:val="231F20"/>
                <w:spacing w:val="18"/>
                <w:w w:val="80"/>
                <w:sz w:val="18"/>
              </w:rPr>
              <w:t xml:space="preserve"> </w:t>
            </w:r>
            <w:r w:rsidRPr="00E409BF">
              <w:rPr>
                <w:rFonts w:ascii="Tahoma" w:hAnsi="Tahoma" w:cs="Tahoma"/>
                <w:color w:val="231F20"/>
                <w:w w:val="80"/>
                <w:sz w:val="18"/>
              </w:rPr>
              <w:t>un</w:t>
            </w:r>
            <w:r w:rsidRPr="00E409BF">
              <w:rPr>
                <w:rFonts w:ascii="Tahoma" w:hAnsi="Tahoma" w:cs="Tahoma"/>
                <w:color w:val="231F20"/>
                <w:spacing w:val="17"/>
                <w:w w:val="80"/>
                <w:sz w:val="18"/>
              </w:rPr>
              <w:t xml:space="preserve"> </w:t>
            </w:r>
            <w:r w:rsidRPr="00E409BF">
              <w:rPr>
                <w:rFonts w:ascii="Tahoma" w:hAnsi="Tahoma" w:cs="Tahoma"/>
                <w:color w:val="231F20"/>
                <w:w w:val="80"/>
                <w:sz w:val="18"/>
              </w:rPr>
              <w:t>pašvaldības</w:t>
            </w:r>
            <w:r w:rsidRPr="00E409BF">
              <w:rPr>
                <w:rFonts w:ascii="Tahoma" w:hAnsi="Tahoma" w:cs="Tahoma"/>
                <w:color w:val="231F20"/>
                <w:spacing w:val="18"/>
                <w:w w:val="80"/>
                <w:sz w:val="18"/>
              </w:rPr>
              <w:t xml:space="preserve"> </w:t>
            </w:r>
            <w:r w:rsidRPr="00E409BF">
              <w:rPr>
                <w:rFonts w:ascii="Tahoma" w:hAnsi="Tahoma" w:cs="Tahoma"/>
                <w:color w:val="231F20"/>
                <w:w w:val="80"/>
                <w:sz w:val="18"/>
              </w:rPr>
              <w:t>tūrisma</w:t>
            </w:r>
            <w:r w:rsidRPr="00E409BF">
              <w:rPr>
                <w:rFonts w:ascii="Tahoma" w:hAnsi="Tahoma" w:cs="Tahoma"/>
                <w:color w:val="231F20"/>
                <w:spacing w:val="18"/>
                <w:w w:val="80"/>
                <w:sz w:val="18"/>
              </w:rPr>
              <w:t xml:space="preserve"> </w:t>
            </w:r>
            <w:r w:rsidRPr="00E409BF">
              <w:rPr>
                <w:rFonts w:ascii="Tahoma" w:hAnsi="Tahoma" w:cs="Tahoma"/>
                <w:color w:val="231F20"/>
                <w:w w:val="80"/>
                <w:sz w:val="18"/>
              </w:rPr>
              <w:t>objektu</w:t>
            </w:r>
            <w:r w:rsidRPr="00E409BF">
              <w:rPr>
                <w:rFonts w:ascii="Tahoma" w:hAnsi="Tahoma" w:cs="Tahoma"/>
                <w:color w:val="231F20"/>
                <w:spacing w:val="17"/>
                <w:w w:val="80"/>
                <w:sz w:val="18"/>
              </w:rPr>
              <w:t xml:space="preserve"> </w:t>
            </w:r>
            <w:r w:rsidRPr="00E409BF">
              <w:rPr>
                <w:rFonts w:ascii="Tahoma" w:hAnsi="Tahoma" w:cs="Tahoma"/>
                <w:color w:val="231F20"/>
                <w:w w:val="80"/>
                <w:sz w:val="18"/>
              </w:rPr>
              <w:t>materiāltehniskās</w:t>
            </w:r>
            <w:r w:rsidRPr="00E409BF">
              <w:rPr>
                <w:rFonts w:ascii="Tahoma" w:hAnsi="Tahoma" w:cs="Tahoma"/>
                <w:color w:val="231F20"/>
                <w:spacing w:val="18"/>
                <w:w w:val="80"/>
                <w:sz w:val="18"/>
              </w:rPr>
              <w:t xml:space="preserve"> </w:t>
            </w:r>
            <w:r w:rsidRPr="00E409BF">
              <w:rPr>
                <w:rFonts w:ascii="Tahoma" w:hAnsi="Tahoma" w:cs="Tahoma"/>
                <w:color w:val="231F20"/>
                <w:w w:val="80"/>
                <w:sz w:val="18"/>
              </w:rPr>
              <w:t>bāzes</w:t>
            </w:r>
            <w:r w:rsidRPr="00E409BF">
              <w:rPr>
                <w:rFonts w:ascii="Tahoma" w:hAnsi="Tahoma" w:cs="Tahoma"/>
                <w:color w:val="231F20"/>
                <w:spacing w:val="18"/>
                <w:w w:val="80"/>
                <w:sz w:val="18"/>
              </w:rPr>
              <w:t xml:space="preserve"> </w:t>
            </w:r>
            <w:r w:rsidRPr="00E409BF">
              <w:rPr>
                <w:rFonts w:ascii="Tahoma" w:hAnsi="Tahoma" w:cs="Tahoma"/>
                <w:color w:val="231F20"/>
                <w:w w:val="80"/>
                <w:sz w:val="18"/>
              </w:rPr>
              <w:t>pilnveide</w:t>
            </w:r>
            <w:r w:rsidR="00E409BF">
              <w:rPr>
                <w:rFonts w:ascii="Tahoma" w:hAnsi="Tahoma" w:cs="Tahoma"/>
                <w:color w:val="231F20"/>
                <w:w w:val="80"/>
                <w:sz w:val="18"/>
              </w:rPr>
              <w:t xml:space="preserve">             </w:t>
            </w:r>
            <w:r w:rsidRPr="00E409BF">
              <w:rPr>
                <w:rFonts w:ascii="Tahoma" w:hAnsi="Tahoma" w:cs="Tahoma"/>
                <w:color w:val="231F20"/>
                <w:spacing w:val="1"/>
                <w:w w:val="80"/>
                <w:sz w:val="18"/>
              </w:rPr>
              <w:t xml:space="preserve"> </w:t>
            </w:r>
            <w:r w:rsidRPr="00E409BF">
              <w:rPr>
                <w:rFonts w:ascii="Tahoma" w:hAnsi="Tahoma" w:cs="Tahoma"/>
                <w:color w:val="231F20"/>
                <w:w w:val="85"/>
                <w:sz w:val="18"/>
              </w:rPr>
              <w:t>RV</w:t>
            </w:r>
            <w:r w:rsidRPr="00E409BF">
              <w:rPr>
                <w:rFonts w:ascii="Tahoma" w:hAnsi="Tahoma" w:cs="Tahoma"/>
                <w:color w:val="231F20"/>
                <w:spacing w:val="-4"/>
                <w:w w:val="85"/>
                <w:sz w:val="18"/>
              </w:rPr>
              <w:t xml:space="preserve"> </w:t>
            </w:r>
            <w:r w:rsidRPr="00E409BF">
              <w:rPr>
                <w:rFonts w:ascii="Tahoma" w:hAnsi="Tahoma" w:cs="Tahoma"/>
                <w:color w:val="231F20"/>
                <w:w w:val="85"/>
                <w:sz w:val="18"/>
              </w:rPr>
              <w:t>3.1.1.</w:t>
            </w:r>
            <w:r w:rsidRPr="00E409BF">
              <w:rPr>
                <w:rFonts w:ascii="Tahoma" w:hAnsi="Tahoma" w:cs="Tahoma"/>
                <w:color w:val="231F20"/>
                <w:spacing w:val="-3"/>
                <w:w w:val="85"/>
                <w:sz w:val="18"/>
              </w:rPr>
              <w:t xml:space="preserve"> </w:t>
            </w:r>
            <w:r w:rsidRPr="00E409BF">
              <w:rPr>
                <w:rFonts w:ascii="Tahoma" w:hAnsi="Tahoma" w:cs="Tahoma"/>
                <w:color w:val="231F20"/>
                <w:w w:val="85"/>
                <w:sz w:val="18"/>
              </w:rPr>
              <w:t>Gājēju,</w:t>
            </w:r>
            <w:r w:rsidRPr="00E409BF">
              <w:rPr>
                <w:rFonts w:ascii="Tahoma" w:hAnsi="Tahoma" w:cs="Tahoma"/>
                <w:color w:val="231F20"/>
                <w:spacing w:val="-3"/>
                <w:w w:val="85"/>
                <w:sz w:val="18"/>
              </w:rPr>
              <w:t xml:space="preserve"> </w:t>
            </w:r>
            <w:r w:rsidRPr="00E409BF">
              <w:rPr>
                <w:rFonts w:ascii="Tahoma" w:hAnsi="Tahoma" w:cs="Tahoma"/>
                <w:color w:val="231F20"/>
                <w:w w:val="85"/>
                <w:sz w:val="18"/>
              </w:rPr>
              <w:t>velo</w:t>
            </w:r>
            <w:r w:rsidRPr="00E409BF">
              <w:rPr>
                <w:rFonts w:ascii="Tahoma" w:hAnsi="Tahoma" w:cs="Tahoma"/>
                <w:color w:val="231F20"/>
                <w:spacing w:val="-3"/>
                <w:w w:val="85"/>
                <w:sz w:val="18"/>
              </w:rPr>
              <w:t xml:space="preserve"> </w:t>
            </w:r>
            <w:r w:rsidRPr="00E409BF">
              <w:rPr>
                <w:rFonts w:ascii="Tahoma" w:hAnsi="Tahoma" w:cs="Tahoma"/>
                <w:color w:val="231F20"/>
                <w:w w:val="85"/>
                <w:sz w:val="18"/>
              </w:rPr>
              <w:t>satiksmes</w:t>
            </w:r>
            <w:r w:rsidRPr="00E409BF">
              <w:rPr>
                <w:rFonts w:ascii="Tahoma" w:hAnsi="Tahoma" w:cs="Tahoma"/>
                <w:color w:val="231F20"/>
                <w:spacing w:val="-3"/>
                <w:w w:val="85"/>
                <w:sz w:val="18"/>
              </w:rPr>
              <w:t xml:space="preserve"> </w:t>
            </w:r>
            <w:r w:rsidRPr="00E409BF">
              <w:rPr>
                <w:rFonts w:ascii="Tahoma" w:hAnsi="Tahoma" w:cs="Tahoma"/>
                <w:color w:val="231F20"/>
                <w:w w:val="85"/>
                <w:sz w:val="18"/>
              </w:rPr>
              <w:t>un</w:t>
            </w:r>
            <w:r w:rsidRPr="00E409BF">
              <w:rPr>
                <w:rFonts w:ascii="Tahoma" w:hAnsi="Tahoma" w:cs="Tahoma"/>
                <w:color w:val="231F20"/>
                <w:spacing w:val="-3"/>
                <w:w w:val="85"/>
                <w:sz w:val="18"/>
              </w:rPr>
              <w:t xml:space="preserve"> </w:t>
            </w:r>
            <w:r w:rsidRPr="00E409BF">
              <w:rPr>
                <w:rFonts w:ascii="Tahoma" w:hAnsi="Tahoma" w:cs="Tahoma"/>
                <w:color w:val="231F20"/>
                <w:w w:val="85"/>
                <w:sz w:val="18"/>
              </w:rPr>
              <w:t>transporta</w:t>
            </w:r>
            <w:r w:rsidRPr="00E409BF">
              <w:rPr>
                <w:rFonts w:ascii="Tahoma" w:hAnsi="Tahoma" w:cs="Tahoma"/>
                <w:color w:val="231F20"/>
                <w:spacing w:val="-3"/>
                <w:w w:val="85"/>
                <w:sz w:val="18"/>
              </w:rPr>
              <w:t xml:space="preserve"> </w:t>
            </w:r>
            <w:r w:rsidRPr="00E409BF">
              <w:rPr>
                <w:rFonts w:ascii="Tahoma" w:hAnsi="Tahoma" w:cs="Tahoma"/>
                <w:color w:val="231F20"/>
                <w:w w:val="85"/>
                <w:sz w:val="18"/>
              </w:rPr>
              <w:t>infrastruktūra</w:t>
            </w:r>
          </w:p>
          <w:p w14:paraId="37D6C7DF" w14:textId="77777777" w:rsidR="00B31DB8" w:rsidRPr="00E409BF" w:rsidRDefault="009F5F5C">
            <w:pPr>
              <w:pStyle w:val="TableParagraph"/>
              <w:spacing w:line="208" w:lineRule="exact"/>
              <w:ind w:left="226"/>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14"/>
                <w:w w:val="80"/>
                <w:sz w:val="18"/>
              </w:rPr>
              <w:t xml:space="preserve"> </w:t>
            </w:r>
            <w:r w:rsidRPr="00E409BF">
              <w:rPr>
                <w:rFonts w:ascii="Tahoma" w:hAnsi="Tahoma" w:cs="Tahoma"/>
                <w:color w:val="231F20"/>
                <w:w w:val="80"/>
                <w:sz w:val="18"/>
              </w:rPr>
              <w:t>3.1.2.</w:t>
            </w:r>
            <w:r w:rsidRPr="00E409BF">
              <w:rPr>
                <w:rFonts w:ascii="Tahoma" w:hAnsi="Tahoma" w:cs="Tahoma"/>
                <w:color w:val="231F20"/>
                <w:spacing w:val="14"/>
                <w:w w:val="80"/>
                <w:sz w:val="18"/>
              </w:rPr>
              <w:t xml:space="preserve"> </w:t>
            </w:r>
            <w:r w:rsidRPr="00E409BF">
              <w:rPr>
                <w:rFonts w:ascii="Tahoma" w:hAnsi="Tahoma" w:cs="Tahoma"/>
                <w:color w:val="231F20"/>
                <w:w w:val="80"/>
                <w:sz w:val="18"/>
              </w:rPr>
              <w:t>Mobilitātes</w:t>
            </w:r>
            <w:r w:rsidRPr="00E409BF">
              <w:rPr>
                <w:rFonts w:ascii="Tahoma" w:hAnsi="Tahoma" w:cs="Tahoma"/>
                <w:color w:val="231F20"/>
                <w:spacing w:val="15"/>
                <w:w w:val="80"/>
                <w:sz w:val="18"/>
              </w:rPr>
              <w:t xml:space="preserve"> </w:t>
            </w:r>
            <w:r w:rsidRPr="00E409BF">
              <w:rPr>
                <w:rFonts w:ascii="Tahoma" w:hAnsi="Tahoma" w:cs="Tahoma"/>
                <w:color w:val="231F20"/>
                <w:w w:val="80"/>
                <w:sz w:val="18"/>
              </w:rPr>
              <w:t>attīstība</w:t>
            </w:r>
          </w:p>
          <w:p w14:paraId="45BE87E9" w14:textId="40123B70" w:rsidR="00B31DB8" w:rsidRPr="00E409BF" w:rsidRDefault="009F5F5C">
            <w:pPr>
              <w:pStyle w:val="TableParagraph"/>
              <w:spacing w:before="30" w:line="276" w:lineRule="auto"/>
              <w:ind w:left="226" w:right="3679"/>
              <w:rPr>
                <w:rFonts w:ascii="Tahoma" w:hAnsi="Tahoma" w:cs="Tahoma"/>
                <w:sz w:val="18"/>
              </w:rPr>
            </w:pPr>
            <w:r w:rsidRPr="00E409BF">
              <w:rPr>
                <w:rFonts w:ascii="Tahoma" w:hAnsi="Tahoma" w:cs="Tahoma"/>
                <w:color w:val="231F20"/>
                <w:spacing w:val="-1"/>
                <w:w w:val="85"/>
                <w:sz w:val="18"/>
              </w:rPr>
              <w:t xml:space="preserve">RV 3.2.1. Komunālās saimniecības infrastruktūras </w:t>
            </w:r>
            <w:r w:rsidRPr="00E409BF">
              <w:rPr>
                <w:rFonts w:ascii="Tahoma" w:hAnsi="Tahoma" w:cs="Tahoma"/>
                <w:color w:val="231F20"/>
                <w:w w:val="85"/>
                <w:sz w:val="18"/>
              </w:rPr>
              <w:t>un pakalpojumu attīstība</w:t>
            </w:r>
            <w:r w:rsidR="00E409BF">
              <w:rPr>
                <w:rFonts w:ascii="Tahoma" w:hAnsi="Tahoma" w:cs="Tahoma"/>
                <w:color w:val="231F20"/>
                <w:w w:val="85"/>
                <w:sz w:val="18"/>
              </w:rPr>
              <w:t xml:space="preserve">       </w:t>
            </w:r>
            <w:r w:rsidRPr="00E409BF">
              <w:rPr>
                <w:rFonts w:ascii="Tahoma" w:hAnsi="Tahoma" w:cs="Tahoma"/>
                <w:color w:val="231F20"/>
                <w:spacing w:val="-44"/>
                <w:w w:val="85"/>
                <w:sz w:val="18"/>
              </w:rPr>
              <w:t xml:space="preserve"> </w:t>
            </w:r>
            <w:r w:rsidRPr="00E409BF">
              <w:rPr>
                <w:rFonts w:ascii="Tahoma" w:hAnsi="Tahoma" w:cs="Tahoma"/>
                <w:color w:val="231F20"/>
                <w:w w:val="85"/>
                <w:sz w:val="18"/>
              </w:rPr>
              <w:t>RV</w:t>
            </w:r>
            <w:r w:rsidRPr="00E409BF">
              <w:rPr>
                <w:rFonts w:ascii="Tahoma" w:hAnsi="Tahoma" w:cs="Tahoma"/>
                <w:color w:val="231F20"/>
                <w:spacing w:val="-4"/>
                <w:w w:val="85"/>
                <w:sz w:val="18"/>
              </w:rPr>
              <w:t xml:space="preserve"> </w:t>
            </w:r>
            <w:r w:rsidRPr="00E409BF">
              <w:rPr>
                <w:rFonts w:ascii="Tahoma" w:hAnsi="Tahoma" w:cs="Tahoma"/>
                <w:color w:val="231F20"/>
                <w:w w:val="85"/>
                <w:sz w:val="18"/>
              </w:rPr>
              <w:t>3.2.2.</w:t>
            </w:r>
            <w:r w:rsidRPr="00E409BF">
              <w:rPr>
                <w:rFonts w:ascii="Tahoma" w:hAnsi="Tahoma" w:cs="Tahoma"/>
                <w:color w:val="231F20"/>
                <w:spacing w:val="-3"/>
                <w:w w:val="85"/>
                <w:sz w:val="18"/>
              </w:rPr>
              <w:t xml:space="preserve"> </w:t>
            </w:r>
            <w:r w:rsidRPr="00E409BF">
              <w:rPr>
                <w:rFonts w:ascii="Tahoma" w:hAnsi="Tahoma" w:cs="Tahoma"/>
                <w:color w:val="231F20"/>
                <w:w w:val="85"/>
                <w:sz w:val="18"/>
              </w:rPr>
              <w:t>Energoefektivitāte</w:t>
            </w:r>
          </w:p>
        </w:tc>
      </w:tr>
      <w:tr w:rsidR="00B31DB8" w:rsidRPr="00E409BF" w14:paraId="4DFD8408" w14:textId="77777777" w:rsidTr="007033E9">
        <w:trPr>
          <w:trHeight w:val="228"/>
        </w:trPr>
        <w:tc>
          <w:tcPr>
            <w:tcW w:w="5386" w:type="dxa"/>
            <w:tcBorders>
              <w:top w:val="single" w:sz="8" w:space="0" w:color="FFFFFF"/>
              <w:left w:val="single" w:sz="8" w:space="0" w:color="FFFFFF"/>
              <w:bottom w:val="single" w:sz="8" w:space="0" w:color="FFFFFF"/>
              <w:right w:val="single" w:sz="8" w:space="0" w:color="FFFFFF"/>
            </w:tcBorders>
            <w:shd w:val="clear" w:color="auto" w:fill="F3F8FA"/>
          </w:tcPr>
          <w:p w14:paraId="7E5D255C" w14:textId="77777777" w:rsidR="00B31DB8" w:rsidRPr="00AB423D" w:rsidRDefault="009F5F5C" w:rsidP="007033E9">
            <w:pPr>
              <w:pStyle w:val="TableParagraph"/>
              <w:rPr>
                <w:rFonts w:ascii="Tahoma" w:hAnsi="Tahoma" w:cs="Tahoma"/>
                <w:bCs/>
                <w:sz w:val="18"/>
              </w:rPr>
            </w:pPr>
            <w:r w:rsidRPr="00AB423D">
              <w:rPr>
                <w:rFonts w:ascii="Tahoma" w:hAnsi="Tahoma" w:cs="Tahoma"/>
                <w:bCs/>
                <w:color w:val="231F20"/>
                <w:w w:val="80"/>
                <w:sz w:val="18"/>
              </w:rPr>
              <w:t>E1.</w:t>
            </w:r>
            <w:r w:rsidRPr="00AB423D">
              <w:rPr>
                <w:rFonts w:ascii="Tahoma" w:hAnsi="Tahoma" w:cs="Tahoma"/>
                <w:bCs/>
                <w:color w:val="231F20"/>
                <w:spacing w:val="13"/>
                <w:w w:val="80"/>
                <w:sz w:val="18"/>
              </w:rPr>
              <w:t xml:space="preserve"> </w:t>
            </w:r>
            <w:r w:rsidRPr="00AB423D">
              <w:rPr>
                <w:rFonts w:ascii="Tahoma" w:hAnsi="Tahoma" w:cs="Tahoma"/>
                <w:bCs/>
                <w:color w:val="231F20"/>
                <w:w w:val="80"/>
                <w:sz w:val="18"/>
              </w:rPr>
              <w:t>Inovācijas,</w:t>
            </w:r>
            <w:r w:rsidRPr="00AB423D">
              <w:rPr>
                <w:rFonts w:ascii="Tahoma" w:hAnsi="Tahoma" w:cs="Tahoma"/>
                <w:bCs/>
                <w:color w:val="231F20"/>
                <w:spacing w:val="14"/>
                <w:w w:val="80"/>
                <w:sz w:val="18"/>
              </w:rPr>
              <w:t xml:space="preserve"> </w:t>
            </w:r>
            <w:r w:rsidRPr="00AB423D">
              <w:rPr>
                <w:rFonts w:ascii="Tahoma" w:hAnsi="Tahoma" w:cs="Tahoma"/>
                <w:bCs/>
                <w:color w:val="231F20"/>
                <w:w w:val="80"/>
                <w:sz w:val="18"/>
              </w:rPr>
              <w:t>zinātne</w:t>
            </w:r>
            <w:r w:rsidRPr="00AB423D">
              <w:rPr>
                <w:rFonts w:ascii="Tahoma" w:hAnsi="Tahoma" w:cs="Tahoma"/>
                <w:bCs/>
                <w:color w:val="231F20"/>
                <w:spacing w:val="14"/>
                <w:w w:val="80"/>
                <w:sz w:val="18"/>
              </w:rPr>
              <w:t xml:space="preserve"> </w:t>
            </w:r>
            <w:r w:rsidRPr="00AB423D">
              <w:rPr>
                <w:rFonts w:ascii="Tahoma" w:hAnsi="Tahoma" w:cs="Tahoma"/>
                <w:bCs/>
                <w:color w:val="231F20"/>
                <w:w w:val="80"/>
                <w:sz w:val="18"/>
              </w:rPr>
              <w:t>un</w:t>
            </w:r>
            <w:r w:rsidRPr="00AB423D">
              <w:rPr>
                <w:rFonts w:ascii="Tahoma" w:hAnsi="Tahoma" w:cs="Tahoma"/>
                <w:bCs/>
                <w:color w:val="231F20"/>
                <w:spacing w:val="14"/>
                <w:w w:val="80"/>
                <w:sz w:val="18"/>
              </w:rPr>
              <w:t xml:space="preserve"> </w:t>
            </w:r>
            <w:r w:rsidRPr="00AB423D">
              <w:rPr>
                <w:rFonts w:ascii="Tahoma" w:hAnsi="Tahoma" w:cs="Tahoma"/>
                <w:bCs/>
                <w:color w:val="231F20"/>
                <w:w w:val="80"/>
                <w:sz w:val="18"/>
              </w:rPr>
              <w:t>attīstība</w:t>
            </w:r>
          </w:p>
        </w:tc>
        <w:tc>
          <w:tcPr>
            <w:tcW w:w="9192" w:type="dxa"/>
            <w:tcBorders>
              <w:top w:val="single" w:sz="8" w:space="0" w:color="FFFFFF"/>
              <w:left w:val="single" w:sz="8" w:space="0" w:color="FFFFFF"/>
              <w:bottom w:val="single" w:sz="8" w:space="0" w:color="FFFFFF"/>
              <w:right w:val="single" w:sz="8" w:space="0" w:color="FFFFFF"/>
            </w:tcBorders>
            <w:shd w:val="clear" w:color="auto" w:fill="F3F8FA"/>
          </w:tcPr>
          <w:p w14:paraId="063F85D2" w14:textId="6BFA44AA" w:rsidR="00B31DB8" w:rsidRPr="00E409BF" w:rsidRDefault="007033E9" w:rsidP="007033E9">
            <w:pPr>
              <w:pStyle w:val="TableParagraph"/>
              <w:rPr>
                <w:rFonts w:ascii="Tahoma" w:hAnsi="Tahoma" w:cs="Tahoma"/>
                <w:sz w:val="18"/>
              </w:rPr>
            </w:pPr>
            <w:r>
              <w:rPr>
                <w:rFonts w:ascii="Tahoma" w:hAnsi="Tahoma" w:cs="Tahoma"/>
                <w:color w:val="231F20"/>
                <w:w w:val="80"/>
                <w:sz w:val="18"/>
              </w:rPr>
              <w:t xml:space="preserve">     </w:t>
            </w:r>
            <w:r w:rsidR="009F5F5C" w:rsidRPr="00E409BF">
              <w:rPr>
                <w:rFonts w:ascii="Tahoma" w:hAnsi="Tahoma" w:cs="Tahoma"/>
                <w:color w:val="231F20"/>
                <w:w w:val="80"/>
                <w:sz w:val="18"/>
              </w:rPr>
              <w:t>RV</w:t>
            </w:r>
            <w:r w:rsidR="009F5F5C" w:rsidRPr="00E409BF">
              <w:rPr>
                <w:rFonts w:ascii="Tahoma" w:hAnsi="Tahoma" w:cs="Tahoma"/>
                <w:color w:val="231F20"/>
                <w:spacing w:val="24"/>
                <w:w w:val="80"/>
                <w:sz w:val="18"/>
              </w:rPr>
              <w:t xml:space="preserve"> </w:t>
            </w:r>
            <w:r w:rsidR="009F5F5C" w:rsidRPr="00E409BF">
              <w:rPr>
                <w:rFonts w:ascii="Tahoma" w:hAnsi="Tahoma" w:cs="Tahoma"/>
                <w:color w:val="231F20"/>
                <w:w w:val="80"/>
                <w:sz w:val="18"/>
              </w:rPr>
              <w:t>2.1.2.</w:t>
            </w:r>
            <w:r w:rsidR="009F5F5C" w:rsidRPr="00E409BF">
              <w:rPr>
                <w:rFonts w:ascii="Tahoma" w:hAnsi="Tahoma" w:cs="Tahoma"/>
                <w:color w:val="231F20"/>
                <w:spacing w:val="25"/>
                <w:w w:val="80"/>
                <w:sz w:val="18"/>
              </w:rPr>
              <w:t xml:space="preserve"> </w:t>
            </w:r>
            <w:r w:rsidR="009F5F5C" w:rsidRPr="00E409BF">
              <w:rPr>
                <w:rFonts w:ascii="Tahoma" w:hAnsi="Tahoma" w:cs="Tahoma"/>
                <w:color w:val="231F20"/>
                <w:w w:val="80"/>
                <w:sz w:val="18"/>
              </w:rPr>
              <w:t>Vietējo</w:t>
            </w:r>
            <w:r w:rsidR="009F5F5C" w:rsidRPr="00E409BF">
              <w:rPr>
                <w:rFonts w:ascii="Tahoma" w:hAnsi="Tahoma" w:cs="Tahoma"/>
                <w:color w:val="231F20"/>
                <w:spacing w:val="25"/>
                <w:w w:val="80"/>
                <w:sz w:val="18"/>
              </w:rPr>
              <w:t xml:space="preserve"> </w:t>
            </w:r>
            <w:r w:rsidR="009F5F5C" w:rsidRPr="00E409BF">
              <w:rPr>
                <w:rFonts w:ascii="Tahoma" w:hAnsi="Tahoma" w:cs="Tahoma"/>
                <w:color w:val="231F20"/>
                <w:w w:val="80"/>
                <w:sz w:val="18"/>
              </w:rPr>
              <w:t>uzņēmumu</w:t>
            </w:r>
            <w:r w:rsidR="009F5F5C" w:rsidRPr="00E409BF">
              <w:rPr>
                <w:rFonts w:ascii="Tahoma" w:hAnsi="Tahoma" w:cs="Tahoma"/>
                <w:color w:val="231F20"/>
                <w:spacing w:val="24"/>
                <w:w w:val="80"/>
                <w:sz w:val="18"/>
              </w:rPr>
              <w:t xml:space="preserve"> </w:t>
            </w:r>
            <w:r w:rsidR="009F5F5C" w:rsidRPr="00E409BF">
              <w:rPr>
                <w:rFonts w:ascii="Tahoma" w:hAnsi="Tahoma" w:cs="Tahoma"/>
                <w:color w:val="231F20"/>
                <w:w w:val="80"/>
                <w:sz w:val="18"/>
              </w:rPr>
              <w:t>konkurētspējas</w:t>
            </w:r>
            <w:r w:rsidR="009F5F5C" w:rsidRPr="00E409BF">
              <w:rPr>
                <w:rFonts w:ascii="Tahoma" w:hAnsi="Tahoma" w:cs="Tahoma"/>
                <w:color w:val="231F20"/>
                <w:spacing w:val="25"/>
                <w:w w:val="80"/>
                <w:sz w:val="18"/>
              </w:rPr>
              <w:t xml:space="preserve"> </w:t>
            </w:r>
            <w:r w:rsidR="009F5F5C" w:rsidRPr="00E409BF">
              <w:rPr>
                <w:rFonts w:ascii="Tahoma" w:hAnsi="Tahoma" w:cs="Tahoma"/>
                <w:color w:val="231F20"/>
                <w:w w:val="80"/>
                <w:sz w:val="18"/>
              </w:rPr>
              <w:t>un</w:t>
            </w:r>
            <w:r w:rsidR="009F5F5C" w:rsidRPr="00E409BF">
              <w:rPr>
                <w:rFonts w:ascii="Tahoma" w:hAnsi="Tahoma" w:cs="Tahoma"/>
                <w:color w:val="231F20"/>
                <w:spacing w:val="25"/>
                <w:w w:val="80"/>
                <w:sz w:val="18"/>
              </w:rPr>
              <w:t xml:space="preserve"> </w:t>
            </w:r>
            <w:r w:rsidR="009F5F5C" w:rsidRPr="00E409BF">
              <w:rPr>
                <w:rFonts w:ascii="Tahoma" w:hAnsi="Tahoma" w:cs="Tahoma"/>
                <w:color w:val="231F20"/>
                <w:w w:val="80"/>
                <w:sz w:val="18"/>
              </w:rPr>
              <w:t>materiālās</w:t>
            </w:r>
            <w:r w:rsidR="009F5F5C" w:rsidRPr="00E409BF">
              <w:rPr>
                <w:rFonts w:ascii="Tahoma" w:hAnsi="Tahoma" w:cs="Tahoma"/>
                <w:color w:val="231F20"/>
                <w:spacing w:val="25"/>
                <w:w w:val="80"/>
                <w:sz w:val="18"/>
              </w:rPr>
              <w:t xml:space="preserve"> </w:t>
            </w:r>
            <w:r w:rsidR="009F5F5C" w:rsidRPr="00E409BF">
              <w:rPr>
                <w:rFonts w:ascii="Tahoma" w:hAnsi="Tahoma" w:cs="Tahoma"/>
                <w:color w:val="231F20"/>
                <w:w w:val="80"/>
                <w:sz w:val="18"/>
              </w:rPr>
              <w:t>labklājības</w:t>
            </w:r>
            <w:r w:rsidR="009F5F5C" w:rsidRPr="00E409BF">
              <w:rPr>
                <w:rFonts w:ascii="Tahoma" w:hAnsi="Tahoma" w:cs="Tahoma"/>
                <w:color w:val="231F20"/>
                <w:spacing w:val="24"/>
                <w:w w:val="80"/>
                <w:sz w:val="18"/>
              </w:rPr>
              <w:t xml:space="preserve"> </w:t>
            </w:r>
            <w:r w:rsidR="009F5F5C" w:rsidRPr="00E409BF">
              <w:rPr>
                <w:rFonts w:ascii="Tahoma" w:hAnsi="Tahoma" w:cs="Tahoma"/>
                <w:color w:val="231F20"/>
                <w:w w:val="80"/>
                <w:sz w:val="18"/>
              </w:rPr>
              <w:t>veicināšana</w:t>
            </w:r>
          </w:p>
        </w:tc>
      </w:tr>
      <w:tr w:rsidR="00B31DB8" w:rsidRPr="00E409BF" w14:paraId="63A4465E" w14:textId="77777777" w:rsidTr="007033E9">
        <w:trPr>
          <w:trHeight w:val="826"/>
        </w:trPr>
        <w:tc>
          <w:tcPr>
            <w:tcW w:w="5386" w:type="dxa"/>
            <w:tcBorders>
              <w:top w:val="single" w:sz="8" w:space="0" w:color="FFFFFF"/>
              <w:left w:val="single" w:sz="8" w:space="0" w:color="FFFFFF"/>
              <w:bottom w:val="single" w:sz="8" w:space="0" w:color="FFFFFF"/>
              <w:right w:val="single" w:sz="8" w:space="0" w:color="FFFFFF"/>
            </w:tcBorders>
            <w:shd w:val="clear" w:color="auto" w:fill="DFE9F0"/>
          </w:tcPr>
          <w:p w14:paraId="2B102F19" w14:textId="77777777" w:rsidR="00B31DB8" w:rsidRPr="00AB423D" w:rsidRDefault="009F5F5C" w:rsidP="007033E9">
            <w:pPr>
              <w:pStyle w:val="TableParagraph"/>
              <w:rPr>
                <w:rFonts w:ascii="Tahoma" w:hAnsi="Tahoma" w:cs="Tahoma"/>
                <w:bCs/>
                <w:sz w:val="18"/>
              </w:rPr>
            </w:pPr>
            <w:r w:rsidRPr="00AB423D">
              <w:rPr>
                <w:rFonts w:ascii="Tahoma" w:hAnsi="Tahoma" w:cs="Tahoma"/>
                <w:bCs/>
                <w:color w:val="231F20"/>
                <w:w w:val="80"/>
                <w:sz w:val="18"/>
              </w:rPr>
              <w:t>E2.</w:t>
            </w:r>
            <w:r w:rsidRPr="00AB423D">
              <w:rPr>
                <w:rFonts w:ascii="Tahoma" w:hAnsi="Tahoma" w:cs="Tahoma"/>
                <w:bCs/>
                <w:color w:val="231F20"/>
                <w:spacing w:val="21"/>
                <w:w w:val="80"/>
                <w:sz w:val="18"/>
              </w:rPr>
              <w:t xml:space="preserve"> </w:t>
            </w:r>
            <w:r w:rsidRPr="00AB423D">
              <w:rPr>
                <w:rFonts w:ascii="Tahoma" w:hAnsi="Tahoma" w:cs="Tahoma"/>
                <w:bCs/>
                <w:color w:val="231F20"/>
                <w:w w:val="80"/>
                <w:sz w:val="18"/>
              </w:rPr>
              <w:t>Industrijas</w:t>
            </w:r>
            <w:r w:rsidRPr="00AB423D">
              <w:rPr>
                <w:rFonts w:ascii="Tahoma" w:hAnsi="Tahoma" w:cs="Tahoma"/>
                <w:bCs/>
                <w:color w:val="231F20"/>
                <w:spacing w:val="21"/>
                <w:w w:val="80"/>
                <w:sz w:val="18"/>
              </w:rPr>
              <w:t xml:space="preserve"> </w:t>
            </w:r>
            <w:r w:rsidRPr="00AB423D">
              <w:rPr>
                <w:rFonts w:ascii="Tahoma" w:hAnsi="Tahoma" w:cs="Tahoma"/>
                <w:bCs/>
                <w:color w:val="231F20"/>
                <w:w w:val="80"/>
                <w:sz w:val="18"/>
              </w:rPr>
              <w:t>pārveide</w:t>
            </w:r>
          </w:p>
        </w:tc>
        <w:tc>
          <w:tcPr>
            <w:tcW w:w="9192" w:type="dxa"/>
            <w:tcBorders>
              <w:top w:val="single" w:sz="8" w:space="0" w:color="FFFFFF"/>
              <w:left w:val="single" w:sz="8" w:space="0" w:color="FFFFFF"/>
              <w:bottom w:val="single" w:sz="8" w:space="0" w:color="FFFFFF"/>
              <w:right w:val="single" w:sz="8" w:space="0" w:color="FFFFFF"/>
            </w:tcBorders>
            <w:shd w:val="clear" w:color="auto" w:fill="DFE9F0"/>
          </w:tcPr>
          <w:p w14:paraId="389FC062" w14:textId="2D4F5E4C" w:rsidR="00B31DB8" w:rsidRPr="00E409BF" w:rsidRDefault="009F5F5C">
            <w:pPr>
              <w:pStyle w:val="TableParagraph"/>
              <w:spacing w:line="276" w:lineRule="auto"/>
              <w:ind w:left="226" w:right="3358"/>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15"/>
                <w:w w:val="80"/>
                <w:sz w:val="18"/>
              </w:rPr>
              <w:t xml:space="preserve"> </w:t>
            </w:r>
            <w:r w:rsidRPr="00E409BF">
              <w:rPr>
                <w:rFonts w:ascii="Tahoma" w:hAnsi="Tahoma" w:cs="Tahoma"/>
                <w:color w:val="231F20"/>
                <w:w w:val="80"/>
                <w:sz w:val="18"/>
              </w:rPr>
              <w:t>2.1.1.</w:t>
            </w:r>
            <w:r w:rsidRPr="00E409BF">
              <w:rPr>
                <w:rFonts w:ascii="Tahoma" w:hAnsi="Tahoma" w:cs="Tahoma"/>
                <w:color w:val="231F20"/>
                <w:spacing w:val="16"/>
                <w:w w:val="80"/>
                <w:sz w:val="18"/>
              </w:rPr>
              <w:t xml:space="preserve"> </w:t>
            </w:r>
            <w:r w:rsidRPr="00E409BF">
              <w:rPr>
                <w:rFonts w:ascii="Tahoma" w:hAnsi="Tahoma" w:cs="Tahoma"/>
                <w:color w:val="231F20"/>
                <w:w w:val="80"/>
                <w:sz w:val="18"/>
              </w:rPr>
              <w:t>Konkurētspējīgas</w:t>
            </w:r>
            <w:r w:rsidRPr="00E409BF">
              <w:rPr>
                <w:rFonts w:ascii="Tahoma" w:hAnsi="Tahoma" w:cs="Tahoma"/>
                <w:color w:val="231F20"/>
                <w:spacing w:val="16"/>
                <w:w w:val="80"/>
                <w:sz w:val="18"/>
              </w:rPr>
              <w:t xml:space="preserve"> </w:t>
            </w:r>
            <w:r w:rsidRPr="00E409BF">
              <w:rPr>
                <w:rFonts w:ascii="Tahoma" w:hAnsi="Tahoma" w:cs="Tahoma"/>
                <w:color w:val="231F20"/>
                <w:w w:val="80"/>
                <w:sz w:val="18"/>
              </w:rPr>
              <w:t>uzņēmējdarbības</w:t>
            </w:r>
            <w:r w:rsidRPr="00E409BF">
              <w:rPr>
                <w:rFonts w:ascii="Tahoma" w:hAnsi="Tahoma" w:cs="Tahoma"/>
                <w:color w:val="231F20"/>
                <w:spacing w:val="16"/>
                <w:w w:val="80"/>
                <w:sz w:val="18"/>
              </w:rPr>
              <w:t xml:space="preserve"> </w:t>
            </w:r>
            <w:r w:rsidRPr="00E409BF">
              <w:rPr>
                <w:rFonts w:ascii="Tahoma" w:hAnsi="Tahoma" w:cs="Tahoma"/>
                <w:color w:val="231F20"/>
                <w:w w:val="80"/>
                <w:sz w:val="18"/>
              </w:rPr>
              <w:t>infrastruktūras</w:t>
            </w:r>
            <w:r w:rsidRPr="00E409BF">
              <w:rPr>
                <w:rFonts w:ascii="Tahoma" w:hAnsi="Tahoma" w:cs="Tahoma"/>
                <w:color w:val="231F20"/>
                <w:spacing w:val="16"/>
                <w:w w:val="80"/>
                <w:sz w:val="18"/>
              </w:rPr>
              <w:t xml:space="preserve"> </w:t>
            </w:r>
            <w:r w:rsidRPr="00E409BF">
              <w:rPr>
                <w:rFonts w:ascii="Tahoma" w:hAnsi="Tahoma" w:cs="Tahoma"/>
                <w:color w:val="231F20"/>
                <w:w w:val="80"/>
                <w:sz w:val="18"/>
              </w:rPr>
              <w:t>un</w:t>
            </w:r>
            <w:r w:rsidRPr="00E409BF">
              <w:rPr>
                <w:rFonts w:ascii="Tahoma" w:hAnsi="Tahoma" w:cs="Tahoma"/>
                <w:color w:val="231F20"/>
                <w:spacing w:val="16"/>
                <w:w w:val="80"/>
                <w:sz w:val="18"/>
              </w:rPr>
              <w:t xml:space="preserve"> </w:t>
            </w:r>
            <w:r w:rsidRPr="00E409BF">
              <w:rPr>
                <w:rFonts w:ascii="Tahoma" w:hAnsi="Tahoma" w:cs="Tahoma"/>
                <w:color w:val="231F20"/>
                <w:w w:val="80"/>
                <w:sz w:val="18"/>
              </w:rPr>
              <w:t>teritoriju</w:t>
            </w:r>
            <w:r w:rsidRPr="00E409BF">
              <w:rPr>
                <w:rFonts w:ascii="Tahoma" w:hAnsi="Tahoma" w:cs="Tahoma"/>
                <w:color w:val="231F20"/>
                <w:spacing w:val="16"/>
                <w:w w:val="80"/>
                <w:sz w:val="18"/>
              </w:rPr>
              <w:t xml:space="preserve"> </w:t>
            </w:r>
            <w:r w:rsidRPr="00E409BF">
              <w:rPr>
                <w:rFonts w:ascii="Tahoma" w:hAnsi="Tahoma" w:cs="Tahoma"/>
                <w:color w:val="231F20"/>
                <w:w w:val="80"/>
                <w:sz w:val="18"/>
              </w:rPr>
              <w:t>attīstība</w:t>
            </w:r>
            <w:r w:rsidRPr="00E409BF">
              <w:rPr>
                <w:rFonts w:ascii="Tahoma" w:hAnsi="Tahoma" w:cs="Tahoma"/>
                <w:color w:val="231F20"/>
                <w:spacing w:val="1"/>
                <w:w w:val="80"/>
                <w:sz w:val="18"/>
              </w:rPr>
              <w:t xml:space="preserve"> </w:t>
            </w:r>
            <w:r w:rsidR="00D274AA">
              <w:rPr>
                <w:rFonts w:ascii="Tahoma" w:hAnsi="Tahoma" w:cs="Tahoma"/>
                <w:color w:val="231F20"/>
                <w:spacing w:val="1"/>
                <w:w w:val="80"/>
                <w:sz w:val="18"/>
              </w:rPr>
              <w:t xml:space="preserve">         </w:t>
            </w:r>
            <w:r w:rsidRPr="00E409BF">
              <w:rPr>
                <w:rFonts w:ascii="Tahoma" w:hAnsi="Tahoma" w:cs="Tahoma"/>
                <w:color w:val="231F20"/>
                <w:w w:val="80"/>
                <w:sz w:val="18"/>
              </w:rPr>
              <w:t>RV</w:t>
            </w:r>
            <w:r w:rsidRPr="00E409BF">
              <w:rPr>
                <w:rFonts w:ascii="Tahoma" w:hAnsi="Tahoma" w:cs="Tahoma"/>
                <w:color w:val="231F20"/>
                <w:spacing w:val="26"/>
                <w:w w:val="80"/>
                <w:sz w:val="18"/>
              </w:rPr>
              <w:t xml:space="preserve"> </w:t>
            </w:r>
            <w:r w:rsidRPr="00E409BF">
              <w:rPr>
                <w:rFonts w:ascii="Tahoma" w:hAnsi="Tahoma" w:cs="Tahoma"/>
                <w:color w:val="231F20"/>
                <w:w w:val="80"/>
                <w:sz w:val="18"/>
              </w:rPr>
              <w:t>2.1.2.</w:t>
            </w:r>
            <w:r w:rsidRPr="00E409BF">
              <w:rPr>
                <w:rFonts w:ascii="Tahoma" w:hAnsi="Tahoma" w:cs="Tahoma"/>
                <w:color w:val="231F20"/>
                <w:spacing w:val="27"/>
                <w:w w:val="80"/>
                <w:sz w:val="18"/>
              </w:rPr>
              <w:t xml:space="preserve"> </w:t>
            </w:r>
            <w:r w:rsidRPr="00E409BF">
              <w:rPr>
                <w:rFonts w:ascii="Tahoma" w:hAnsi="Tahoma" w:cs="Tahoma"/>
                <w:color w:val="231F20"/>
                <w:w w:val="80"/>
                <w:sz w:val="18"/>
              </w:rPr>
              <w:t>Vietējo</w:t>
            </w:r>
            <w:r w:rsidRPr="00E409BF">
              <w:rPr>
                <w:rFonts w:ascii="Tahoma" w:hAnsi="Tahoma" w:cs="Tahoma"/>
                <w:color w:val="231F20"/>
                <w:spacing w:val="26"/>
                <w:w w:val="80"/>
                <w:sz w:val="18"/>
              </w:rPr>
              <w:t xml:space="preserve"> </w:t>
            </w:r>
            <w:r w:rsidRPr="00E409BF">
              <w:rPr>
                <w:rFonts w:ascii="Tahoma" w:hAnsi="Tahoma" w:cs="Tahoma"/>
                <w:color w:val="231F20"/>
                <w:w w:val="80"/>
                <w:sz w:val="18"/>
              </w:rPr>
              <w:t>uzņēmumu</w:t>
            </w:r>
            <w:r w:rsidRPr="00E409BF">
              <w:rPr>
                <w:rFonts w:ascii="Tahoma" w:hAnsi="Tahoma" w:cs="Tahoma"/>
                <w:color w:val="231F20"/>
                <w:spacing w:val="27"/>
                <w:w w:val="80"/>
                <w:sz w:val="18"/>
              </w:rPr>
              <w:t xml:space="preserve"> </w:t>
            </w:r>
            <w:r w:rsidRPr="00E409BF">
              <w:rPr>
                <w:rFonts w:ascii="Tahoma" w:hAnsi="Tahoma" w:cs="Tahoma"/>
                <w:color w:val="231F20"/>
                <w:w w:val="80"/>
                <w:sz w:val="18"/>
              </w:rPr>
              <w:t>konkurētspējas</w:t>
            </w:r>
            <w:r w:rsidRPr="00E409BF">
              <w:rPr>
                <w:rFonts w:ascii="Tahoma" w:hAnsi="Tahoma" w:cs="Tahoma"/>
                <w:color w:val="231F20"/>
                <w:spacing w:val="26"/>
                <w:w w:val="80"/>
                <w:sz w:val="18"/>
              </w:rPr>
              <w:t xml:space="preserve"> </w:t>
            </w:r>
            <w:r w:rsidRPr="00E409BF">
              <w:rPr>
                <w:rFonts w:ascii="Tahoma" w:hAnsi="Tahoma" w:cs="Tahoma"/>
                <w:color w:val="231F20"/>
                <w:w w:val="80"/>
                <w:sz w:val="18"/>
              </w:rPr>
              <w:t>un</w:t>
            </w:r>
            <w:r w:rsidRPr="00E409BF">
              <w:rPr>
                <w:rFonts w:ascii="Tahoma" w:hAnsi="Tahoma" w:cs="Tahoma"/>
                <w:color w:val="231F20"/>
                <w:spacing w:val="26"/>
                <w:w w:val="80"/>
                <w:sz w:val="18"/>
              </w:rPr>
              <w:t xml:space="preserve"> </w:t>
            </w:r>
            <w:r w:rsidRPr="00E409BF">
              <w:rPr>
                <w:rFonts w:ascii="Tahoma" w:hAnsi="Tahoma" w:cs="Tahoma"/>
                <w:color w:val="231F20"/>
                <w:w w:val="80"/>
                <w:sz w:val="18"/>
              </w:rPr>
              <w:t>materiālās</w:t>
            </w:r>
            <w:r w:rsidRPr="00E409BF">
              <w:rPr>
                <w:rFonts w:ascii="Tahoma" w:hAnsi="Tahoma" w:cs="Tahoma"/>
                <w:color w:val="231F20"/>
                <w:spacing w:val="27"/>
                <w:w w:val="80"/>
                <w:sz w:val="18"/>
              </w:rPr>
              <w:t xml:space="preserve"> </w:t>
            </w:r>
            <w:r w:rsidRPr="00E409BF">
              <w:rPr>
                <w:rFonts w:ascii="Tahoma" w:hAnsi="Tahoma" w:cs="Tahoma"/>
                <w:color w:val="231F20"/>
                <w:w w:val="80"/>
                <w:sz w:val="18"/>
              </w:rPr>
              <w:t>labklājības</w:t>
            </w:r>
            <w:r w:rsidRPr="00E409BF">
              <w:rPr>
                <w:rFonts w:ascii="Tahoma" w:hAnsi="Tahoma" w:cs="Tahoma"/>
                <w:color w:val="231F20"/>
                <w:spacing w:val="26"/>
                <w:w w:val="80"/>
                <w:sz w:val="18"/>
              </w:rPr>
              <w:t xml:space="preserve"> </w:t>
            </w:r>
            <w:r w:rsidRPr="00E409BF">
              <w:rPr>
                <w:rFonts w:ascii="Tahoma" w:hAnsi="Tahoma" w:cs="Tahoma"/>
                <w:color w:val="231F20"/>
                <w:w w:val="80"/>
                <w:sz w:val="18"/>
              </w:rPr>
              <w:t>veicināšana</w:t>
            </w:r>
            <w:r w:rsidRPr="00E409BF">
              <w:rPr>
                <w:rFonts w:ascii="Tahoma" w:hAnsi="Tahoma" w:cs="Tahoma"/>
                <w:color w:val="231F20"/>
                <w:spacing w:val="1"/>
                <w:w w:val="80"/>
                <w:sz w:val="18"/>
              </w:rPr>
              <w:t xml:space="preserve"> </w:t>
            </w: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2.1.3.</w:t>
            </w:r>
            <w:r w:rsidRPr="00E409BF">
              <w:rPr>
                <w:rFonts w:ascii="Tahoma" w:hAnsi="Tahoma" w:cs="Tahoma"/>
                <w:color w:val="231F20"/>
                <w:spacing w:val="-3"/>
                <w:w w:val="85"/>
                <w:sz w:val="18"/>
              </w:rPr>
              <w:t xml:space="preserve"> </w:t>
            </w:r>
            <w:r w:rsidRPr="00E409BF">
              <w:rPr>
                <w:rFonts w:ascii="Tahoma" w:hAnsi="Tahoma" w:cs="Tahoma"/>
                <w:color w:val="231F20"/>
                <w:w w:val="85"/>
                <w:sz w:val="18"/>
              </w:rPr>
              <w:t>Uzņēmējprasmju</w:t>
            </w:r>
            <w:r w:rsidRPr="00E409BF">
              <w:rPr>
                <w:rFonts w:ascii="Tahoma" w:hAnsi="Tahoma" w:cs="Tahoma"/>
                <w:color w:val="231F20"/>
                <w:spacing w:val="-2"/>
                <w:w w:val="85"/>
                <w:sz w:val="18"/>
              </w:rPr>
              <w:t xml:space="preserve"> </w:t>
            </w:r>
            <w:r w:rsidRPr="00E409BF">
              <w:rPr>
                <w:rFonts w:ascii="Tahoma" w:hAnsi="Tahoma" w:cs="Tahoma"/>
                <w:color w:val="231F20"/>
                <w:w w:val="85"/>
                <w:sz w:val="18"/>
              </w:rPr>
              <w:t>un</w:t>
            </w:r>
            <w:r w:rsidRPr="00E409BF">
              <w:rPr>
                <w:rFonts w:ascii="Tahoma" w:hAnsi="Tahoma" w:cs="Tahoma"/>
                <w:color w:val="231F20"/>
                <w:spacing w:val="-3"/>
                <w:w w:val="85"/>
                <w:sz w:val="18"/>
              </w:rPr>
              <w:t xml:space="preserve"> </w:t>
            </w:r>
            <w:r w:rsidRPr="00E409BF">
              <w:rPr>
                <w:rFonts w:ascii="Tahoma" w:hAnsi="Tahoma" w:cs="Tahoma"/>
                <w:color w:val="231F20"/>
                <w:w w:val="85"/>
                <w:sz w:val="18"/>
              </w:rPr>
              <w:t>sadarbības</w:t>
            </w:r>
            <w:r w:rsidRPr="00E409BF">
              <w:rPr>
                <w:rFonts w:ascii="Tahoma" w:hAnsi="Tahoma" w:cs="Tahoma"/>
                <w:color w:val="231F20"/>
                <w:spacing w:val="-2"/>
                <w:w w:val="85"/>
                <w:sz w:val="18"/>
              </w:rPr>
              <w:t xml:space="preserve"> </w:t>
            </w:r>
            <w:r w:rsidRPr="00E409BF">
              <w:rPr>
                <w:rFonts w:ascii="Tahoma" w:hAnsi="Tahoma" w:cs="Tahoma"/>
                <w:color w:val="231F20"/>
                <w:w w:val="85"/>
                <w:sz w:val="18"/>
              </w:rPr>
              <w:t>pilnveide</w:t>
            </w:r>
          </w:p>
        </w:tc>
      </w:tr>
      <w:tr w:rsidR="00B31DB8" w:rsidRPr="00E409BF" w14:paraId="45D0379B" w14:textId="77777777" w:rsidTr="00226783">
        <w:trPr>
          <w:trHeight w:val="579"/>
        </w:trPr>
        <w:tc>
          <w:tcPr>
            <w:tcW w:w="5386" w:type="dxa"/>
            <w:tcBorders>
              <w:top w:val="single" w:sz="8" w:space="0" w:color="FFFFFF"/>
              <w:left w:val="single" w:sz="8" w:space="0" w:color="FFFFFF"/>
              <w:bottom w:val="single" w:sz="8" w:space="0" w:color="FFFFFF"/>
              <w:right w:val="single" w:sz="8" w:space="0" w:color="FFFFFF"/>
            </w:tcBorders>
            <w:shd w:val="clear" w:color="auto" w:fill="F3F8FA"/>
          </w:tcPr>
          <w:p w14:paraId="3312AE15" w14:textId="77777777" w:rsidR="00B31DB8" w:rsidRPr="00AB423D" w:rsidRDefault="009F5F5C" w:rsidP="00226783">
            <w:pPr>
              <w:pStyle w:val="TableParagraph"/>
              <w:spacing w:before="157"/>
              <w:rPr>
                <w:rFonts w:ascii="Tahoma" w:hAnsi="Tahoma" w:cs="Tahoma"/>
                <w:bCs/>
                <w:sz w:val="18"/>
              </w:rPr>
            </w:pPr>
            <w:r w:rsidRPr="00AB423D">
              <w:rPr>
                <w:rFonts w:ascii="Tahoma" w:hAnsi="Tahoma" w:cs="Tahoma"/>
                <w:bCs/>
                <w:color w:val="231F20"/>
                <w:w w:val="80"/>
                <w:sz w:val="18"/>
              </w:rPr>
              <w:t>E3.</w:t>
            </w:r>
            <w:r w:rsidRPr="00AB423D">
              <w:rPr>
                <w:rFonts w:ascii="Tahoma" w:hAnsi="Tahoma" w:cs="Tahoma"/>
                <w:bCs/>
                <w:color w:val="231F20"/>
                <w:spacing w:val="17"/>
                <w:w w:val="80"/>
                <w:sz w:val="18"/>
              </w:rPr>
              <w:t xml:space="preserve"> </w:t>
            </w:r>
            <w:r w:rsidRPr="00AB423D">
              <w:rPr>
                <w:rFonts w:ascii="Tahoma" w:hAnsi="Tahoma" w:cs="Tahoma"/>
                <w:bCs/>
                <w:color w:val="231F20"/>
                <w:w w:val="80"/>
                <w:sz w:val="18"/>
              </w:rPr>
              <w:t>Aprites</w:t>
            </w:r>
            <w:r w:rsidRPr="00AB423D">
              <w:rPr>
                <w:rFonts w:ascii="Tahoma" w:hAnsi="Tahoma" w:cs="Tahoma"/>
                <w:bCs/>
                <w:color w:val="231F20"/>
                <w:spacing w:val="18"/>
                <w:w w:val="80"/>
                <w:sz w:val="18"/>
              </w:rPr>
              <w:t xml:space="preserve"> </w:t>
            </w:r>
            <w:r w:rsidRPr="00AB423D">
              <w:rPr>
                <w:rFonts w:ascii="Tahoma" w:hAnsi="Tahoma" w:cs="Tahoma"/>
                <w:bCs/>
                <w:color w:val="231F20"/>
                <w:w w:val="80"/>
                <w:sz w:val="18"/>
              </w:rPr>
              <w:t>un</w:t>
            </w:r>
            <w:r w:rsidRPr="00AB423D">
              <w:rPr>
                <w:rFonts w:ascii="Tahoma" w:hAnsi="Tahoma" w:cs="Tahoma"/>
                <w:bCs/>
                <w:color w:val="231F20"/>
                <w:spacing w:val="18"/>
                <w:w w:val="80"/>
                <w:sz w:val="18"/>
              </w:rPr>
              <w:t xml:space="preserve"> </w:t>
            </w:r>
            <w:r w:rsidRPr="00AB423D">
              <w:rPr>
                <w:rFonts w:ascii="Tahoma" w:hAnsi="Tahoma" w:cs="Tahoma"/>
                <w:bCs/>
                <w:color w:val="231F20"/>
                <w:w w:val="80"/>
                <w:sz w:val="18"/>
              </w:rPr>
              <w:t>bioekonomika</w:t>
            </w:r>
          </w:p>
        </w:tc>
        <w:tc>
          <w:tcPr>
            <w:tcW w:w="9192" w:type="dxa"/>
            <w:tcBorders>
              <w:top w:val="single" w:sz="8" w:space="0" w:color="FFFFFF"/>
              <w:left w:val="single" w:sz="8" w:space="0" w:color="FFFFFF"/>
              <w:bottom w:val="single" w:sz="8" w:space="0" w:color="FFFFFF"/>
              <w:right w:val="single" w:sz="8" w:space="0" w:color="FFFFFF"/>
            </w:tcBorders>
            <w:shd w:val="clear" w:color="auto" w:fill="F3F8FA"/>
          </w:tcPr>
          <w:p w14:paraId="01DE3CD4" w14:textId="77777777" w:rsidR="00B31DB8" w:rsidRPr="00E409BF" w:rsidRDefault="009F5F5C">
            <w:pPr>
              <w:pStyle w:val="TableParagraph"/>
              <w:spacing w:line="276" w:lineRule="auto"/>
              <w:ind w:left="226" w:right="3358"/>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26"/>
                <w:w w:val="80"/>
                <w:sz w:val="18"/>
              </w:rPr>
              <w:t xml:space="preserve"> </w:t>
            </w:r>
            <w:r w:rsidRPr="00E409BF">
              <w:rPr>
                <w:rFonts w:ascii="Tahoma" w:hAnsi="Tahoma" w:cs="Tahoma"/>
                <w:color w:val="231F20"/>
                <w:w w:val="80"/>
                <w:sz w:val="18"/>
              </w:rPr>
              <w:t>2.1.2.</w:t>
            </w:r>
            <w:r w:rsidRPr="00E409BF">
              <w:rPr>
                <w:rFonts w:ascii="Tahoma" w:hAnsi="Tahoma" w:cs="Tahoma"/>
                <w:color w:val="231F20"/>
                <w:spacing w:val="27"/>
                <w:w w:val="80"/>
                <w:sz w:val="18"/>
              </w:rPr>
              <w:t xml:space="preserve"> </w:t>
            </w:r>
            <w:r w:rsidRPr="00E409BF">
              <w:rPr>
                <w:rFonts w:ascii="Tahoma" w:hAnsi="Tahoma" w:cs="Tahoma"/>
                <w:color w:val="231F20"/>
                <w:w w:val="80"/>
                <w:sz w:val="18"/>
              </w:rPr>
              <w:t>Vietējo</w:t>
            </w:r>
            <w:r w:rsidRPr="00E409BF">
              <w:rPr>
                <w:rFonts w:ascii="Tahoma" w:hAnsi="Tahoma" w:cs="Tahoma"/>
                <w:color w:val="231F20"/>
                <w:spacing w:val="26"/>
                <w:w w:val="80"/>
                <w:sz w:val="18"/>
              </w:rPr>
              <w:t xml:space="preserve"> </w:t>
            </w:r>
            <w:r w:rsidRPr="00E409BF">
              <w:rPr>
                <w:rFonts w:ascii="Tahoma" w:hAnsi="Tahoma" w:cs="Tahoma"/>
                <w:color w:val="231F20"/>
                <w:w w:val="80"/>
                <w:sz w:val="18"/>
              </w:rPr>
              <w:t>uzņēmumu</w:t>
            </w:r>
            <w:r w:rsidRPr="00E409BF">
              <w:rPr>
                <w:rFonts w:ascii="Tahoma" w:hAnsi="Tahoma" w:cs="Tahoma"/>
                <w:color w:val="231F20"/>
                <w:spacing w:val="27"/>
                <w:w w:val="80"/>
                <w:sz w:val="18"/>
              </w:rPr>
              <w:t xml:space="preserve"> </w:t>
            </w:r>
            <w:r w:rsidRPr="00E409BF">
              <w:rPr>
                <w:rFonts w:ascii="Tahoma" w:hAnsi="Tahoma" w:cs="Tahoma"/>
                <w:color w:val="231F20"/>
                <w:w w:val="80"/>
                <w:sz w:val="18"/>
              </w:rPr>
              <w:t>konkurētspējas</w:t>
            </w:r>
            <w:r w:rsidRPr="00E409BF">
              <w:rPr>
                <w:rFonts w:ascii="Tahoma" w:hAnsi="Tahoma" w:cs="Tahoma"/>
                <w:color w:val="231F20"/>
                <w:spacing w:val="26"/>
                <w:w w:val="80"/>
                <w:sz w:val="18"/>
              </w:rPr>
              <w:t xml:space="preserve"> </w:t>
            </w:r>
            <w:r w:rsidRPr="00E409BF">
              <w:rPr>
                <w:rFonts w:ascii="Tahoma" w:hAnsi="Tahoma" w:cs="Tahoma"/>
                <w:color w:val="231F20"/>
                <w:w w:val="80"/>
                <w:sz w:val="18"/>
              </w:rPr>
              <w:t>un</w:t>
            </w:r>
            <w:r w:rsidRPr="00E409BF">
              <w:rPr>
                <w:rFonts w:ascii="Tahoma" w:hAnsi="Tahoma" w:cs="Tahoma"/>
                <w:color w:val="231F20"/>
                <w:spacing w:val="26"/>
                <w:w w:val="80"/>
                <w:sz w:val="18"/>
              </w:rPr>
              <w:t xml:space="preserve"> </w:t>
            </w:r>
            <w:r w:rsidRPr="00E409BF">
              <w:rPr>
                <w:rFonts w:ascii="Tahoma" w:hAnsi="Tahoma" w:cs="Tahoma"/>
                <w:color w:val="231F20"/>
                <w:w w:val="80"/>
                <w:sz w:val="18"/>
              </w:rPr>
              <w:t>materiālās</w:t>
            </w:r>
            <w:r w:rsidRPr="00E409BF">
              <w:rPr>
                <w:rFonts w:ascii="Tahoma" w:hAnsi="Tahoma" w:cs="Tahoma"/>
                <w:color w:val="231F20"/>
                <w:spacing w:val="27"/>
                <w:w w:val="80"/>
                <w:sz w:val="18"/>
              </w:rPr>
              <w:t xml:space="preserve"> </w:t>
            </w:r>
            <w:r w:rsidRPr="00E409BF">
              <w:rPr>
                <w:rFonts w:ascii="Tahoma" w:hAnsi="Tahoma" w:cs="Tahoma"/>
                <w:color w:val="231F20"/>
                <w:w w:val="80"/>
                <w:sz w:val="18"/>
              </w:rPr>
              <w:t>labklājības</w:t>
            </w:r>
            <w:r w:rsidRPr="00E409BF">
              <w:rPr>
                <w:rFonts w:ascii="Tahoma" w:hAnsi="Tahoma" w:cs="Tahoma"/>
                <w:color w:val="231F20"/>
                <w:spacing w:val="26"/>
                <w:w w:val="80"/>
                <w:sz w:val="18"/>
              </w:rPr>
              <w:t xml:space="preserve"> </w:t>
            </w:r>
            <w:r w:rsidRPr="00E409BF">
              <w:rPr>
                <w:rFonts w:ascii="Tahoma" w:hAnsi="Tahoma" w:cs="Tahoma"/>
                <w:color w:val="231F20"/>
                <w:w w:val="80"/>
                <w:sz w:val="18"/>
              </w:rPr>
              <w:t>veicināšana</w:t>
            </w:r>
            <w:r w:rsidRPr="00E409BF">
              <w:rPr>
                <w:rFonts w:ascii="Tahoma" w:hAnsi="Tahoma" w:cs="Tahoma"/>
                <w:color w:val="231F20"/>
                <w:spacing w:val="1"/>
                <w:w w:val="80"/>
                <w:sz w:val="18"/>
              </w:rPr>
              <w:t xml:space="preserve"> </w:t>
            </w:r>
            <w:r w:rsidRPr="00E409BF">
              <w:rPr>
                <w:rFonts w:ascii="Tahoma" w:hAnsi="Tahoma" w:cs="Tahoma"/>
                <w:color w:val="231F20"/>
                <w:w w:val="85"/>
                <w:sz w:val="18"/>
              </w:rPr>
              <w:t>RV</w:t>
            </w:r>
            <w:r w:rsidRPr="00E409BF">
              <w:rPr>
                <w:rFonts w:ascii="Tahoma" w:hAnsi="Tahoma" w:cs="Tahoma"/>
                <w:color w:val="231F20"/>
                <w:spacing w:val="-5"/>
                <w:w w:val="85"/>
                <w:sz w:val="18"/>
              </w:rPr>
              <w:t xml:space="preserve"> </w:t>
            </w:r>
            <w:r w:rsidRPr="00E409BF">
              <w:rPr>
                <w:rFonts w:ascii="Tahoma" w:hAnsi="Tahoma" w:cs="Tahoma"/>
                <w:color w:val="231F20"/>
                <w:w w:val="85"/>
                <w:sz w:val="18"/>
              </w:rPr>
              <w:t>3.2.1.</w:t>
            </w:r>
            <w:r w:rsidRPr="00E409BF">
              <w:rPr>
                <w:rFonts w:ascii="Tahoma" w:hAnsi="Tahoma" w:cs="Tahoma"/>
                <w:color w:val="231F20"/>
                <w:spacing w:val="-5"/>
                <w:w w:val="85"/>
                <w:sz w:val="18"/>
              </w:rPr>
              <w:t xml:space="preserve"> </w:t>
            </w:r>
            <w:r w:rsidRPr="00E409BF">
              <w:rPr>
                <w:rFonts w:ascii="Tahoma" w:hAnsi="Tahoma" w:cs="Tahoma"/>
                <w:color w:val="231F20"/>
                <w:w w:val="85"/>
                <w:sz w:val="18"/>
              </w:rPr>
              <w:t>Komunālās</w:t>
            </w:r>
            <w:r w:rsidRPr="00E409BF">
              <w:rPr>
                <w:rFonts w:ascii="Tahoma" w:hAnsi="Tahoma" w:cs="Tahoma"/>
                <w:color w:val="231F20"/>
                <w:spacing w:val="-5"/>
                <w:w w:val="85"/>
                <w:sz w:val="18"/>
              </w:rPr>
              <w:t xml:space="preserve"> </w:t>
            </w:r>
            <w:r w:rsidRPr="00E409BF">
              <w:rPr>
                <w:rFonts w:ascii="Tahoma" w:hAnsi="Tahoma" w:cs="Tahoma"/>
                <w:color w:val="231F20"/>
                <w:w w:val="85"/>
                <w:sz w:val="18"/>
              </w:rPr>
              <w:t>saimniecības</w:t>
            </w:r>
            <w:r w:rsidRPr="00E409BF">
              <w:rPr>
                <w:rFonts w:ascii="Tahoma" w:hAnsi="Tahoma" w:cs="Tahoma"/>
                <w:color w:val="231F20"/>
                <w:spacing w:val="-4"/>
                <w:w w:val="85"/>
                <w:sz w:val="18"/>
              </w:rPr>
              <w:t xml:space="preserve"> </w:t>
            </w:r>
            <w:r w:rsidRPr="00E409BF">
              <w:rPr>
                <w:rFonts w:ascii="Tahoma" w:hAnsi="Tahoma" w:cs="Tahoma"/>
                <w:color w:val="231F20"/>
                <w:w w:val="85"/>
                <w:sz w:val="18"/>
              </w:rPr>
              <w:t>infrastruktūras</w:t>
            </w:r>
            <w:r w:rsidRPr="00E409BF">
              <w:rPr>
                <w:rFonts w:ascii="Tahoma" w:hAnsi="Tahoma" w:cs="Tahoma"/>
                <w:color w:val="231F20"/>
                <w:spacing w:val="-5"/>
                <w:w w:val="85"/>
                <w:sz w:val="18"/>
              </w:rPr>
              <w:t xml:space="preserve"> </w:t>
            </w:r>
            <w:r w:rsidRPr="00E409BF">
              <w:rPr>
                <w:rFonts w:ascii="Tahoma" w:hAnsi="Tahoma" w:cs="Tahoma"/>
                <w:color w:val="231F20"/>
                <w:w w:val="85"/>
                <w:sz w:val="18"/>
              </w:rPr>
              <w:t>un</w:t>
            </w:r>
            <w:r w:rsidRPr="00E409BF">
              <w:rPr>
                <w:rFonts w:ascii="Tahoma" w:hAnsi="Tahoma" w:cs="Tahoma"/>
                <w:color w:val="231F20"/>
                <w:spacing w:val="-5"/>
                <w:w w:val="85"/>
                <w:sz w:val="18"/>
              </w:rPr>
              <w:t xml:space="preserve"> </w:t>
            </w:r>
            <w:r w:rsidRPr="00E409BF">
              <w:rPr>
                <w:rFonts w:ascii="Tahoma" w:hAnsi="Tahoma" w:cs="Tahoma"/>
                <w:color w:val="231F20"/>
                <w:w w:val="85"/>
                <w:sz w:val="18"/>
              </w:rPr>
              <w:t>pakalpojumu</w:t>
            </w:r>
            <w:r w:rsidRPr="00E409BF">
              <w:rPr>
                <w:rFonts w:ascii="Tahoma" w:hAnsi="Tahoma" w:cs="Tahoma"/>
                <w:color w:val="231F20"/>
                <w:spacing w:val="-4"/>
                <w:w w:val="85"/>
                <w:sz w:val="18"/>
              </w:rPr>
              <w:t xml:space="preserve"> </w:t>
            </w:r>
            <w:r w:rsidRPr="00E409BF">
              <w:rPr>
                <w:rFonts w:ascii="Tahoma" w:hAnsi="Tahoma" w:cs="Tahoma"/>
                <w:color w:val="231F20"/>
                <w:w w:val="85"/>
                <w:sz w:val="18"/>
              </w:rPr>
              <w:t>attīstība</w:t>
            </w:r>
          </w:p>
        </w:tc>
      </w:tr>
      <w:tr w:rsidR="00B31DB8" w:rsidRPr="00E409BF" w14:paraId="378673B1" w14:textId="77777777" w:rsidTr="00226783">
        <w:trPr>
          <w:trHeight w:val="1395"/>
        </w:trPr>
        <w:tc>
          <w:tcPr>
            <w:tcW w:w="5386" w:type="dxa"/>
            <w:tcBorders>
              <w:top w:val="single" w:sz="8" w:space="0" w:color="FFFFFF"/>
              <w:left w:val="single" w:sz="8" w:space="0" w:color="FFFFFF"/>
              <w:bottom w:val="single" w:sz="8" w:space="0" w:color="FFFFFF"/>
              <w:right w:val="single" w:sz="8" w:space="0" w:color="FFFFFF"/>
            </w:tcBorders>
            <w:shd w:val="clear" w:color="auto" w:fill="DFE9F0"/>
          </w:tcPr>
          <w:p w14:paraId="540B3488" w14:textId="77777777" w:rsidR="00B31DB8" w:rsidRPr="00AB423D" w:rsidRDefault="009F5F5C" w:rsidP="00226783">
            <w:pPr>
              <w:pStyle w:val="TableParagraph"/>
              <w:rPr>
                <w:rFonts w:ascii="Tahoma" w:hAnsi="Tahoma" w:cs="Tahoma"/>
                <w:bCs/>
                <w:sz w:val="18"/>
              </w:rPr>
            </w:pPr>
            <w:r w:rsidRPr="00AB423D">
              <w:rPr>
                <w:rFonts w:ascii="Tahoma" w:hAnsi="Tahoma" w:cs="Tahoma"/>
                <w:bCs/>
                <w:color w:val="231F20"/>
                <w:w w:val="80"/>
                <w:sz w:val="18"/>
              </w:rPr>
              <w:t>E4.</w:t>
            </w:r>
            <w:r w:rsidRPr="00AB423D">
              <w:rPr>
                <w:rFonts w:ascii="Tahoma" w:hAnsi="Tahoma" w:cs="Tahoma"/>
                <w:bCs/>
                <w:color w:val="231F20"/>
                <w:spacing w:val="7"/>
                <w:w w:val="80"/>
                <w:sz w:val="18"/>
              </w:rPr>
              <w:t xml:space="preserve"> </w:t>
            </w:r>
            <w:r w:rsidRPr="00AB423D">
              <w:rPr>
                <w:rFonts w:ascii="Tahoma" w:hAnsi="Tahoma" w:cs="Tahoma"/>
                <w:bCs/>
                <w:color w:val="231F20"/>
                <w:w w:val="80"/>
                <w:sz w:val="18"/>
              </w:rPr>
              <w:t>Efektīva</w:t>
            </w:r>
            <w:r w:rsidRPr="00AB423D">
              <w:rPr>
                <w:rFonts w:ascii="Tahoma" w:hAnsi="Tahoma" w:cs="Tahoma"/>
                <w:bCs/>
                <w:color w:val="231F20"/>
                <w:spacing w:val="7"/>
                <w:w w:val="80"/>
                <w:sz w:val="18"/>
              </w:rPr>
              <w:t xml:space="preserve"> </w:t>
            </w:r>
            <w:r w:rsidRPr="00AB423D">
              <w:rPr>
                <w:rFonts w:ascii="Tahoma" w:hAnsi="Tahoma" w:cs="Tahoma"/>
                <w:bCs/>
                <w:color w:val="231F20"/>
                <w:w w:val="80"/>
                <w:sz w:val="18"/>
              </w:rPr>
              <w:t>un</w:t>
            </w:r>
            <w:r w:rsidRPr="00AB423D">
              <w:rPr>
                <w:rFonts w:ascii="Tahoma" w:hAnsi="Tahoma" w:cs="Tahoma"/>
                <w:bCs/>
                <w:color w:val="231F20"/>
                <w:spacing w:val="7"/>
                <w:w w:val="80"/>
                <w:sz w:val="18"/>
              </w:rPr>
              <w:t xml:space="preserve"> </w:t>
            </w:r>
            <w:r w:rsidRPr="00AB423D">
              <w:rPr>
                <w:rFonts w:ascii="Tahoma" w:hAnsi="Tahoma" w:cs="Tahoma"/>
                <w:bCs/>
                <w:color w:val="231F20"/>
                <w:w w:val="80"/>
                <w:sz w:val="18"/>
              </w:rPr>
              <w:t>tīra</w:t>
            </w:r>
            <w:r w:rsidRPr="00AB423D">
              <w:rPr>
                <w:rFonts w:ascii="Tahoma" w:hAnsi="Tahoma" w:cs="Tahoma"/>
                <w:bCs/>
                <w:color w:val="231F20"/>
                <w:spacing w:val="7"/>
                <w:w w:val="80"/>
                <w:sz w:val="18"/>
              </w:rPr>
              <w:t xml:space="preserve"> </w:t>
            </w:r>
            <w:r w:rsidRPr="00AB423D">
              <w:rPr>
                <w:rFonts w:ascii="Tahoma" w:hAnsi="Tahoma" w:cs="Tahoma"/>
                <w:bCs/>
                <w:color w:val="231F20"/>
                <w:w w:val="80"/>
                <w:sz w:val="18"/>
              </w:rPr>
              <w:t>enerģija</w:t>
            </w:r>
          </w:p>
        </w:tc>
        <w:tc>
          <w:tcPr>
            <w:tcW w:w="9192" w:type="dxa"/>
            <w:tcBorders>
              <w:top w:val="single" w:sz="8" w:space="0" w:color="FFFFFF"/>
              <w:left w:val="single" w:sz="8" w:space="0" w:color="FFFFFF"/>
              <w:bottom w:val="single" w:sz="8" w:space="0" w:color="FFFFFF"/>
              <w:right w:val="single" w:sz="8" w:space="0" w:color="FFFFFF"/>
            </w:tcBorders>
            <w:shd w:val="clear" w:color="auto" w:fill="DFE9F0"/>
          </w:tcPr>
          <w:p w14:paraId="73374443" w14:textId="3535355B" w:rsidR="00B31DB8" w:rsidRPr="00E409BF" w:rsidRDefault="009F5F5C" w:rsidP="00FD313B">
            <w:pPr>
              <w:pStyle w:val="TableParagraph"/>
              <w:spacing w:before="137" w:line="276" w:lineRule="auto"/>
              <w:ind w:left="226" w:right="3358"/>
              <w:rPr>
                <w:rFonts w:ascii="Tahoma" w:hAnsi="Tahoma" w:cs="Tahoma"/>
                <w:color w:val="231F20"/>
                <w:spacing w:val="1"/>
                <w:w w:val="80"/>
                <w:sz w:val="18"/>
              </w:rPr>
            </w:pPr>
            <w:r w:rsidRPr="00E409BF">
              <w:rPr>
                <w:rFonts w:ascii="Tahoma" w:hAnsi="Tahoma" w:cs="Tahoma"/>
                <w:color w:val="231F20"/>
                <w:w w:val="80"/>
                <w:sz w:val="18"/>
              </w:rPr>
              <w:t>RV</w:t>
            </w:r>
            <w:r w:rsidRPr="00E409BF">
              <w:rPr>
                <w:rFonts w:ascii="Tahoma" w:hAnsi="Tahoma" w:cs="Tahoma"/>
                <w:color w:val="231F20"/>
                <w:spacing w:val="26"/>
                <w:w w:val="80"/>
                <w:sz w:val="18"/>
              </w:rPr>
              <w:t xml:space="preserve"> </w:t>
            </w:r>
            <w:r w:rsidRPr="00E409BF">
              <w:rPr>
                <w:rFonts w:ascii="Tahoma" w:hAnsi="Tahoma" w:cs="Tahoma"/>
                <w:color w:val="231F20"/>
                <w:w w:val="80"/>
                <w:sz w:val="18"/>
              </w:rPr>
              <w:t>2.1.2.</w:t>
            </w:r>
            <w:r w:rsidRPr="00E409BF">
              <w:rPr>
                <w:rFonts w:ascii="Tahoma" w:hAnsi="Tahoma" w:cs="Tahoma"/>
                <w:color w:val="231F20"/>
                <w:spacing w:val="27"/>
                <w:w w:val="80"/>
                <w:sz w:val="18"/>
              </w:rPr>
              <w:t xml:space="preserve"> </w:t>
            </w:r>
            <w:r w:rsidRPr="00E409BF">
              <w:rPr>
                <w:rFonts w:ascii="Tahoma" w:hAnsi="Tahoma" w:cs="Tahoma"/>
                <w:color w:val="231F20"/>
                <w:w w:val="80"/>
                <w:sz w:val="18"/>
              </w:rPr>
              <w:t>Vietējo</w:t>
            </w:r>
            <w:r w:rsidRPr="00E409BF">
              <w:rPr>
                <w:rFonts w:ascii="Tahoma" w:hAnsi="Tahoma" w:cs="Tahoma"/>
                <w:color w:val="231F20"/>
                <w:spacing w:val="26"/>
                <w:w w:val="80"/>
                <w:sz w:val="18"/>
              </w:rPr>
              <w:t xml:space="preserve"> </w:t>
            </w:r>
            <w:r w:rsidRPr="00E409BF">
              <w:rPr>
                <w:rFonts w:ascii="Tahoma" w:hAnsi="Tahoma" w:cs="Tahoma"/>
                <w:color w:val="231F20"/>
                <w:w w:val="80"/>
                <w:sz w:val="18"/>
              </w:rPr>
              <w:t>uzņēmumu</w:t>
            </w:r>
            <w:r w:rsidRPr="00E409BF">
              <w:rPr>
                <w:rFonts w:ascii="Tahoma" w:hAnsi="Tahoma" w:cs="Tahoma"/>
                <w:color w:val="231F20"/>
                <w:spacing w:val="27"/>
                <w:w w:val="80"/>
                <w:sz w:val="18"/>
              </w:rPr>
              <w:t xml:space="preserve"> </w:t>
            </w:r>
            <w:r w:rsidRPr="00E409BF">
              <w:rPr>
                <w:rFonts w:ascii="Tahoma" w:hAnsi="Tahoma" w:cs="Tahoma"/>
                <w:color w:val="231F20"/>
                <w:w w:val="80"/>
                <w:sz w:val="18"/>
              </w:rPr>
              <w:t>konkurētspējas</w:t>
            </w:r>
            <w:r w:rsidRPr="00E409BF">
              <w:rPr>
                <w:rFonts w:ascii="Tahoma" w:hAnsi="Tahoma" w:cs="Tahoma"/>
                <w:color w:val="231F20"/>
                <w:spacing w:val="26"/>
                <w:w w:val="80"/>
                <w:sz w:val="18"/>
              </w:rPr>
              <w:t xml:space="preserve"> </w:t>
            </w:r>
            <w:r w:rsidRPr="00E409BF">
              <w:rPr>
                <w:rFonts w:ascii="Tahoma" w:hAnsi="Tahoma" w:cs="Tahoma"/>
                <w:color w:val="231F20"/>
                <w:w w:val="80"/>
                <w:sz w:val="18"/>
              </w:rPr>
              <w:t>un</w:t>
            </w:r>
            <w:r w:rsidRPr="00E409BF">
              <w:rPr>
                <w:rFonts w:ascii="Tahoma" w:hAnsi="Tahoma" w:cs="Tahoma"/>
                <w:color w:val="231F20"/>
                <w:spacing w:val="26"/>
                <w:w w:val="80"/>
                <w:sz w:val="18"/>
              </w:rPr>
              <w:t xml:space="preserve"> </w:t>
            </w:r>
            <w:r w:rsidRPr="00E409BF">
              <w:rPr>
                <w:rFonts w:ascii="Tahoma" w:hAnsi="Tahoma" w:cs="Tahoma"/>
                <w:color w:val="231F20"/>
                <w:w w:val="80"/>
                <w:sz w:val="18"/>
              </w:rPr>
              <w:t>materiālās</w:t>
            </w:r>
            <w:r w:rsidRPr="00E409BF">
              <w:rPr>
                <w:rFonts w:ascii="Tahoma" w:hAnsi="Tahoma" w:cs="Tahoma"/>
                <w:color w:val="231F20"/>
                <w:spacing w:val="27"/>
                <w:w w:val="80"/>
                <w:sz w:val="18"/>
              </w:rPr>
              <w:t xml:space="preserve"> </w:t>
            </w:r>
            <w:r w:rsidRPr="00E409BF">
              <w:rPr>
                <w:rFonts w:ascii="Tahoma" w:hAnsi="Tahoma" w:cs="Tahoma"/>
                <w:color w:val="231F20"/>
                <w:w w:val="80"/>
                <w:sz w:val="18"/>
              </w:rPr>
              <w:t>labklājības</w:t>
            </w:r>
            <w:r w:rsidRPr="00E409BF">
              <w:rPr>
                <w:rFonts w:ascii="Tahoma" w:hAnsi="Tahoma" w:cs="Tahoma"/>
                <w:color w:val="231F20"/>
                <w:spacing w:val="26"/>
                <w:w w:val="80"/>
                <w:sz w:val="18"/>
              </w:rPr>
              <w:t xml:space="preserve"> </w:t>
            </w:r>
            <w:r w:rsidRPr="00E409BF">
              <w:rPr>
                <w:rFonts w:ascii="Tahoma" w:hAnsi="Tahoma" w:cs="Tahoma"/>
                <w:color w:val="231F20"/>
                <w:w w:val="80"/>
                <w:sz w:val="18"/>
              </w:rPr>
              <w:t>veicināšana</w:t>
            </w:r>
            <w:r w:rsidRPr="00E409BF">
              <w:rPr>
                <w:rFonts w:ascii="Tahoma" w:hAnsi="Tahoma" w:cs="Tahoma"/>
                <w:color w:val="231F20"/>
                <w:spacing w:val="1"/>
                <w:w w:val="80"/>
                <w:sz w:val="18"/>
              </w:rPr>
              <w:t xml:space="preserve"> </w:t>
            </w:r>
            <w:r w:rsidR="00FD313B" w:rsidRPr="00E409BF">
              <w:rPr>
                <w:rFonts w:ascii="Tahoma" w:hAnsi="Tahoma" w:cs="Tahoma"/>
                <w:color w:val="231F20"/>
                <w:spacing w:val="1"/>
                <w:w w:val="80"/>
                <w:sz w:val="18"/>
              </w:rPr>
              <w:t xml:space="preserve">                 </w:t>
            </w:r>
            <w:r w:rsidRPr="00E409BF">
              <w:rPr>
                <w:rFonts w:ascii="Tahoma" w:hAnsi="Tahoma" w:cs="Tahoma"/>
                <w:color w:val="231F20"/>
                <w:w w:val="80"/>
                <w:sz w:val="18"/>
              </w:rPr>
              <w:t>RV</w:t>
            </w:r>
            <w:r w:rsidRPr="00E409BF">
              <w:rPr>
                <w:rFonts w:ascii="Tahoma" w:hAnsi="Tahoma" w:cs="Tahoma"/>
                <w:color w:val="231F20"/>
                <w:spacing w:val="4"/>
                <w:w w:val="80"/>
                <w:sz w:val="18"/>
              </w:rPr>
              <w:t xml:space="preserve"> </w:t>
            </w:r>
            <w:r w:rsidRPr="00E409BF">
              <w:rPr>
                <w:rFonts w:ascii="Tahoma" w:hAnsi="Tahoma" w:cs="Tahoma"/>
                <w:color w:val="231F20"/>
                <w:w w:val="80"/>
                <w:sz w:val="18"/>
              </w:rPr>
              <w:t>3.1.1.</w:t>
            </w:r>
            <w:r w:rsidRPr="00E409BF">
              <w:rPr>
                <w:rFonts w:ascii="Tahoma" w:hAnsi="Tahoma" w:cs="Tahoma"/>
                <w:color w:val="231F20"/>
                <w:spacing w:val="4"/>
                <w:w w:val="80"/>
                <w:sz w:val="18"/>
              </w:rPr>
              <w:t xml:space="preserve"> </w:t>
            </w:r>
            <w:r w:rsidRPr="00E409BF">
              <w:rPr>
                <w:rFonts w:ascii="Tahoma" w:hAnsi="Tahoma" w:cs="Tahoma"/>
                <w:color w:val="231F20"/>
                <w:w w:val="80"/>
                <w:sz w:val="18"/>
              </w:rPr>
              <w:t>Gājēju,</w:t>
            </w:r>
            <w:r w:rsidRPr="00E409BF">
              <w:rPr>
                <w:rFonts w:ascii="Tahoma" w:hAnsi="Tahoma" w:cs="Tahoma"/>
                <w:color w:val="231F20"/>
                <w:spacing w:val="4"/>
                <w:w w:val="80"/>
                <w:sz w:val="18"/>
              </w:rPr>
              <w:t xml:space="preserve"> </w:t>
            </w:r>
            <w:r w:rsidRPr="00E409BF">
              <w:rPr>
                <w:rFonts w:ascii="Tahoma" w:hAnsi="Tahoma" w:cs="Tahoma"/>
                <w:color w:val="231F20"/>
                <w:w w:val="80"/>
                <w:sz w:val="18"/>
              </w:rPr>
              <w:t>velo</w:t>
            </w:r>
            <w:r w:rsidRPr="00E409BF">
              <w:rPr>
                <w:rFonts w:ascii="Tahoma" w:hAnsi="Tahoma" w:cs="Tahoma"/>
                <w:color w:val="231F20"/>
                <w:spacing w:val="4"/>
                <w:w w:val="80"/>
                <w:sz w:val="18"/>
              </w:rPr>
              <w:t xml:space="preserve"> </w:t>
            </w:r>
            <w:r w:rsidRPr="00E409BF">
              <w:rPr>
                <w:rFonts w:ascii="Tahoma" w:hAnsi="Tahoma" w:cs="Tahoma"/>
                <w:color w:val="231F20"/>
                <w:w w:val="80"/>
                <w:sz w:val="18"/>
              </w:rPr>
              <w:t>satiksmes</w:t>
            </w:r>
            <w:r w:rsidRPr="00E409BF">
              <w:rPr>
                <w:rFonts w:ascii="Tahoma" w:hAnsi="Tahoma" w:cs="Tahoma"/>
                <w:color w:val="231F20"/>
                <w:spacing w:val="4"/>
                <w:w w:val="80"/>
                <w:sz w:val="18"/>
              </w:rPr>
              <w:t xml:space="preserve"> </w:t>
            </w:r>
            <w:r w:rsidRPr="00E409BF">
              <w:rPr>
                <w:rFonts w:ascii="Tahoma" w:hAnsi="Tahoma" w:cs="Tahoma"/>
                <w:color w:val="231F20"/>
                <w:w w:val="80"/>
                <w:sz w:val="18"/>
              </w:rPr>
              <w:t>un</w:t>
            </w:r>
            <w:r w:rsidRPr="00E409BF">
              <w:rPr>
                <w:rFonts w:ascii="Tahoma" w:hAnsi="Tahoma" w:cs="Tahoma"/>
                <w:color w:val="231F20"/>
                <w:spacing w:val="4"/>
                <w:w w:val="80"/>
                <w:sz w:val="18"/>
              </w:rPr>
              <w:t xml:space="preserve"> </w:t>
            </w:r>
            <w:r w:rsidRPr="00E409BF">
              <w:rPr>
                <w:rFonts w:ascii="Tahoma" w:hAnsi="Tahoma" w:cs="Tahoma"/>
                <w:color w:val="231F20"/>
                <w:w w:val="80"/>
                <w:sz w:val="18"/>
              </w:rPr>
              <w:t>transporta</w:t>
            </w:r>
            <w:r w:rsidRPr="00E409BF">
              <w:rPr>
                <w:rFonts w:ascii="Tahoma" w:hAnsi="Tahoma" w:cs="Tahoma"/>
                <w:color w:val="231F20"/>
                <w:spacing w:val="5"/>
                <w:w w:val="80"/>
                <w:sz w:val="18"/>
              </w:rPr>
              <w:t xml:space="preserve"> </w:t>
            </w:r>
            <w:r w:rsidRPr="00E409BF">
              <w:rPr>
                <w:rFonts w:ascii="Tahoma" w:hAnsi="Tahoma" w:cs="Tahoma"/>
                <w:color w:val="231F20"/>
                <w:w w:val="80"/>
                <w:sz w:val="18"/>
              </w:rPr>
              <w:t>infrastruktūra</w:t>
            </w:r>
          </w:p>
          <w:p w14:paraId="2A42BB3F" w14:textId="77777777" w:rsidR="00B31DB8" w:rsidRPr="00E409BF" w:rsidRDefault="009F5F5C">
            <w:pPr>
              <w:pStyle w:val="TableParagraph"/>
              <w:spacing w:line="276" w:lineRule="auto"/>
              <w:ind w:left="226" w:right="6932"/>
              <w:rPr>
                <w:rFonts w:ascii="Tahoma" w:hAnsi="Tahoma" w:cs="Tahoma"/>
                <w:sz w:val="18"/>
              </w:rPr>
            </w:pPr>
            <w:r w:rsidRPr="00E409BF">
              <w:rPr>
                <w:rFonts w:ascii="Tahoma" w:hAnsi="Tahoma" w:cs="Tahoma"/>
                <w:color w:val="231F20"/>
                <w:w w:val="80"/>
                <w:sz w:val="18"/>
              </w:rPr>
              <w:t>RV</w:t>
            </w:r>
            <w:r w:rsidRPr="00E409BF">
              <w:rPr>
                <w:rFonts w:ascii="Tahoma" w:hAnsi="Tahoma" w:cs="Tahoma"/>
                <w:color w:val="231F20"/>
                <w:spacing w:val="18"/>
                <w:w w:val="80"/>
                <w:sz w:val="18"/>
              </w:rPr>
              <w:t xml:space="preserve"> </w:t>
            </w:r>
            <w:r w:rsidRPr="00E409BF">
              <w:rPr>
                <w:rFonts w:ascii="Tahoma" w:hAnsi="Tahoma" w:cs="Tahoma"/>
                <w:color w:val="231F20"/>
                <w:w w:val="80"/>
                <w:sz w:val="18"/>
              </w:rPr>
              <w:t>3.1.2.</w:t>
            </w:r>
            <w:r w:rsidRPr="00E409BF">
              <w:rPr>
                <w:rFonts w:ascii="Tahoma" w:hAnsi="Tahoma" w:cs="Tahoma"/>
                <w:color w:val="231F20"/>
                <w:spacing w:val="19"/>
                <w:w w:val="80"/>
                <w:sz w:val="18"/>
              </w:rPr>
              <w:t xml:space="preserve"> </w:t>
            </w:r>
            <w:r w:rsidRPr="00E409BF">
              <w:rPr>
                <w:rFonts w:ascii="Tahoma" w:hAnsi="Tahoma" w:cs="Tahoma"/>
                <w:color w:val="231F20"/>
                <w:w w:val="80"/>
                <w:sz w:val="18"/>
              </w:rPr>
              <w:t>Mobilitātes</w:t>
            </w:r>
            <w:r w:rsidRPr="00E409BF">
              <w:rPr>
                <w:rFonts w:ascii="Tahoma" w:hAnsi="Tahoma" w:cs="Tahoma"/>
                <w:color w:val="231F20"/>
                <w:spacing w:val="19"/>
                <w:w w:val="80"/>
                <w:sz w:val="18"/>
              </w:rPr>
              <w:t xml:space="preserve"> </w:t>
            </w:r>
            <w:r w:rsidRPr="00E409BF">
              <w:rPr>
                <w:rFonts w:ascii="Tahoma" w:hAnsi="Tahoma" w:cs="Tahoma"/>
                <w:color w:val="231F20"/>
                <w:w w:val="80"/>
                <w:sz w:val="18"/>
              </w:rPr>
              <w:t>attīstība</w:t>
            </w:r>
            <w:r w:rsidRPr="00E409BF">
              <w:rPr>
                <w:rFonts w:ascii="Tahoma" w:hAnsi="Tahoma" w:cs="Tahoma"/>
                <w:color w:val="231F20"/>
                <w:spacing w:val="-40"/>
                <w:w w:val="80"/>
                <w:sz w:val="18"/>
              </w:rPr>
              <w:t xml:space="preserve"> </w:t>
            </w:r>
            <w:r w:rsidRPr="00E409BF">
              <w:rPr>
                <w:rFonts w:ascii="Tahoma" w:hAnsi="Tahoma" w:cs="Tahoma"/>
                <w:color w:val="231F20"/>
                <w:w w:val="80"/>
                <w:sz w:val="18"/>
              </w:rPr>
              <w:t>RV</w:t>
            </w:r>
            <w:r w:rsidRPr="00E409BF">
              <w:rPr>
                <w:rFonts w:ascii="Tahoma" w:hAnsi="Tahoma" w:cs="Tahoma"/>
                <w:color w:val="231F20"/>
                <w:spacing w:val="4"/>
                <w:w w:val="80"/>
                <w:sz w:val="18"/>
              </w:rPr>
              <w:t xml:space="preserve"> </w:t>
            </w:r>
            <w:r w:rsidRPr="00E409BF">
              <w:rPr>
                <w:rFonts w:ascii="Tahoma" w:hAnsi="Tahoma" w:cs="Tahoma"/>
                <w:color w:val="231F20"/>
                <w:w w:val="80"/>
                <w:sz w:val="18"/>
              </w:rPr>
              <w:t>3.2.2.</w:t>
            </w:r>
            <w:r w:rsidRPr="00E409BF">
              <w:rPr>
                <w:rFonts w:ascii="Tahoma" w:hAnsi="Tahoma" w:cs="Tahoma"/>
                <w:color w:val="231F20"/>
                <w:spacing w:val="5"/>
                <w:w w:val="80"/>
                <w:sz w:val="18"/>
              </w:rPr>
              <w:t xml:space="preserve"> </w:t>
            </w:r>
            <w:r w:rsidRPr="00E409BF">
              <w:rPr>
                <w:rFonts w:ascii="Tahoma" w:hAnsi="Tahoma" w:cs="Tahoma"/>
                <w:color w:val="231F20"/>
                <w:w w:val="80"/>
                <w:sz w:val="18"/>
              </w:rPr>
              <w:t>Energoefektivitāte</w:t>
            </w:r>
          </w:p>
          <w:p w14:paraId="5D1631EF" w14:textId="77777777" w:rsidR="00B31DB8" w:rsidRPr="00E409BF" w:rsidRDefault="009F5F5C">
            <w:pPr>
              <w:pStyle w:val="TableParagraph"/>
              <w:spacing w:line="208" w:lineRule="exact"/>
              <w:ind w:left="226"/>
              <w:rPr>
                <w:rFonts w:ascii="Tahoma" w:hAnsi="Tahoma" w:cs="Tahoma"/>
                <w:sz w:val="18"/>
              </w:rPr>
            </w:pPr>
            <w:r w:rsidRPr="00E409BF">
              <w:rPr>
                <w:rFonts w:ascii="Tahoma" w:hAnsi="Tahoma" w:cs="Tahoma"/>
                <w:color w:val="231F20"/>
                <w:w w:val="85"/>
                <w:sz w:val="18"/>
              </w:rPr>
              <w:t>RV</w:t>
            </w:r>
            <w:r w:rsidRPr="00E409BF">
              <w:rPr>
                <w:rFonts w:ascii="Tahoma" w:hAnsi="Tahoma" w:cs="Tahoma"/>
                <w:color w:val="231F20"/>
                <w:spacing w:val="-3"/>
                <w:w w:val="85"/>
                <w:sz w:val="18"/>
              </w:rPr>
              <w:t xml:space="preserve"> </w:t>
            </w:r>
            <w:r w:rsidRPr="00E409BF">
              <w:rPr>
                <w:rFonts w:ascii="Tahoma" w:hAnsi="Tahoma" w:cs="Tahoma"/>
                <w:color w:val="231F20"/>
                <w:w w:val="85"/>
                <w:sz w:val="18"/>
              </w:rPr>
              <w:t>3.3.2.</w:t>
            </w:r>
            <w:r w:rsidRPr="00E409BF">
              <w:rPr>
                <w:rFonts w:ascii="Tahoma" w:hAnsi="Tahoma" w:cs="Tahoma"/>
                <w:color w:val="231F20"/>
                <w:spacing w:val="-2"/>
                <w:w w:val="85"/>
                <w:sz w:val="18"/>
              </w:rPr>
              <w:t xml:space="preserve"> </w:t>
            </w:r>
            <w:r w:rsidRPr="00E409BF">
              <w:rPr>
                <w:rFonts w:ascii="Tahoma" w:hAnsi="Tahoma" w:cs="Tahoma"/>
                <w:color w:val="231F20"/>
                <w:w w:val="85"/>
                <w:sz w:val="18"/>
              </w:rPr>
              <w:t>Vides</w:t>
            </w:r>
            <w:r w:rsidRPr="00E409BF">
              <w:rPr>
                <w:rFonts w:ascii="Tahoma" w:hAnsi="Tahoma" w:cs="Tahoma"/>
                <w:color w:val="231F20"/>
                <w:spacing w:val="-2"/>
                <w:w w:val="85"/>
                <w:sz w:val="18"/>
              </w:rPr>
              <w:t xml:space="preserve"> </w:t>
            </w:r>
            <w:r w:rsidRPr="00E409BF">
              <w:rPr>
                <w:rFonts w:ascii="Tahoma" w:hAnsi="Tahoma" w:cs="Tahoma"/>
                <w:color w:val="231F20"/>
                <w:w w:val="85"/>
                <w:sz w:val="18"/>
              </w:rPr>
              <w:t>aizsardzība</w:t>
            </w:r>
            <w:r w:rsidRPr="00E409BF">
              <w:rPr>
                <w:rFonts w:ascii="Tahoma" w:hAnsi="Tahoma" w:cs="Tahoma"/>
                <w:color w:val="231F20"/>
                <w:spacing w:val="-2"/>
                <w:w w:val="85"/>
                <w:sz w:val="18"/>
              </w:rPr>
              <w:t xml:space="preserve"> </w:t>
            </w:r>
            <w:r w:rsidRPr="00E409BF">
              <w:rPr>
                <w:rFonts w:ascii="Tahoma" w:hAnsi="Tahoma" w:cs="Tahoma"/>
                <w:color w:val="231F20"/>
                <w:w w:val="85"/>
                <w:sz w:val="18"/>
              </w:rPr>
              <w:t>un</w:t>
            </w:r>
            <w:r w:rsidRPr="00E409BF">
              <w:rPr>
                <w:rFonts w:ascii="Tahoma" w:hAnsi="Tahoma" w:cs="Tahoma"/>
                <w:color w:val="231F20"/>
                <w:spacing w:val="-2"/>
                <w:w w:val="85"/>
                <w:sz w:val="18"/>
              </w:rPr>
              <w:t xml:space="preserve"> </w:t>
            </w:r>
            <w:r w:rsidRPr="00E409BF">
              <w:rPr>
                <w:rFonts w:ascii="Tahoma" w:hAnsi="Tahoma" w:cs="Tahoma"/>
                <w:color w:val="231F20"/>
                <w:w w:val="85"/>
                <w:sz w:val="18"/>
              </w:rPr>
              <w:t>dabas</w:t>
            </w:r>
            <w:r w:rsidRPr="00E409BF">
              <w:rPr>
                <w:rFonts w:ascii="Tahoma" w:hAnsi="Tahoma" w:cs="Tahoma"/>
                <w:color w:val="231F20"/>
                <w:spacing w:val="-2"/>
                <w:w w:val="85"/>
                <w:sz w:val="18"/>
              </w:rPr>
              <w:t xml:space="preserve"> </w:t>
            </w:r>
            <w:r w:rsidRPr="00E409BF">
              <w:rPr>
                <w:rFonts w:ascii="Tahoma" w:hAnsi="Tahoma" w:cs="Tahoma"/>
                <w:color w:val="231F20"/>
                <w:w w:val="85"/>
                <w:sz w:val="18"/>
              </w:rPr>
              <w:t>resursu</w:t>
            </w:r>
            <w:r w:rsidRPr="00E409BF">
              <w:rPr>
                <w:rFonts w:ascii="Tahoma" w:hAnsi="Tahoma" w:cs="Tahoma"/>
                <w:color w:val="231F20"/>
                <w:spacing w:val="-2"/>
                <w:w w:val="85"/>
                <w:sz w:val="18"/>
              </w:rPr>
              <w:t xml:space="preserve"> </w:t>
            </w:r>
            <w:r w:rsidRPr="00E409BF">
              <w:rPr>
                <w:rFonts w:ascii="Tahoma" w:hAnsi="Tahoma" w:cs="Tahoma"/>
                <w:color w:val="231F20"/>
                <w:w w:val="85"/>
                <w:sz w:val="18"/>
              </w:rPr>
              <w:t>ilgtspējīga</w:t>
            </w:r>
            <w:r w:rsidRPr="00E409BF">
              <w:rPr>
                <w:rFonts w:ascii="Tahoma" w:hAnsi="Tahoma" w:cs="Tahoma"/>
                <w:color w:val="231F20"/>
                <w:spacing w:val="-2"/>
                <w:w w:val="85"/>
                <w:sz w:val="18"/>
              </w:rPr>
              <w:t xml:space="preserve"> </w:t>
            </w:r>
            <w:r w:rsidRPr="00E409BF">
              <w:rPr>
                <w:rFonts w:ascii="Tahoma" w:hAnsi="Tahoma" w:cs="Tahoma"/>
                <w:color w:val="231F20"/>
                <w:w w:val="85"/>
                <w:sz w:val="18"/>
              </w:rPr>
              <w:t>izmantošana</w:t>
            </w:r>
          </w:p>
        </w:tc>
      </w:tr>
    </w:tbl>
    <w:p w14:paraId="2A878C9B" w14:textId="77777777" w:rsidR="00B31DB8" w:rsidRDefault="00B31DB8">
      <w:pPr>
        <w:spacing w:line="208" w:lineRule="exact"/>
        <w:rPr>
          <w:rFonts w:ascii="Trebuchet MS" w:eastAsia="Trebuchet MS" w:hAnsi="Trebuchet MS" w:cs="Trebuchet MS"/>
          <w:color w:val="231F20"/>
          <w:w w:val="85"/>
          <w:sz w:val="18"/>
        </w:rPr>
      </w:pPr>
    </w:p>
    <w:p w14:paraId="4780A4E2" w14:textId="77777777" w:rsidR="000F212F" w:rsidRDefault="000F212F" w:rsidP="000F212F">
      <w:pPr>
        <w:tabs>
          <w:tab w:val="left" w:pos="11730"/>
        </w:tabs>
        <w:rPr>
          <w:sz w:val="18"/>
        </w:rPr>
      </w:pPr>
      <w:r>
        <w:rPr>
          <w:sz w:val="18"/>
        </w:rPr>
        <w:tab/>
      </w:r>
    </w:p>
    <w:p w14:paraId="63B2EADC" w14:textId="77777777" w:rsidR="00BC1D0F" w:rsidRDefault="00BC1D0F" w:rsidP="000F212F">
      <w:pPr>
        <w:tabs>
          <w:tab w:val="left" w:pos="11730"/>
        </w:tabs>
        <w:rPr>
          <w:sz w:val="18"/>
        </w:rPr>
      </w:pPr>
    </w:p>
    <w:p w14:paraId="3D302494" w14:textId="77777777" w:rsidR="00BC1D0F" w:rsidRDefault="00BC1D0F" w:rsidP="000F212F">
      <w:pPr>
        <w:tabs>
          <w:tab w:val="left" w:pos="11730"/>
        </w:tabs>
        <w:rPr>
          <w:sz w:val="18"/>
        </w:rPr>
      </w:pPr>
    </w:p>
    <w:p w14:paraId="1CB20AB0" w14:textId="77777777" w:rsidR="00BC1D0F" w:rsidRDefault="00BC1D0F" w:rsidP="000F212F">
      <w:pPr>
        <w:tabs>
          <w:tab w:val="left" w:pos="11730"/>
        </w:tabs>
        <w:rPr>
          <w:sz w:val="18"/>
        </w:rPr>
      </w:pPr>
    </w:p>
    <w:p w14:paraId="36E7572D" w14:textId="0E617FBD" w:rsidR="00BC1D0F" w:rsidRDefault="00BC1D0F" w:rsidP="000F212F">
      <w:pPr>
        <w:tabs>
          <w:tab w:val="left" w:pos="11730"/>
        </w:tabs>
        <w:rPr>
          <w:sz w:val="18"/>
        </w:rPr>
      </w:pPr>
    </w:p>
    <w:p w14:paraId="4D6E2D2E" w14:textId="16C82E68" w:rsidR="001F6432" w:rsidRDefault="001F6432" w:rsidP="000F212F">
      <w:pPr>
        <w:tabs>
          <w:tab w:val="left" w:pos="11730"/>
        </w:tabs>
        <w:rPr>
          <w:sz w:val="18"/>
        </w:rPr>
      </w:pPr>
    </w:p>
    <w:p w14:paraId="18A90674" w14:textId="27694C3C" w:rsidR="001F6432" w:rsidRDefault="001F6432" w:rsidP="000F212F">
      <w:pPr>
        <w:tabs>
          <w:tab w:val="left" w:pos="11730"/>
        </w:tabs>
        <w:rPr>
          <w:sz w:val="18"/>
        </w:rPr>
      </w:pPr>
    </w:p>
    <w:p w14:paraId="0D9E6734" w14:textId="10E9DB5C" w:rsidR="001F6432" w:rsidRDefault="001F6432" w:rsidP="000F212F">
      <w:pPr>
        <w:tabs>
          <w:tab w:val="left" w:pos="11730"/>
        </w:tabs>
        <w:rPr>
          <w:sz w:val="18"/>
        </w:rPr>
      </w:pPr>
    </w:p>
    <w:p w14:paraId="76910500" w14:textId="3479D420" w:rsidR="001F6432" w:rsidRDefault="001F6432" w:rsidP="000F212F">
      <w:pPr>
        <w:tabs>
          <w:tab w:val="left" w:pos="11730"/>
        </w:tabs>
        <w:rPr>
          <w:sz w:val="18"/>
        </w:rPr>
      </w:pPr>
    </w:p>
    <w:p w14:paraId="40CBA4AB" w14:textId="5F79142D" w:rsidR="001F6432" w:rsidRDefault="001F6432" w:rsidP="000F212F">
      <w:pPr>
        <w:tabs>
          <w:tab w:val="left" w:pos="11730"/>
        </w:tabs>
        <w:rPr>
          <w:sz w:val="18"/>
        </w:rPr>
      </w:pPr>
    </w:p>
    <w:p w14:paraId="4307FD4E" w14:textId="248D75F3" w:rsidR="001F6432" w:rsidRDefault="001F6432" w:rsidP="000F212F">
      <w:pPr>
        <w:tabs>
          <w:tab w:val="left" w:pos="11730"/>
        </w:tabs>
        <w:rPr>
          <w:sz w:val="18"/>
        </w:rPr>
      </w:pPr>
    </w:p>
    <w:p w14:paraId="61F2B23C" w14:textId="36AC8229" w:rsidR="001F6432" w:rsidRDefault="001F6432" w:rsidP="000F212F">
      <w:pPr>
        <w:tabs>
          <w:tab w:val="left" w:pos="11730"/>
        </w:tabs>
        <w:rPr>
          <w:sz w:val="18"/>
        </w:rPr>
      </w:pPr>
    </w:p>
    <w:p w14:paraId="130A3AFC" w14:textId="77777777" w:rsidR="001F6432" w:rsidRDefault="001F6432" w:rsidP="000F212F">
      <w:pPr>
        <w:tabs>
          <w:tab w:val="left" w:pos="11730"/>
        </w:tabs>
        <w:rPr>
          <w:sz w:val="18"/>
        </w:rPr>
      </w:pPr>
    </w:p>
    <w:p w14:paraId="2A080575" w14:textId="77777777" w:rsidR="00BC1D0F" w:rsidRDefault="00BC1D0F" w:rsidP="000F212F">
      <w:pPr>
        <w:tabs>
          <w:tab w:val="left" w:pos="11730"/>
        </w:tabs>
        <w:rPr>
          <w:sz w:val="18"/>
        </w:rPr>
      </w:pPr>
    </w:p>
    <w:p w14:paraId="114DC4A5" w14:textId="77777777" w:rsidR="00AB423D" w:rsidRDefault="00AB423D" w:rsidP="00EB191B">
      <w:pPr>
        <w:pStyle w:val="Sarakstarindkopa"/>
        <w:numPr>
          <w:ilvl w:val="1"/>
          <w:numId w:val="27"/>
        </w:numPr>
        <w:tabs>
          <w:tab w:val="left" w:pos="11730"/>
        </w:tabs>
        <w:rPr>
          <w:rFonts w:ascii="Arial" w:eastAsia="Arial" w:hAnsi="Arial" w:cs="Arial"/>
          <w:color w:val="231F20"/>
          <w:spacing w:val="-2"/>
          <w:sz w:val="26"/>
          <w:szCs w:val="26"/>
        </w:rPr>
        <w:sectPr w:rsidR="00AB423D">
          <w:pgSz w:w="16840" w:h="11910" w:orient="landscape"/>
          <w:pgMar w:top="1240" w:right="980" w:bottom="740" w:left="1020" w:header="691" w:footer="551" w:gutter="0"/>
          <w:cols w:space="720"/>
        </w:sectPr>
      </w:pPr>
    </w:p>
    <w:p w14:paraId="6BB74B70" w14:textId="4412799F" w:rsidR="00AB423D" w:rsidRPr="00E745CA" w:rsidRDefault="00762481" w:rsidP="00EB191B">
      <w:pPr>
        <w:pStyle w:val="Sarakstarindkopa"/>
        <w:numPr>
          <w:ilvl w:val="1"/>
          <w:numId w:val="31"/>
        </w:numPr>
        <w:tabs>
          <w:tab w:val="left" w:pos="11730"/>
        </w:tabs>
        <w:ind w:left="567"/>
        <w:rPr>
          <w:rFonts w:ascii="Arial" w:eastAsia="Arial" w:hAnsi="Arial" w:cs="Arial"/>
          <w:b/>
          <w:bCs/>
          <w:color w:val="231F20"/>
          <w:spacing w:val="-2"/>
          <w:sz w:val="26"/>
          <w:szCs w:val="26"/>
        </w:rPr>
      </w:pPr>
      <w:r w:rsidRPr="00E745CA">
        <w:rPr>
          <w:rFonts w:ascii="Arial" w:eastAsia="Arial" w:hAnsi="Arial" w:cs="Arial"/>
          <w:b/>
          <w:bCs/>
          <w:color w:val="231F20"/>
          <w:spacing w:val="-2"/>
          <w:sz w:val="26"/>
          <w:szCs w:val="26"/>
        </w:rPr>
        <w:lastRenderedPageBreak/>
        <w:t xml:space="preserve">IZKLĀSTS PAR MADONAS NOVADA SADARBĪBAS JOMU UN INTEREŠU TERITORIJU SASAISTI AR </w:t>
      </w:r>
      <w:r w:rsidR="00AB423D" w:rsidRPr="00E745CA">
        <w:rPr>
          <w:rFonts w:ascii="Arial" w:eastAsia="Arial" w:hAnsi="Arial" w:cs="Arial"/>
          <w:b/>
          <w:bCs/>
          <w:color w:val="231F20"/>
          <w:spacing w:val="-2"/>
          <w:sz w:val="26"/>
          <w:szCs w:val="26"/>
        </w:rPr>
        <w:t xml:space="preserve">KAIMIŅU PAŠVALDĪBĀM </w:t>
      </w:r>
    </w:p>
    <w:p w14:paraId="06121F2A" w14:textId="71D5FD3F" w:rsidR="00AB423D" w:rsidRDefault="00AB423D" w:rsidP="00AB423D">
      <w:pPr>
        <w:pStyle w:val="Sarakstarindkopa"/>
        <w:tabs>
          <w:tab w:val="left" w:pos="11730"/>
        </w:tabs>
        <w:ind w:left="833" w:firstLine="0"/>
        <w:rPr>
          <w:rFonts w:ascii="Arial" w:eastAsia="Arial" w:hAnsi="Arial" w:cs="Arial"/>
          <w:color w:val="231F20"/>
          <w:spacing w:val="-2"/>
          <w:sz w:val="26"/>
          <w:szCs w:val="26"/>
        </w:rPr>
      </w:pPr>
    </w:p>
    <w:p w14:paraId="0614DB2D" w14:textId="77777777" w:rsidR="00AB423D" w:rsidRDefault="00AB423D" w:rsidP="00AB423D">
      <w:pPr>
        <w:pStyle w:val="Sarakstarindkopa"/>
        <w:tabs>
          <w:tab w:val="left" w:pos="11730"/>
        </w:tabs>
        <w:ind w:left="833" w:firstLine="0"/>
        <w:rPr>
          <w:rFonts w:ascii="Arial" w:eastAsia="Arial" w:hAnsi="Arial" w:cs="Arial"/>
          <w:color w:val="231F20"/>
          <w:spacing w:val="-2"/>
          <w:sz w:val="26"/>
          <w:szCs w:val="26"/>
        </w:rPr>
      </w:pPr>
    </w:p>
    <w:p w14:paraId="638D7027" w14:textId="77777777" w:rsidR="00AB423D" w:rsidRDefault="00AB423D" w:rsidP="00AB423D">
      <w:pPr>
        <w:pStyle w:val="Sarakstarindkopa"/>
        <w:tabs>
          <w:tab w:val="left" w:pos="11730"/>
        </w:tabs>
        <w:ind w:left="833" w:firstLine="0"/>
        <w:rPr>
          <w:rFonts w:ascii="Arial" w:eastAsia="Arial" w:hAnsi="Arial" w:cs="Arial"/>
          <w:color w:val="231F20"/>
          <w:spacing w:val="-2"/>
          <w:sz w:val="26"/>
          <w:szCs w:val="26"/>
        </w:rPr>
      </w:pPr>
    </w:p>
    <w:p w14:paraId="6F7D9D38" w14:textId="77777777" w:rsidR="00AB423D" w:rsidRDefault="00AB423D" w:rsidP="00190DCD">
      <w:pPr>
        <w:tabs>
          <w:tab w:val="left" w:pos="11730"/>
        </w:tabs>
        <w:rPr>
          <w:rFonts w:ascii="Arial" w:eastAsia="Arial" w:hAnsi="Arial" w:cs="Arial"/>
          <w:color w:val="231F20"/>
          <w:spacing w:val="-2"/>
          <w:sz w:val="26"/>
          <w:szCs w:val="26"/>
        </w:rPr>
        <w:sectPr w:rsidR="00AB423D" w:rsidSect="00AB423D">
          <w:type w:val="continuous"/>
          <w:pgSz w:w="16840" w:h="11910" w:orient="landscape"/>
          <w:pgMar w:top="1240" w:right="980" w:bottom="740" w:left="1020" w:header="691" w:footer="551" w:gutter="0"/>
          <w:cols w:num="2" w:space="720"/>
        </w:sectPr>
      </w:pPr>
    </w:p>
    <w:p w14:paraId="23223DA7" w14:textId="2C62507B" w:rsidR="00261863" w:rsidRPr="00605470" w:rsidRDefault="00605470" w:rsidP="00605470">
      <w:pPr>
        <w:tabs>
          <w:tab w:val="left" w:pos="11730"/>
        </w:tabs>
        <w:ind w:left="426"/>
        <w:rPr>
          <w:color w:val="231F20"/>
          <w:w w:val="105"/>
          <w:sz w:val="18"/>
        </w:rPr>
        <w:sectPr w:rsidR="00261863" w:rsidRPr="00605470" w:rsidSect="003D7B54">
          <w:type w:val="continuous"/>
          <w:pgSz w:w="16840" w:h="11910" w:orient="landscape"/>
          <w:pgMar w:top="1240" w:right="980" w:bottom="740" w:left="1020" w:header="691" w:footer="551" w:gutter="0"/>
          <w:cols w:num="2" w:space="720"/>
        </w:sectPr>
      </w:pPr>
      <w:r w:rsidRPr="00605470">
        <w:rPr>
          <w:color w:val="231F20"/>
          <w:w w:val="105"/>
          <w:sz w:val="18"/>
        </w:rPr>
        <w:lastRenderedPageBreak/>
        <w:t xml:space="preserve">118. </w:t>
      </w:r>
      <w:r w:rsidR="00B95F5D" w:rsidRPr="00605470">
        <w:rPr>
          <w:color w:val="231F20"/>
          <w:w w:val="105"/>
          <w:sz w:val="18"/>
        </w:rPr>
        <w:t>Izvirzot</w:t>
      </w:r>
      <w:r w:rsidR="00261863" w:rsidRPr="00605470">
        <w:rPr>
          <w:color w:val="231F20"/>
          <w:w w:val="105"/>
          <w:sz w:val="18"/>
        </w:rPr>
        <w:t xml:space="preserve"> vidējā termiņa prioritātes Madonas novadā tika izvērtēti kaimiņu pašvaldību plānošanas dokumentos (ilgtermiņa attīstības stratēģijas, attīstības programmas) definētās interešu teritorijas un sadarbības jomas, kas tiek </w:t>
      </w:r>
      <w:r w:rsidR="00261863" w:rsidRPr="00605470">
        <w:rPr>
          <w:color w:val="231F20"/>
          <w:w w:val="105"/>
          <w:sz w:val="18"/>
        </w:rPr>
        <w:lastRenderedPageBreak/>
        <w:t xml:space="preserve">integrētas Madonas novada attīstības programmas vidējā termiņa prioritātēs, kā arī atspoguļojas plānotājās rīcībās un investīcijās.  </w:t>
      </w:r>
    </w:p>
    <w:p w14:paraId="52DECDA4" w14:textId="77777777" w:rsidR="00261863" w:rsidRPr="00190DCD" w:rsidRDefault="00261863" w:rsidP="000F212F">
      <w:pPr>
        <w:tabs>
          <w:tab w:val="left" w:pos="11730"/>
        </w:tabs>
        <w:rPr>
          <w:color w:val="231F20"/>
          <w:w w:val="105"/>
          <w:sz w:val="18"/>
        </w:rPr>
      </w:pPr>
    </w:p>
    <w:tbl>
      <w:tblPr>
        <w:tblStyle w:val="Reatabula4-izclums1"/>
        <w:tblW w:w="15279" w:type="dxa"/>
        <w:tblLook w:val="04A0" w:firstRow="1" w:lastRow="0" w:firstColumn="1" w:lastColumn="0" w:noHBand="0" w:noVBand="1"/>
      </w:tblPr>
      <w:tblGrid>
        <w:gridCol w:w="2689"/>
        <w:gridCol w:w="3543"/>
        <w:gridCol w:w="5387"/>
        <w:gridCol w:w="3660"/>
      </w:tblGrid>
      <w:tr w:rsidR="00B37A68" w14:paraId="514C6DB0" w14:textId="580705BA" w:rsidTr="00DF4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FFFFFF" w:themeColor="background1"/>
              <w:right w:val="single" w:sz="4" w:space="0" w:color="FFFFFF" w:themeColor="background1"/>
            </w:tcBorders>
            <w:shd w:val="clear" w:color="auto" w:fill="C2D7E4"/>
          </w:tcPr>
          <w:p w14:paraId="56C7B87D" w14:textId="77777777" w:rsidR="00E409BF" w:rsidRPr="00DF4874" w:rsidRDefault="00E409BF" w:rsidP="00DF4874">
            <w:pPr>
              <w:jc w:val="center"/>
              <w:rPr>
                <w:rFonts w:eastAsia="Trebuchet MS"/>
                <w:color w:val="auto"/>
                <w:sz w:val="18"/>
              </w:rPr>
            </w:pPr>
          </w:p>
          <w:p w14:paraId="1E326FE9" w14:textId="7F030A74" w:rsidR="00CC4061" w:rsidRPr="00DF4874" w:rsidRDefault="00B37A68" w:rsidP="00DF4874">
            <w:pPr>
              <w:jc w:val="center"/>
              <w:rPr>
                <w:rFonts w:eastAsia="Trebuchet MS"/>
                <w:color w:val="auto"/>
                <w:sz w:val="18"/>
              </w:rPr>
            </w:pPr>
            <w:r w:rsidRPr="00DF4874">
              <w:rPr>
                <w:rFonts w:eastAsia="Trebuchet MS"/>
                <w:color w:val="auto"/>
                <w:sz w:val="18"/>
              </w:rPr>
              <w:t>SPĒKĀ ESOŠĀS IAS/AP</w:t>
            </w:r>
          </w:p>
        </w:tc>
        <w:tc>
          <w:tcPr>
            <w:tcW w:w="3543" w:type="dxa"/>
            <w:tcBorders>
              <w:left w:val="single" w:sz="4" w:space="0" w:color="FFFFFF" w:themeColor="background1"/>
              <w:bottom w:val="single" w:sz="4" w:space="0" w:color="FFFFFF" w:themeColor="background1"/>
              <w:right w:val="single" w:sz="4" w:space="0" w:color="FFFFFF" w:themeColor="background1"/>
            </w:tcBorders>
            <w:shd w:val="clear" w:color="auto" w:fill="C2D7E4"/>
          </w:tcPr>
          <w:p w14:paraId="072EF591" w14:textId="77777777" w:rsidR="00E409BF" w:rsidRPr="00DF4874" w:rsidRDefault="00E409BF" w:rsidP="00DF4874">
            <w:pPr>
              <w:jc w:val="center"/>
              <w:cnfStyle w:val="100000000000" w:firstRow="1" w:lastRow="0" w:firstColumn="0" w:lastColumn="0" w:oddVBand="0" w:evenVBand="0" w:oddHBand="0" w:evenHBand="0" w:firstRowFirstColumn="0" w:firstRowLastColumn="0" w:lastRowFirstColumn="0" w:lastRowLastColumn="0"/>
              <w:rPr>
                <w:rFonts w:eastAsia="Trebuchet MS"/>
                <w:color w:val="auto"/>
                <w:sz w:val="18"/>
              </w:rPr>
            </w:pPr>
          </w:p>
          <w:p w14:paraId="0FFBFE03" w14:textId="1EE049EF" w:rsidR="00CC4061" w:rsidRPr="00DF4874" w:rsidRDefault="00B37A68" w:rsidP="00DF4874">
            <w:pPr>
              <w:jc w:val="center"/>
              <w:cnfStyle w:val="100000000000" w:firstRow="1" w:lastRow="0" w:firstColumn="0" w:lastColumn="0" w:oddVBand="0" w:evenVBand="0" w:oddHBand="0" w:evenHBand="0" w:firstRowFirstColumn="0" w:firstRowLastColumn="0" w:lastRowFirstColumn="0" w:lastRowLastColumn="0"/>
              <w:rPr>
                <w:rFonts w:eastAsia="Trebuchet MS"/>
                <w:color w:val="auto"/>
                <w:sz w:val="18"/>
              </w:rPr>
            </w:pPr>
            <w:r w:rsidRPr="00DF4874">
              <w:rPr>
                <w:rFonts w:eastAsia="Trebuchet MS"/>
                <w:color w:val="auto"/>
                <w:sz w:val="18"/>
              </w:rPr>
              <w:t>INTEREŠU TERITORIJAS</w:t>
            </w:r>
          </w:p>
        </w:tc>
        <w:tc>
          <w:tcPr>
            <w:tcW w:w="5387" w:type="dxa"/>
            <w:tcBorders>
              <w:left w:val="single" w:sz="4" w:space="0" w:color="FFFFFF" w:themeColor="background1"/>
              <w:bottom w:val="single" w:sz="4" w:space="0" w:color="FFFFFF" w:themeColor="background1"/>
              <w:right w:val="single" w:sz="4" w:space="0" w:color="FFFFFF" w:themeColor="background1"/>
            </w:tcBorders>
            <w:shd w:val="clear" w:color="auto" w:fill="C2D7E4"/>
          </w:tcPr>
          <w:p w14:paraId="2D79D367" w14:textId="77777777" w:rsidR="00E409BF" w:rsidRPr="00DF4874" w:rsidRDefault="00E409BF" w:rsidP="00DF4874">
            <w:pPr>
              <w:jc w:val="center"/>
              <w:cnfStyle w:val="100000000000" w:firstRow="1" w:lastRow="0" w:firstColumn="0" w:lastColumn="0" w:oddVBand="0" w:evenVBand="0" w:oddHBand="0" w:evenHBand="0" w:firstRowFirstColumn="0" w:firstRowLastColumn="0" w:lastRowFirstColumn="0" w:lastRowLastColumn="0"/>
              <w:rPr>
                <w:rFonts w:eastAsia="Trebuchet MS"/>
                <w:color w:val="auto"/>
                <w:sz w:val="18"/>
              </w:rPr>
            </w:pPr>
          </w:p>
          <w:p w14:paraId="6F89C74C" w14:textId="7A4E81CA" w:rsidR="00CC4061" w:rsidRPr="00DF4874" w:rsidRDefault="00B37A68" w:rsidP="00DF4874">
            <w:pPr>
              <w:jc w:val="center"/>
              <w:cnfStyle w:val="100000000000" w:firstRow="1" w:lastRow="0" w:firstColumn="0" w:lastColumn="0" w:oddVBand="0" w:evenVBand="0" w:oddHBand="0" w:evenHBand="0" w:firstRowFirstColumn="0" w:firstRowLastColumn="0" w:lastRowFirstColumn="0" w:lastRowLastColumn="0"/>
              <w:rPr>
                <w:rFonts w:eastAsia="Trebuchet MS"/>
                <w:color w:val="auto"/>
                <w:sz w:val="18"/>
              </w:rPr>
            </w:pPr>
            <w:r w:rsidRPr="00DF4874">
              <w:rPr>
                <w:rFonts w:eastAsia="Trebuchet MS"/>
                <w:color w:val="auto"/>
                <w:sz w:val="18"/>
              </w:rPr>
              <w:t>SADARBĪBAS JOMAS</w:t>
            </w:r>
          </w:p>
        </w:tc>
        <w:tc>
          <w:tcPr>
            <w:tcW w:w="3660" w:type="dxa"/>
            <w:tcBorders>
              <w:left w:val="single" w:sz="4" w:space="0" w:color="FFFFFF" w:themeColor="background1"/>
              <w:bottom w:val="single" w:sz="4" w:space="0" w:color="FFFFFF" w:themeColor="background1"/>
            </w:tcBorders>
            <w:shd w:val="clear" w:color="auto" w:fill="C2D7E4"/>
          </w:tcPr>
          <w:p w14:paraId="20738D8F" w14:textId="3538B171" w:rsidR="004536B0" w:rsidRPr="00DF4874" w:rsidRDefault="00B37A68" w:rsidP="00DF4874">
            <w:pPr>
              <w:jc w:val="center"/>
              <w:cnfStyle w:val="100000000000" w:firstRow="1" w:lastRow="0" w:firstColumn="0" w:lastColumn="0" w:oddVBand="0" w:evenVBand="0" w:oddHBand="0" w:evenHBand="0" w:firstRowFirstColumn="0" w:firstRowLastColumn="0" w:lastRowFirstColumn="0" w:lastRowLastColumn="0"/>
              <w:rPr>
                <w:rFonts w:eastAsia="Trebuchet MS"/>
                <w:color w:val="auto"/>
                <w:sz w:val="18"/>
              </w:rPr>
            </w:pPr>
            <w:r w:rsidRPr="00DF4874">
              <w:rPr>
                <w:rFonts w:eastAsia="Trebuchet MS"/>
                <w:color w:val="auto"/>
                <w:sz w:val="18"/>
              </w:rPr>
              <w:t>MADONAS NOVADA VIDĒJA TERMIŅA PRIORITĀTES, ŅEMOT VĒRĀ KAIMIŅU NOVADU SNIEGTOS NOSACĪJUMUS UN UZSTĀDĪJUMUS</w:t>
            </w:r>
          </w:p>
        </w:tc>
      </w:tr>
      <w:tr w:rsidR="00CC4061" w14:paraId="1A78557A" w14:textId="0C0A6A63" w:rsidTr="00896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right w:val="single" w:sz="4" w:space="0" w:color="FFFFFF" w:themeColor="background1"/>
            </w:tcBorders>
            <w:shd w:val="clear" w:color="auto" w:fill="DEE8EE"/>
          </w:tcPr>
          <w:p w14:paraId="1BAD6EE5" w14:textId="77777777" w:rsidR="00AB4751" w:rsidRPr="00605470" w:rsidRDefault="00AB4751" w:rsidP="00AB4751">
            <w:pPr>
              <w:pStyle w:val="Virsraksts1"/>
              <w:outlineLvl w:val="0"/>
              <w:rPr>
                <w:rStyle w:val="markedcontent"/>
                <w:rFonts w:ascii="Tahoma" w:eastAsia="Tahoma" w:hAnsi="Tahoma" w:cs="Tahoma"/>
                <w:b/>
                <w:bCs/>
                <w:sz w:val="16"/>
                <w:szCs w:val="16"/>
              </w:rPr>
            </w:pPr>
            <w:r w:rsidRPr="00605470">
              <w:rPr>
                <w:rStyle w:val="markedcontent"/>
                <w:rFonts w:ascii="Tahoma" w:eastAsia="Tahoma" w:hAnsi="Tahoma" w:cs="Tahoma"/>
                <w:b/>
                <w:bCs/>
                <w:sz w:val="16"/>
                <w:szCs w:val="16"/>
              </w:rPr>
              <w:t>Jēkabpils novada ilgtspējīgas attīstības stratēģija 2021.–2035.gadam (1.1 redakcija)</w:t>
            </w:r>
          </w:p>
          <w:p w14:paraId="70422C4B" w14:textId="77777777" w:rsidR="00AB4751" w:rsidRPr="00605470" w:rsidRDefault="00AB4751" w:rsidP="00AB4751">
            <w:pPr>
              <w:pStyle w:val="Virsraksts1"/>
              <w:outlineLvl w:val="0"/>
              <w:rPr>
                <w:rStyle w:val="markedcontent"/>
                <w:rFonts w:ascii="Tahoma" w:eastAsia="Tahoma" w:hAnsi="Tahoma" w:cs="Tahoma"/>
                <w:b/>
                <w:bCs/>
                <w:sz w:val="16"/>
                <w:szCs w:val="16"/>
              </w:rPr>
            </w:pPr>
            <w:r w:rsidRPr="00605470">
              <w:rPr>
                <w:rStyle w:val="markedcontent"/>
                <w:rFonts w:ascii="Tahoma" w:eastAsia="Tahoma" w:hAnsi="Tahoma" w:cs="Tahoma"/>
                <w:b/>
                <w:bCs/>
                <w:sz w:val="16"/>
                <w:szCs w:val="16"/>
              </w:rPr>
              <w:t>Jēkabpils novada attīstības programmas 2021.–2027.gadam izstrāde (1.1 redakcija)</w:t>
            </w:r>
          </w:p>
          <w:p w14:paraId="7C18E668" w14:textId="03305539" w:rsidR="00277E98" w:rsidRPr="00605470" w:rsidRDefault="00277E98" w:rsidP="004B1CEC">
            <w:pPr>
              <w:rPr>
                <w:rStyle w:val="markedcontent"/>
                <w:sz w:val="16"/>
                <w:szCs w:val="16"/>
              </w:rPr>
            </w:pP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8EE"/>
          </w:tcPr>
          <w:p w14:paraId="3A18E15F" w14:textId="77777777" w:rsidR="00CC4061" w:rsidRPr="00605470" w:rsidRDefault="009A16D7" w:rsidP="00EB191B">
            <w:pPr>
              <w:pStyle w:val="Sarakstarindkopa"/>
              <w:numPr>
                <w:ilvl w:val="0"/>
                <w:numId w:val="17"/>
              </w:numPr>
              <w:ind w:left="172" w:hanging="172"/>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No</w:t>
            </w:r>
            <w:r w:rsidR="006C299C" w:rsidRPr="00605470">
              <w:rPr>
                <w:rStyle w:val="markedcontent"/>
                <w:sz w:val="16"/>
                <w:szCs w:val="16"/>
              </w:rPr>
              <w:t>rādītas</w:t>
            </w:r>
            <w:r w:rsidR="000D1C9E" w:rsidRPr="00605470">
              <w:rPr>
                <w:rStyle w:val="markedcontent"/>
                <w:sz w:val="16"/>
                <w:szCs w:val="16"/>
              </w:rPr>
              <w:t xml:space="preserve"> </w:t>
            </w:r>
            <w:r w:rsidR="00277E98" w:rsidRPr="00605470">
              <w:rPr>
                <w:rStyle w:val="markedcontent"/>
                <w:sz w:val="16"/>
                <w:szCs w:val="16"/>
              </w:rPr>
              <w:t>Madonas novad</w:t>
            </w:r>
            <w:r w:rsidR="000D1C9E" w:rsidRPr="00605470">
              <w:rPr>
                <w:rStyle w:val="markedcontent"/>
                <w:sz w:val="16"/>
                <w:szCs w:val="16"/>
              </w:rPr>
              <w:t>a pieguļoš</w:t>
            </w:r>
            <w:r w:rsidR="009C69F0" w:rsidRPr="00605470">
              <w:rPr>
                <w:rStyle w:val="markedcontent"/>
                <w:sz w:val="16"/>
                <w:szCs w:val="16"/>
              </w:rPr>
              <w:t>o</w:t>
            </w:r>
            <w:r w:rsidR="000D1C9E" w:rsidRPr="00605470">
              <w:rPr>
                <w:rStyle w:val="markedcontent"/>
                <w:sz w:val="16"/>
                <w:szCs w:val="16"/>
              </w:rPr>
              <w:t xml:space="preserve"> pagast</w:t>
            </w:r>
            <w:r w:rsidR="009C69F0" w:rsidRPr="00605470">
              <w:rPr>
                <w:rStyle w:val="markedcontent"/>
                <w:sz w:val="16"/>
                <w:szCs w:val="16"/>
              </w:rPr>
              <w:t>u teritorijas</w:t>
            </w:r>
            <w:r w:rsidR="000D1C9E" w:rsidRPr="00605470">
              <w:rPr>
                <w:rStyle w:val="markedcontent"/>
                <w:sz w:val="16"/>
                <w:szCs w:val="16"/>
              </w:rPr>
              <w:t>-</w:t>
            </w:r>
            <w:r w:rsidR="00277E98" w:rsidRPr="00605470">
              <w:rPr>
                <w:rStyle w:val="markedcontent"/>
                <w:sz w:val="16"/>
                <w:szCs w:val="16"/>
              </w:rPr>
              <w:t>Kalsnavas, Ļaudonas, Mētrienas pagast</w:t>
            </w:r>
            <w:r w:rsidR="009C69F0" w:rsidRPr="00605470">
              <w:rPr>
                <w:rStyle w:val="markedcontent"/>
                <w:sz w:val="16"/>
                <w:szCs w:val="16"/>
              </w:rPr>
              <w:t>s</w:t>
            </w:r>
            <w:r w:rsidR="00FD313B" w:rsidRPr="00605470">
              <w:rPr>
                <w:rStyle w:val="markedcontent"/>
                <w:sz w:val="16"/>
                <w:szCs w:val="16"/>
              </w:rPr>
              <w:t>.</w:t>
            </w:r>
          </w:p>
          <w:p w14:paraId="624C0C14" w14:textId="3D77DAFD" w:rsidR="00ED7A8F" w:rsidRPr="00605470" w:rsidRDefault="00ED7A8F" w:rsidP="00635157">
            <w:pPr>
              <w:ind w:left="360"/>
              <w:cnfStyle w:val="000000100000" w:firstRow="0" w:lastRow="0" w:firstColumn="0" w:lastColumn="0" w:oddVBand="0" w:evenVBand="0" w:oddHBand="1" w:evenHBand="0" w:firstRowFirstColumn="0" w:firstRowLastColumn="0" w:lastRowFirstColumn="0" w:lastRowLastColumn="0"/>
              <w:rPr>
                <w:rStyle w:val="markedcontent"/>
                <w:sz w:val="16"/>
                <w:szCs w:val="16"/>
              </w:rPr>
            </w:pP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8EE"/>
          </w:tcPr>
          <w:p w14:paraId="67A45BFE" w14:textId="77777777" w:rsidR="00F32638" w:rsidRDefault="00F32638" w:rsidP="00F32638">
            <w:pPr>
              <w:cnfStyle w:val="000000100000" w:firstRow="0" w:lastRow="0" w:firstColumn="0" w:lastColumn="0" w:oddVBand="0" w:evenVBand="0" w:oddHBand="1" w:evenHBand="0" w:firstRowFirstColumn="0" w:firstRowLastColumn="0" w:lastRowFirstColumn="0" w:lastRowLastColumn="0"/>
              <w:rPr>
                <w:rStyle w:val="markedcontent"/>
                <w:sz w:val="16"/>
                <w:szCs w:val="16"/>
              </w:rPr>
            </w:pPr>
          </w:p>
          <w:p w14:paraId="0F786C5D" w14:textId="56530AF4" w:rsidR="00CC4061" w:rsidRPr="00F32638" w:rsidRDefault="00F32638" w:rsidP="00F32638">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Pr>
                <w:rStyle w:val="markedcontent"/>
                <w:sz w:val="16"/>
                <w:szCs w:val="16"/>
              </w:rPr>
              <w:t>Jēkabpils novads ir norādījis</w:t>
            </w:r>
            <w:r w:rsidR="00DC41AD">
              <w:rPr>
                <w:rStyle w:val="markedcontent"/>
                <w:sz w:val="16"/>
                <w:szCs w:val="16"/>
              </w:rPr>
              <w:t xml:space="preserve"> sadarbību </w:t>
            </w:r>
            <w:r w:rsidR="00CC4061" w:rsidRPr="00F32638">
              <w:rPr>
                <w:rStyle w:val="markedcontent"/>
                <w:sz w:val="16"/>
                <w:szCs w:val="16"/>
              </w:rPr>
              <w:t>vienotas informācijas infrastruktūras attīstīb</w:t>
            </w:r>
            <w:r w:rsidR="00DC41AD">
              <w:rPr>
                <w:rStyle w:val="markedcontent"/>
                <w:sz w:val="16"/>
                <w:szCs w:val="16"/>
              </w:rPr>
              <w:t xml:space="preserve">ā, </w:t>
            </w:r>
            <w:r w:rsidR="00CC4061" w:rsidRPr="00F32638">
              <w:rPr>
                <w:rStyle w:val="markedcontent"/>
                <w:sz w:val="16"/>
                <w:szCs w:val="16"/>
              </w:rPr>
              <w:br/>
              <w:t>• ceļu infrastruktūra, sabiedriskais transports;</w:t>
            </w:r>
            <w:r w:rsidR="00CC4061" w:rsidRPr="00F32638">
              <w:rPr>
                <w:rStyle w:val="markedcontent"/>
                <w:sz w:val="16"/>
                <w:szCs w:val="16"/>
              </w:rPr>
              <w:br/>
              <w:t>• ekonomiskā potenciāla attīstības veicināšana, uzņēmēju sadarbība, jauno uzņēmēju</w:t>
            </w:r>
            <w:r w:rsidR="00FD313B" w:rsidRPr="00F32638">
              <w:rPr>
                <w:rStyle w:val="markedcontent"/>
                <w:sz w:val="16"/>
                <w:szCs w:val="16"/>
              </w:rPr>
              <w:t xml:space="preserve"> </w:t>
            </w:r>
            <w:r w:rsidR="00CC4061" w:rsidRPr="00F32638">
              <w:rPr>
                <w:rStyle w:val="markedcontent"/>
                <w:sz w:val="16"/>
                <w:szCs w:val="16"/>
              </w:rPr>
              <w:t>apmācības, kopīgu</w:t>
            </w:r>
            <w:r w:rsidR="00FD313B" w:rsidRPr="00F32638">
              <w:rPr>
                <w:rStyle w:val="markedcontent"/>
                <w:sz w:val="16"/>
                <w:szCs w:val="16"/>
              </w:rPr>
              <w:t xml:space="preserve"> </w:t>
            </w:r>
            <w:r w:rsidR="00CC4061" w:rsidRPr="00F32638">
              <w:rPr>
                <w:rStyle w:val="markedcontent"/>
                <w:sz w:val="16"/>
                <w:szCs w:val="16"/>
              </w:rPr>
              <w:t>tirdzniecības vietu izveidošana, vietējo ražotāju preču un</w:t>
            </w:r>
            <w:r w:rsidR="00FD313B" w:rsidRPr="00F32638">
              <w:rPr>
                <w:rStyle w:val="markedcontent"/>
                <w:sz w:val="16"/>
                <w:szCs w:val="16"/>
              </w:rPr>
              <w:t xml:space="preserve"> </w:t>
            </w:r>
            <w:r w:rsidR="00CC4061" w:rsidRPr="00F32638">
              <w:rPr>
                <w:rStyle w:val="markedcontent"/>
                <w:sz w:val="16"/>
                <w:szCs w:val="16"/>
              </w:rPr>
              <w:t>pakalpojumu</w:t>
            </w:r>
            <w:r w:rsidR="00FD313B" w:rsidRPr="00F32638">
              <w:rPr>
                <w:rStyle w:val="markedcontent"/>
                <w:sz w:val="16"/>
                <w:szCs w:val="16"/>
              </w:rPr>
              <w:t xml:space="preserve"> </w:t>
            </w:r>
            <w:r w:rsidR="00CC4061" w:rsidRPr="00F32638">
              <w:rPr>
                <w:rStyle w:val="markedcontent"/>
                <w:sz w:val="16"/>
                <w:szCs w:val="16"/>
              </w:rPr>
              <w:t>virzīšana tirgū;</w:t>
            </w:r>
            <w:r w:rsidR="00CC4061" w:rsidRPr="00F32638">
              <w:rPr>
                <w:rStyle w:val="markedcontent"/>
                <w:sz w:val="16"/>
                <w:szCs w:val="16"/>
              </w:rPr>
              <w:br/>
              <w:t>• tūrisms, kopīgas identitātes un starptautiskas atpazīstamības veidošana;</w:t>
            </w:r>
            <w:r w:rsidR="00CC4061" w:rsidRPr="00F32638">
              <w:rPr>
                <w:rStyle w:val="markedcontent"/>
                <w:sz w:val="16"/>
                <w:szCs w:val="16"/>
              </w:rPr>
              <w:br/>
              <w:t>• dabas objektu apsaimniekošana;</w:t>
            </w:r>
            <w:r w:rsidR="00CC4061" w:rsidRPr="00F32638">
              <w:rPr>
                <w:rStyle w:val="markedcontent"/>
                <w:sz w:val="16"/>
                <w:szCs w:val="16"/>
              </w:rPr>
              <w:br/>
              <w:t>• publiskie pakalpojumi;</w:t>
            </w:r>
            <w:r w:rsidR="00CC4061" w:rsidRPr="00F32638">
              <w:rPr>
                <w:rStyle w:val="markedcontent"/>
                <w:sz w:val="16"/>
                <w:szCs w:val="16"/>
              </w:rPr>
              <w:br/>
              <w:t>• kultūrvides uzturēšana un attīstība</w:t>
            </w:r>
          </w:p>
          <w:p w14:paraId="562B4F60" w14:textId="32375303" w:rsidR="00513CF2" w:rsidRPr="00605470" w:rsidRDefault="00513CF2"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p>
        </w:tc>
        <w:tc>
          <w:tcPr>
            <w:tcW w:w="3660" w:type="dxa"/>
            <w:tcBorders>
              <w:top w:val="single" w:sz="4" w:space="0" w:color="FFFFFF" w:themeColor="background1"/>
              <w:left w:val="single" w:sz="4" w:space="0" w:color="FFFFFF" w:themeColor="background1"/>
              <w:bottom w:val="single" w:sz="4" w:space="0" w:color="FFFFFF" w:themeColor="background1"/>
            </w:tcBorders>
            <w:shd w:val="clear" w:color="auto" w:fill="DEE8EE"/>
          </w:tcPr>
          <w:p w14:paraId="45FE87CD" w14:textId="77777777" w:rsidR="004536B0" w:rsidRDefault="004536B0"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p>
          <w:p w14:paraId="17CFF77E" w14:textId="4BD1AD9F" w:rsidR="005A3900" w:rsidRPr="00605470" w:rsidRDefault="005A3900"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1.2. Sociāli nodrošinātas un veselīgas sabiedrības veidošana</w:t>
            </w:r>
          </w:p>
          <w:p w14:paraId="2A9675D2" w14:textId="4905A7E6" w:rsidR="005A3900" w:rsidRPr="00605470" w:rsidRDefault="008D761A"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1.3. Aktīvas sabiedrības veidošana</w:t>
            </w:r>
          </w:p>
          <w:p w14:paraId="7907036F" w14:textId="05105C51" w:rsidR="009C1462" w:rsidRPr="00605470" w:rsidRDefault="009C1462"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2.1.  Uzņēmējdarbības un nodarbinātības sekmēšana</w:t>
            </w:r>
          </w:p>
          <w:p w14:paraId="5FB24B5E" w14:textId="3A057C8C" w:rsidR="00BA381E" w:rsidRPr="00605470" w:rsidRDefault="00BA381E"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2.2. Tūrisma uzņēmējdarbības sekmēšana</w:t>
            </w:r>
          </w:p>
          <w:p w14:paraId="7F87D468" w14:textId="18EC99E9" w:rsidR="008049A9" w:rsidRPr="00605470" w:rsidRDefault="008049A9"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3.1. Transporta infrastruktūras uzlabošana</w:t>
            </w:r>
          </w:p>
          <w:p w14:paraId="06A01DBA" w14:textId="778D0981" w:rsidR="006C299C" w:rsidRPr="00605470" w:rsidRDefault="002E1D66" w:rsidP="00C53138">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3.3. Vides resursu ilgtspējas attīstības sekmēšana</w:t>
            </w:r>
          </w:p>
        </w:tc>
      </w:tr>
      <w:tr w:rsidR="008B19FA" w14:paraId="5C0C335D" w14:textId="47A1202B" w:rsidTr="0089667C">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right w:val="single" w:sz="4" w:space="0" w:color="FFFFFF" w:themeColor="background1"/>
            </w:tcBorders>
            <w:shd w:val="clear" w:color="auto" w:fill="F3F8FA"/>
          </w:tcPr>
          <w:p w14:paraId="01B6C181" w14:textId="77777777" w:rsidR="004536B0" w:rsidRDefault="004536B0" w:rsidP="0044402C">
            <w:pPr>
              <w:rPr>
                <w:rStyle w:val="markedcontent"/>
                <w:b w:val="0"/>
                <w:bCs w:val="0"/>
                <w:sz w:val="16"/>
                <w:szCs w:val="16"/>
              </w:rPr>
            </w:pPr>
          </w:p>
          <w:p w14:paraId="00467312" w14:textId="67D56CAB" w:rsidR="0044402C" w:rsidRPr="00605470" w:rsidRDefault="0044402C" w:rsidP="0044402C">
            <w:pPr>
              <w:rPr>
                <w:rStyle w:val="markedcontent"/>
                <w:sz w:val="16"/>
                <w:szCs w:val="16"/>
              </w:rPr>
            </w:pPr>
            <w:r w:rsidRPr="00605470">
              <w:rPr>
                <w:rStyle w:val="markedcontent"/>
                <w:sz w:val="16"/>
                <w:szCs w:val="16"/>
              </w:rPr>
              <w:t>Jaunizveidojamā Aizkraukles novada Ilgtermiņa Attīstības Stratēģijas 2021.-2037.gadam (1.1 redakcija)</w:t>
            </w:r>
          </w:p>
          <w:p w14:paraId="50555E14" w14:textId="77777777" w:rsidR="00B60F80" w:rsidRPr="00605470" w:rsidRDefault="00B60F80" w:rsidP="00B60F80">
            <w:pPr>
              <w:pStyle w:val="Virsraksts1"/>
              <w:ind w:left="0"/>
              <w:outlineLvl w:val="0"/>
              <w:rPr>
                <w:rStyle w:val="markedcontent"/>
                <w:rFonts w:ascii="Tahoma" w:eastAsia="Tahoma" w:hAnsi="Tahoma" w:cs="Tahoma"/>
                <w:b/>
                <w:bCs/>
                <w:sz w:val="16"/>
                <w:szCs w:val="16"/>
              </w:rPr>
            </w:pPr>
            <w:r w:rsidRPr="00605470">
              <w:rPr>
                <w:rStyle w:val="markedcontent"/>
                <w:rFonts w:ascii="Tahoma" w:eastAsia="Tahoma" w:hAnsi="Tahoma" w:cs="Tahoma"/>
                <w:b/>
                <w:bCs/>
                <w:sz w:val="16"/>
                <w:szCs w:val="16"/>
              </w:rPr>
              <w:t>Jaunizveidojamā Aizkraukles novada Attīstības programma 2021.-2028.gadam (1.1 redakcija)</w:t>
            </w:r>
          </w:p>
          <w:p w14:paraId="2C700A76" w14:textId="77777777" w:rsidR="00B60F80" w:rsidRPr="00605470" w:rsidRDefault="00B60F80" w:rsidP="0044402C">
            <w:pPr>
              <w:rPr>
                <w:rStyle w:val="markedcontent"/>
                <w:sz w:val="16"/>
                <w:szCs w:val="16"/>
              </w:rPr>
            </w:pPr>
          </w:p>
          <w:p w14:paraId="1A62DED8" w14:textId="77777777" w:rsidR="00CC4061" w:rsidRPr="00605470" w:rsidRDefault="00CC4061" w:rsidP="0044402C">
            <w:pPr>
              <w:rPr>
                <w:rStyle w:val="markedcontent"/>
                <w:sz w:val="16"/>
                <w:szCs w:val="16"/>
              </w:rPr>
            </w:pP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8FA"/>
          </w:tcPr>
          <w:p w14:paraId="7985BC2F" w14:textId="77777777" w:rsidR="004536B0" w:rsidRDefault="004536B0" w:rsidP="004536B0">
            <w:pPr>
              <w:pStyle w:val="Sarakstarindkopa"/>
              <w:spacing w:before="0"/>
              <w:ind w:left="456" w:firstLine="0"/>
              <w:cnfStyle w:val="000000000000" w:firstRow="0" w:lastRow="0" w:firstColumn="0" w:lastColumn="0" w:oddVBand="0" w:evenVBand="0" w:oddHBand="0" w:evenHBand="0" w:firstRowFirstColumn="0" w:firstRowLastColumn="0" w:lastRowFirstColumn="0" w:lastRowLastColumn="0"/>
              <w:rPr>
                <w:rStyle w:val="markedcontent"/>
                <w:sz w:val="16"/>
                <w:szCs w:val="16"/>
              </w:rPr>
            </w:pPr>
          </w:p>
          <w:p w14:paraId="4953D6C0" w14:textId="5B2A1C1F" w:rsidR="0007364F" w:rsidRPr="00605470" w:rsidRDefault="00CC4061" w:rsidP="00EB191B">
            <w:pPr>
              <w:pStyle w:val="Sarakstarindkopa"/>
              <w:numPr>
                <w:ilvl w:val="0"/>
                <w:numId w:val="16"/>
              </w:numPr>
              <w:spacing w:before="0"/>
              <w:ind w:left="456" w:hanging="357"/>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Pēc pakalpojumu pieejamības un sasniedzamības Aizkraukles novads atrodas Madonas pilsētu ietekmes teritorijās, jeb 40 km rādiusā no Madonas pilsētas.</w:t>
            </w:r>
          </w:p>
          <w:p w14:paraId="0220F627" w14:textId="45542D1F" w:rsidR="00CC4061" w:rsidRPr="00605470" w:rsidRDefault="00CC4061" w:rsidP="00EB191B">
            <w:pPr>
              <w:pStyle w:val="Sarakstarindkopa"/>
              <w:numPr>
                <w:ilvl w:val="0"/>
                <w:numId w:val="16"/>
              </w:numPr>
              <w:spacing w:before="0"/>
              <w:ind w:left="456" w:hanging="357"/>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Iezīmējas kā interešu objekts un sasaistes virziens Valsts reģionālais autoceļš P79 un P78. </w:t>
            </w:r>
          </w:p>
          <w:p w14:paraId="458FDA95" w14:textId="77777777" w:rsidR="00CC4061" w:rsidRPr="00605470" w:rsidRDefault="00CC4061" w:rsidP="00EB191B">
            <w:pPr>
              <w:pStyle w:val="Sarakstarindkopa"/>
              <w:numPr>
                <w:ilvl w:val="0"/>
                <w:numId w:val="16"/>
              </w:numPr>
              <w:spacing w:before="0"/>
              <w:ind w:left="456" w:hanging="357"/>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Sasaiste ar Madonas novadu iezīmējas vietējās nozīmēs attīstības asis , kas ir cieši saistāmi ar transporta koridoriem gan starpreģionālā, gan vietējā līmenī, perspektīvā arī starptautiskā līmenī.</w:t>
            </w:r>
          </w:p>
          <w:p w14:paraId="53A8DDBB" w14:textId="77777777" w:rsidR="00CC4061" w:rsidRDefault="00CC4061" w:rsidP="00EB191B">
            <w:pPr>
              <w:pStyle w:val="Sarakstarindkopa"/>
              <w:numPr>
                <w:ilvl w:val="0"/>
                <w:numId w:val="16"/>
              </w:numPr>
              <w:spacing w:before="0"/>
              <w:ind w:left="456" w:hanging="357"/>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Dzelzceļa savienojums. </w:t>
            </w:r>
          </w:p>
          <w:p w14:paraId="2923C368" w14:textId="1A914FA3" w:rsidR="004536B0" w:rsidRPr="00605470" w:rsidRDefault="004536B0" w:rsidP="004536B0">
            <w:pPr>
              <w:pStyle w:val="Sarakstarindkopa"/>
              <w:spacing w:before="0"/>
              <w:ind w:left="456" w:firstLine="0"/>
              <w:cnfStyle w:val="000000000000" w:firstRow="0" w:lastRow="0" w:firstColumn="0" w:lastColumn="0" w:oddVBand="0" w:evenVBand="0" w:oddHBand="0" w:evenHBand="0" w:firstRowFirstColumn="0" w:firstRowLastColumn="0" w:lastRowFirstColumn="0" w:lastRowLastColumn="0"/>
              <w:rPr>
                <w:rStyle w:val="markedcontent"/>
                <w:sz w:val="16"/>
                <w:szCs w:val="16"/>
              </w:rPr>
            </w:pP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8FA"/>
          </w:tcPr>
          <w:p w14:paraId="4896DD32" w14:textId="77777777" w:rsidR="004536B0" w:rsidRDefault="004536B0" w:rsidP="00C362CB">
            <w:pPr>
              <w:cnfStyle w:val="000000000000" w:firstRow="0" w:lastRow="0" w:firstColumn="0" w:lastColumn="0" w:oddVBand="0" w:evenVBand="0" w:oddHBand="0" w:evenHBand="0" w:firstRowFirstColumn="0" w:firstRowLastColumn="0" w:lastRowFirstColumn="0" w:lastRowLastColumn="0"/>
              <w:rPr>
                <w:rStyle w:val="markedcontent"/>
                <w:sz w:val="16"/>
                <w:szCs w:val="16"/>
              </w:rPr>
            </w:pPr>
          </w:p>
          <w:p w14:paraId="3DF1E22C" w14:textId="104F2DA5" w:rsidR="00CC5627" w:rsidRPr="00605470" w:rsidRDefault="00CC4061" w:rsidP="00C362CB">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Aizkraukles novadam ir definētas funkcionālās saites  ar Madonas novadu </w:t>
            </w:r>
            <w:r w:rsidR="00CC5627" w:rsidRPr="00605470">
              <w:rPr>
                <w:rStyle w:val="markedcontent"/>
                <w:sz w:val="16"/>
                <w:szCs w:val="16"/>
              </w:rPr>
              <w:t>–</w:t>
            </w:r>
          </w:p>
          <w:p w14:paraId="40A3DD6D" w14:textId="63B47678" w:rsidR="00CC5627" w:rsidRPr="00605470" w:rsidRDefault="007601E2" w:rsidP="00EB191B">
            <w:pPr>
              <w:pStyle w:val="Sarakstarindkopa"/>
              <w:numPr>
                <w:ilvl w:val="0"/>
                <w:numId w:val="18"/>
              </w:numPr>
              <w:spacing w:before="0"/>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I</w:t>
            </w:r>
            <w:r w:rsidR="00CC4061" w:rsidRPr="00605470">
              <w:rPr>
                <w:rStyle w:val="markedcontent"/>
                <w:sz w:val="16"/>
                <w:szCs w:val="16"/>
              </w:rPr>
              <w:t>zglītības</w:t>
            </w:r>
            <w:r w:rsidRPr="00605470">
              <w:rPr>
                <w:rStyle w:val="markedcontent"/>
                <w:sz w:val="16"/>
                <w:szCs w:val="16"/>
              </w:rPr>
              <w:t xml:space="preserve"> jomā</w:t>
            </w:r>
            <w:r w:rsidR="00CC4061" w:rsidRPr="00605470">
              <w:rPr>
                <w:rStyle w:val="markedcontent"/>
                <w:sz w:val="16"/>
                <w:szCs w:val="16"/>
              </w:rPr>
              <w:t xml:space="preserve">, </w:t>
            </w:r>
          </w:p>
          <w:p w14:paraId="6FCAC14B" w14:textId="77777777" w:rsidR="007601E2" w:rsidRPr="00605470" w:rsidRDefault="007601E2" w:rsidP="00EB191B">
            <w:pPr>
              <w:pStyle w:val="Sarakstarindkopa"/>
              <w:numPr>
                <w:ilvl w:val="0"/>
                <w:numId w:val="18"/>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Kultūras jomā</w:t>
            </w:r>
          </w:p>
          <w:p w14:paraId="65B7470D" w14:textId="6F32F35C" w:rsidR="00CC5627" w:rsidRPr="00605470" w:rsidRDefault="007601E2" w:rsidP="00EB191B">
            <w:pPr>
              <w:pStyle w:val="Sarakstarindkopa"/>
              <w:numPr>
                <w:ilvl w:val="0"/>
                <w:numId w:val="18"/>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S</w:t>
            </w:r>
            <w:r w:rsidR="00CC4061" w:rsidRPr="00605470">
              <w:rPr>
                <w:rStyle w:val="markedcontent"/>
                <w:sz w:val="16"/>
                <w:szCs w:val="16"/>
              </w:rPr>
              <w:t>ociālajā</w:t>
            </w:r>
            <w:r w:rsidRPr="00605470">
              <w:rPr>
                <w:rStyle w:val="markedcontent"/>
                <w:sz w:val="16"/>
                <w:szCs w:val="16"/>
              </w:rPr>
              <w:t xml:space="preserve"> jomā</w:t>
            </w:r>
            <w:r w:rsidR="00CC4061" w:rsidRPr="00605470">
              <w:rPr>
                <w:rStyle w:val="markedcontent"/>
                <w:sz w:val="16"/>
                <w:szCs w:val="16"/>
              </w:rPr>
              <w:t xml:space="preserve">, </w:t>
            </w:r>
          </w:p>
          <w:p w14:paraId="10AF1619" w14:textId="6E80747A" w:rsidR="00754D15" w:rsidRPr="00605470" w:rsidRDefault="00754D15" w:rsidP="00EB191B">
            <w:pPr>
              <w:pStyle w:val="Sarakstarindkopa"/>
              <w:numPr>
                <w:ilvl w:val="0"/>
                <w:numId w:val="18"/>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Transporta infrastruktūras -IKT infrastruktūras attīstība (“pēdējās jūdzes”</w:t>
            </w:r>
            <w:r w:rsidRPr="00605470">
              <w:rPr>
                <w:rStyle w:val="markedcontent"/>
                <w:sz w:val="16"/>
                <w:szCs w:val="16"/>
              </w:rPr>
              <w:br/>
              <w:t>saslēgumu veidošana)</w:t>
            </w:r>
          </w:p>
          <w:p w14:paraId="5DE2C177" w14:textId="00B0F54E" w:rsidR="003A2DE6" w:rsidRPr="00605470" w:rsidRDefault="00754D15" w:rsidP="00EB191B">
            <w:pPr>
              <w:pStyle w:val="Sarakstarindkopa"/>
              <w:numPr>
                <w:ilvl w:val="0"/>
                <w:numId w:val="18"/>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Dabas teritoriju </w:t>
            </w:r>
            <w:r w:rsidR="003A2DE6" w:rsidRPr="00605470">
              <w:rPr>
                <w:rStyle w:val="markedcontent"/>
                <w:sz w:val="16"/>
                <w:szCs w:val="16"/>
              </w:rPr>
              <w:t>apsaimniekošana</w:t>
            </w:r>
            <w:r w:rsidRPr="00605470">
              <w:rPr>
                <w:rStyle w:val="markedcontent"/>
                <w:sz w:val="16"/>
                <w:szCs w:val="16"/>
              </w:rPr>
              <w:t xml:space="preserve"> </w:t>
            </w:r>
          </w:p>
          <w:p w14:paraId="0F42C438" w14:textId="5145480A" w:rsidR="003A2DE6" w:rsidRPr="00605470" w:rsidRDefault="003A2DE6" w:rsidP="00EB191B">
            <w:pPr>
              <w:pStyle w:val="Sarakstarindkopa"/>
              <w:numPr>
                <w:ilvl w:val="0"/>
                <w:numId w:val="20"/>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Vestienas teritorijas ainavu plāns, </w:t>
            </w:r>
          </w:p>
          <w:p w14:paraId="46E978E6" w14:textId="77777777" w:rsidR="00C362CB" w:rsidRPr="00605470" w:rsidRDefault="003A2DE6" w:rsidP="00EB191B">
            <w:pPr>
              <w:pStyle w:val="Sarakstarindkopa"/>
              <w:numPr>
                <w:ilvl w:val="0"/>
                <w:numId w:val="20"/>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Natura 2000 teritoriju attīstība </w:t>
            </w:r>
          </w:p>
          <w:p w14:paraId="2130BA05" w14:textId="77777777" w:rsidR="00C362CB" w:rsidRPr="00605470" w:rsidRDefault="003A2DE6" w:rsidP="00EB191B">
            <w:pPr>
              <w:pStyle w:val="Sarakstarindkopa"/>
              <w:numPr>
                <w:ilvl w:val="0"/>
                <w:numId w:val="20"/>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Upju baseinu apsaimniekošana –Aiviekste</w:t>
            </w:r>
          </w:p>
          <w:p w14:paraId="6C3F6D57" w14:textId="77777777" w:rsidR="00CB667E" w:rsidRPr="00605470" w:rsidRDefault="00C362CB" w:rsidP="00EB191B">
            <w:pPr>
              <w:pStyle w:val="Sarakstarindkopa"/>
              <w:numPr>
                <w:ilvl w:val="0"/>
                <w:numId w:val="19"/>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A</w:t>
            </w:r>
            <w:r w:rsidR="00CC4061" w:rsidRPr="00605470">
              <w:rPr>
                <w:rStyle w:val="markedcontent"/>
                <w:sz w:val="16"/>
                <w:szCs w:val="16"/>
              </w:rPr>
              <w:t xml:space="preserve">tkritumu apsaimniekošanas, </w:t>
            </w:r>
          </w:p>
          <w:p w14:paraId="2BDCAE22" w14:textId="77777777" w:rsidR="00D130FA" w:rsidRPr="00605470" w:rsidRDefault="00CB667E" w:rsidP="00EB191B">
            <w:pPr>
              <w:pStyle w:val="Sarakstarindkopa"/>
              <w:numPr>
                <w:ilvl w:val="0"/>
                <w:numId w:val="19"/>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T</w:t>
            </w:r>
            <w:r w:rsidR="00CC4061" w:rsidRPr="00605470">
              <w:rPr>
                <w:rStyle w:val="markedcontent"/>
                <w:sz w:val="16"/>
                <w:szCs w:val="16"/>
              </w:rPr>
              <w:t>ūrisma</w:t>
            </w:r>
            <w:r w:rsidRPr="00605470">
              <w:rPr>
                <w:rStyle w:val="markedcontent"/>
                <w:sz w:val="16"/>
                <w:szCs w:val="16"/>
              </w:rPr>
              <w:t xml:space="preserve"> jomā</w:t>
            </w:r>
            <w:r w:rsidR="00CC4061" w:rsidRPr="00605470">
              <w:rPr>
                <w:rStyle w:val="markedcontent"/>
                <w:sz w:val="16"/>
                <w:szCs w:val="16"/>
              </w:rPr>
              <w:t xml:space="preserve"> </w:t>
            </w:r>
          </w:p>
          <w:p w14:paraId="392614A6" w14:textId="77777777" w:rsidR="004A2553" w:rsidRDefault="00CB667E" w:rsidP="00EB191B">
            <w:pPr>
              <w:pStyle w:val="Sarakstarindkopa"/>
              <w:numPr>
                <w:ilvl w:val="0"/>
                <w:numId w:val="19"/>
              </w:numPr>
              <w:spacing w:before="0"/>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U</w:t>
            </w:r>
            <w:r w:rsidR="00CC4061" w:rsidRPr="00605470">
              <w:rPr>
                <w:rStyle w:val="markedcontent"/>
                <w:sz w:val="16"/>
                <w:szCs w:val="16"/>
              </w:rPr>
              <w:t>zņēmējdarbības jomā.</w:t>
            </w:r>
          </w:p>
          <w:p w14:paraId="1168AFBC" w14:textId="5EB0A13A" w:rsidR="004536B0" w:rsidRPr="00605470" w:rsidRDefault="004536B0" w:rsidP="004536B0">
            <w:pPr>
              <w:pStyle w:val="Sarakstarindkopa"/>
              <w:spacing w:before="0"/>
              <w:ind w:left="720" w:firstLine="0"/>
              <w:cnfStyle w:val="000000000000" w:firstRow="0" w:lastRow="0" w:firstColumn="0" w:lastColumn="0" w:oddVBand="0" w:evenVBand="0" w:oddHBand="0" w:evenHBand="0" w:firstRowFirstColumn="0" w:firstRowLastColumn="0" w:lastRowFirstColumn="0" w:lastRowLastColumn="0"/>
              <w:rPr>
                <w:rStyle w:val="markedcontent"/>
                <w:sz w:val="16"/>
                <w:szCs w:val="16"/>
              </w:rPr>
            </w:pPr>
          </w:p>
        </w:tc>
        <w:tc>
          <w:tcPr>
            <w:tcW w:w="3660" w:type="dxa"/>
            <w:tcBorders>
              <w:top w:val="single" w:sz="4" w:space="0" w:color="FFFFFF" w:themeColor="background1"/>
              <w:left w:val="single" w:sz="4" w:space="0" w:color="FFFFFF" w:themeColor="background1"/>
              <w:bottom w:val="single" w:sz="4" w:space="0" w:color="FFFFFF" w:themeColor="background1"/>
            </w:tcBorders>
            <w:shd w:val="clear" w:color="auto" w:fill="F3F8FA"/>
          </w:tcPr>
          <w:p w14:paraId="7721193A" w14:textId="77777777" w:rsidR="004536B0" w:rsidRDefault="004536B0"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p>
          <w:p w14:paraId="3A1660C7" w14:textId="04F2F156" w:rsidR="00CC4061" w:rsidRPr="00605470" w:rsidRDefault="006E2053"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1.1. Izglītotas sabiedrības veidošana</w:t>
            </w:r>
          </w:p>
          <w:p w14:paraId="2CEB6736" w14:textId="0829C3CF" w:rsidR="006E2053" w:rsidRPr="00605470" w:rsidRDefault="005A3900"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1.2. Sociāli nodrošinātas un veselīgas sabiedrības veidošana</w:t>
            </w:r>
          </w:p>
          <w:p w14:paraId="45498602" w14:textId="4ADD2AE6" w:rsidR="005A3900" w:rsidRPr="00605470" w:rsidRDefault="008D761A"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1.3. Aktīvas sabiedrības veidošana</w:t>
            </w:r>
          </w:p>
          <w:p w14:paraId="21C384A3" w14:textId="2E9D5CE4" w:rsidR="009C1462" w:rsidRPr="00605470" w:rsidRDefault="009C1462"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2.1.  Uzņēmējdarbības un nodarbinātības sekmēšana</w:t>
            </w:r>
          </w:p>
          <w:p w14:paraId="66016906" w14:textId="47D94A7F" w:rsidR="00BA381E" w:rsidRPr="00605470" w:rsidRDefault="00BA381E"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2.2. Tūrisma uzņēmējdarbības sekmēšana</w:t>
            </w:r>
          </w:p>
          <w:p w14:paraId="760BD595" w14:textId="36EB0FD0" w:rsidR="008049A9" w:rsidRPr="00605470" w:rsidRDefault="008049A9"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3.1. Transporta infrastruktūras uzlabošana</w:t>
            </w:r>
          </w:p>
          <w:p w14:paraId="72CA68D0" w14:textId="5A23F3FD" w:rsidR="001416BD" w:rsidRPr="00605470" w:rsidRDefault="001416BD"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3.2. Komunālo pakalpojumu uzlabošana</w:t>
            </w:r>
          </w:p>
          <w:p w14:paraId="26EFBCD4" w14:textId="77777777" w:rsidR="006E2053" w:rsidRPr="00605470" w:rsidRDefault="006E2053" w:rsidP="006E2053">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3.3. Vides resursu ilgtspējas attīstības sekmēšana</w:t>
            </w:r>
          </w:p>
          <w:p w14:paraId="723FD5A3" w14:textId="77777777" w:rsidR="006E2053" w:rsidRPr="00605470" w:rsidRDefault="006E2053" w:rsidP="006E2053">
            <w:pPr>
              <w:cnfStyle w:val="000000000000" w:firstRow="0" w:lastRow="0" w:firstColumn="0" w:lastColumn="0" w:oddVBand="0" w:evenVBand="0" w:oddHBand="0" w:evenHBand="0" w:firstRowFirstColumn="0" w:firstRowLastColumn="0" w:lastRowFirstColumn="0" w:lastRowLastColumn="0"/>
              <w:rPr>
                <w:rStyle w:val="markedcontent"/>
                <w:sz w:val="16"/>
                <w:szCs w:val="16"/>
              </w:rPr>
            </w:pPr>
          </w:p>
          <w:p w14:paraId="0B5BE2EC" w14:textId="5DE340F5" w:rsidR="006E2053" w:rsidRPr="00605470" w:rsidRDefault="006E2053" w:rsidP="006E2053">
            <w:pPr>
              <w:cnfStyle w:val="000000000000" w:firstRow="0" w:lastRow="0" w:firstColumn="0" w:lastColumn="0" w:oddVBand="0" w:evenVBand="0" w:oddHBand="0" w:evenHBand="0" w:firstRowFirstColumn="0" w:firstRowLastColumn="0" w:lastRowFirstColumn="0" w:lastRowLastColumn="0"/>
              <w:rPr>
                <w:rStyle w:val="markedcontent"/>
                <w:sz w:val="16"/>
                <w:szCs w:val="16"/>
              </w:rPr>
            </w:pPr>
          </w:p>
        </w:tc>
      </w:tr>
      <w:tr w:rsidR="00CC4061" w14:paraId="13075099" w14:textId="5F1D2E48" w:rsidTr="00896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right w:val="single" w:sz="4" w:space="0" w:color="FFFFFF" w:themeColor="background1"/>
            </w:tcBorders>
            <w:shd w:val="clear" w:color="auto" w:fill="DEE8EE"/>
          </w:tcPr>
          <w:p w14:paraId="11BE962E" w14:textId="77777777" w:rsidR="00E01C4B" w:rsidRPr="00605470" w:rsidRDefault="00CC4061" w:rsidP="00E01C4B">
            <w:pPr>
              <w:rPr>
                <w:rStyle w:val="markedcontent"/>
                <w:sz w:val="16"/>
                <w:szCs w:val="16"/>
              </w:rPr>
            </w:pPr>
            <w:r w:rsidRPr="00605470">
              <w:rPr>
                <w:rStyle w:val="markedcontent"/>
                <w:sz w:val="16"/>
                <w:szCs w:val="16"/>
              </w:rPr>
              <w:t>Jaunveidojamā Ogres novada ilgtspējīgas attīstības stratēģija 2021.-2034.gadam (1.0 redakcija)</w:t>
            </w:r>
            <w:r w:rsidR="00242D1B" w:rsidRPr="00605470">
              <w:rPr>
                <w:rStyle w:val="markedcontent"/>
                <w:sz w:val="16"/>
                <w:szCs w:val="16"/>
              </w:rPr>
              <w:t xml:space="preserve"> </w:t>
            </w:r>
            <w:r w:rsidR="00242D1B" w:rsidRPr="00605470">
              <w:rPr>
                <w:rStyle w:val="markedcontent"/>
                <w:b w:val="0"/>
                <w:bCs w:val="0"/>
                <w:sz w:val="16"/>
                <w:szCs w:val="16"/>
              </w:rPr>
              <w:t>Izstrādē</w:t>
            </w:r>
          </w:p>
          <w:p w14:paraId="5B1B54AB" w14:textId="68CFE9E0" w:rsidR="00242D1B" w:rsidRPr="00605470" w:rsidRDefault="00242D1B" w:rsidP="004B1CEC">
            <w:pPr>
              <w:rPr>
                <w:rStyle w:val="markedcontent"/>
                <w:sz w:val="16"/>
                <w:szCs w:val="16"/>
              </w:rPr>
            </w:pPr>
            <w:r w:rsidRPr="00605470">
              <w:rPr>
                <w:rStyle w:val="markedcontent"/>
                <w:sz w:val="16"/>
                <w:szCs w:val="16"/>
              </w:rPr>
              <w:t xml:space="preserve">Ogres novada attīstības </w:t>
            </w:r>
            <w:r w:rsidRPr="00605470">
              <w:rPr>
                <w:rStyle w:val="markedcontent"/>
                <w:sz w:val="16"/>
                <w:szCs w:val="16"/>
              </w:rPr>
              <w:lastRenderedPageBreak/>
              <w:t>programma 2021.-2027.gadam (1.0 redakcija)</w:t>
            </w:r>
            <w:r w:rsidR="00E01C4B" w:rsidRPr="00605470">
              <w:rPr>
                <w:rStyle w:val="markedcontent"/>
                <w:b w:val="0"/>
                <w:bCs w:val="0"/>
                <w:sz w:val="16"/>
                <w:szCs w:val="16"/>
              </w:rPr>
              <w:t xml:space="preserve"> </w:t>
            </w:r>
            <w:r w:rsidR="00460423" w:rsidRPr="00605470">
              <w:rPr>
                <w:rStyle w:val="markedcontent"/>
                <w:b w:val="0"/>
                <w:bCs w:val="0"/>
                <w:sz w:val="16"/>
                <w:szCs w:val="16"/>
              </w:rPr>
              <w:t>I</w:t>
            </w:r>
            <w:r w:rsidRPr="00605470">
              <w:rPr>
                <w:rStyle w:val="markedcontent"/>
                <w:b w:val="0"/>
                <w:bCs w:val="0"/>
                <w:sz w:val="16"/>
                <w:szCs w:val="16"/>
              </w:rPr>
              <w:t>zstrādē</w:t>
            </w:r>
            <w:r w:rsidR="00460423" w:rsidRPr="00605470">
              <w:rPr>
                <w:rStyle w:val="markedcontent"/>
                <w:sz w:val="16"/>
                <w:szCs w:val="16"/>
              </w:rPr>
              <w:t>.</w:t>
            </w: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8EE"/>
          </w:tcPr>
          <w:p w14:paraId="3AAC4797" w14:textId="77777777" w:rsidR="004F7336" w:rsidRPr="00605470" w:rsidRDefault="00DC0B44" w:rsidP="00EB191B">
            <w:pPr>
              <w:pStyle w:val="Sarakstarindkopa"/>
              <w:numPr>
                <w:ilvl w:val="0"/>
                <w:numId w:val="21"/>
              </w:numPr>
              <w:spacing w:before="0"/>
              <w:ind w:left="456" w:hanging="357"/>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lastRenderedPageBreak/>
              <w:t>Telpiskās struktūras galvenie elementi</w:t>
            </w:r>
            <w:r w:rsidR="00824879" w:rsidRPr="00605470">
              <w:rPr>
                <w:rStyle w:val="markedcontent"/>
                <w:sz w:val="16"/>
                <w:szCs w:val="16"/>
              </w:rPr>
              <w:t>, norādīts transporta koridors - Ziemeļu koridors (autoceļš P4 Rīga-Suntaži-Ērgļi),</w:t>
            </w:r>
          </w:p>
          <w:p w14:paraId="75B03104" w14:textId="77777777" w:rsidR="004F7336" w:rsidRPr="00605470" w:rsidRDefault="003A60A5" w:rsidP="00EB191B">
            <w:pPr>
              <w:pStyle w:val="Sarakstarindkopa"/>
              <w:numPr>
                <w:ilvl w:val="0"/>
                <w:numId w:val="21"/>
              </w:numPr>
              <w:spacing w:before="0"/>
              <w:ind w:left="456" w:hanging="357"/>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bijušā dzelzceļa Rīga – Ērgļi (Zaļais dzelzceļš)</w:t>
            </w:r>
            <w:r w:rsidRPr="00605470">
              <w:rPr>
                <w:rStyle w:val="markedcontent"/>
                <w:sz w:val="16"/>
                <w:szCs w:val="16"/>
              </w:rPr>
              <w:br/>
            </w:r>
            <w:r w:rsidRPr="00605470">
              <w:rPr>
                <w:rStyle w:val="markedcontent"/>
                <w:sz w:val="16"/>
                <w:szCs w:val="16"/>
              </w:rPr>
              <w:lastRenderedPageBreak/>
              <w:t xml:space="preserve">attīstībā, </w:t>
            </w:r>
          </w:p>
          <w:p w14:paraId="428C14D0" w14:textId="1DA92CFD" w:rsidR="003A60A5" w:rsidRPr="00605470" w:rsidRDefault="004F7336" w:rsidP="00EB191B">
            <w:pPr>
              <w:pStyle w:val="Sarakstarindkopa"/>
              <w:numPr>
                <w:ilvl w:val="0"/>
                <w:numId w:val="21"/>
              </w:numPr>
              <w:spacing w:before="0"/>
              <w:ind w:left="456"/>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k</w:t>
            </w:r>
            <w:r w:rsidR="003A60A5" w:rsidRPr="00605470">
              <w:rPr>
                <w:rStyle w:val="markedcontent"/>
                <w:sz w:val="16"/>
                <w:szCs w:val="16"/>
              </w:rPr>
              <w:t>opīga ĪADT “Ogres ieleja” apsaimniekošana.</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8EE"/>
          </w:tcPr>
          <w:p w14:paraId="4888306B" w14:textId="18F72B4D" w:rsidR="00D130FA" w:rsidRPr="00605470" w:rsidRDefault="00D130FA" w:rsidP="00D130FA">
            <w:pPr>
              <w:pStyle w:val="Sarakstarindkopa"/>
              <w:spacing w:before="0"/>
              <w:ind w:left="357" w:firstLine="0"/>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lastRenderedPageBreak/>
              <w:t xml:space="preserve">Ogres novadam ir definētas </w:t>
            </w:r>
            <w:r w:rsidR="00284525" w:rsidRPr="00605470">
              <w:rPr>
                <w:rStyle w:val="markedcontent"/>
                <w:sz w:val="16"/>
                <w:szCs w:val="16"/>
              </w:rPr>
              <w:t xml:space="preserve">sadarbības teritorijas šādās jomās: </w:t>
            </w:r>
          </w:p>
          <w:p w14:paraId="02E07717" w14:textId="367BDADD" w:rsidR="00CC4061" w:rsidRPr="00605470" w:rsidRDefault="004F7336" w:rsidP="00EB191B">
            <w:pPr>
              <w:pStyle w:val="Sarakstarindkopa"/>
              <w:numPr>
                <w:ilvl w:val="0"/>
                <w:numId w:val="21"/>
              </w:numPr>
              <w:spacing w:before="0"/>
              <w:ind w:left="357" w:hanging="357"/>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Transporta</w:t>
            </w:r>
            <w:r w:rsidR="003A60A5" w:rsidRPr="00605470">
              <w:rPr>
                <w:rStyle w:val="markedcontent"/>
                <w:sz w:val="16"/>
                <w:szCs w:val="16"/>
              </w:rPr>
              <w:t xml:space="preserve"> infrastruktūra</w:t>
            </w:r>
          </w:p>
          <w:p w14:paraId="1FDA0599" w14:textId="768A0911" w:rsidR="003A60A5" w:rsidRPr="00605470" w:rsidRDefault="004F7336" w:rsidP="00EB191B">
            <w:pPr>
              <w:pStyle w:val="Sarakstarindkopa"/>
              <w:numPr>
                <w:ilvl w:val="0"/>
                <w:numId w:val="21"/>
              </w:numPr>
              <w:spacing w:before="0"/>
              <w:ind w:left="357" w:hanging="357"/>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Tūrisma</w:t>
            </w:r>
            <w:r w:rsidR="003A60A5" w:rsidRPr="00605470">
              <w:rPr>
                <w:rStyle w:val="markedcontent"/>
                <w:sz w:val="16"/>
                <w:szCs w:val="16"/>
              </w:rPr>
              <w:t xml:space="preserve"> joma</w:t>
            </w:r>
          </w:p>
          <w:p w14:paraId="61C91F9A" w14:textId="63B1DB95" w:rsidR="003A60A5" w:rsidRPr="00605470" w:rsidRDefault="003A60A5" w:rsidP="00EB191B">
            <w:pPr>
              <w:pStyle w:val="Sarakstarindkopa"/>
              <w:numPr>
                <w:ilvl w:val="0"/>
                <w:numId w:val="21"/>
              </w:numPr>
              <w:spacing w:before="0"/>
              <w:ind w:left="357" w:hanging="357"/>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Dabas teritoriju apsaimniekošana</w:t>
            </w:r>
            <w:r w:rsidR="004F7336" w:rsidRPr="00605470">
              <w:rPr>
                <w:rStyle w:val="markedcontent"/>
                <w:sz w:val="16"/>
                <w:szCs w:val="16"/>
              </w:rPr>
              <w:t>s jomā</w:t>
            </w:r>
          </w:p>
          <w:p w14:paraId="0E655468" w14:textId="04A09753" w:rsidR="003A60A5" w:rsidRPr="00605470" w:rsidRDefault="003A60A5"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p>
        </w:tc>
        <w:tc>
          <w:tcPr>
            <w:tcW w:w="3660" w:type="dxa"/>
            <w:tcBorders>
              <w:top w:val="single" w:sz="4" w:space="0" w:color="FFFFFF" w:themeColor="background1"/>
              <w:left w:val="single" w:sz="4" w:space="0" w:color="FFFFFF" w:themeColor="background1"/>
              <w:bottom w:val="single" w:sz="4" w:space="0" w:color="FFFFFF" w:themeColor="background1"/>
            </w:tcBorders>
            <w:shd w:val="clear" w:color="auto" w:fill="DEE8EE"/>
          </w:tcPr>
          <w:p w14:paraId="04C31243" w14:textId="08EA328C" w:rsidR="00BA381E" w:rsidRPr="00605470" w:rsidRDefault="00BA381E" w:rsidP="006E2053">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2.2. Tūrisma uzņēmējdarbības sekmēšana</w:t>
            </w:r>
          </w:p>
          <w:p w14:paraId="1BA1DF02" w14:textId="2BF50168" w:rsidR="008049A9" w:rsidRPr="00605470" w:rsidRDefault="008049A9" w:rsidP="006E2053">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3.1. Transporta infrastruktūras uzlabošana</w:t>
            </w:r>
          </w:p>
          <w:p w14:paraId="562BCD7B" w14:textId="72F8E151" w:rsidR="006E2053" w:rsidRPr="00605470" w:rsidRDefault="006E2053" w:rsidP="006E2053">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3.3. Vides resursu ilgtspējas attīstības sekmēšana</w:t>
            </w:r>
          </w:p>
          <w:p w14:paraId="7D8562FC" w14:textId="77777777" w:rsidR="00CC4061" w:rsidRPr="00605470" w:rsidRDefault="00CC4061"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p>
        </w:tc>
      </w:tr>
      <w:tr w:rsidR="00CC4061" w14:paraId="772D3613" w14:textId="01334DCB" w:rsidTr="0089667C">
        <w:trPr>
          <w:trHeight w:val="1295"/>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right w:val="single" w:sz="4" w:space="0" w:color="FFFFFF" w:themeColor="background1"/>
            </w:tcBorders>
            <w:shd w:val="clear" w:color="auto" w:fill="EBF1F5"/>
          </w:tcPr>
          <w:p w14:paraId="771B6814" w14:textId="77777777" w:rsidR="00C57473" w:rsidRPr="00605470" w:rsidRDefault="00CC4061" w:rsidP="00C57473">
            <w:pPr>
              <w:rPr>
                <w:rStyle w:val="markedcontent"/>
                <w:b w:val="0"/>
                <w:bCs w:val="0"/>
                <w:sz w:val="16"/>
                <w:szCs w:val="16"/>
              </w:rPr>
            </w:pPr>
            <w:r w:rsidRPr="00605470">
              <w:rPr>
                <w:rStyle w:val="markedcontent"/>
                <w:sz w:val="16"/>
                <w:szCs w:val="16"/>
              </w:rPr>
              <w:lastRenderedPageBreak/>
              <w:t>Cēsu novada Ilgtspējīgas attīstības stratēģija 2021.-2035.gadam (1.0 redakcija)</w:t>
            </w:r>
            <w:r w:rsidR="00C57473" w:rsidRPr="00605470">
              <w:rPr>
                <w:rStyle w:val="markedcontent"/>
                <w:sz w:val="16"/>
                <w:szCs w:val="16"/>
              </w:rPr>
              <w:t xml:space="preserve"> </w:t>
            </w:r>
            <w:r w:rsidR="00C57473" w:rsidRPr="00605470">
              <w:rPr>
                <w:rStyle w:val="markedcontent"/>
                <w:b w:val="0"/>
                <w:bCs w:val="0"/>
                <w:sz w:val="16"/>
                <w:szCs w:val="16"/>
              </w:rPr>
              <w:t>Izstrādē</w:t>
            </w:r>
          </w:p>
          <w:p w14:paraId="1AABB9AD" w14:textId="421E6145" w:rsidR="00C57473" w:rsidRPr="00605470" w:rsidRDefault="00C57473" w:rsidP="004B1CEC">
            <w:pPr>
              <w:rPr>
                <w:rStyle w:val="markedcontent"/>
                <w:sz w:val="16"/>
                <w:szCs w:val="16"/>
              </w:rPr>
            </w:pPr>
            <w:r w:rsidRPr="00605470">
              <w:rPr>
                <w:rStyle w:val="markedcontent"/>
                <w:sz w:val="16"/>
                <w:szCs w:val="16"/>
              </w:rPr>
              <w:t>Cēsu novada attīstības programma 2021. – 2027.gadam (1.0 redakcija)</w:t>
            </w:r>
            <w:r w:rsidRPr="00605470">
              <w:rPr>
                <w:rStyle w:val="markedcontent"/>
                <w:b w:val="0"/>
                <w:bCs w:val="0"/>
                <w:sz w:val="16"/>
                <w:szCs w:val="16"/>
              </w:rPr>
              <w:t xml:space="preserve"> Izstrādē</w:t>
            </w: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F1F5"/>
          </w:tcPr>
          <w:p w14:paraId="0B96C454" w14:textId="307F9FCF" w:rsidR="00CC4061" w:rsidRPr="00605470" w:rsidRDefault="008F32DD"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Norādīti nacionālas nozīmes autoceļi: Cēsis-Vecpiebalga-Madona (P30);</w:t>
            </w:r>
          </w:p>
          <w:p w14:paraId="75CDE0C3" w14:textId="77777777" w:rsidR="008F32DD" w:rsidRPr="00605470" w:rsidRDefault="008F32DD"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Ērgļi – Drabeši (P31);</w:t>
            </w:r>
          </w:p>
          <w:p w14:paraId="48FEEF40" w14:textId="60879316" w:rsidR="008F32DD" w:rsidRPr="00605470" w:rsidRDefault="008F32DD"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Ērgļi-Jaunpiebalga-Saliņkrogs (P33)</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F1F5"/>
          </w:tcPr>
          <w:p w14:paraId="5CC27DA4" w14:textId="191225ED" w:rsidR="00CC4061" w:rsidRPr="00605470" w:rsidRDefault="001D215C"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Cēsu novadam noradītas funkcionālas saites ar Madonas novadu tūrisma jomā - tūrisma maršruti un infrastruktūra, apskates objekt</w:t>
            </w:r>
            <w:r w:rsidR="00AE65AE" w:rsidRPr="00605470">
              <w:rPr>
                <w:rStyle w:val="markedcontent"/>
                <w:sz w:val="16"/>
                <w:szCs w:val="16"/>
              </w:rPr>
              <w:t xml:space="preserve">u attīstībā. </w:t>
            </w:r>
          </w:p>
          <w:p w14:paraId="7B2180C9" w14:textId="77777777" w:rsidR="003A727D" w:rsidRPr="00605470" w:rsidRDefault="00AE65AE"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Kā arī definēta b</w:t>
            </w:r>
            <w:r w:rsidR="003A727D" w:rsidRPr="00605470">
              <w:rPr>
                <w:rStyle w:val="markedcontent"/>
                <w:sz w:val="16"/>
                <w:szCs w:val="16"/>
              </w:rPr>
              <w:t>ūtiska loma novada dienvidu un dienvidaustrumu teritorijai</w:t>
            </w:r>
            <w:r w:rsidRPr="00605470">
              <w:rPr>
                <w:rStyle w:val="markedcontent"/>
                <w:sz w:val="16"/>
                <w:szCs w:val="16"/>
              </w:rPr>
              <w:t xml:space="preserve"> </w:t>
            </w:r>
            <w:r w:rsidR="003A727D" w:rsidRPr="00605470">
              <w:rPr>
                <w:rStyle w:val="markedcontent"/>
                <w:sz w:val="16"/>
                <w:szCs w:val="16"/>
              </w:rPr>
              <w:t>ir funkcionālā sasaiste ar Ērgļiem, kas stratēģiski veido novada</w:t>
            </w:r>
            <w:r w:rsidR="003A727D" w:rsidRPr="00605470">
              <w:rPr>
                <w:rStyle w:val="markedcontent"/>
                <w:sz w:val="16"/>
                <w:szCs w:val="16"/>
              </w:rPr>
              <w:br/>
              <w:t>dienvidu daļas savienojumu ar Rīgu un otrpus Daugavas upei.</w:t>
            </w:r>
          </w:p>
          <w:p w14:paraId="735E0543" w14:textId="683E7948" w:rsidR="009A57DC" w:rsidRPr="00605470" w:rsidRDefault="00BE43B7" w:rsidP="009A57DC">
            <w:pPr>
              <w:cnfStyle w:val="000000000000" w:firstRow="0" w:lastRow="0" w:firstColumn="0" w:lastColumn="0" w:oddVBand="0" w:evenVBand="0" w:oddHBand="0" w:evenHBand="0" w:firstRowFirstColumn="0" w:firstRowLastColumn="0" w:lastRowFirstColumn="0" w:lastRowLastColumn="0"/>
              <w:rPr>
                <w:sz w:val="16"/>
                <w:szCs w:val="16"/>
              </w:rPr>
            </w:pPr>
            <w:r w:rsidRPr="00605470">
              <w:rPr>
                <w:rStyle w:val="markedcontent"/>
                <w:sz w:val="16"/>
                <w:szCs w:val="16"/>
              </w:rPr>
              <w:t xml:space="preserve">Norādīta transporta infrastruktūras attīstība Madonas novada virzienā. </w:t>
            </w:r>
          </w:p>
        </w:tc>
        <w:tc>
          <w:tcPr>
            <w:tcW w:w="3660" w:type="dxa"/>
            <w:tcBorders>
              <w:top w:val="single" w:sz="4" w:space="0" w:color="FFFFFF" w:themeColor="background1"/>
              <w:left w:val="single" w:sz="4" w:space="0" w:color="FFFFFF" w:themeColor="background1"/>
              <w:bottom w:val="single" w:sz="4" w:space="0" w:color="FFFFFF" w:themeColor="background1"/>
            </w:tcBorders>
            <w:shd w:val="clear" w:color="auto" w:fill="EBF1F5"/>
          </w:tcPr>
          <w:p w14:paraId="6CA13CF8" w14:textId="7143B6AA" w:rsidR="00BA381E" w:rsidRPr="00605470" w:rsidRDefault="00BA381E" w:rsidP="006E2053">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2.2. Tūrisma uzņēmējdarbības sekmēšana</w:t>
            </w:r>
          </w:p>
          <w:p w14:paraId="4DC38753" w14:textId="612B66D3" w:rsidR="008049A9" w:rsidRPr="00605470" w:rsidRDefault="008049A9" w:rsidP="006E2053">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3.1. Transporta infrastruktūras uzlabošana</w:t>
            </w:r>
          </w:p>
          <w:p w14:paraId="283C1C1F" w14:textId="77777777" w:rsidR="00CC4061" w:rsidRPr="00605470" w:rsidRDefault="00CC4061" w:rsidP="008049A9">
            <w:pPr>
              <w:cnfStyle w:val="000000000000" w:firstRow="0" w:lastRow="0" w:firstColumn="0" w:lastColumn="0" w:oddVBand="0" w:evenVBand="0" w:oddHBand="0" w:evenHBand="0" w:firstRowFirstColumn="0" w:firstRowLastColumn="0" w:lastRowFirstColumn="0" w:lastRowLastColumn="0"/>
              <w:rPr>
                <w:rStyle w:val="markedcontent"/>
                <w:sz w:val="16"/>
                <w:szCs w:val="16"/>
              </w:rPr>
            </w:pPr>
          </w:p>
        </w:tc>
      </w:tr>
      <w:tr w:rsidR="00CC4061" w14:paraId="68FCD8FA" w14:textId="250F8DA8" w:rsidTr="00896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right w:val="single" w:sz="4" w:space="0" w:color="FFFFFF" w:themeColor="background1"/>
            </w:tcBorders>
            <w:shd w:val="clear" w:color="auto" w:fill="DEE8EE"/>
          </w:tcPr>
          <w:p w14:paraId="1C807037" w14:textId="77777777" w:rsidR="00CC4061" w:rsidRPr="00605470" w:rsidRDefault="00CC4061" w:rsidP="004B1CEC">
            <w:pPr>
              <w:rPr>
                <w:rStyle w:val="markedcontent"/>
                <w:sz w:val="16"/>
                <w:szCs w:val="16"/>
              </w:rPr>
            </w:pPr>
            <w:r w:rsidRPr="00605470">
              <w:rPr>
                <w:rStyle w:val="markedcontent"/>
                <w:sz w:val="16"/>
                <w:szCs w:val="16"/>
              </w:rPr>
              <w:t>Gulbenes novada vietējās pašvaldības ilgtspējīgas attīstības stratēģija 2014. -2030. gadam (2.0 redakcija)</w:t>
            </w:r>
          </w:p>
          <w:p w14:paraId="065DA475" w14:textId="77777777" w:rsidR="00CC4061" w:rsidRPr="00605470" w:rsidRDefault="00CC4061" w:rsidP="004B1CEC">
            <w:pPr>
              <w:rPr>
                <w:rStyle w:val="markedcontent"/>
                <w:sz w:val="16"/>
                <w:szCs w:val="16"/>
              </w:rPr>
            </w:pP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8EE"/>
          </w:tcPr>
          <w:p w14:paraId="517AD201" w14:textId="7D8667C7" w:rsidR="00CC4061" w:rsidRPr="00605470" w:rsidRDefault="005B3B9E" w:rsidP="00EB191B">
            <w:pPr>
              <w:pStyle w:val="Sarakstarindkopa"/>
              <w:numPr>
                <w:ilvl w:val="0"/>
                <w:numId w:val="25"/>
              </w:numPr>
              <w:ind w:left="314"/>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Autoceļš -</w:t>
            </w:r>
            <w:r w:rsidR="00CC4061" w:rsidRPr="00605470">
              <w:rPr>
                <w:rStyle w:val="markedcontent"/>
                <w:sz w:val="16"/>
                <w:szCs w:val="16"/>
              </w:rPr>
              <w:t>(P37) Pļaviņas-Madona-Gulbene</w:t>
            </w:r>
          </w:p>
          <w:p w14:paraId="6FD73E5C" w14:textId="2848443E" w:rsidR="00CC4061" w:rsidRPr="00605470" w:rsidRDefault="00CC4061" w:rsidP="00EB191B">
            <w:pPr>
              <w:pStyle w:val="Sarakstarindkopa"/>
              <w:numPr>
                <w:ilvl w:val="0"/>
                <w:numId w:val="25"/>
              </w:numPr>
              <w:ind w:left="314"/>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Platsliežu dzelzceļš Pļaviņas-Gulbene</w:t>
            </w:r>
          </w:p>
          <w:p w14:paraId="776EB73E" w14:textId="33D62954" w:rsidR="005B3B9E" w:rsidRPr="00605470" w:rsidRDefault="005B3B9E" w:rsidP="00EB191B">
            <w:pPr>
              <w:pStyle w:val="Sarakstarindkopa"/>
              <w:numPr>
                <w:ilvl w:val="0"/>
                <w:numId w:val="25"/>
              </w:numPr>
              <w:ind w:left="314"/>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Dabas liegums “Lubānas mitrājs”</w:t>
            </w:r>
          </w:p>
          <w:p w14:paraId="2F8052FF" w14:textId="1477D73C" w:rsidR="00CC4061" w:rsidRPr="00605470" w:rsidRDefault="00CC4061"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8EE"/>
          </w:tcPr>
          <w:p w14:paraId="1EDC6752" w14:textId="784062CC" w:rsidR="005B3B9E" w:rsidRPr="00605470" w:rsidRDefault="005B3B9E" w:rsidP="00EE4116">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 xml:space="preserve">Esošās/plānotās funkcionālās saites un sadarbība </w:t>
            </w:r>
            <w:r w:rsidRPr="00605470">
              <w:rPr>
                <w:rStyle w:val="markedcontent"/>
                <w:sz w:val="16"/>
                <w:szCs w:val="16"/>
              </w:rPr>
              <w:br/>
              <w:t xml:space="preserve">ar  Madonas novadu – </w:t>
            </w:r>
          </w:p>
          <w:p w14:paraId="486CCF39" w14:textId="062ABE9B" w:rsidR="005B3B9E" w:rsidRPr="00605470" w:rsidRDefault="005B3B9E" w:rsidP="00EB191B">
            <w:pPr>
              <w:pStyle w:val="Sarakstarindkopa"/>
              <w:numPr>
                <w:ilvl w:val="0"/>
                <w:numId w:val="22"/>
              </w:numPr>
              <w:spacing w:before="0"/>
              <w:ind w:left="596" w:hanging="425"/>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Izglītības joma</w:t>
            </w:r>
          </w:p>
          <w:p w14:paraId="4079B91F" w14:textId="329E1284" w:rsidR="005B3B9E" w:rsidRPr="00605470" w:rsidRDefault="00EE4116" w:rsidP="00EB191B">
            <w:pPr>
              <w:pStyle w:val="Sarakstarindkopa"/>
              <w:numPr>
                <w:ilvl w:val="0"/>
                <w:numId w:val="22"/>
              </w:numPr>
              <w:spacing w:before="0"/>
              <w:ind w:left="596" w:hanging="425"/>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Uzņēmējdarbības jomā -</w:t>
            </w:r>
            <w:r w:rsidR="005B3B9E" w:rsidRPr="00605470">
              <w:rPr>
                <w:rStyle w:val="markedcontent"/>
                <w:sz w:val="16"/>
                <w:szCs w:val="16"/>
              </w:rPr>
              <w:t xml:space="preserve">darba tirgus, </w:t>
            </w:r>
          </w:p>
          <w:p w14:paraId="0F5BF60C" w14:textId="77777777" w:rsidR="00EE4116" w:rsidRPr="00605470" w:rsidRDefault="005B3B9E" w:rsidP="00EB191B">
            <w:pPr>
              <w:pStyle w:val="Sarakstarindkopa"/>
              <w:numPr>
                <w:ilvl w:val="0"/>
                <w:numId w:val="22"/>
              </w:numPr>
              <w:spacing w:before="0"/>
              <w:ind w:left="596" w:hanging="425"/>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Veselības aprūpe</w:t>
            </w:r>
            <w:r w:rsidR="00EE4116" w:rsidRPr="00605470">
              <w:rPr>
                <w:rStyle w:val="markedcontent"/>
                <w:sz w:val="16"/>
                <w:szCs w:val="16"/>
              </w:rPr>
              <w:t xml:space="preserve"> un sociālie pakalpojumi</w:t>
            </w:r>
            <w:r w:rsidRPr="00605470">
              <w:rPr>
                <w:rStyle w:val="markedcontent"/>
                <w:sz w:val="16"/>
                <w:szCs w:val="16"/>
              </w:rPr>
              <w:t xml:space="preserve">, </w:t>
            </w:r>
          </w:p>
          <w:p w14:paraId="174D87B0" w14:textId="77777777" w:rsidR="00EE4116" w:rsidRPr="00605470" w:rsidRDefault="005B3B9E" w:rsidP="00EB191B">
            <w:pPr>
              <w:pStyle w:val="Sarakstarindkopa"/>
              <w:numPr>
                <w:ilvl w:val="0"/>
                <w:numId w:val="22"/>
              </w:numPr>
              <w:spacing w:before="0"/>
              <w:ind w:left="596" w:hanging="425"/>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 xml:space="preserve">Reģionālās nozīmes autoceļu sakārtošana, platsliežu dzelzceļa infrastruktūras sakārtošana/atjaunošana, </w:t>
            </w:r>
          </w:p>
          <w:p w14:paraId="15460EDA" w14:textId="5D3855C4" w:rsidR="00CC4061" w:rsidRPr="00605470" w:rsidRDefault="005B3B9E" w:rsidP="00EB191B">
            <w:pPr>
              <w:pStyle w:val="Sarakstarindkopa"/>
              <w:numPr>
                <w:ilvl w:val="0"/>
                <w:numId w:val="22"/>
              </w:numPr>
              <w:spacing w:before="0"/>
              <w:ind w:left="596" w:hanging="425"/>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Aizsargājamo teritoriju apsaimniekošana, dabas liegumu (Lubānas mitrājs), upju, ezeru apsaimniekošana, mežu apsaimniekošana.</w:t>
            </w:r>
          </w:p>
        </w:tc>
        <w:tc>
          <w:tcPr>
            <w:tcW w:w="3660" w:type="dxa"/>
            <w:tcBorders>
              <w:top w:val="single" w:sz="4" w:space="0" w:color="FFFFFF" w:themeColor="background1"/>
              <w:left w:val="single" w:sz="4" w:space="0" w:color="FFFFFF" w:themeColor="background1"/>
              <w:bottom w:val="single" w:sz="4" w:space="0" w:color="FFFFFF" w:themeColor="background1"/>
            </w:tcBorders>
            <w:shd w:val="clear" w:color="auto" w:fill="DEE8EE"/>
          </w:tcPr>
          <w:p w14:paraId="1E2A1A65" w14:textId="06FEC7D3" w:rsidR="00CC4061" w:rsidRPr="00605470" w:rsidRDefault="006E2053"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1.1. Izglītotas sabiedrības veidošana</w:t>
            </w:r>
          </w:p>
          <w:p w14:paraId="7744AF55" w14:textId="51605BB7" w:rsidR="005A3900" w:rsidRPr="00605470" w:rsidRDefault="005A3900"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1.2. Sociāli nodrošinātas un veselīgas sabiedrības veidošana</w:t>
            </w:r>
          </w:p>
          <w:p w14:paraId="78AB4CA0" w14:textId="16D6CD86" w:rsidR="009C1462" w:rsidRPr="00605470" w:rsidRDefault="009C1462"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2.1.  Uzņēmējdarbības un nodarbinātības sekmēšana</w:t>
            </w:r>
          </w:p>
          <w:p w14:paraId="49973D2F" w14:textId="4A13140F" w:rsidR="001416BD" w:rsidRPr="00605470" w:rsidRDefault="001416BD"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3.1. Transporta infrastruktūras uzlabošana</w:t>
            </w:r>
          </w:p>
          <w:p w14:paraId="60BA3471" w14:textId="553F38B0" w:rsidR="006E2053" w:rsidRPr="00605470" w:rsidRDefault="006E2053"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VTP 3.3. Vides resursu ilgtspējas attīstības sekmēšana</w:t>
            </w:r>
          </w:p>
        </w:tc>
      </w:tr>
      <w:tr w:rsidR="00CC4061" w14:paraId="76648BED" w14:textId="627AC367" w:rsidTr="0089667C">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right w:val="single" w:sz="4" w:space="0" w:color="FFFFFF" w:themeColor="background1"/>
            </w:tcBorders>
            <w:shd w:val="clear" w:color="auto" w:fill="EBF1F5"/>
          </w:tcPr>
          <w:p w14:paraId="02C7C020" w14:textId="77777777" w:rsidR="00F20DCB" w:rsidRPr="008746FD" w:rsidRDefault="00F20DCB" w:rsidP="008746FD">
            <w:pPr>
              <w:rPr>
                <w:rStyle w:val="markedcontent"/>
                <w:sz w:val="16"/>
                <w:szCs w:val="16"/>
              </w:rPr>
            </w:pPr>
            <w:r w:rsidRPr="008746FD">
              <w:rPr>
                <w:rStyle w:val="markedcontent"/>
                <w:bCs w:val="0"/>
                <w:sz w:val="16"/>
                <w:szCs w:val="16"/>
              </w:rPr>
              <w:t xml:space="preserve">Balvu novada ilgtspējīgas </w:t>
            </w:r>
            <w:r w:rsidRPr="008746FD">
              <w:rPr>
                <w:rStyle w:val="markedcontent"/>
                <w:sz w:val="16"/>
                <w:szCs w:val="16"/>
              </w:rPr>
              <w:t>attīstības stratēģija no 2022. gada (1.1 redakcija)</w:t>
            </w:r>
          </w:p>
          <w:p w14:paraId="471CCE94" w14:textId="48A86A57" w:rsidR="00F20DCB" w:rsidRPr="00605470" w:rsidRDefault="00F20DCB" w:rsidP="008746FD">
            <w:pPr>
              <w:rPr>
                <w:rStyle w:val="markedcontent"/>
                <w:sz w:val="16"/>
                <w:szCs w:val="16"/>
              </w:rPr>
            </w:pPr>
            <w:r w:rsidRPr="008746FD">
              <w:rPr>
                <w:rStyle w:val="markedcontent"/>
                <w:sz w:val="16"/>
                <w:szCs w:val="16"/>
              </w:rPr>
              <w:t>Balvu novada attīstības programma 2022.-2027.gadam (1.1 redakcija)</w:t>
            </w: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F1F5"/>
          </w:tcPr>
          <w:p w14:paraId="372DE2DA" w14:textId="7281E8B4" w:rsidR="00CC4061" w:rsidRPr="00605470" w:rsidRDefault="00E61B14" w:rsidP="00EB191B">
            <w:pPr>
              <w:pStyle w:val="Sarakstarindkopa"/>
              <w:numPr>
                <w:ilvl w:val="0"/>
                <w:numId w:val="22"/>
              </w:numPr>
              <w:spacing w:before="0"/>
              <w:ind w:left="314"/>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D</w:t>
            </w:r>
            <w:r w:rsidR="00514089" w:rsidRPr="00605470">
              <w:rPr>
                <w:rStyle w:val="markedcontent"/>
                <w:sz w:val="16"/>
                <w:szCs w:val="16"/>
              </w:rPr>
              <w:t>abas liegum</w:t>
            </w:r>
            <w:r w:rsidRPr="00605470">
              <w:rPr>
                <w:rStyle w:val="markedcontent"/>
                <w:sz w:val="16"/>
                <w:szCs w:val="16"/>
              </w:rPr>
              <w:t>a teritorijas attīstība</w:t>
            </w:r>
            <w:r w:rsidR="00514089" w:rsidRPr="00605470">
              <w:rPr>
                <w:rStyle w:val="markedcontent"/>
                <w:sz w:val="16"/>
                <w:szCs w:val="16"/>
              </w:rPr>
              <w:t>– „Lubānas mitrājs”,</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F1F5"/>
          </w:tcPr>
          <w:p w14:paraId="2C7A09DA" w14:textId="3B131DB4" w:rsidR="00E61B14" w:rsidRPr="00605470" w:rsidRDefault="00E61B14" w:rsidP="00E61B14">
            <w:pPr>
              <w:pStyle w:val="Sarakstarindkopa"/>
              <w:spacing w:before="0"/>
              <w:ind w:left="720" w:firstLine="0"/>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Balvu plānošanas dokumentos ir definēts:</w:t>
            </w:r>
          </w:p>
          <w:p w14:paraId="30F57D37" w14:textId="032A7688" w:rsidR="00CC4061" w:rsidRPr="00605470" w:rsidRDefault="00E61B14" w:rsidP="00EB191B">
            <w:pPr>
              <w:pStyle w:val="Sarakstarindkopa"/>
              <w:numPr>
                <w:ilvl w:val="0"/>
                <w:numId w:val="22"/>
              </w:numPr>
              <w:spacing w:before="0"/>
              <w:ind w:left="313" w:hanging="142"/>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w:t>
            </w:r>
            <w:r w:rsidR="00514089" w:rsidRPr="00605470">
              <w:rPr>
                <w:rStyle w:val="markedcontent"/>
                <w:sz w:val="16"/>
                <w:szCs w:val="16"/>
              </w:rPr>
              <w:t>eicināt sadarbību ar kaimiņu pašvaldībām un plānošanas reģioniem ceļu infrastruktūras uzlabošanai</w:t>
            </w:r>
            <w:r w:rsidRPr="00605470">
              <w:rPr>
                <w:rStyle w:val="markedcontent"/>
                <w:sz w:val="16"/>
                <w:szCs w:val="16"/>
              </w:rPr>
              <w:t xml:space="preserve"> </w:t>
            </w:r>
            <w:r w:rsidR="00514089" w:rsidRPr="00605470">
              <w:rPr>
                <w:rStyle w:val="markedcontent"/>
                <w:sz w:val="16"/>
                <w:szCs w:val="16"/>
              </w:rPr>
              <w:t>un sabiedriskā transporta plānošanā un nodrošināšanā.</w:t>
            </w:r>
          </w:p>
          <w:p w14:paraId="17765EEE" w14:textId="39721E3D" w:rsidR="004F68CB" w:rsidRPr="00605470" w:rsidRDefault="004F68CB" w:rsidP="00EB191B">
            <w:pPr>
              <w:pStyle w:val="Sarakstarindkopa"/>
              <w:numPr>
                <w:ilvl w:val="0"/>
                <w:numId w:val="22"/>
              </w:numPr>
              <w:spacing w:before="0"/>
              <w:ind w:left="313" w:hanging="142"/>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Abpusējas saiknes jeb mijiedarbība dažādās jomās  ar Vidzemes reģiona centriem Madonu un Lubānu</w:t>
            </w:r>
            <w:r w:rsidR="00E61B14" w:rsidRPr="00605470">
              <w:rPr>
                <w:rStyle w:val="markedcontent"/>
                <w:sz w:val="16"/>
                <w:szCs w:val="16"/>
              </w:rPr>
              <w:t xml:space="preserve">, akcentējot kultūrvēsturisko un dabas vērtību saglabāšanu. </w:t>
            </w:r>
          </w:p>
        </w:tc>
        <w:tc>
          <w:tcPr>
            <w:tcW w:w="3660" w:type="dxa"/>
            <w:tcBorders>
              <w:top w:val="single" w:sz="4" w:space="0" w:color="FFFFFF" w:themeColor="background1"/>
              <w:left w:val="single" w:sz="4" w:space="0" w:color="FFFFFF" w:themeColor="background1"/>
              <w:bottom w:val="single" w:sz="4" w:space="0" w:color="FFFFFF" w:themeColor="background1"/>
            </w:tcBorders>
            <w:shd w:val="clear" w:color="auto" w:fill="EBF1F5"/>
          </w:tcPr>
          <w:p w14:paraId="6B814062" w14:textId="58F55113" w:rsidR="00CC4061" w:rsidRPr="00605470" w:rsidRDefault="009C1462"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1.3. Aktīvas sabiedrības veidošana</w:t>
            </w:r>
          </w:p>
          <w:p w14:paraId="563426A2" w14:textId="29BB01CD" w:rsidR="001416BD" w:rsidRPr="00605470" w:rsidRDefault="001416BD"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3.1. Transporta infrastruktūras uzlabošana</w:t>
            </w:r>
          </w:p>
          <w:p w14:paraId="588FE5D6" w14:textId="77777777" w:rsidR="009C1462" w:rsidRPr="00605470" w:rsidRDefault="009C1462" w:rsidP="009C1462">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3.3. Vides resursu ilgtspējas attīstības sekmēšana</w:t>
            </w:r>
          </w:p>
          <w:p w14:paraId="1AA7419A" w14:textId="350A6995" w:rsidR="009C1462" w:rsidRPr="00605470" w:rsidRDefault="009C1462"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p>
        </w:tc>
      </w:tr>
      <w:tr w:rsidR="00CC4061" w14:paraId="79CD5AF0" w14:textId="1D8C7C1A" w:rsidTr="00896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right w:val="single" w:sz="4" w:space="0" w:color="FFFFFF" w:themeColor="background1"/>
            </w:tcBorders>
            <w:shd w:val="clear" w:color="auto" w:fill="DEE8EE"/>
          </w:tcPr>
          <w:p w14:paraId="0A58EEEC" w14:textId="77777777" w:rsidR="00CC4061" w:rsidRPr="00605470" w:rsidRDefault="00CC4061" w:rsidP="008746FD">
            <w:pPr>
              <w:spacing w:before="240" w:after="240"/>
              <w:rPr>
                <w:rStyle w:val="markedcontent"/>
                <w:sz w:val="16"/>
                <w:szCs w:val="16"/>
              </w:rPr>
            </w:pPr>
            <w:r w:rsidRPr="00605470">
              <w:rPr>
                <w:rStyle w:val="markedcontent"/>
                <w:sz w:val="16"/>
                <w:szCs w:val="16"/>
              </w:rPr>
              <w:t>Rēzeknes valstspilsētas un Rēzeknes novada Ilgtspējīgas attīstības stratēģija līdz 2035.gadam (1.0 redakcija</w:t>
            </w: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8EE"/>
          </w:tcPr>
          <w:p w14:paraId="10D295E6" w14:textId="77777777" w:rsidR="00CC4061" w:rsidRPr="00605470" w:rsidRDefault="00CC4061"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r w:rsidRPr="00605470">
              <w:rPr>
                <w:rStyle w:val="markedcontent"/>
                <w:sz w:val="16"/>
                <w:szCs w:val="16"/>
              </w:rPr>
              <w:t xml:space="preserve">Izstrādes stadijā </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8EE"/>
          </w:tcPr>
          <w:p w14:paraId="1EFCB0C9" w14:textId="77777777" w:rsidR="00CC4061" w:rsidRPr="00605470" w:rsidRDefault="00CC4061"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p>
        </w:tc>
        <w:tc>
          <w:tcPr>
            <w:tcW w:w="3660" w:type="dxa"/>
            <w:tcBorders>
              <w:top w:val="single" w:sz="4" w:space="0" w:color="FFFFFF" w:themeColor="background1"/>
              <w:left w:val="single" w:sz="4" w:space="0" w:color="FFFFFF" w:themeColor="background1"/>
              <w:bottom w:val="single" w:sz="4" w:space="0" w:color="FFFFFF" w:themeColor="background1"/>
            </w:tcBorders>
            <w:shd w:val="clear" w:color="auto" w:fill="DEE8EE"/>
          </w:tcPr>
          <w:p w14:paraId="3181AC0A" w14:textId="77777777" w:rsidR="00CC4061" w:rsidRPr="00605470" w:rsidRDefault="00CC4061" w:rsidP="004B1CEC">
            <w:pPr>
              <w:cnfStyle w:val="000000100000" w:firstRow="0" w:lastRow="0" w:firstColumn="0" w:lastColumn="0" w:oddVBand="0" w:evenVBand="0" w:oddHBand="1" w:evenHBand="0" w:firstRowFirstColumn="0" w:firstRowLastColumn="0" w:lastRowFirstColumn="0" w:lastRowLastColumn="0"/>
              <w:rPr>
                <w:rStyle w:val="markedcontent"/>
                <w:sz w:val="16"/>
                <w:szCs w:val="16"/>
              </w:rPr>
            </w:pPr>
          </w:p>
        </w:tc>
      </w:tr>
      <w:tr w:rsidR="00CC4061" w14:paraId="1F0A2824" w14:textId="56B1D71F" w:rsidTr="0089667C">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right w:val="single" w:sz="4" w:space="0" w:color="FFFFFF" w:themeColor="background1"/>
            </w:tcBorders>
            <w:shd w:val="clear" w:color="auto" w:fill="EBF1F5"/>
          </w:tcPr>
          <w:p w14:paraId="5626A6D7" w14:textId="77777777" w:rsidR="00CC4061" w:rsidRPr="00605470" w:rsidRDefault="00CC4061" w:rsidP="004B1CEC">
            <w:pPr>
              <w:rPr>
                <w:rStyle w:val="markedcontent"/>
                <w:sz w:val="16"/>
                <w:szCs w:val="16"/>
              </w:rPr>
            </w:pPr>
            <w:r w:rsidRPr="00605470">
              <w:rPr>
                <w:rStyle w:val="markedcontent"/>
                <w:sz w:val="16"/>
                <w:szCs w:val="16"/>
              </w:rPr>
              <w:t xml:space="preserve">Varakļānu novada ILGTSPĒJĪGAS ATTĪSTĪBAS STRATĒĢIJA </w:t>
            </w:r>
            <w:r w:rsidRPr="00605470">
              <w:rPr>
                <w:rStyle w:val="markedcontent"/>
                <w:sz w:val="16"/>
                <w:szCs w:val="16"/>
              </w:rPr>
              <w:br/>
              <w:t>2030</w:t>
            </w:r>
          </w:p>
        </w:tc>
        <w:tc>
          <w:tcPr>
            <w:tcW w:w="3543" w:type="dxa"/>
            <w:tcBorders>
              <w:top w:val="single" w:sz="4" w:space="0" w:color="FFFFFF" w:themeColor="background1"/>
              <w:left w:val="single" w:sz="4" w:space="0" w:color="FFFFFF" w:themeColor="background1"/>
              <w:right w:val="single" w:sz="4" w:space="0" w:color="FFFFFF" w:themeColor="background1"/>
            </w:tcBorders>
            <w:shd w:val="clear" w:color="auto" w:fill="EBF1F5"/>
          </w:tcPr>
          <w:p w14:paraId="02F6AEC9" w14:textId="77777777" w:rsidR="00AA1F56" w:rsidRPr="00605470" w:rsidRDefault="00EE56F7" w:rsidP="00995AA1">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Definētas sadarbības teritorijas</w:t>
            </w:r>
            <w:r w:rsidR="00AA1F56" w:rsidRPr="00605470">
              <w:rPr>
                <w:rStyle w:val="markedcontent"/>
                <w:sz w:val="16"/>
                <w:szCs w:val="16"/>
              </w:rPr>
              <w:t>:</w:t>
            </w:r>
          </w:p>
          <w:p w14:paraId="23DB7779" w14:textId="7E50F5E8" w:rsidR="00CC4061" w:rsidRPr="00605470" w:rsidRDefault="00CC4061" w:rsidP="00EB191B">
            <w:pPr>
              <w:pStyle w:val="Sarakstarindkopa"/>
              <w:numPr>
                <w:ilvl w:val="0"/>
                <w:numId w:val="23"/>
              </w:numPr>
              <w:spacing w:before="0"/>
              <w:ind w:left="314"/>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valsts reģionālais autoceļš P84 Madona – Varakļāni,</w:t>
            </w:r>
          </w:p>
          <w:p w14:paraId="35832FFB" w14:textId="77777777" w:rsidR="00CC4061" w:rsidRPr="00605470" w:rsidRDefault="00CC4061" w:rsidP="00EB191B">
            <w:pPr>
              <w:pStyle w:val="Sarakstarindkopa"/>
              <w:numPr>
                <w:ilvl w:val="0"/>
                <w:numId w:val="23"/>
              </w:numPr>
              <w:spacing w:before="0"/>
              <w:ind w:left="314"/>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dabas rezervāts „Teiču dabas rezervāts”, </w:t>
            </w:r>
            <w:r w:rsidRPr="00605470">
              <w:rPr>
                <w:rStyle w:val="markedcontent"/>
                <w:sz w:val="16"/>
                <w:szCs w:val="16"/>
              </w:rPr>
              <w:br/>
              <w:t>dabas liegums „Lubāna mitrājs”,</w:t>
            </w:r>
          </w:p>
          <w:p w14:paraId="04D46D8E" w14:textId="4C9BFEE7" w:rsidR="00CC4061" w:rsidRPr="00605470" w:rsidRDefault="00CC4061" w:rsidP="00EB191B">
            <w:pPr>
              <w:pStyle w:val="Sarakstarindkopa"/>
              <w:numPr>
                <w:ilvl w:val="0"/>
                <w:numId w:val="23"/>
              </w:numPr>
              <w:spacing w:before="0"/>
              <w:ind w:left="314"/>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dabas liegumi Barkavas ozolu audze</w:t>
            </w:r>
          </w:p>
          <w:p w14:paraId="49C4D41D" w14:textId="77777777" w:rsidR="00CC4061" w:rsidRPr="00605470" w:rsidRDefault="00CC4061" w:rsidP="00AA1F56">
            <w:pPr>
              <w:cnfStyle w:val="000000000000" w:firstRow="0" w:lastRow="0" w:firstColumn="0" w:lastColumn="0" w:oddVBand="0" w:evenVBand="0" w:oddHBand="0" w:evenHBand="0" w:firstRowFirstColumn="0" w:firstRowLastColumn="0" w:lastRowFirstColumn="0" w:lastRowLastColumn="0"/>
              <w:rPr>
                <w:rStyle w:val="markedcontent"/>
                <w:sz w:val="16"/>
                <w:szCs w:val="16"/>
              </w:rPr>
            </w:pPr>
          </w:p>
        </w:tc>
        <w:tc>
          <w:tcPr>
            <w:tcW w:w="5387" w:type="dxa"/>
            <w:tcBorders>
              <w:top w:val="single" w:sz="4" w:space="0" w:color="FFFFFF" w:themeColor="background1"/>
              <w:left w:val="single" w:sz="4" w:space="0" w:color="FFFFFF" w:themeColor="background1"/>
              <w:right w:val="single" w:sz="4" w:space="0" w:color="FFFFFF" w:themeColor="background1"/>
            </w:tcBorders>
            <w:shd w:val="clear" w:color="auto" w:fill="EBF1F5"/>
          </w:tcPr>
          <w:p w14:paraId="75EFAF38" w14:textId="5BC0E1E4" w:rsidR="00AA1F56" w:rsidRPr="00605470" w:rsidRDefault="00EE56F7" w:rsidP="009A57D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ESOŠĀS UN ATTĪSTĀMĀS FUNKCIONĀLĀS SAITES UN SADARBĪBAS JOMAS ar Madonas novadu </w:t>
            </w:r>
            <w:r w:rsidR="00AA1F56" w:rsidRPr="00605470">
              <w:rPr>
                <w:rStyle w:val="markedcontent"/>
                <w:sz w:val="16"/>
                <w:szCs w:val="16"/>
              </w:rPr>
              <w:t>–</w:t>
            </w:r>
            <w:r w:rsidRPr="00605470">
              <w:rPr>
                <w:rStyle w:val="markedcontent"/>
                <w:sz w:val="16"/>
                <w:szCs w:val="16"/>
              </w:rPr>
              <w:t xml:space="preserve"> Veselības aprūpe, sabiedriskie pakalpojumi </w:t>
            </w:r>
            <w:r w:rsidRPr="00605470">
              <w:rPr>
                <w:rStyle w:val="markedcontent"/>
                <w:sz w:val="16"/>
                <w:szCs w:val="16"/>
              </w:rPr>
              <w:br/>
              <w:t xml:space="preserve">un valsts iestāžu pakalpojumi. </w:t>
            </w:r>
          </w:p>
          <w:p w14:paraId="4CB4D911" w14:textId="42D693C2" w:rsidR="00EE56F7" w:rsidRPr="00605470" w:rsidRDefault="00EE56F7" w:rsidP="00EB191B">
            <w:pPr>
              <w:pStyle w:val="Sarakstarindkopa"/>
              <w:numPr>
                <w:ilvl w:val="0"/>
                <w:numId w:val="24"/>
              </w:numPr>
              <w:spacing w:before="0"/>
              <w:ind w:left="454"/>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Vispārējā izglītība (pamatskolas un vidējā izglītība), profesionālās ievirzes izglītība, arodizglītība interešu izglītība, augstākā izglītība, bērnu un pieaugušo izglītības pakalpojumi. </w:t>
            </w:r>
          </w:p>
          <w:p w14:paraId="0874BB41" w14:textId="43146AD7" w:rsidR="00995AA1" w:rsidRPr="00605470" w:rsidRDefault="00EE56F7" w:rsidP="00EB191B">
            <w:pPr>
              <w:pStyle w:val="Sarakstarindkopa"/>
              <w:numPr>
                <w:ilvl w:val="0"/>
                <w:numId w:val="24"/>
              </w:numPr>
              <w:spacing w:before="0"/>
              <w:ind w:left="454"/>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Autoceļu kvalitāte, sabiedriskais transports, dzelzceļa kravu un</w:t>
            </w:r>
            <w:r w:rsidR="00F97D37" w:rsidRPr="00605470">
              <w:rPr>
                <w:rStyle w:val="markedcontent"/>
                <w:sz w:val="16"/>
                <w:szCs w:val="16"/>
              </w:rPr>
              <w:t xml:space="preserve"> </w:t>
            </w:r>
            <w:r w:rsidRPr="00605470">
              <w:rPr>
                <w:rStyle w:val="markedcontent"/>
                <w:sz w:val="16"/>
                <w:szCs w:val="16"/>
              </w:rPr>
              <w:t xml:space="preserve">pasažieru pārvadājumi un loģistika; </w:t>
            </w:r>
          </w:p>
          <w:p w14:paraId="4D9CA507" w14:textId="77777777" w:rsidR="00995AA1" w:rsidRPr="00605470" w:rsidRDefault="00EE56F7" w:rsidP="00EB191B">
            <w:pPr>
              <w:pStyle w:val="Sarakstarindkopa"/>
              <w:numPr>
                <w:ilvl w:val="0"/>
                <w:numId w:val="24"/>
              </w:numPr>
              <w:spacing w:before="0"/>
              <w:ind w:left="454"/>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 xml:space="preserve">Sabiedriskā transporta tīkla attīstība, </w:t>
            </w:r>
          </w:p>
          <w:p w14:paraId="0C495919" w14:textId="09D70622" w:rsidR="00CC4061" w:rsidRPr="00605470" w:rsidRDefault="00EE56F7" w:rsidP="00EB191B">
            <w:pPr>
              <w:pStyle w:val="Sarakstarindkopa"/>
              <w:numPr>
                <w:ilvl w:val="0"/>
                <w:numId w:val="24"/>
              </w:numPr>
              <w:spacing w:before="0"/>
              <w:ind w:left="454"/>
              <w:jc w:val="left"/>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Dabas aizsardzība</w:t>
            </w:r>
            <w:r w:rsidR="00AA1F56" w:rsidRPr="00605470">
              <w:rPr>
                <w:rStyle w:val="markedcontent"/>
                <w:sz w:val="16"/>
                <w:szCs w:val="16"/>
              </w:rPr>
              <w:t xml:space="preserve">, īpaši akcentējot īpaši aizsargājamās dabas teritorijas. </w:t>
            </w:r>
          </w:p>
        </w:tc>
        <w:tc>
          <w:tcPr>
            <w:tcW w:w="3660" w:type="dxa"/>
            <w:tcBorders>
              <w:top w:val="single" w:sz="4" w:space="0" w:color="FFFFFF" w:themeColor="background1"/>
              <w:left w:val="single" w:sz="4" w:space="0" w:color="FFFFFF" w:themeColor="background1"/>
            </w:tcBorders>
            <w:shd w:val="clear" w:color="auto" w:fill="EBF1F5"/>
          </w:tcPr>
          <w:p w14:paraId="54EFAB16" w14:textId="302ACC4B" w:rsidR="00CC4061" w:rsidRPr="00605470" w:rsidRDefault="006E2053"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1.1. Izglītotas sabiedrības veidošana</w:t>
            </w:r>
          </w:p>
          <w:p w14:paraId="74EC1662" w14:textId="5C9E1917" w:rsidR="005A3900" w:rsidRPr="00605470" w:rsidRDefault="005A3900"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1.2. Sociāli nodrošinātas un veselīgas sabiedrības veidošana</w:t>
            </w:r>
          </w:p>
          <w:p w14:paraId="38355E6C" w14:textId="04B41E69" w:rsidR="009C1462" w:rsidRPr="00605470" w:rsidRDefault="009C1462"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2.1.  Uzņēmējdarbības un nodarbinātības sekmēšana</w:t>
            </w:r>
          </w:p>
          <w:p w14:paraId="0CFF45AA" w14:textId="0640CD00" w:rsidR="00BA381E" w:rsidRPr="00605470" w:rsidRDefault="00BA381E"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2.2. Tūrisma uzņēmējdarbības sekmēšana</w:t>
            </w:r>
          </w:p>
          <w:p w14:paraId="7F051CF6" w14:textId="023510C4" w:rsidR="001416BD" w:rsidRPr="00605470" w:rsidRDefault="001416BD"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3.1. Transporta infrastruktūras uzlabošana</w:t>
            </w:r>
          </w:p>
          <w:p w14:paraId="09833C85" w14:textId="77777777" w:rsidR="006E2053" w:rsidRPr="00605470" w:rsidRDefault="006E2053" w:rsidP="006E2053">
            <w:pPr>
              <w:cnfStyle w:val="000000000000" w:firstRow="0" w:lastRow="0" w:firstColumn="0" w:lastColumn="0" w:oddVBand="0" w:evenVBand="0" w:oddHBand="0" w:evenHBand="0" w:firstRowFirstColumn="0" w:firstRowLastColumn="0" w:lastRowFirstColumn="0" w:lastRowLastColumn="0"/>
              <w:rPr>
                <w:rStyle w:val="markedcontent"/>
                <w:sz w:val="16"/>
                <w:szCs w:val="16"/>
              </w:rPr>
            </w:pPr>
            <w:r w:rsidRPr="00605470">
              <w:rPr>
                <w:rStyle w:val="markedcontent"/>
                <w:sz w:val="16"/>
                <w:szCs w:val="16"/>
              </w:rPr>
              <w:t>VTP 3.3. Vides resursu ilgtspējas attīstības sekmēšana</w:t>
            </w:r>
          </w:p>
          <w:p w14:paraId="7F9691C8" w14:textId="43C0C26D" w:rsidR="006E2053" w:rsidRPr="00605470" w:rsidRDefault="006E2053" w:rsidP="004B1CEC">
            <w:pPr>
              <w:cnfStyle w:val="000000000000" w:firstRow="0" w:lastRow="0" w:firstColumn="0" w:lastColumn="0" w:oddVBand="0" w:evenVBand="0" w:oddHBand="0" w:evenHBand="0" w:firstRowFirstColumn="0" w:firstRowLastColumn="0" w:lastRowFirstColumn="0" w:lastRowLastColumn="0"/>
              <w:rPr>
                <w:rStyle w:val="markedcontent"/>
                <w:sz w:val="16"/>
                <w:szCs w:val="16"/>
              </w:rPr>
            </w:pPr>
          </w:p>
        </w:tc>
      </w:tr>
    </w:tbl>
    <w:p w14:paraId="6A34D001" w14:textId="02BA35FE" w:rsidR="00B31DB8" w:rsidRDefault="00B31DB8">
      <w:pPr>
        <w:pStyle w:val="Pamatteksts"/>
        <w:rPr>
          <w:rFonts w:ascii="Arial"/>
          <w:b/>
          <w:sz w:val="20"/>
        </w:rPr>
      </w:pPr>
    </w:p>
    <w:p w14:paraId="3CB60426" w14:textId="2DCA0C76" w:rsidR="00605470" w:rsidRDefault="00605470">
      <w:pPr>
        <w:pStyle w:val="Pamatteksts"/>
        <w:rPr>
          <w:rFonts w:ascii="Arial"/>
          <w:b/>
          <w:sz w:val="20"/>
        </w:rPr>
      </w:pPr>
    </w:p>
    <w:p w14:paraId="3B4CCF81" w14:textId="692D71C0" w:rsidR="00605470" w:rsidRDefault="00605470">
      <w:pPr>
        <w:pStyle w:val="Pamatteksts"/>
        <w:rPr>
          <w:rFonts w:ascii="Arial"/>
          <w:b/>
          <w:sz w:val="20"/>
        </w:rPr>
      </w:pPr>
    </w:p>
    <w:p w14:paraId="0F71C41F" w14:textId="524AF238" w:rsidR="00605470" w:rsidRDefault="00605470">
      <w:pPr>
        <w:pStyle w:val="Pamatteksts"/>
        <w:rPr>
          <w:rFonts w:ascii="Arial"/>
          <w:b/>
          <w:sz w:val="20"/>
        </w:rPr>
      </w:pPr>
    </w:p>
    <w:p w14:paraId="399893E9" w14:textId="77777777" w:rsidR="00605470" w:rsidRDefault="00605470">
      <w:pPr>
        <w:pStyle w:val="Pamatteksts"/>
        <w:rPr>
          <w:rFonts w:ascii="Arial"/>
          <w:b/>
          <w:sz w:val="20"/>
        </w:rPr>
      </w:pPr>
    </w:p>
    <w:p w14:paraId="071C9B38" w14:textId="168ACF11" w:rsidR="00B31DB8" w:rsidRDefault="009F5F5C" w:rsidP="00EB191B">
      <w:pPr>
        <w:pStyle w:val="Virsraksts1"/>
        <w:numPr>
          <w:ilvl w:val="0"/>
          <w:numId w:val="31"/>
        </w:numPr>
        <w:tabs>
          <w:tab w:val="left" w:pos="601"/>
        </w:tabs>
        <w:spacing w:before="248"/>
      </w:pPr>
      <w:bookmarkStart w:id="6" w:name="_TOC_250001"/>
      <w:r>
        <w:rPr>
          <w:color w:val="231F20"/>
          <w:spacing w:val="-2"/>
        </w:rPr>
        <w:t>ATTĪSTĪBAS</w:t>
      </w:r>
      <w:r>
        <w:rPr>
          <w:color w:val="231F20"/>
          <w:spacing w:val="-10"/>
        </w:rPr>
        <w:t xml:space="preserve"> </w:t>
      </w:r>
      <w:r>
        <w:rPr>
          <w:color w:val="231F20"/>
          <w:spacing w:val="-1"/>
        </w:rPr>
        <w:t>PROGRAMMAS</w:t>
      </w:r>
      <w:r>
        <w:rPr>
          <w:color w:val="231F20"/>
          <w:spacing w:val="-9"/>
        </w:rPr>
        <w:t xml:space="preserve"> </w:t>
      </w:r>
      <w:r>
        <w:rPr>
          <w:color w:val="231F20"/>
          <w:spacing w:val="-1"/>
        </w:rPr>
        <w:t>ĪSTENOŠANA</w:t>
      </w:r>
      <w:r>
        <w:rPr>
          <w:color w:val="231F20"/>
          <w:spacing w:val="-16"/>
        </w:rPr>
        <w:t xml:space="preserve"> </w:t>
      </w:r>
      <w:r>
        <w:rPr>
          <w:color w:val="231F20"/>
          <w:spacing w:val="-1"/>
        </w:rPr>
        <w:t>UN</w:t>
      </w:r>
      <w:r>
        <w:rPr>
          <w:color w:val="231F20"/>
          <w:spacing w:val="-9"/>
        </w:rPr>
        <w:t xml:space="preserve"> </w:t>
      </w:r>
      <w:bookmarkEnd w:id="6"/>
      <w:r>
        <w:rPr>
          <w:color w:val="231F20"/>
          <w:spacing w:val="-1"/>
        </w:rPr>
        <w:t>UZRAUDZĪBA</w:t>
      </w:r>
    </w:p>
    <w:p w14:paraId="6F7B798D" w14:textId="77777777" w:rsidR="00B31DB8" w:rsidRDefault="00B31DB8">
      <w:pPr>
        <w:pStyle w:val="Pamatteksts"/>
        <w:rPr>
          <w:rFonts w:ascii="Arial"/>
          <w:b/>
          <w:sz w:val="20"/>
        </w:rPr>
      </w:pPr>
    </w:p>
    <w:p w14:paraId="7A12BA6B" w14:textId="77777777" w:rsidR="00B31DB8" w:rsidRDefault="00B31DB8">
      <w:pPr>
        <w:rPr>
          <w:rFonts w:ascii="Arial"/>
        </w:rPr>
        <w:sectPr w:rsidR="00B31DB8" w:rsidSect="003D7B54">
          <w:type w:val="continuous"/>
          <w:pgSz w:w="16840" w:h="11910" w:orient="landscape"/>
          <w:pgMar w:top="1240" w:right="980" w:bottom="740" w:left="1020" w:header="691" w:footer="551" w:gutter="0"/>
          <w:cols w:space="720"/>
        </w:sectPr>
      </w:pPr>
    </w:p>
    <w:p w14:paraId="3B86A078" w14:textId="3BA08992" w:rsidR="00B31DB8" w:rsidRPr="00E51C6D" w:rsidRDefault="009F5F5C" w:rsidP="00EB191B">
      <w:pPr>
        <w:pStyle w:val="Sarakstarindkopa"/>
        <w:numPr>
          <w:ilvl w:val="0"/>
          <w:numId w:val="29"/>
        </w:numPr>
        <w:tabs>
          <w:tab w:val="left" w:pos="965"/>
        </w:tabs>
        <w:spacing w:before="99" w:line="288" w:lineRule="auto"/>
        <w:ind w:right="38"/>
        <w:rPr>
          <w:sz w:val="18"/>
        </w:rPr>
      </w:pPr>
      <w:r w:rsidRPr="00E51C6D">
        <w:rPr>
          <w:color w:val="231F20"/>
          <w:w w:val="105"/>
          <w:sz w:val="18"/>
        </w:rPr>
        <w:lastRenderedPageBreak/>
        <w:t>Īstenošanas</w:t>
      </w:r>
      <w:r w:rsidRPr="00E51C6D">
        <w:rPr>
          <w:color w:val="231F20"/>
          <w:spacing w:val="-14"/>
          <w:w w:val="105"/>
          <w:sz w:val="18"/>
        </w:rPr>
        <w:t xml:space="preserve"> </w:t>
      </w:r>
      <w:r w:rsidRPr="00E51C6D">
        <w:rPr>
          <w:color w:val="231F20"/>
          <w:w w:val="105"/>
          <w:sz w:val="18"/>
        </w:rPr>
        <w:t>un</w:t>
      </w:r>
      <w:r w:rsidRPr="00E51C6D">
        <w:rPr>
          <w:color w:val="231F20"/>
          <w:spacing w:val="-13"/>
          <w:w w:val="105"/>
          <w:sz w:val="18"/>
        </w:rPr>
        <w:t xml:space="preserve"> </w:t>
      </w:r>
      <w:r w:rsidRPr="00E51C6D">
        <w:rPr>
          <w:color w:val="231F20"/>
          <w:w w:val="105"/>
          <w:sz w:val="18"/>
        </w:rPr>
        <w:t>uzraudzības</w:t>
      </w:r>
      <w:r w:rsidRPr="00E51C6D">
        <w:rPr>
          <w:color w:val="231F20"/>
          <w:spacing w:val="-13"/>
          <w:w w:val="105"/>
          <w:sz w:val="18"/>
        </w:rPr>
        <w:t xml:space="preserve"> </w:t>
      </w:r>
      <w:r w:rsidRPr="00E51C6D">
        <w:rPr>
          <w:color w:val="231F20"/>
          <w:w w:val="105"/>
          <w:sz w:val="18"/>
        </w:rPr>
        <w:t>kārtība</w:t>
      </w:r>
      <w:r w:rsidRPr="00E51C6D">
        <w:rPr>
          <w:color w:val="231F20"/>
          <w:spacing w:val="-13"/>
          <w:w w:val="105"/>
          <w:sz w:val="18"/>
        </w:rPr>
        <w:t xml:space="preserve"> </w:t>
      </w:r>
      <w:r w:rsidRPr="00E51C6D">
        <w:rPr>
          <w:color w:val="231F20"/>
          <w:w w:val="105"/>
          <w:sz w:val="18"/>
        </w:rPr>
        <w:t>ietver</w:t>
      </w:r>
      <w:r w:rsidRPr="00E51C6D">
        <w:rPr>
          <w:color w:val="231F20"/>
          <w:spacing w:val="-15"/>
          <w:w w:val="105"/>
          <w:sz w:val="18"/>
        </w:rPr>
        <w:t xml:space="preserve"> </w:t>
      </w:r>
      <w:r w:rsidRPr="00E51C6D">
        <w:rPr>
          <w:color w:val="231F20"/>
          <w:w w:val="105"/>
          <w:sz w:val="18"/>
        </w:rPr>
        <w:t>informāciju</w:t>
      </w:r>
      <w:r w:rsidRPr="00E51C6D">
        <w:rPr>
          <w:color w:val="231F20"/>
          <w:spacing w:val="-14"/>
          <w:w w:val="105"/>
          <w:sz w:val="18"/>
        </w:rPr>
        <w:t xml:space="preserve"> </w:t>
      </w:r>
      <w:r w:rsidRPr="00E51C6D">
        <w:rPr>
          <w:color w:val="231F20"/>
          <w:w w:val="105"/>
          <w:sz w:val="18"/>
        </w:rPr>
        <w:t>par</w:t>
      </w:r>
      <w:r w:rsidRPr="00E51C6D">
        <w:rPr>
          <w:color w:val="231F20"/>
          <w:spacing w:val="-14"/>
          <w:w w:val="105"/>
          <w:sz w:val="18"/>
        </w:rPr>
        <w:t xml:space="preserve"> </w:t>
      </w:r>
      <w:r w:rsidRPr="00E51C6D">
        <w:rPr>
          <w:color w:val="231F20"/>
          <w:w w:val="105"/>
          <w:sz w:val="18"/>
        </w:rPr>
        <w:t>uzraudzības</w:t>
      </w:r>
      <w:r w:rsidRPr="00E51C6D">
        <w:rPr>
          <w:color w:val="231F20"/>
          <w:spacing w:val="33"/>
          <w:w w:val="105"/>
          <w:sz w:val="18"/>
        </w:rPr>
        <w:t xml:space="preserve"> </w:t>
      </w:r>
      <w:r w:rsidRPr="00E51C6D">
        <w:rPr>
          <w:color w:val="231F20"/>
          <w:w w:val="105"/>
          <w:sz w:val="18"/>
        </w:rPr>
        <w:t>sistēmu, uzraudzības rādītājiem, uzraudzības pārskatiem, kā arī attīstības programmas</w:t>
      </w:r>
      <w:r w:rsidRPr="00E51C6D">
        <w:rPr>
          <w:color w:val="231F20"/>
          <w:spacing w:val="-9"/>
          <w:w w:val="105"/>
          <w:sz w:val="18"/>
        </w:rPr>
        <w:t xml:space="preserve"> </w:t>
      </w:r>
      <w:r w:rsidRPr="00E51C6D">
        <w:rPr>
          <w:color w:val="231F20"/>
          <w:w w:val="105"/>
          <w:sz w:val="18"/>
        </w:rPr>
        <w:t>ieviešanas</w:t>
      </w:r>
      <w:r w:rsidRPr="00E51C6D">
        <w:rPr>
          <w:color w:val="231F20"/>
          <w:spacing w:val="-9"/>
          <w:w w:val="105"/>
          <w:sz w:val="18"/>
        </w:rPr>
        <w:t xml:space="preserve"> </w:t>
      </w:r>
      <w:r w:rsidRPr="00E51C6D">
        <w:rPr>
          <w:color w:val="231F20"/>
          <w:w w:val="105"/>
          <w:sz w:val="18"/>
        </w:rPr>
        <w:t>un</w:t>
      </w:r>
      <w:r w:rsidRPr="00E51C6D">
        <w:rPr>
          <w:color w:val="231F20"/>
          <w:spacing w:val="-9"/>
          <w:w w:val="105"/>
          <w:sz w:val="18"/>
        </w:rPr>
        <w:t xml:space="preserve"> </w:t>
      </w:r>
      <w:r w:rsidRPr="00E51C6D">
        <w:rPr>
          <w:color w:val="231F20"/>
          <w:w w:val="105"/>
          <w:sz w:val="18"/>
        </w:rPr>
        <w:t>aktualizēšanas</w:t>
      </w:r>
      <w:r w:rsidRPr="00E51C6D">
        <w:rPr>
          <w:color w:val="231F20"/>
          <w:spacing w:val="-8"/>
          <w:w w:val="105"/>
          <w:sz w:val="18"/>
        </w:rPr>
        <w:t xml:space="preserve"> </w:t>
      </w:r>
      <w:r w:rsidRPr="00E51C6D">
        <w:rPr>
          <w:color w:val="231F20"/>
          <w:w w:val="105"/>
          <w:sz w:val="18"/>
        </w:rPr>
        <w:t>kārtību.</w:t>
      </w:r>
    </w:p>
    <w:p w14:paraId="36C6F057" w14:textId="299063D2" w:rsidR="00B31DB8" w:rsidRPr="00E51C6D" w:rsidRDefault="009F5F5C" w:rsidP="00EB191B">
      <w:pPr>
        <w:pStyle w:val="Sarakstarindkopa"/>
        <w:numPr>
          <w:ilvl w:val="0"/>
          <w:numId w:val="29"/>
        </w:numPr>
        <w:tabs>
          <w:tab w:val="left" w:pos="965"/>
        </w:tabs>
        <w:spacing w:line="288" w:lineRule="auto"/>
        <w:ind w:right="38"/>
        <w:rPr>
          <w:sz w:val="18"/>
        </w:rPr>
      </w:pPr>
      <w:r w:rsidRPr="00E51C6D">
        <w:rPr>
          <w:color w:val="231F20"/>
          <w:w w:val="105"/>
          <w:sz w:val="18"/>
        </w:rPr>
        <w:t>Lai nodrošinātu arī Madonas novada ilgtspējīgas attīstības stratēģijas no</w:t>
      </w:r>
      <w:r w:rsidRPr="00E51C6D">
        <w:rPr>
          <w:color w:val="231F20"/>
          <w:spacing w:val="1"/>
          <w:w w:val="105"/>
          <w:sz w:val="18"/>
        </w:rPr>
        <w:t xml:space="preserve"> </w:t>
      </w:r>
      <w:r w:rsidRPr="00E51C6D">
        <w:rPr>
          <w:color w:val="231F20"/>
          <w:w w:val="105"/>
          <w:sz w:val="18"/>
        </w:rPr>
        <w:t>2022.</w:t>
      </w:r>
      <w:r w:rsidRPr="00E51C6D">
        <w:rPr>
          <w:color w:val="231F20"/>
          <w:spacing w:val="-13"/>
          <w:w w:val="105"/>
          <w:sz w:val="18"/>
        </w:rPr>
        <w:t xml:space="preserve"> </w:t>
      </w:r>
      <w:r w:rsidRPr="00E51C6D">
        <w:rPr>
          <w:color w:val="231F20"/>
          <w:w w:val="105"/>
          <w:sz w:val="18"/>
        </w:rPr>
        <w:t>gada</w:t>
      </w:r>
      <w:r w:rsidRPr="00E51C6D">
        <w:rPr>
          <w:color w:val="231F20"/>
          <w:spacing w:val="-12"/>
          <w:w w:val="105"/>
          <w:sz w:val="18"/>
        </w:rPr>
        <w:t xml:space="preserve"> </w:t>
      </w:r>
      <w:r w:rsidRPr="00E51C6D">
        <w:rPr>
          <w:color w:val="231F20"/>
          <w:w w:val="105"/>
          <w:sz w:val="18"/>
        </w:rPr>
        <w:t>(turpmāk</w:t>
      </w:r>
      <w:r w:rsidRPr="00E51C6D">
        <w:rPr>
          <w:color w:val="231F20"/>
          <w:spacing w:val="-12"/>
          <w:w w:val="105"/>
          <w:sz w:val="18"/>
        </w:rPr>
        <w:t xml:space="preserve"> </w:t>
      </w:r>
      <w:r w:rsidRPr="00E51C6D">
        <w:rPr>
          <w:color w:val="231F20"/>
          <w:w w:val="105"/>
          <w:sz w:val="18"/>
        </w:rPr>
        <w:t>–</w:t>
      </w:r>
      <w:r w:rsidRPr="00E51C6D">
        <w:rPr>
          <w:color w:val="231F20"/>
          <w:spacing w:val="-12"/>
          <w:w w:val="105"/>
          <w:sz w:val="18"/>
        </w:rPr>
        <w:t xml:space="preserve"> </w:t>
      </w:r>
      <w:r w:rsidRPr="00E51C6D">
        <w:rPr>
          <w:color w:val="231F20"/>
          <w:w w:val="105"/>
          <w:sz w:val="18"/>
        </w:rPr>
        <w:t>Stratēģija)</w:t>
      </w:r>
      <w:r w:rsidRPr="00E51C6D">
        <w:rPr>
          <w:color w:val="231F20"/>
          <w:spacing w:val="-12"/>
          <w:w w:val="105"/>
          <w:sz w:val="18"/>
        </w:rPr>
        <w:t xml:space="preserve"> </w:t>
      </w:r>
      <w:r w:rsidRPr="00E51C6D">
        <w:rPr>
          <w:color w:val="231F20"/>
          <w:w w:val="105"/>
          <w:sz w:val="18"/>
        </w:rPr>
        <w:t>īstenošanas</w:t>
      </w:r>
      <w:r w:rsidRPr="00E51C6D">
        <w:rPr>
          <w:color w:val="231F20"/>
          <w:spacing w:val="-13"/>
          <w:w w:val="105"/>
          <w:sz w:val="18"/>
        </w:rPr>
        <w:t xml:space="preserve"> </w:t>
      </w:r>
      <w:r w:rsidRPr="00E51C6D">
        <w:rPr>
          <w:color w:val="231F20"/>
          <w:w w:val="105"/>
          <w:sz w:val="18"/>
        </w:rPr>
        <w:t>uzraudzību,</w:t>
      </w:r>
      <w:r w:rsidRPr="00E51C6D">
        <w:rPr>
          <w:color w:val="231F20"/>
          <w:spacing w:val="-12"/>
          <w:w w:val="105"/>
          <w:sz w:val="18"/>
        </w:rPr>
        <w:t xml:space="preserve"> </w:t>
      </w:r>
      <w:r w:rsidRPr="00E51C6D">
        <w:rPr>
          <w:color w:val="231F20"/>
          <w:w w:val="105"/>
          <w:sz w:val="18"/>
        </w:rPr>
        <w:t>Madonas</w:t>
      </w:r>
      <w:r w:rsidRPr="00E51C6D">
        <w:rPr>
          <w:color w:val="231F20"/>
          <w:spacing w:val="-12"/>
          <w:w w:val="105"/>
          <w:sz w:val="18"/>
        </w:rPr>
        <w:t xml:space="preserve"> </w:t>
      </w:r>
      <w:r w:rsidRPr="00E51C6D">
        <w:rPr>
          <w:color w:val="231F20"/>
          <w:w w:val="105"/>
          <w:sz w:val="18"/>
        </w:rPr>
        <w:t>novada</w:t>
      </w:r>
      <w:r w:rsidRPr="00E51C6D">
        <w:rPr>
          <w:color w:val="231F20"/>
          <w:spacing w:val="-57"/>
          <w:w w:val="105"/>
          <w:sz w:val="18"/>
        </w:rPr>
        <w:t xml:space="preserve"> </w:t>
      </w:r>
      <w:r w:rsidRPr="00E51C6D">
        <w:rPr>
          <w:color w:val="231F20"/>
          <w:w w:val="105"/>
          <w:sz w:val="18"/>
        </w:rPr>
        <w:t>pašvaldība</w:t>
      </w:r>
      <w:r w:rsidRPr="00E51C6D">
        <w:rPr>
          <w:color w:val="231F20"/>
          <w:spacing w:val="-15"/>
          <w:w w:val="105"/>
          <w:sz w:val="18"/>
        </w:rPr>
        <w:t xml:space="preserve"> </w:t>
      </w:r>
      <w:r w:rsidRPr="00E51C6D">
        <w:rPr>
          <w:color w:val="231F20"/>
          <w:w w:val="105"/>
          <w:sz w:val="18"/>
        </w:rPr>
        <w:t>apkopo</w:t>
      </w:r>
      <w:r w:rsidRPr="00E51C6D">
        <w:rPr>
          <w:color w:val="231F20"/>
          <w:spacing w:val="-14"/>
          <w:w w:val="105"/>
          <w:sz w:val="18"/>
        </w:rPr>
        <w:t xml:space="preserve"> </w:t>
      </w:r>
      <w:r w:rsidRPr="00E51C6D">
        <w:rPr>
          <w:color w:val="231F20"/>
          <w:w w:val="105"/>
          <w:sz w:val="18"/>
        </w:rPr>
        <w:t>datus</w:t>
      </w:r>
      <w:r w:rsidRPr="00E51C6D">
        <w:rPr>
          <w:color w:val="231F20"/>
          <w:spacing w:val="-14"/>
          <w:w w:val="105"/>
          <w:sz w:val="18"/>
        </w:rPr>
        <w:t xml:space="preserve"> </w:t>
      </w:r>
      <w:r w:rsidRPr="00E51C6D">
        <w:rPr>
          <w:color w:val="231F20"/>
          <w:w w:val="105"/>
          <w:sz w:val="18"/>
        </w:rPr>
        <w:t>par</w:t>
      </w:r>
      <w:r w:rsidRPr="00E51C6D">
        <w:rPr>
          <w:color w:val="231F20"/>
          <w:spacing w:val="-14"/>
          <w:w w:val="105"/>
          <w:sz w:val="18"/>
        </w:rPr>
        <w:t xml:space="preserve"> </w:t>
      </w:r>
      <w:r w:rsidRPr="00E51C6D">
        <w:rPr>
          <w:color w:val="231F20"/>
          <w:w w:val="105"/>
          <w:sz w:val="18"/>
        </w:rPr>
        <w:t>galvenajiem</w:t>
      </w:r>
      <w:r w:rsidRPr="00E51C6D">
        <w:rPr>
          <w:color w:val="231F20"/>
          <w:spacing w:val="-14"/>
          <w:w w:val="105"/>
          <w:sz w:val="18"/>
        </w:rPr>
        <w:t xml:space="preserve"> </w:t>
      </w:r>
      <w:r w:rsidRPr="00E51C6D">
        <w:rPr>
          <w:color w:val="231F20"/>
          <w:w w:val="105"/>
          <w:sz w:val="18"/>
        </w:rPr>
        <w:t>attīstības</w:t>
      </w:r>
      <w:r w:rsidRPr="00E51C6D">
        <w:rPr>
          <w:color w:val="231F20"/>
          <w:spacing w:val="-14"/>
          <w:w w:val="105"/>
          <w:sz w:val="18"/>
        </w:rPr>
        <w:t xml:space="preserve"> </w:t>
      </w:r>
      <w:r w:rsidRPr="00E51C6D">
        <w:rPr>
          <w:color w:val="231F20"/>
          <w:w w:val="105"/>
          <w:sz w:val="18"/>
        </w:rPr>
        <w:t>rādītājiem</w:t>
      </w:r>
      <w:r w:rsidRPr="00E51C6D">
        <w:rPr>
          <w:color w:val="231F20"/>
          <w:spacing w:val="-14"/>
          <w:w w:val="105"/>
          <w:sz w:val="18"/>
        </w:rPr>
        <w:t xml:space="preserve"> </w:t>
      </w:r>
      <w:r w:rsidRPr="00E51C6D">
        <w:rPr>
          <w:color w:val="231F20"/>
          <w:w w:val="105"/>
          <w:sz w:val="18"/>
        </w:rPr>
        <w:t>(skat.</w:t>
      </w:r>
      <w:r w:rsidRPr="00E51C6D">
        <w:rPr>
          <w:color w:val="231F20"/>
          <w:spacing w:val="-14"/>
          <w:w w:val="105"/>
          <w:sz w:val="18"/>
        </w:rPr>
        <w:t xml:space="preserve"> </w:t>
      </w:r>
      <w:r w:rsidRPr="00E51C6D">
        <w:rPr>
          <w:color w:val="231F20"/>
          <w:w w:val="105"/>
          <w:sz w:val="18"/>
        </w:rPr>
        <w:t>Ilgtspējīgas attīstības startēģijas īstenošana un uzraudzība), sagatavojot vienotu</w:t>
      </w:r>
      <w:r w:rsidRPr="00E51C6D">
        <w:rPr>
          <w:color w:val="231F20"/>
          <w:spacing w:val="1"/>
          <w:w w:val="105"/>
          <w:sz w:val="18"/>
        </w:rPr>
        <w:t xml:space="preserve"> </w:t>
      </w:r>
      <w:r w:rsidRPr="00E51C6D">
        <w:rPr>
          <w:color w:val="231F20"/>
          <w:w w:val="105"/>
          <w:sz w:val="18"/>
        </w:rPr>
        <w:t>novada stratēģijas un attīstības programmas pārskatu par Madonas novada</w:t>
      </w:r>
      <w:r w:rsidRPr="00E51C6D">
        <w:rPr>
          <w:color w:val="231F20"/>
          <w:spacing w:val="-9"/>
          <w:w w:val="105"/>
          <w:sz w:val="18"/>
        </w:rPr>
        <w:t xml:space="preserve"> </w:t>
      </w:r>
      <w:r w:rsidRPr="00E51C6D">
        <w:rPr>
          <w:color w:val="231F20"/>
          <w:w w:val="105"/>
          <w:sz w:val="18"/>
        </w:rPr>
        <w:t>ilgtspējīgas</w:t>
      </w:r>
      <w:r w:rsidRPr="00E51C6D">
        <w:rPr>
          <w:color w:val="231F20"/>
          <w:spacing w:val="-9"/>
          <w:w w:val="105"/>
          <w:sz w:val="18"/>
        </w:rPr>
        <w:t xml:space="preserve"> </w:t>
      </w:r>
      <w:r w:rsidRPr="00E51C6D">
        <w:rPr>
          <w:color w:val="231F20"/>
          <w:w w:val="105"/>
          <w:sz w:val="18"/>
        </w:rPr>
        <w:t>attīstības</w:t>
      </w:r>
      <w:r w:rsidRPr="00E51C6D">
        <w:rPr>
          <w:color w:val="231F20"/>
          <w:spacing w:val="-9"/>
          <w:w w:val="105"/>
          <w:sz w:val="18"/>
        </w:rPr>
        <w:t xml:space="preserve"> </w:t>
      </w:r>
      <w:r w:rsidRPr="00E51C6D">
        <w:rPr>
          <w:color w:val="231F20"/>
          <w:w w:val="105"/>
          <w:sz w:val="18"/>
        </w:rPr>
        <w:t>stratēģijas</w:t>
      </w:r>
      <w:r w:rsidRPr="00E51C6D">
        <w:rPr>
          <w:color w:val="231F20"/>
          <w:spacing w:val="-8"/>
          <w:w w:val="105"/>
          <w:sz w:val="18"/>
        </w:rPr>
        <w:t xml:space="preserve"> </w:t>
      </w:r>
      <w:r w:rsidRPr="00E51C6D">
        <w:rPr>
          <w:color w:val="231F20"/>
          <w:w w:val="105"/>
          <w:sz w:val="18"/>
        </w:rPr>
        <w:t>un</w:t>
      </w:r>
      <w:r w:rsidRPr="00E51C6D">
        <w:rPr>
          <w:color w:val="231F20"/>
          <w:spacing w:val="-9"/>
          <w:w w:val="105"/>
          <w:sz w:val="18"/>
        </w:rPr>
        <w:t xml:space="preserve"> </w:t>
      </w:r>
      <w:r w:rsidRPr="00E51C6D">
        <w:rPr>
          <w:color w:val="231F20"/>
          <w:w w:val="105"/>
          <w:sz w:val="18"/>
        </w:rPr>
        <w:t>attīstības</w:t>
      </w:r>
      <w:r w:rsidRPr="00E51C6D">
        <w:rPr>
          <w:color w:val="231F20"/>
          <w:spacing w:val="-9"/>
          <w:w w:val="105"/>
          <w:sz w:val="18"/>
        </w:rPr>
        <w:t xml:space="preserve"> </w:t>
      </w:r>
      <w:r w:rsidRPr="00E51C6D">
        <w:rPr>
          <w:color w:val="231F20"/>
          <w:w w:val="105"/>
          <w:sz w:val="18"/>
        </w:rPr>
        <w:t>programmas</w:t>
      </w:r>
      <w:r w:rsidRPr="00E51C6D">
        <w:rPr>
          <w:color w:val="231F20"/>
          <w:spacing w:val="-8"/>
          <w:w w:val="105"/>
          <w:sz w:val="18"/>
        </w:rPr>
        <w:t xml:space="preserve"> </w:t>
      </w:r>
      <w:r w:rsidRPr="00E51C6D">
        <w:rPr>
          <w:color w:val="231F20"/>
          <w:w w:val="105"/>
          <w:sz w:val="18"/>
        </w:rPr>
        <w:t>īstenošanu.</w:t>
      </w:r>
      <w:r w:rsidRPr="00E51C6D">
        <w:rPr>
          <w:color w:val="231F20"/>
          <w:spacing w:val="-9"/>
          <w:w w:val="105"/>
          <w:sz w:val="18"/>
        </w:rPr>
        <w:t xml:space="preserve"> </w:t>
      </w:r>
      <w:r w:rsidRPr="00E51C6D">
        <w:rPr>
          <w:color w:val="231F20"/>
          <w:w w:val="105"/>
          <w:sz w:val="18"/>
        </w:rPr>
        <w:t>Šī</w:t>
      </w:r>
      <w:r w:rsidRPr="00E51C6D">
        <w:rPr>
          <w:color w:val="231F20"/>
          <w:spacing w:val="-57"/>
          <w:w w:val="105"/>
          <w:sz w:val="18"/>
        </w:rPr>
        <w:t xml:space="preserve"> </w:t>
      </w:r>
      <w:r w:rsidRPr="00E51C6D">
        <w:rPr>
          <w:color w:val="231F20"/>
          <w:w w:val="105"/>
          <w:sz w:val="18"/>
        </w:rPr>
        <w:t>kārtība</w:t>
      </w:r>
      <w:r w:rsidRPr="00E51C6D">
        <w:rPr>
          <w:color w:val="231F20"/>
          <w:spacing w:val="-10"/>
          <w:w w:val="105"/>
          <w:sz w:val="18"/>
        </w:rPr>
        <w:t xml:space="preserve"> </w:t>
      </w:r>
      <w:r w:rsidRPr="00E51C6D">
        <w:rPr>
          <w:color w:val="231F20"/>
          <w:w w:val="105"/>
          <w:sz w:val="18"/>
        </w:rPr>
        <w:t>izmantojama</w:t>
      </w:r>
      <w:r w:rsidRPr="00E51C6D">
        <w:rPr>
          <w:color w:val="231F20"/>
          <w:spacing w:val="-10"/>
          <w:w w:val="105"/>
          <w:sz w:val="18"/>
        </w:rPr>
        <w:t xml:space="preserve"> </w:t>
      </w:r>
      <w:r w:rsidRPr="00E51C6D">
        <w:rPr>
          <w:color w:val="231F20"/>
          <w:w w:val="105"/>
          <w:sz w:val="18"/>
        </w:rPr>
        <w:t>par</w:t>
      </w:r>
      <w:r w:rsidRPr="00E51C6D">
        <w:rPr>
          <w:color w:val="231F20"/>
          <w:spacing w:val="-9"/>
          <w:w w:val="105"/>
          <w:sz w:val="18"/>
        </w:rPr>
        <w:t xml:space="preserve"> </w:t>
      </w:r>
      <w:r w:rsidRPr="00E51C6D">
        <w:rPr>
          <w:color w:val="231F20"/>
          <w:w w:val="105"/>
          <w:sz w:val="18"/>
        </w:rPr>
        <w:t>pamatu</w:t>
      </w:r>
      <w:r w:rsidRPr="00E51C6D">
        <w:rPr>
          <w:color w:val="231F20"/>
          <w:spacing w:val="-10"/>
          <w:w w:val="105"/>
          <w:sz w:val="18"/>
        </w:rPr>
        <w:t xml:space="preserve"> </w:t>
      </w:r>
      <w:r w:rsidRPr="00E51C6D">
        <w:rPr>
          <w:color w:val="231F20"/>
          <w:w w:val="105"/>
          <w:sz w:val="18"/>
        </w:rPr>
        <w:t>kopīgā</w:t>
      </w:r>
      <w:r w:rsidRPr="00E51C6D">
        <w:rPr>
          <w:color w:val="231F20"/>
          <w:spacing w:val="-9"/>
          <w:w w:val="105"/>
          <w:sz w:val="18"/>
        </w:rPr>
        <w:t xml:space="preserve"> </w:t>
      </w:r>
      <w:r w:rsidRPr="00E51C6D">
        <w:rPr>
          <w:color w:val="231F20"/>
          <w:w w:val="105"/>
          <w:sz w:val="18"/>
        </w:rPr>
        <w:t>pārskata</w:t>
      </w:r>
      <w:r w:rsidRPr="00E51C6D">
        <w:rPr>
          <w:color w:val="231F20"/>
          <w:spacing w:val="-10"/>
          <w:w w:val="105"/>
          <w:sz w:val="18"/>
        </w:rPr>
        <w:t xml:space="preserve"> </w:t>
      </w:r>
      <w:r w:rsidRPr="00E51C6D">
        <w:rPr>
          <w:color w:val="231F20"/>
          <w:w w:val="105"/>
          <w:sz w:val="18"/>
        </w:rPr>
        <w:t>sagatavošanā.</w:t>
      </w:r>
    </w:p>
    <w:p w14:paraId="08FEFDCB" w14:textId="2387CE4C" w:rsidR="00B31DB8" w:rsidRPr="00E51C6D" w:rsidRDefault="009F5F5C" w:rsidP="00EB191B">
      <w:pPr>
        <w:pStyle w:val="Sarakstarindkopa"/>
        <w:numPr>
          <w:ilvl w:val="0"/>
          <w:numId w:val="29"/>
        </w:numPr>
        <w:tabs>
          <w:tab w:val="left" w:pos="965"/>
        </w:tabs>
        <w:spacing w:before="165" w:line="288" w:lineRule="auto"/>
        <w:ind w:right="38"/>
        <w:rPr>
          <w:sz w:val="18"/>
        </w:rPr>
      </w:pPr>
      <w:r w:rsidRPr="00E51C6D">
        <w:rPr>
          <w:color w:val="231F20"/>
          <w:w w:val="105"/>
          <w:sz w:val="18"/>
        </w:rPr>
        <w:t>Madonas novada attīstības programmas uzraudzības process paredz ikgadējā uzraudzības ziņojuma izstrādi par attīstības programmas ieviešanu</w:t>
      </w:r>
      <w:r w:rsidRPr="00E51C6D">
        <w:rPr>
          <w:color w:val="231F20"/>
          <w:spacing w:val="1"/>
          <w:w w:val="105"/>
          <w:sz w:val="18"/>
        </w:rPr>
        <w:t xml:space="preserve"> </w:t>
      </w:r>
      <w:r w:rsidRPr="00E51C6D">
        <w:rPr>
          <w:color w:val="231F20"/>
          <w:w w:val="105"/>
          <w:sz w:val="18"/>
        </w:rPr>
        <w:t>(pašvaldības</w:t>
      </w:r>
      <w:r w:rsidRPr="00E51C6D">
        <w:rPr>
          <w:color w:val="231F20"/>
          <w:spacing w:val="-9"/>
          <w:w w:val="105"/>
          <w:sz w:val="18"/>
        </w:rPr>
        <w:t xml:space="preserve"> </w:t>
      </w:r>
      <w:r w:rsidRPr="00E51C6D">
        <w:rPr>
          <w:color w:val="231F20"/>
          <w:w w:val="105"/>
          <w:sz w:val="18"/>
        </w:rPr>
        <w:t>gada</w:t>
      </w:r>
      <w:r w:rsidRPr="00E51C6D">
        <w:rPr>
          <w:color w:val="231F20"/>
          <w:spacing w:val="-9"/>
          <w:w w:val="105"/>
          <w:sz w:val="18"/>
        </w:rPr>
        <w:t xml:space="preserve"> </w:t>
      </w:r>
      <w:r w:rsidRPr="00E51C6D">
        <w:rPr>
          <w:color w:val="231F20"/>
          <w:w w:val="105"/>
          <w:sz w:val="18"/>
        </w:rPr>
        <w:t>publiskā</w:t>
      </w:r>
      <w:r w:rsidRPr="00E51C6D">
        <w:rPr>
          <w:color w:val="231F20"/>
          <w:spacing w:val="-8"/>
          <w:w w:val="105"/>
          <w:sz w:val="18"/>
        </w:rPr>
        <w:t xml:space="preserve"> </w:t>
      </w:r>
      <w:r w:rsidRPr="00E51C6D">
        <w:rPr>
          <w:color w:val="231F20"/>
          <w:w w:val="105"/>
          <w:sz w:val="18"/>
        </w:rPr>
        <w:t>pārskata</w:t>
      </w:r>
      <w:r w:rsidRPr="00E51C6D">
        <w:rPr>
          <w:color w:val="231F20"/>
          <w:spacing w:val="-9"/>
          <w:w w:val="105"/>
          <w:sz w:val="18"/>
        </w:rPr>
        <w:t xml:space="preserve"> </w:t>
      </w:r>
      <w:r w:rsidRPr="00E51C6D">
        <w:rPr>
          <w:color w:val="231F20"/>
          <w:w w:val="105"/>
          <w:sz w:val="18"/>
        </w:rPr>
        <w:t>ietvaros).</w:t>
      </w:r>
    </w:p>
    <w:p w14:paraId="395B1376" w14:textId="486B23C1" w:rsidR="00B31DB8" w:rsidRPr="00E51C6D" w:rsidRDefault="009F5F5C" w:rsidP="00EB191B">
      <w:pPr>
        <w:pStyle w:val="Sarakstarindkopa"/>
        <w:numPr>
          <w:ilvl w:val="0"/>
          <w:numId w:val="29"/>
        </w:numPr>
        <w:tabs>
          <w:tab w:val="left" w:pos="965"/>
        </w:tabs>
        <w:spacing w:before="99" w:line="288" w:lineRule="auto"/>
        <w:ind w:right="151"/>
        <w:rPr>
          <w:sz w:val="18"/>
        </w:rPr>
      </w:pPr>
      <w:r w:rsidRPr="00E51C6D">
        <w:rPr>
          <w:color w:val="231F20"/>
          <w:spacing w:val="-1"/>
          <w:w w:val="107"/>
          <w:sz w:val="18"/>
        </w:rPr>
        <w:br w:type="column"/>
      </w:r>
      <w:r w:rsidRPr="00E51C6D">
        <w:rPr>
          <w:color w:val="231F20"/>
          <w:w w:val="105"/>
          <w:sz w:val="18"/>
        </w:rPr>
        <w:lastRenderedPageBreak/>
        <w:t>Nodrošinot</w:t>
      </w:r>
      <w:r w:rsidRPr="00E51C6D">
        <w:rPr>
          <w:color w:val="231F20"/>
          <w:spacing w:val="41"/>
          <w:w w:val="105"/>
          <w:sz w:val="18"/>
        </w:rPr>
        <w:t xml:space="preserve"> </w:t>
      </w:r>
      <w:r w:rsidRPr="00E51C6D">
        <w:rPr>
          <w:color w:val="231F20"/>
          <w:w w:val="105"/>
          <w:sz w:val="18"/>
        </w:rPr>
        <w:t>Madonas</w:t>
      </w:r>
      <w:r w:rsidRPr="00E51C6D">
        <w:rPr>
          <w:color w:val="231F20"/>
          <w:spacing w:val="41"/>
          <w:w w:val="105"/>
          <w:sz w:val="18"/>
        </w:rPr>
        <w:t xml:space="preserve"> </w:t>
      </w:r>
      <w:r w:rsidRPr="00E51C6D">
        <w:rPr>
          <w:color w:val="231F20"/>
          <w:w w:val="105"/>
          <w:sz w:val="18"/>
        </w:rPr>
        <w:t>novada</w:t>
      </w:r>
      <w:r w:rsidRPr="00E51C6D">
        <w:rPr>
          <w:color w:val="231F20"/>
          <w:spacing w:val="43"/>
          <w:w w:val="105"/>
          <w:sz w:val="18"/>
        </w:rPr>
        <w:t xml:space="preserve"> </w:t>
      </w:r>
      <w:r w:rsidRPr="00E51C6D">
        <w:rPr>
          <w:color w:val="231F20"/>
          <w:w w:val="105"/>
          <w:sz w:val="18"/>
        </w:rPr>
        <w:t>attīstības</w:t>
      </w:r>
      <w:r w:rsidRPr="00E51C6D">
        <w:rPr>
          <w:color w:val="231F20"/>
          <w:spacing w:val="41"/>
          <w:w w:val="105"/>
          <w:sz w:val="18"/>
        </w:rPr>
        <w:t xml:space="preserve"> </w:t>
      </w:r>
      <w:r w:rsidRPr="00E51C6D">
        <w:rPr>
          <w:color w:val="231F20"/>
          <w:w w:val="105"/>
          <w:sz w:val="18"/>
        </w:rPr>
        <w:t>programmas</w:t>
      </w:r>
      <w:r w:rsidRPr="00E51C6D">
        <w:rPr>
          <w:color w:val="231F20"/>
          <w:spacing w:val="42"/>
          <w:w w:val="105"/>
          <w:sz w:val="18"/>
        </w:rPr>
        <w:t xml:space="preserve"> </w:t>
      </w:r>
      <w:r w:rsidRPr="00E51C6D">
        <w:rPr>
          <w:color w:val="231F20"/>
          <w:w w:val="105"/>
          <w:sz w:val="18"/>
        </w:rPr>
        <w:t>2021.–</w:t>
      </w:r>
      <w:r w:rsidR="00513C6C">
        <w:rPr>
          <w:color w:val="231F20"/>
          <w:w w:val="105"/>
          <w:sz w:val="18"/>
        </w:rPr>
        <w:t>2028</w:t>
      </w:r>
      <w:r w:rsidRPr="00E51C6D">
        <w:rPr>
          <w:color w:val="231F20"/>
          <w:w w:val="105"/>
          <w:sz w:val="18"/>
        </w:rPr>
        <w:t>.</w:t>
      </w:r>
      <w:r w:rsidRPr="00E51C6D">
        <w:rPr>
          <w:color w:val="231F20"/>
          <w:spacing w:val="42"/>
          <w:w w:val="105"/>
          <w:sz w:val="18"/>
        </w:rPr>
        <w:t xml:space="preserve"> </w:t>
      </w:r>
      <w:r w:rsidRPr="00E51C6D">
        <w:rPr>
          <w:color w:val="231F20"/>
          <w:w w:val="105"/>
          <w:sz w:val="18"/>
        </w:rPr>
        <w:t>gadam</w:t>
      </w:r>
      <w:r w:rsidRPr="00E51C6D">
        <w:rPr>
          <w:color w:val="231F20"/>
          <w:spacing w:val="-56"/>
          <w:w w:val="105"/>
          <w:sz w:val="18"/>
        </w:rPr>
        <w:t xml:space="preserve"> </w:t>
      </w:r>
      <w:r w:rsidRPr="00E51C6D">
        <w:rPr>
          <w:color w:val="231F20"/>
          <w:w w:val="105"/>
          <w:sz w:val="18"/>
        </w:rPr>
        <w:t>un ilgtspējīgas attīstības stratēģijas līdz 2035. gadam īstenošanas uzraudzību, tiek apkopoti dati par galvenajiem attīstības rādītājiem, sagatavojot uzraudzības sistēmu, lai sekotu līdzi tam vai un kā norisinās virzība un stratēģisko</w:t>
      </w:r>
      <w:r w:rsidRPr="00E51C6D">
        <w:rPr>
          <w:color w:val="231F20"/>
          <w:spacing w:val="-9"/>
          <w:w w:val="105"/>
          <w:sz w:val="18"/>
        </w:rPr>
        <w:t xml:space="preserve"> </w:t>
      </w:r>
      <w:r w:rsidRPr="00E51C6D">
        <w:rPr>
          <w:color w:val="231F20"/>
          <w:w w:val="105"/>
          <w:sz w:val="18"/>
        </w:rPr>
        <w:t>mērķu</w:t>
      </w:r>
      <w:r w:rsidRPr="00E51C6D">
        <w:rPr>
          <w:color w:val="231F20"/>
          <w:spacing w:val="-8"/>
          <w:w w:val="105"/>
          <w:sz w:val="18"/>
        </w:rPr>
        <w:t xml:space="preserve"> </w:t>
      </w:r>
      <w:r w:rsidRPr="00E51C6D">
        <w:rPr>
          <w:color w:val="231F20"/>
          <w:w w:val="105"/>
          <w:sz w:val="18"/>
        </w:rPr>
        <w:t>sasniegšana.</w:t>
      </w:r>
    </w:p>
    <w:p w14:paraId="760670FA" w14:textId="76638970" w:rsidR="00B31DB8" w:rsidRPr="00E51C6D" w:rsidRDefault="009F5F5C" w:rsidP="00EB191B">
      <w:pPr>
        <w:pStyle w:val="Sarakstarindkopa"/>
        <w:numPr>
          <w:ilvl w:val="0"/>
          <w:numId w:val="29"/>
        </w:numPr>
        <w:tabs>
          <w:tab w:val="left" w:pos="965"/>
        </w:tabs>
        <w:spacing w:before="167" w:line="288" w:lineRule="auto"/>
        <w:ind w:right="151"/>
        <w:rPr>
          <w:sz w:val="18"/>
        </w:rPr>
      </w:pPr>
      <w:r w:rsidRPr="00E51C6D">
        <w:rPr>
          <w:color w:val="231F20"/>
          <w:w w:val="105"/>
          <w:sz w:val="18"/>
        </w:rPr>
        <w:t>Uzraudzības sistēmai jānodrošina atklātības principa ievērošana, lai sabiedrība</w:t>
      </w:r>
      <w:r w:rsidRPr="00E51C6D">
        <w:rPr>
          <w:color w:val="231F20"/>
          <w:spacing w:val="-13"/>
          <w:w w:val="105"/>
          <w:sz w:val="18"/>
        </w:rPr>
        <w:t xml:space="preserve"> </w:t>
      </w:r>
      <w:r w:rsidRPr="00E51C6D">
        <w:rPr>
          <w:color w:val="231F20"/>
          <w:w w:val="105"/>
          <w:sz w:val="18"/>
        </w:rPr>
        <w:t>un</w:t>
      </w:r>
      <w:r w:rsidRPr="00E51C6D">
        <w:rPr>
          <w:color w:val="231F20"/>
          <w:spacing w:val="-13"/>
          <w:w w:val="105"/>
          <w:sz w:val="18"/>
        </w:rPr>
        <w:t xml:space="preserve"> </w:t>
      </w:r>
      <w:r w:rsidRPr="00E51C6D">
        <w:rPr>
          <w:color w:val="231F20"/>
          <w:w w:val="105"/>
          <w:sz w:val="18"/>
        </w:rPr>
        <w:t>visas</w:t>
      </w:r>
      <w:r w:rsidRPr="00E51C6D">
        <w:rPr>
          <w:color w:val="231F20"/>
          <w:spacing w:val="-13"/>
          <w:w w:val="105"/>
          <w:sz w:val="18"/>
        </w:rPr>
        <w:t xml:space="preserve"> </w:t>
      </w:r>
      <w:r w:rsidRPr="00E51C6D">
        <w:rPr>
          <w:color w:val="231F20"/>
          <w:w w:val="105"/>
          <w:sz w:val="18"/>
        </w:rPr>
        <w:t>attīstības</w:t>
      </w:r>
      <w:r w:rsidRPr="00E51C6D">
        <w:rPr>
          <w:color w:val="231F20"/>
          <w:spacing w:val="-13"/>
          <w:w w:val="105"/>
          <w:sz w:val="18"/>
        </w:rPr>
        <w:t xml:space="preserve"> </w:t>
      </w:r>
      <w:r w:rsidRPr="00E51C6D">
        <w:rPr>
          <w:color w:val="231F20"/>
          <w:w w:val="105"/>
          <w:sz w:val="18"/>
        </w:rPr>
        <w:t>plānošanas</w:t>
      </w:r>
      <w:r w:rsidRPr="00E51C6D">
        <w:rPr>
          <w:color w:val="231F20"/>
          <w:spacing w:val="-13"/>
          <w:w w:val="105"/>
          <w:sz w:val="18"/>
        </w:rPr>
        <w:t xml:space="preserve"> </w:t>
      </w:r>
      <w:r w:rsidRPr="00E51C6D">
        <w:rPr>
          <w:color w:val="231F20"/>
          <w:w w:val="105"/>
          <w:sz w:val="18"/>
        </w:rPr>
        <w:t>procesā</w:t>
      </w:r>
      <w:r w:rsidRPr="00E51C6D">
        <w:rPr>
          <w:color w:val="231F20"/>
          <w:spacing w:val="-12"/>
          <w:w w:val="105"/>
          <w:sz w:val="18"/>
        </w:rPr>
        <w:t xml:space="preserve"> </w:t>
      </w:r>
      <w:r w:rsidRPr="00E51C6D">
        <w:rPr>
          <w:color w:val="231F20"/>
          <w:w w:val="105"/>
          <w:sz w:val="18"/>
        </w:rPr>
        <w:t>iesaistītās</w:t>
      </w:r>
      <w:r w:rsidR="0022639E">
        <w:rPr>
          <w:color w:val="231F20"/>
          <w:w w:val="105"/>
          <w:sz w:val="18"/>
        </w:rPr>
        <w:t xml:space="preserve"> </w:t>
      </w:r>
      <w:r w:rsidRPr="00E51C6D">
        <w:rPr>
          <w:color w:val="231F20"/>
          <w:w w:val="105"/>
          <w:sz w:val="18"/>
        </w:rPr>
        <w:t>puses</w:t>
      </w:r>
      <w:r w:rsidRPr="00E51C6D">
        <w:rPr>
          <w:color w:val="231F20"/>
          <w:spacing w:val="-13"/>
          <w:w w:val="105"/>
          <w:sz w:val="18"/>
        </w:rPr>
        <w:t xml:space="preserve"> </w:t>
      </w:r>
      <w:r w:rsidRPr="00E51C6D">
        <w:rPr>
          <w:color w:val="231F20"/>
          <w:w w:val="105"/>
          <w:sz w:val="18"/>
        </w:rPr>
        <w:t>varētu</w:t>
      </w:r>
      <w:r w:rsidRPr="00E51C6D">
        <w:rPr>
          <w:color w:val="231F20"/>
          <w:spacing w:val="-13"/>
          <w:w w:val="105"/>
          <w:sz w:val="18"/>
        </w:rPr>
        <w:t xml:space="preserve"> </w:t>
      </w:r>
      <w:r w:rsidRPr="00E51C6D">
        <w:rPr>
          <w:color w:val="231F20"/>
          <w:w w:val="105"/>
          <w:sz w:val="18"/>
        </w:rPr>
        <w:t>sekot</w:t>
      </w:r>
      <w:r w:rsidRPr="00E51C6D">
        <w:rPr>
          <w:color w:val="231F20"/>
          <w:spacing w:val="-13"/>
          <w:w w:val="105"/>
          <w:sz w:val="18"/>
        </w:rPr>
        <w:t xml:space="preserve"> </w:t>
      </w:r>
      <w:r w:rsidRPr="00E51C6D">
        <w:rPr>
          <w:color w:val="231F20"/>
          <w:w w:val="105"/>
          <w:sz w:val="18"/>
        </w:rPr>
        <w:t>līdzi</w:t>
      </w:r>
      <w:r w:rsidRPr="00E51C6D">
        <w:rPr>
          <w:color w:val="231F20"/>
          <w:spacing w:val="-57"/>
          <w:w w:val="105"/>
          <w:sz w:val="18"/>
        </w:rPr>
        <w:t xml:space="preserve"> </w:t>
      </w:r>
      <w:r w:rsidRPr="00E51C6D">
        <w:rPr>
          <w:color w:val="231F20"/>
          <w:w w:val="105"/>
          <w:sz w:val="18"/>
        </w:rPr>
        <w:t>attīstības</w:t>
      </w:r>
      <w:r w:rsidRPr="00E51C6D">
        <w:rPr>
          <w:color w:val="231F20"/>
          <w:spacing w:val="-9"/>
          <w:w w:val="105"/>
          <w:sz w:val="18"/>
        </w:rPr>
        <w:t xml:space="preserve"> </w:t>
      </w:r>
      <w:r w:rsidRPr="00E51C6D">
        <w:rPr>
          <w:color w:val="231F20"/>
          <w:w w:val="105"/>
          <w:sz w:val="18"/>
        </w:rPr>
        <w:t>plānošanas</w:t>
      </w:r>
      <w:r w:rsidRPr="00E51C6D">
        <w:rPr>
          <w:color w:val="231F20"/>
          <w:spacing w:val="-9"/>
          <w:w w:val="105"/>
          <w:sz w:val="18"/>
        </w:rPr>
        <w:t xml:space="preserve"> </w:t>
      </w:r>
      <w:r w:rsidRPr="00E51C6D">
        <w:rPr>
          <w:color w:val="231F20"/>
          <w:w w:val="105"/>
          <w:sz w:val="18"/>
        </w:rPr>
        <w:t>dokumenta</w:t>
      </w:r>
      <w:r w:rsidRPr="00E51C6D">
        <w:rPr>
          <w:color w:val="231F20"/>
          <w:spacing w:val="42"/>
          <w:w w:val="105"/>
          <w:sz w:val="18"/>
        </w:rPr>
        <w:t xml:space="preserve"> </w:t>
      </w:r>
      <w:r w:rsidRPr="00E51C6D">
        <w:rPr>
          <w:color w:val="231F20"/>
          <w:w w:val="105"/>
          <w:sz w:val="18"/>
        </w:rPr>
        <w:t>ieviešanai.</w:t>
      </w:r>
    </w:p>
    <w:p w14:paraId="70292239" w14:textId="77777777" w:rsidR="00B31DB8" w:rsidRPr="00E51C6D" w:rsidRDefault="009F5F5C" w:rsidP="00EB191B">
      <w:pPr>
        <w:pStyle w:val="Sarakstarindkopa"/>
        <w:numPr>
          <w:ilvl w:val="0"/>
          <w:numId w:val="29"/>
        </w:numPr>
        <w:tabs>
          <w:tab w:val="left" w:pos="965"/>
        </w:tabs>
        <w:rPr>
          <w:sz w:val="18"/>
        </w:rPr>
      </w:pPr>
      <w:r w:rsidRPr="00E51C6D">
        <w:rPr>
          <w:color w:val="231F20"/>
          <w:w w:val="105"/>
          <w:sz w:val="18"/>
        </w:rPr>
        <w:t>Uzraudzības</w:t>
      </w:r>
      <w:r w:rsidRPr="00E51C6D">
        <w:rPr>
          <w:color w:val="231F20"/>
          <w:spacing w:val="-6"/>
          <w:w w:val="105"/>
          <w:sz w:val="18"/>
        </w:rPr>
        <w:t xml:space="preserve"> </w:t>
      </w:r>
      <w:r w:rsidRPr="00E51C6D">
        <w:rPr>
          <w:color w:val="231F20"/>
          <w:w w:val="105"/>
          <w:sz w:val="18"/>
        </w:rPr>
        <w:t>sistēmas</w:t>
      </w:r>
      <w:r w:rsidRPr="00E51C6D">
        <w:rPr>
          <w:color w:val="231F20"/>
          <w:spacing w:val="-5"/>
          <w:w w:val="105"/>
          <w:sz w:val="18"/>
        </w:rPr>
        <w:t xml:space="preserve"> </w:t>
      </w:r>
      <w:r w:rsidRPr="00E51C6D">
        <w:rPr>
          <w:color w:val="231F20"/>
          <w:w w:val="105"/>
          <w:sz w:val="18"/>
        </w:rPr>
        <w:t>elementi</w:t>
      </w:r>
      <w:r w:rsidRPr="00E51C6D">
        <w:rPr>
          <w:color w:val="231F20"/>
          <w:spacing w:val="-5"/>
          <w:w w:val="105"/>
          <w:sz w:val="18"/>
        </w:rPr>
        <w:t xml:space="preserve"> </w:t>
      </w:r>
      <w:r w:rsidRPr="00E51C6D">
        <w:rPr>
          <w:color w:val="231F20"/>
          <w:w w:val="105"/>
          <w:sz w:val="18"/>
        </w:rPr>
        <w:t>ir:</w:t>
      </w:r>
    </w:p>
    <w:p w14:paraId="7512EB33" w14:textId="77777777" w:rsidR="00B31DB8" w:rsidRPr="00E51C6D" w:rsidRDefault="009F5F5C" w:rsidP="00EB191B">
      <w:pPr>
        <w:pStyle w:val="Sarakstarindkopa"/>
        <w:numPr>
          <w:ilvl w:val="0"/>
          <w:numId w:val="30"/>
        </w:numPr>
        <w:tabs>
          <w:tab w:val="left" w:pos="1248"/>
        </w:tabs>
        <w:spacing w:before="42"/>
        <w:rPr>
          <w:sz w:val="18"/>
        </w:rPr>
      </w:pPr>
      <w:r w:rsidRPr="00E51C6D">
        <w:rPr>
          <w:color w:val="231F20"/>
          <w:w w:val="105"/>
          <w:sz w:val="18"/>
        </w:rPr>
        <w:t>Uzraudzības</w:t>
      </w:r>
      <w:r w:rsidRPr="00E51C6D">
        <w:rPr>
          <w:color w:val="231F20"/>
          <w:spacing w:val="-14"/>
          <w:w w:val="105"/>
          <w:sz w:val="18"/>
        </w:rPr>
        <w:t xml:space="preserve"> </w:t>
      </w:r>
      <w:r w:rsidRPr="00E51C6D">
        <w:rPr>
          <w:color w:val="231F20"/>
          <w:w w:val="105"/>
          <w:sz w:val="18"/>
        </w:rPr>
        <w:t>rādītāji</w:t>
      </w:r>
      <w:r w:rsidRPr="00E51C6D">
        <w:rPr>
          <w:color w:val="231F20"/>
          <w:spacing w:val="-13"/>
          <w:w w:val="105"/>
          <w:sz w:val="18"/>
        </w:rPr>
        <w:t xml:space="preserve"> </w:t>
      </w:r>
      <w:r w:rsidRPr="00E51C6D">
        <w:rPr>
          <w:color w:val="231F20"/>
          <w:w w:val="105"/>
          <w:sz w:val="18"/>
        </w:rPr>
        <w:t>(datu</w:t>
      </w:r>
      <w:r w:rsidRPr="00E51C6D">
        <w:rPr>
          <w:color w:val="231F20"/>
          <w:spacing w:val="-13"/>
          <w:w w:val="105"/>
          <w:sz w:val="18"/>
        </w:rPr>
        <w:t xml:space="preserve"> </w:t>
      </w:r>
      <w:r w:rsidRPr="00E51C6D">
        <w:rPr>
          <w:color w:val="231F20"/>
          <w:w w:val="105"/>
          <w:sz w:val="18"/>
        </w:rPr>
        <w:t>bāze);</w:t>
      </w:r>
    </w:p>
    <w:p w14:paraId="71D60586" w14:textId="77777777" w:rsidR="00B31DB8" w:rsidRPr="00E51C6D" w:rsidRDefault="009F5F5C" w:rsidP="00EB191B">
      <w:pPr>
        <w:pStyle w:val="Sarakstarindkopa"/>
        <w:numPr>
          <w:ilvl w:val="0"/>
          <w:numId w:val="30"/>
        </w:numPr>
        <w:tabs>
          <w:tab w:val="left" w:pos="1248"/>
        </w:tabs>
        <w:spacing w:before="40" w:line="283" w:lineRule="auto"/>
        <w:ind w:right="858"/>
        <w:rPr>
          <w:sz w:val="18"/>
        </w:rPr>
      </w:pPr>
      <w:r w:rsidRPr="00E51C6D">
        <w:rPr>
          <w:color w:val="231F20"/>
          <w:w w:val="105"/>
          <w:sz w:val="18"/>
        </w:rPr>
        <w:t>Uzraudzības</w:t>
      </w:r>
      <w:r w:rsidRPr="00E51C6D">
        <w:rPr>
          <w:color w:val="231F20"/>
          <w:spacing w:val="1"/>
          <w:w w:val="105"/>
          <w:sz w:val="18"/>
        </w:rPr>
        <w:t xml:space="preserve"> </w:t>
      </w:r>
      <w:r w:rsidRPr="00E51C6D">
        <w:rPr>
          <w:color w:val="231F20"/>
          <w:w w:val="105"/>
          <w:sz w:val="18"/>
        </w:rPr>
        <w:t>pārskati</w:t>
      </w:r>
      <w:r w:rsidRPr="00E51C6D">
        <w:rPr>
          <w:color w:val="231F20"/>
          <w:spacing w:val="2"/>
          <w:w w:val="105"/>
          <w:sz w:val="18"/>
        </w:rPr>
        <w:t xml:space="preserve"> </w:t>
      </w:r>
      <w:r w:rsidRPr="00E51C6D">
        <w:rPr>
          <w:color w:val="231F20"/>
          <w:w w:val="105"/>
          <w:sz w:val="18"/>
        </w:rPr>
        <w:t>(ikgadējs</w:t>
      </w:r>
      <w:r w:rsidRPr="00E51C6D">
        <w:rPr>
          <w:color w:val="231F20"/>
          <w:spacing w:val="2"/>
          <w:w w:val="105"/>
          <w:sz w:val="18"/>
        </w:rPr>
        <w:t xml:space="preserve"> </w:t>
      </w:r>
      <w:r w:rsidRPr="00E51C6D">
        <w:rPr>
          <w:color w:val="231F20"/>
          <w:w w:val="105"/>
          <w:sz w:val="18"/>
        </w:rPr>
        <w:t>uzraudzības</w:t>
      </w:r>
      <w:r w:rsidRPr="00E51C6D">
        <w:rPr>
          <w:color w:val="231F20"/>
          <w:spacing w:val="1"/>
          <w:w w:val="105"/>
          <w:sz w:val="18"/>
        </w:rPr>
        <w:t xml:space="preserve"> </w:t>
      </w:r>
      <w:r w:rsidRPr="00E51C6D">
        <w:rPr>
          <w:color w:val="231F20"/>
          <w:w w:val="105"/>
          <w:sz w:val="18"/>
        </w:rPr>
        <w:t>ziņojums</w:t>
      </w:r>
      <w:r w:rsidRPr="00E51C6D">
        <w:rPr>
          <w:color w:val="231F20"/>
          <w:spacing w:val="2"/>
          <w:w w:val="105"/>
          <w:sz w:val="18"/>
        </w:rPr>
        <w:t xml:space="preserve"> </w:t>
      </w:r>
      <w:r w:rsidRPr="00E51C6D">
        <w:rPr>
          <w:color w:val="231F20"/>
          <w:w w:val="105"/>
          <w:sz w:val="18"/>
        </w:rPr>
        <w:t>un</w:t>
      </w:r>
      <w:r w:rsidRPr="00E51C6D">
        <w:rPr>
          <w:color w:val="231F20"/>
          <w:spacing w:val="2"/>
          <w:w w:val="105"/>
          <w:sz w:val="18"/>
        </w:rPr>
        <w:t xml:space="preserve"> </w:t>
      </w:r>
      <w:r w:rsidRPr="00E51C6D">
        <w:rPr>
          <w:color w:val="231F20"/>
          <w:w w:val="105"/>
          <w:sz w:val="18"/>
        </w:rPr>
        <w:t>3</w:t>
      </w:r>
      <w:r w:rsidRPr="00E51C6D">
        <w:rPr>
          <w:color w:val="231F20"/>
          <w:spacing w:val="1"/>
          <w:w w:val="105"/>
          <w:sz w:val="18"/>
        </w:rPr>
        <w:t xml:space="preserve"> </w:t>
      </w:r>
      <w:r w:rsidRPr="00E51C6D">
        <w:rPr>
          <w:color w:val="231F20"/>
          <w:w w:val="105"/>
          <w:sz w:val="18"/>
        </w:rPr>
        <w:t>gadu</w:t>
      </w:r>
      <w:r w:rsidRPr="00E51C6D">
        <w:rPr>
          <w:color w:val="231F20"/>
          <w:spacing w:val="-56"/>
          <w:w w:val="105"/>
          <w:sz w:val="18"/>
        </w:rPr>
        <w:t xml:space="preserve"> </w:t>
      </w:r>
      <w:r w:rsidRPr="00E51C6D">
        <w:rPr>
          <w:color w:val="231F20"/>
          <w:w w:val="105"/>
          <w:sz w:val="18"/>
        </w:rPr>
        <w:t>pārskata</w:t>
      </w:r>
      <w:r w:rsidRPr="00E51C6D">
        <w:rPr>
          <w:color w:val="231F20"/>
          <w:spacing w:val="-10"/>
          <w:w w:val="105"/>
          <w:sz w:val="18"/>
        </w:rPr>
        <w:t xml:space="preserve"> </w:t>
      </w:r>
      <w:r w:rsidRPr="00E51C6D">
        <w:rPr>
          <w:color w:val="231F20"/>
          <w:w w:val="105"/>
          <w:sz w:val="18"/>
        </w:rPr>
        <w:t>ziņojums);</w:t>
      </w:r>
    </w:p>
    <w:p w14:paraId="3A9EEB94" w14:textId="77777777" w:rsidR="00B31DB8" w:rsidRPr="00E51C6D" w:rsidRDefault="009F5F5C" w:rsidP="00EB191B">
      <w:pPr>
        <w:pStyle w:val="Sarakstarindkopa"/>
        <w:numPr>
          <w:ilvl w:val="0"/>
          <w:numId w:val="30"/>
        </w:numPr>
        <w:tabs>
          <w:tab w:val="left" w:pos="1248"/>
        </w:tabs>
        <w:spacing w:before="5"/>
        <w:rPr>
          <w:sz w:val="18"/>
        </w:rPr>
      </w:pPr>
      <w:r w:rsidRPr="00E51C6D">
        <w:rPr>
          <w:color w:val="231F20"/>
          <w:w w:val="105"/>
          <w:sz w:val="18"/>
        </w:rPr>
        <w:t>Dokumenta</w:t>
      </w:r>
      <w:r w:rsidRPr="00E51C6D">
        <w:rPr>
          <w:color w:val="231F20"/>
          <w:spacing w:val="-1"/>
          <w:w w:val="105"/>
          <w:sz w:val="18"/>
        </w:rPr>
        <w:t xml:space="preserve"> </w:t>
      </w:r>
      <w:r w:rsidRPr="00E51C6D">
        <w:rPr>
          <w:color w:val="231F20"/>
          <w:w w:val="105"/>
          <w:sz w:val="18"/>
        </w:rPr>
        <w:t>ieviešanas</w:t>
      </w:r>
      <w:r w:rsidRPr="00E51C6D">
        <w:rPr>
          <w:color w:val="231F20"/>
          <w:spacing w:val="-1"/>
          <w:w w:val="105"/>
          <w:sz w:val="18"/>
        </w:rPr>
        <w:t xml:space="preserve"> </w:t>
      </w:r>
      <w:r w:rsidRPr="00E51C6D">
        <w:rPr>
          <w:color w:val="231F20"/>
          <w:w w:val="105"/>
          <w:sz w:val="18"/>
        </w:rPr>
        <w:t>process;</w:t>
      </w:r>
    </w:p>
    <w:p w14:paraId="7DC05704" w14:textId="77777777" w:rsidR="00B31DB8" w:rsidRPr="00E51C6D" w:rsidRDefault="009F5F5C" w:rsidP="00EB191B">
      <w:pPr>
        <w:pStyle w:val="Sarakstarindkopa"/>
        <w:numPr>
          <w:ilvl w:val="0"/>
          <w:numId w:val="30"/>
        </w:numPr>
        <w:tabs>
          <w:tab w:val="left" w:pos="1248"/>
        </w:tabs>
        <w:spacing w:before="40"/>
        <w:rPr>
          <w:sz w:val="18"/>
        </w:rPr>
      </w:pPr>
      <w:r w:rsidRPr="00E51C6D">
        <w:rPr>
          <w:color w:val="231F20"/>
          <w:w w:val="105"/>
          <w:sz w:val="18"/>
        </w:rPr>
        <w:t>Dokumenta</w:t>
      </w:r>
      <w:r w:rsidRPr="00E51C6D">
        <w:rPr>
          <w:color w:val="231F20"/>
          <w:spacing w:val="-2"/>
          <w:w w:val="105"/>
          <w:sz w:val="18"/>
        </w:rPr>
        <w:t xml:space="preserve"> </w:t>
      </w:r>
      <w:r w:rsidRPr="00E51C6D">
        <w:rPr>
          <w:color w:val="231F20"/>
          <w:w w:val="105"/>
          <w:sz w:val="18"/>
        </w:rPr>
        <w:t>aktualizācijas</w:t>
      </w:r>
      <w:r w:rsidRPr="00E51C6D">
        <w:rPr>
          <w:color w:val="231F20"/>
          <w:spacing w:val="-2"/>
          <w:w w:val="105"/>
          <w:sz w:val="18"/>
        </w:rPr>
        <w:t xml:space="preserve"> </w:t>
      </w:r>
      <w:r w:rsidRPr="00E51C6D">
        <w:rPr>
          <w:color w:val="231F20"/>
          <w:w w:val="105"/>
          <w:sz w:val="18"/>
        </w:rPr>
        <w:t>process.</w:t>
      </w:r>
    </w:p>
    <w:p w14:paraId="56D734E1" w14:textId="77777777" w:rsidR="00B31DB8" w:rsidRDefault="00B31DB8" w:rsidP="00E51C6D">
      <w:pPr>
        <w:rPr>
          <w:sz w:val="18"/>
        </w:rPr>
        <w:sectPr w:rsidR="00B31DB8">
          <w:type w:val="continuous"/>
          <w:pgSz w:w="16840" w:h="11910" w:orient="landscape"/>
          <w:pgMar w:top="1100" w:right="980" w:bottom="280" w:left="1020" w:header="720" w:footer="720" w:gutter="0"/>
          <w:cols w:num="2" w:space="720" w:equalWidth="0">
            <w:col w:w="7298" w:space="129"/>
            <w:col w:w="7413"/>
          </w:cols>
        </w:sectPr>
      </w:pPr>
    </w:p>
    <w:p w14:paraId="19148278" w14:textId="77777777" w:rsidR="00B31DB8" w:rsidRDefault="00B31DB8" w:rsidP="00E51C6D">
      <w:pPr>
        <w:pStyle w:val="Pamatteksts"/>
        <w:rPr>
          <w:sz w:val="20"/>
        </w:rPr>
      </w:pPr>
    </w:p>
    <w:p w14:paraId="42DDEA32" w14:textId="77777777" w:rsidR="00B31DB8" w:rsidRDefault="00B31DB8">
      <w:pPr>
        <w:pStyle w:val="Pamatteksts"/>
        <w:rPr>
          <w:sz w:val="20"/>
        </w:rPr>
      </w:pPr>
    </w:p>
    <w:p w14:paraId="566E4745" w14:textId="77777777" w:rsidR="00B31DB8" w:rsidRDefault="00B31DB8">
      <w:pPr>
        <w:pStyle w:val="Pamatteksts"/>
        <w:spacing w:before="2"/>
        <w:rPr>
          <w:sz w:val="28"/>
        </w:rPr>
      </w:pPr>
    </w:p>
    <w:p w14:paraId="5FB10A5D" w14:textId="6CAE0D9C" w:rsidR="00B31DB8" w:rsidRDefault="008C56AF">
      <w:pPr>
        <w:pStyle w:val="Pamatteksts"/>
        <w:ind w:left="964"/>
        <w:rPr>
          <w:sz w:val="20"/>
        </w:rPr>
      </w:pPr>
      <w:r>
        <w:rPr>
          <w:noProof/>
          <w:sz w:val="20"/>
          <w:lang w:eastAsia="lv-LV"/>
        </w:rPr>
        <mc:AlternateContent>
          <mc:Choice Requires="wpg">
            <w:drawing>
              <wp:inline distT="0" distB="0" distL="0" distR="0" wp14:anchorId="4C688009" wp14:editId="5BE7F4FA">
                <wp:extent cx="8410575" cy="887730"/>
                <wp:effectExtent l="5715" t="5715" r="22860" b="1905"/>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0575" cy="887730"/>
                          <a:chOff x="0" y="0"/>
                          <a:chExt cx="13245" cy="1398"/>
                        </a:xfrm>
                      </wpg:grpSpPr>
                      <wps:wsp>
                        <wps:cNvPr id="97" name="Freeform 106"/>
                        <wps:cNvSpPr>
                          <a:spLocks/>
                        </wps:cNvSpPr>
                        <wps:spPr bwMode="auto">
                          <a:xfrm>
                            <a:off x="0" y="213"/>
                            <a:ext cx="2567" cy="972"/>
                          </a:xfrm>
                          <a:custGeom>
                            <a:avLst/>
                            <a:gdLst>
                              <a:gd name="T0" fmla="*/ 2141 w 2567"/>
                              <a:gd name="T1" fmla="+- 0 213 213"/>
                              <a:gd name="T2" fmla="*/ 213 h 972"/>
                              <a:gd name="T3" fmla="*/ 0 w 2567"/>
                              <a:gd name="T4" fmla="+- 0 213 213"/>
                              <a:gd name="T5" fmla="*/ 213 h 972"/>
                              <a:gd name="T6" fmla="*/ 425 w 2567"/>
                              <a:gd name="T7" fmla="+- 0 699 213"/>
                              <a:gd name="T8" fmla="*/ 699 h 972"/>
                              <a:gd name="T9" fmla="*/ 0 w 2567"/>
                              <a:gd name="T10" fmla="+- 0 1185 213"/>
                              <a:gd name="T11" fmla="*/ 1185 h 972"/>
                              <a:gd name="T12" fmla="*/ 2141 w 2567"/>
                              <a:gd name="T13" fmla="+- 0 1185 213"/>
                              <a:gd name="T14" fmla="*/ 1185 h 972"/>
                              <a:gd name="T15" fmla="*/ 2566 w 2567"/>
                              <a:gd name="T16" fmla="+- 0 699 213"/>
                              <a:gd name="T17" fmla="*/ 699 h 972"/>
                              <a:gd name="T18" fmla="*/ 2141 w 2567"/>
                              <a:gd name="T19" fmla="+- 0 213 213"/>
                              <a:gd name="T20" fmla="*/ 213 h 972"/>
                            </a:gdLst>
                            <a:ahLst/>
                            <a:cxnLst>
                              <a:cxn ang="0">
                                <a:pos x="T0" y="T2"/>
                              </a:cxn>
                              <a:cxn ang="0">
                                <a:pos x="T3" y="T5"/>
                              </a:cxn>
                              <a:cxn ang="0">
                                <a:pos x="T6" y="T8"/>
                              </a:cxn>
                              <a:cxn ang="0">
                                <a:pos x="T9" y="T11"/>
                              </a:cxn>
                              <a:cxn ang="0">
                                <a:pos x="T12" y="T14"/>
                              </a:cxn>
                              <a:cxn ang="0">
                                <a:pos x="T15" y="T17"/>
                              </a:cxn>
                              <a:cxn ang="0">
                                <a:pos x="T18" y="T20"/>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6E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05"/>
                        <wps:cNvSpPr>
                          <a:spLocks/>
                        </wps:cNvSpPr>
                        <wps:spPr bwMode="auto">
                          <a:xfrm>
                            <a:off x="2133" y="213"/>
                            <a:ext cx="2567" cy="972"/>
                          </a:xfrm>
                          <a:custGeom>
                            <a:avLst/>
                            <a:gdLst>
                              <a:gd name="T0" fmla="+- 0 4275 2134"/>
                              <a:gd name="T1" fmla="*/ T0 w 2567"/>
                              <a:gd name="T2" fmla="+- 0 213 213"/>
                              <a:gd name="T3" fmla="*/ 213 h 972"/>
                              <a:gd name="T4" fmla="+- 0 2134 2134"/>
                              <a:gd name="T5" fmla="*/ T4 w 2567"/>
                              <a:gd name="T6" fmla="+- 0 213 213"/>
                              <a:gd name="T7" fmla="*/ 213 h 972"/>
                              <a:gd name="T8" fmla="+- 0 2559 2134"/>
                              <a:gd name="T9" fmla="*/ T8 w 2567"/>
                              <a:gd name="T10" fmla="+- 0 699 213"/>
                              <a:gd name="T11" fmla="*/ 699 h 972"/>
                              <a:gd name="T12" fmla="+- 0 2134 2134"/>
                              <a:gd name="T13" fmla="*/ T12 w 2567"/>
                              <a:gd name="T14" fmla="+- 0 1185 213"/>
                              <a:gd name="T15" fmla="*/ 1185 h 972"/>
                              <a:gd name="T16" fmla="+- 0 4275 2134"/>
                              <a:gd name="T17" fmla="*/ T16 w 2567"/>
                              <a:gd name="T18" fmla="+- 0 1185 213"/>
                              <a:gd name="T19" fmla="*/ 1185 h 972"/>
                              <a:gd name="T20" fmla="+- 0 4700 2134"/>
                              <a:gd name="T21" fmla="*/ T20 w 2567"/>
                              <a:gd name="T22" fmla="+- 0 699 213"/>
                              <a:gd name="T23" fmla="*/ 699 h 972"/>
                              <a:gd name="T24" fmla="+- 0 4275 2134"/>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0A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4"/>
                        <wps:cNvSpPr>
                          <a:spLocks/>
                        </wps:cNvSpPr>
                        <wps:spPr bwMode="auto">
                          <a:xfrm>
                            <a:off x="2133" y="213"/>
                            <a:ext cx="2567" cy="972"/>
                          </a:xfrm>
                          <a:custGeom>
                            <a:avLst/>
                            <a:gdLst>
                              <a:gd name="T0" fmla="+- 0 4275 2134"/>
                              <a:gd name="T1" fmla="*/ T0 w 2567"/>
                              <a:gd name="T2" fmla="+- 0 213 213"/>
                              <a:gd name="T3" fmla="*/ 213 h 972"/>
                              <a:gd name="T4" fmla="+- 0 2134 2134"/>
                              <a:gd name="T5" fmla="*/ T4 w 2567"/>
                              <a:gd name="T6" fmla="+- 0 213 213"/>
                              <a:gd name="T7" fmla="*/ 213 h 972"/>
                              <a:gd name="T8" fmla="+- 0 2559 2134"/>
                              <a:gd name="T9" fmla="*/ T8 w 2567"/>
                              <a:gd name="T10" fmla="+- 0 699 213"/>
                              <a:gd name="T11" fmla="*/ 699 h 972"/>
                              <a:gd name="T12" fmla="+- 0 2134 2134"/>
                              <a:gd name="T13" fmla="*/ T12 w 2567"/>
                              <a:gd name="T14" fmla="+- 0 1185 213"/>
                              <a:gd name="T15" fmla="*/ 1185 h 972"/>
                              <a:gd name="T16" fmla="+- 0 4275 2134"/>
                              <a:gd name="T17" fmla="*/ T16 w 2567"/>
                              <a:gd name="T18" fmla="+- 0 1185 213"/>
                              <a:gd name="T19" fmla="*/ 1185 h 972"/>
                              <a:gd name="T20" fmla="+- 0 4700 2134"/>
                              <a:gd name="T21" fmla="*/ T20 w 2567"/>
                              <a:gd name="T22" fmla="+- 0 699 213"/>
                              <a:gd name="T23" fmla="*/ 699 h 972"/>
                              <a:gd name="T24" fmla="+- 0 4275 2134"/>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3"/>
                        <wps:cNvSpPr>
                          <a:spLocks/>
                        </wps:cNvSpPr>
                        <wps:spPr bwMode="auto">
                          <a:xfrm>
                            <a:off x="4253" y="213"/>
                            <a:ext cx="2567" cy="972"/>
                          </a:xfrm>
                          <a:custGeom>
                            <a:avLst/>
                            <a:gdLst>
                              <a:gd name="T0" fmla="+- 0 6395 4254"/>
                              <a:gd name="T1" fmla="*/ T0 w 2567"/>
                              <a:gd name="T2" fmla="+- 0 213 213"/>
                              <a:gd name="T3" fmla="*/ 213 h 972"/>
                              <a:gd name="T4" fmla="+- 0 4254 4254"/>
                              <a:gd name="T5" fmla="*/ T4 w 2567"/>
                              <a:gd name="T6" fmla="+- 0 213 213"/>
                              <a:gd name="T7" fmla="*/ 213 h 972"/>
                              <a:gd name="T8" fmla="+- 0 4679 4254"/>
                              <a:gd name="T9" fmla="*/ T8 w 2567"/>
                              <a:gd name="T10" fmla="+- 0 699 213"/>
                              <a:gd name="T11" fmla="*/ 699 h 972"/>
                              <a:gd name="T12" fmla="+- 0 4254 4254"/>
                              <a:gd name="T13" fmla="*/ T12 w 2567"/>
                              <a:gd name="T14" fmla="+- 0 1185 213"/>
                              <a:gd name="T15" fmla="*/ 1185 h 972"/>
                              <a:gd name="T16" fmla="+- 0 6395 4254"/>
                              <a:gd name="T17" fmla="*/ T16 w 2567"/>
                              <a:gd name="T18" fmla="+- 0 1185 213"/>
                              <a:gd name="T19" fmla="*/ 1185 h 972"/>
                              <a:gd name="T20" fmla="+- 0 6820 4254"/>
                              <a:gd name="T21" fmla="*/ T20 w 2567"/>
                              <a:gd name="T22" fmla="+- 0 699 213"/>
                              <a:gd name="T23" fmla="*/ 699 h 972"/>
                              <a:gd name="T24" fmla="+- 0 6395 4254"/>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8EC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2"/>
                        <wps:cNvSpPr>
                          <a:spLocks/>
                        </wps:cNvSpPr>
                        <wps:spPr bwMode="auto">
                          <a:xfrm>
                            <a:off x="4253" y="213"/>
                            <a:ext cx="2567" cy="972"/>
                          </a:xfrm>
                          <a:custGeom>
                            <a:avLst/>
                            <a:gdLst>
                              <a:gd name="T0" fmla="+- 0 6395 4254"/>
                              <a:gd name="T1" fmla="*/ T0 w 2567"/>
                              <a:gd name="T2" fmla="+- 0 213 213"/>
                              <a:gd name="T3" fmla="*/ 213 h 972"/>
                              <a:gd name="T4" fmla="+- 0 4254 4254"/>
                              <a:gd name="T5" fmla="*/ T4 w 2567"/>
                              <a:gd name="T6" fmla="+- 0 213 213"/>
                              <a:gd name="T7" fmla="*/ 213 h 972"/>
                              <a:gd name="T8" fmla="+- 0 4679 4254"/>
                              <a:gd name="T9" fmla="*/ T8 w 2567"/>
                              <a:gd name="T10" fmla="+- 0 699 213"/>
                              <a:gd name="T11" fmla="*/ 699 h 972"/>
                              <a:gd name="T12" fmla="+- 0 4254 4254"/>
                              <a:gd name="T13" fmla="*/ T12 w 2567"/>
                              <a:gd name="T14" fmla="+- 0 1185 213"/>
                              <a:gd name="T15" fmla="*/ 1185 h 972"/>
                              <a:gd name="T16" fmla="+- 0 6395 4254"/>
                              <a:gd name="T17" fmla="*/ T16 w 2567"/>
                              <a:gd name="T18" fmla="+- 0 1185 213"/>
                              <a:gd name="T19" fmla="*/ 1185 h 972"/>
                              <a:gd name="T20" fmla="+- 0 6820 4254"/>
                              <a:gd name="T21" fmla="*/ T20 w 2567"/>
                              <a:gd name="T22" fmla="+- 0 699 213"/>
                              <a:gd name="T23" fmla="*/ 699 h 972"/>
                              <a:gd name="T24" fmla="+- 0 6395 4254"/>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1"/>
                        <wps:cNvSpPr>
                          <a:spLocks/>
                        </wps:cNvSpPr>
                        <wps:spPr bwMode="auto">
                          <a:xfrm>
                            <a:off x="6387" y="213"/>
                            <a:ext cx="2567" cy="972"/>
                          </a:xfrm>
                          <a:custGeom>
                            <a:avLst/>
                            <a:gdLst>
                              <a:gd name="T0" fmla="+- 0 8529 6388"/>
                              <a:gd name="T1" fmla="*/ T0 w 2567"/>
                              <a:gd name="T2" fmla="+- 0 213 213"/>
                              <a:gd name="T3" fmla="*/ 213 h 972"/>
                              <a:gd name="T4" fmla="+- 0 6388 6388"/>
                              <a:gd name="T5" fmla="*/ T4 w 2567"/>
                              <a:gd name="T6" fmla="+- 0 213 213"/>
                              <a:gd name="T7" fmla="*/ 213 h 972"/>
                              <a:gd name="T8" fmla="+- 0 6813 6388"/>
                              <a:gd name="T9" fmla="*/ T8 w 2567"/>
                              <a:gd name="T10" fmla="+- 0 699 213"/>
                              <a:gd name="T11" fmla="*/ 699 h 972"/>
                              <a:gd name="T12" fmla="+- 0 6388 6388"/>
                              <a:gd name="T13" fmla="*/ T12 w 2567"/>
                              <a:gd name="T14" fmla="+- 0 1185 213"/>
                              <a:gd name="T15" fmla="*/ 1185 h 972"/>
                              <a:gd name="T16" fmla="+- 0 8529 6388"/>
                              <a:gd name="T17" fmla="*/ T16 w 2567"/>
                              <a:gd name="T18" fmla="+- 0 1185 213"/>
                              <a:gd name="T19" fmla="*/ 1185 h 972"/>
                              <a:gd name="T20" fmla="+- 0 8954 6388"/>
                              <a:gd name="T21" fmla="*/ T20 w 2567"/>
                              <a:gd name="T22" fmla="+- 0 699 213"/>
                              <a:gd name="T23" fmla="*/ 699 h 972"/>
                              <a:gd name="T24" fmla="+- 0 8529 6388"/>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569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0"/>
                        <wps:cNvSpPr>
                          <a:spLocks/>
                        </wps:cNvSpPr>
                        <wps:spPr bwMode="auto">
                          <a:xfrm>
                            <a:off x="6387" y="213"/>
                            <a:ext cx="2567" cy="972"/>
                          </a:xfrm>
                          <a:custGeom>
                            <a:avLst/>
                            <a:gdLst>
                              <a:gd name="T0" fmla="+- 0 8529 6388"/>
                              <a:gd name="T1" fmla="*/ T0 w 2567"/>
                              <a:gd name="T2" fmla="+- 0 213 213"/>
                              <a:gd name="T3" fmla="*/ 213 h 972"/>
                              <a:gd name="T4" fmla="+- 0 6388 6388"/>
                              <a:gd name="T5" fmla="*/ T4 w 2567"/>
                              <a:gd name="T6" fmla="+- 0 213 213"/>
                              <a:gd name="T7" fmla="*/ 213 h 972"/>
                              <a:gd name="T8" fmla="+- 0 6813 6388"/>
                              <a:gd name="T9" fmla="*/ T8 w 2567"/>
                              <a:gd name="T10" fmla="+- 0 699 213"/>
                              <a:gd name="T11" fmla="*/ 699 h 972"/>
                              <a:gd name="T12" fmla="+- 0 6388 6388"/>
                              <a:gd name="T13" fmla="*/ T12 w 2567"/>
                              <a:gd name="T14" fmla="+- 0 1185 213"/>
                              <a:gd name="T15" fmla="*/ 1185 h 972"/>
                              <a:gd name="T16" fmla="+- 0 8529 6388"/>
                              <a:gd name="T17" fmla="*/ T16 w 2567"/>
                              <a:gd name="T18" fmla="+- 0 1185 213"/>
                              <a:gd name="T19" fmla="*/ 1185 h 972"/>
                              <a:gd name="T20" fmla="+- 0 8954 6388"/>
                              <a:gd name="T21" fmla="*/ T20 w 2567"/>
                              <a:gd name="T22" fmla="+- 0 699 213"/>
                              <a:gd name="T23" fmla="*/ 699 h 972"/>
                              <a:gd name="T24" fmla="+- 0 8529 6388"/>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99"/>
                        <wps:cNvSpPr>
                          <a:spLocks/>
                        </wps:cNvSpPr>
                        <wps:spPr bwMode="auto">
                          <a:xfrm>
                            <a:off x="8524" y="213"/>
                            <a:ext cx="2567" cy="972"/>
                          </a:xfrm>
                          <a:custGeom>
                            <a:avLst/>
                            <a:gdLst>
                              <a:gd name="T0" fmla="+- 0 10666 8525"/>
                              <a:gd name="T1" fmla="*/ T0 w 2567"/>
                              <a:gd name="T2" fmla="+- 0 213 213"/>
                              <a:gd name="T3" fmla="*/ 213 h 972"/>
                              <a:gd name="T4" fmla="+- 0 8525 8525"/>
                              <a:gd name="T5" fmla="*/ T4 w 2567"/>
                              <a:gd name="T6" fmla="+- 0 213 213"/>
                              <a:gd name="T7" fmla="*/ 213 h 972"/>
                              <a:gd name="T8" fmla="+- 0 8950 8525"/>
                              <a:gd name="T9" fmla="*/ T8 w 2567"/>
                              <a:gd name="T10" fmla="+- 0 699 213"/>
                              <a:gd name="T11" fmla="*/ 699 h 972"/>
                              <a:gd name="T12" fmla="+- 0 8525 8525"/>
                              <a:gd name="T13" fmla="*/ T12 w 2567"/>
                              <a:gd name="T14" fmla="+- 0 1185 213"/>
                              <a:gd name="T15" fmla="*/ 1185 h 972"/>
                              <a:gd name="T16" fmla="+- 0 10666 8525"/>
                              <a:gd name="T17" fmla="*/ T16 w 2567"/>
                              <a:gd name="T18" fmla="+- 0 1185 213"/>
                              <a:gd name="T19" fmla="*/ 1185 h 972"/>
                              <a:gd name="T20" fmla="+- 0 11091 8525"/>
                              <a:gd name="T21" fmla="*/ T20 w 2567"/>
                              <a:gd name="T22" fmla="+- 0 699 213"/>
                              <a:gd name="T23" fmla="*/ 699 h 972"/>
                              <a:gd name="T24" fmla="+- 0 10666 8525"/>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309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8"/>
                        <wps:cNvSpPr>
                          <a:spLocks/>
                        </wps:cNvSpPr>
                        <wps:spPr bwMode="auto">
                          <a:xfrm>
                            <a:off x="8524" y="213"/>
                            <a:ext cx="2567" cy="972"/>
                          </a:xfrm>
                          <a:custGeom>
                            <a:avLst/>
                            <a:gdLst>
                              <a:gd name="T0" fmla="+- 0 10666 8525"/>
                              <a:gd name="T1" fmla="*/ T0 w 2567"/>
                              <a:gd name="T2" fmla="+- 0 213 213"/>
                              <a:gd name="T3" fmla="*/ 213 h 972"/>
                              <a:gd name="T4" fmla="+- 0 8525 8525"/>
                              <a:gd name="T5" fmla="*/ T4 w 2567"/>
                              <a:gd name="T6" fmla="+- 0 213 213"/>
                              <a:gd name="T7" fmla="*/ 213 h 972"/>
                              <a:gd name="T8" fmla="+- 0 8950 8525"/>
                              <a:gd name="T9" fmla="*/ T8 w 2567"/>
                              <a:gd name="T10" fmla="+- 0 699 213"/>
                              <a:gd name="T11" fmla="*/ 699 h 972"/>
                              <a:gd name="T12" fmla="+- 0 8525 8525"/>
                              <a:gd name="T13" fmla="*/ T12 w 2567"/>
                              <a:gd name="T14" fmla="+- 0 1185 213"/>
                              <a:gd name="T15" fmla="*/ 1185 h 972"/>
                              <a:gd name="T16" fmla="+- 0 10666 8525"/>
                              <a:gd name="T17" fmla="*/ T16 w 2567"/>
                              <a:gd name="T18" fmla="+- 0 1185 213"/>
                              <a:gd name="T19" fmla="*/ 1185 h 972"/>
                              <a:gd name="T20" fmla="+- 0 11091 8525"/>
                              <a:gd name="T21" fmla="*/ T20 w 2567"/>
                              <a:gd name="T22" fmla="+- 0 699 213"/>
                              <a:gd name="T23" fmla="*/ 699 h 972"/>
                              <a:gd name="T24" fmla="+- 0 10666 8525"/>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97"/>
                        <wps:cNvSpPr>
                          <a:spLocks/>
                        </wps:cNvSpPr>
                        <wps:spPr bwMode="auto">
                          <a:xfrm>
                            <a:off x="10658" y="213"/>
                            <a:ext cx="2567" cy="972"/>
                          </a:xfrm>
                          <a:custGeom>
                            <a:avLst/>
                            <a:gdLst>
                              <a:gd name="T0" fmla="+- 0 12800 10659"/>
                              <a:gd name="T1" fmla="*/ T0 w 2567"/>
                              <a:gd name="T2" fmla="+- 0 213 213"/>
                              <a:gd name="T3" fmla="*/ 213 h 972"/>
                              <a:gd name="T4" fmla="+- 0 10659 10659"/>
                              <a:gd name="T5" fmla="*/ T4 w 2567"/>
                              <a:gd name="T6" fmla="+- 0 213 213"/>
                              <a:gd name="T7" fmla="*/ 213 h 972"/>
                              <a:gd name="T8" fmla="+- 0 11084 10659"/>
                              <a:gd name="T9" fmla="*/ T8 w 2567"/>
                              <a:gd name="T10" fmla="+- 0 699 213"/>
                              <a:gd name="T11" fmla="*/ 699 h 972"/>
                              <a:gd name="T12" fmla="+- 0 10659 10659"/>
                              <a:gd name="T13" fmla="*/ T12 w 2567"/>
                              <a:gd name="T14" fmla="+- 0 1185 213"/>
                              <a:gd name="T15" fmla="*/ 1185 h 972"/>
                              <a:gd name="T16" fmla="+- 0 12800 10659"/>
                              <a:gd name="T17" fmla="*/ T16 w 2567"/>
                              <a:gd name="T18" fmla="+- 0 1185 213"/>
                              <a:gd name="T19" fmla="*/ 1185 h 972"/>
                              <a:gd name="T20" fmla="+- 0 13225 10659"/>
                              <a:gd name="T21" fmla="*/ T20 w 2567"/>
                              <a:gd name="T22" fmla="+- 0 699 213"/>
                              <a:gd name="T23" fmla="*/ 699 h 972"/>
                              <a:gd name="T24" fmla="+- 0 12800 10659"/>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solidFill>
                            <a:srgbClr val="8DB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6"/>
                        <wps:cNvSpPr>
                          <a:spLocks/>
                        </wps:cNvSpPr>
                        <wps:spPr bwMode="auto">
                          <a:xfrm>
                            <a:off x="10658" y="213"/>
                            <a:ext cx="2567" cy="972"/>
                          </a:xfrm>
                          <a:custGeom>
                            <a:avLst/>
                            <a:gdLst>
                              <a:gd name="T0" fmla="+- 0 12800 10659"/>
                              <a:gd name="T1" fmla="*/ T0 w 2567"/>
                              <a:gd name="T2" fmla="+- 0 213 213"/>
                              <a:gd name="T3" fmla="*/ 213 h 972"/>
                              <a:gd name="T4" fmla="+- 0 10659 10659"/>
                              <a:gd name="T5" fmla="*/ T4 w 2567"/>
                              <a:gd name="T6" fmla="+- 0 213 213"/>
                              <a:gd name="T7" fmla="*/ 213 h 972"/>
                              <a:gd name="T8" fmla="+- 0 11084 10659"/>
                              <a:gd name="T9" fmla="*/ T8 w 2567"/>
                              <a:gd name="T10" fmla="+- 0 699 213"/>
                              <a:gd name="T11" fmla="*/ 699 h 972"/>
                              <a:gd name="T12" fmla="+- 0 10659 10659"/>
                              <a:gd name="T13" fmla="*/ T12 w 2567"/>
                              <a:gd name="T14" fmla="+- 0 1185 213"/>
                              <a:gd name="T15" fmla="*/ 1185 h 972"/>
                              <a:gd name="T16" fmla="+- 0 12800 10659"/>
                              <a:gd name="T17" fmla="*/ T16 w 2567"/>
                              <a:gd name="T18" fmla="+- 0 1185 213"/>
                              <a:gd name="T19" fmla="*/ 1185 h 972"/>
                              <a:gd name="T20" fmla="+- 0 13225 10659"/>
                              <a:gd name="T21" fmla="*/ T20 w 2567"/>
                              <a:gd name="T22" fmla="+- 0 699 213"/>
                              <a:gd name="T23" fmla="*/ 699 h 972"/>
                              <a:gd name="T24" fmla="+- 0 12800 10659"/>
                              <a:gd name="T25" fmla="*/ T24 w 2567"/>
                              <a:gd name="T26" fmla="+- 0 213 213"/>
                              <a:gd name="T27" fmla="*/ 213 h 972"/>
                            </a:gdLst>
                            <a:ahLst/>
                            <a:cxnLst>
                              <a:cxn ang="0">
                                <a:pos x="T1" y="T3"/>
                              </a:cxn>
                              <a:cxn ang="0">
                                <a:pos x="T5" y="T7"/>
                              </a:cxn>
                              <a:cxn ang="0">
                                <a:pos x="T9" y="T11"/>
                              </a:cxn>
                              <a:cxn ang="0">
                                <a:pos x="T13" y="T15"/>
                              </a:cxn>
                              <a:cxn ang="0">
                                <a:pos x="T17" y="T19"/>
                              </a:cxn>
                              <a:cxn ang="0">
                                <a:pos x="T21" y="T23"/>
                              </a:cxn>
                              <a:cxn ang="0">
                                <a:pos x="T25" y="T27"/>
                              </a:cxn>
                            </a:cxnLst>
                            <a:rect l="0" t="0" r="r" b="b"/>
                            <a:pathLst>
                              <a:path w="2567" h="972">
                                <a:moveTo>
                                  <a:pt x="2141" y="0"/>
                                </a:moveTo>
                                <a:lnTo>
                                  <a:pt x="0" y="0"/>
                                </a:lnTo>
                                <a:lnTo>
                                  <a:pt x="425" y="486"/>
                                </a:lnTo>
                                <a:lnTo>
                                  <a:pt x="0" y="972"/>
                                </a:lnTo>
                                <a:lnTo>
                                  <a:pt x="2141" y="972"/>
                                </a:lnTo>
                                <a:lnTo>
                                  <a:pt x="2566" y="486"/>
                                </a:lnTo>
                                <a:lnTo>
                                  <a:pt x="2141"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95"/>
                        <wps:cNvSpPr>
                          <a:spLocks/>
                        </wps:cNvSpPr>
                        <wps:spPr bwMode="auto">
                          <a:xfrm>
                            <a:off x="8291" y="19"/>
                            <a:ext cx="2773" cy="1360"/>
                          </a:xfrm>
                          <a:custGeom>
                            <a:avLst/>
                            <a:gdLst>
                              <a:gd name="T0" fmla="+- 0 10468 8291"/>
                              <a:gd name="T1" fmla="*/ T0 w 2773"/>
                              <a:gd name="T2" fmla="+- 0 19 19"/>
                              <a:gd name="T3" fmla="*/ 19 h 1360"/>
                              <a:gd name="T4" fmla="+- 0 8291 8291"/>
                              <a:gd name="T5" fmla="*/ T4 w 2773"/>
                              <a:gd name="T6" fmla="+- 0 19 19"/>
                              <a:gd name="T7" fmla="*/ 19 h 1360"/>
                              <a:gd name="T8" fmla="+- 0 8887 8291"/>
                              <a:gd name="T9" fmla="*/ T8 w 2773"/>
                              <a:gd name="T10" fmla="+- 0 699 19"/>
                              <a:gd name="T11" fmla="*/ 699 h 1360"/>
                              <a:gd name="T12" fmla="+- 0 8291 8291"/>
                              <a:gd name="T13" fmla="*/ T12 w 2773"/>
                              <a:gd name="T14" fmla="+- 0 1379 19"/>
                              <a:gd name="T15" fmla="*/ 1379 h 1360"/>
                              <a:gd name="T16" fmla="+- 0 10468 8291"/>
                              <a:gd name="T17" fmla="*/ T16 w 2773"/>
                              <a:gd name="T18" fmla="+- 0 1379 19"/>
                              <a:gd name="T19" fmla="*/ 1379 h 1360"/>
                              <a:gd name="T20" fmla="+- 0 11064 8291"/>
                              <a:gd name="T21" fmla="*/ T20 w 2773"/>
                              <a:gd name="T22" fmla="+- 0 699 19"/>
                              <a:gd name="T23" fmla="*/ 699 h 1360"/>
                              <a:gd name="T24" fmla="+- 0 10468 8291"/>
                              <a:gd name="T25" fmla="*/ T24 w 2773"/>
                              <a:gd name="T26" fmla="+- 0 19 19"/>
                              <a:gd name="T27" fmla="*/ 19 h 1360"/>
                            </a:gdLst>
                            <a:ahLst/>
                            <a:cxnLst>
                              <a:cxn ang="0">
                                <a:pos x="T1" y="T3"/>
                              </a:cxn>
                              <a:cxn ang="0">
                                <a:pos x="T5" y="T7"/>
                              </a:cxn>
                              <a:cxn ang="0">
                                <a:pos x="T9" y="T11"/>
                              </a:cxn>
                              <a:cxn ang="0">
                                <a:pos x="T13" y="T15"/>
                              </a:cxn>
                              <a:cxn ang="0">
                                <a:pos x="T17" y="T19"/>
                              </a:cxn>
                              <a:cxn ang="0">
                                <a:pos x="T21" y="T23"/>
                              </a:cxn>
                              <a:cxn ang="0">
                                <a:pos x="T25" y="T27"/>
                              </a:cxn>
                            </a:cxnLst>
                            <a:rect l="0" t="0" r="r" b="b"/>
                            <a:pathLst>
                              <a:path w="2773" h="1360">
                                <a:moveTo>
                                  <a:pt x="2177" y="0"/>
                                </a:moveTo>
                                <a:lnTo>
                                  <a:pt x="0" y="0"/>
                                </a:lnTo>
                                <a:lnTo>
                                  <a:pt x="596" y="680"/>
                                </a:lnTo>
                                <a:lnTo>
                                  <a:pt x="0" y="1360"/>
                                </a:lnTo>
                                <a:lnTo>
                                  <a:pt x="2177" y="1360"/>
                                </a:lnTo>
                                <a:lnTo>
                                  <a:pt x="2773" y="680"/>
                                </a:lnTo>
                                <a:lnTo>
                                  <a:pt x="2177" y="0"/>
                                </a:lnTo>
                                <a:close/>
                              </a:path>
                            </a:pathLst>
                          </a:custGeom>
                          <a:solidFill>
                            <a:srgbClr val="309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4"/>
                        <wps:cNvSpPr>
                          <a:spLocks/>
                        </wps:cNvSpPr>
                        <wps:spPr bwMode="auto">
                          <a:xfrm>
                            <a:off x="8291" y="19"/>
                            <a:ext cx="2773" cy="1360"/>
                          </a:xfrm>
                          <a:custGeom>
                            <a:avLst/>
                            <a:gdLst>
                              <a:gd name="T0" fmla="+- 0 10468 8291"/>
                              <a:gd name="T1" fmla="*/ T0 w 2773"/>
                              <a:gd name="T2" fmla="+- 0 19 19"/>
                              <a:gd name="T3" fmla="*/ 19 h 1360"/>
                              <a:gd name="T4" fmla="+- 0 8291 8291"/>
                              <a:gd name="T5" fmla="*/ T4 w 2773"/>
                              <a:gd name="T6" fmla="+- 0 19 19"/>
                              <a:gd name="T7" fmla="*/ 19 h 1360"/>
                              <a:gd name="T8" fmla="+- 0 8887 8291"/>
                              <a:gd name="T9" fmla="*/ T8 w 2773"/>
                              <a:gd name="T10" fmla="+- 0 699 19"/>
                              <a:gd name="T11" fmla="*/ 699 h 1360"/>
                              <a:gd name="T12" fmla="+- 0 8291 8291"/>
                              <a:gd name="T13" fmla="*/ T12 w 2773"/>
                              <a:gd name="T14" fmla="+- 0 1379 19"/>
                              <a:gd name="T15" fmla="*/ 1379 h 1360"/>
                              <a:gd name="T16" fmla="+- 0 10468 8291"/>
                              <a:gd name="T17" fmla="*/ T16 w 2773"/>
                              <a:gd name="T18" fmla="+- 0 1379 19"/>
                              <a:gd name="T19" fmla="*/ 1379 h 1360"/>
                              <a:gd name="T20" fmla="+- 0 11064 8291"/>
                              <a:gd name="T21" fmla="*/ T20 w 2773"/>
                              <a:gd name="T22" fmla="+- 0 699 19"/>
                              <a:gd name="T23" fmla="*/ 699 h 1360"/>
                              <a:gd name="T24" fmla="+- 0 10468 8291"/>
                              <a:gd name="T25" fmla="*/ T24 w 2773"/>
                              <a:gd name="T26" fmla="+- 0 19 19"/>
                              <a:gd name="T27" fmla="*/ 19 h 1360"/>
                            </a:gdLst>
                            <a:ahLst/>
                            <a:cxnLst>
                              <a:cxn ang="0">
                                <a:pos x="T1" y="T3"/>
                              </a:cxn>
                              <a:cxn ang="0">
                                <a:pos x="T5" y="T7"/>
                              </a:cxn>
                              <a:cxn ang="0">
                                <a:pos x="T9" y="T11"/>
                              </a:cxn>
                              <a:cxn ang="0">
                                <a:pos x="T13" y="T15"/>
                              </a:cxn>
                              <a:cxn ang="0">
                                <a:pos x="T17" y="T19"/>
                              </a:cxn>
                              <a:cxn ang="0">
                                <a:pos x="T21" y="T23"/>
                              </a:cxn>
                              <a:cxn ang="0">
                                <a:pos x="T25" y="T27"/>
                              </a:cxn>
                            </a:cxnLst>
                            <a:rect l="0" t="0" r="r" b="b"/>
                            <a:pathLst>
                              <a:path w="2773" h="1360">
                                <a:moveTo>
                                  <a:pt x="2177" y="0"/>
                                </a:moveTo>
                                <a:lnTo>
                                  <a:pt x="0" y="0"/>
                                </a:lnTo>
                                <a:lnTo>
                                  <a:pt x="596" y="680"/>
                                </a:lnTo>
                                <a:lnTo>
                                  <a:pt x="0" y="1360"/>
                                </a:lnTo>
                                <a:lnTo>
                                  <a:pt x="2177" y="1360"/>
                                </a:lnTo>
                                <a:lnTo>
                                  <a:pt x="2773" y="680"/>
                                </a:lnTo>
                                <a:lnTo>
                                  <a:pt x="2177" y="0"/>
                                </a:lnTo>
                                <a:close/>
                              </a:path>
                            </a:pathLst>
                          </a:custGeom>
                          <a:noFill/>
                          <a:ln w="24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93"/>
                        <wps:cNvSpPr txBox="1">
                          <a:spLocks noChangeArrowheads="1"/>
                        </wps:cNvSpPr>
                        <wps:spPr bwMode="auto">
                          <a:xfrm>
                            <a:off x="627" y="377"/>
                            <a:ext cx="130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7D0CD" w14:textId="77777777" w:rsidR="002F026C" w:rsidRDefault="002F026C">
                              <w:pPr>
                                <w:spacing w:line="285" w:lineRule="auto"/>
                                <w:ind w:right="259"/>
                                <w:rPr>
                                  <w:b/>
                                  <w:sz w:val="15"/>
                                </w:rPr>
                              </w:pPr>
                              <w:r>
                                <w:rPr>
                                  <w:b/>
                                  <w:color w:val="FFFFFF"/>
                                  <w:sz w:val="15"/>
                                </w:rPr>
                                <w:t>PAŠREIZĒJĀS</w:t>
                              </w:r>
                              <w:r>
                                <w:rPr>
                                  <w:b/>
                                  <w:color w:val="FFFFFF"/>
                                  <w:spacing w:val="-41"/>
                                  <w:sz w:val="15"/>
                                </w:rPr>
                                <w:t xml:space="preserve"> </w:t>
                              </w:r>
                              <w:r>
                                <w:rPr>
                                  <w:b/>
                                  <w:color w:val="FFFFFF"/>
                                  <w:sz w:val="15"/>
                                </w:rPr>
                                <w:t>SITUĀCIJAS</w:t>
                              </w:r>
                            </w:p>
                            <w:p w14:paraId="7DE213B2" w14:textId="77777777" w:rsidR="002F026C" w:rsidRDefault="002F026C">
                              <w:pPr>
                                <w:spacing w:line="180" w:lineRule="exact"/>
                                <w:rPr>
                                  <w:b/>
                                  <w:sz w:val="15"/>
                                </w:rPr>
                              </w:pPr>
                              <w:r>
                                <w:rPr>
                                  <w:b/>
                                  <w:color w:val="FFFFFF"/>
                                  <w:sz w:val="15"/>
                                </w:rPr>
                                <w:t>RAKSTUROJUMS</w:t>
                              </w:r>
                            </w:p>
                          </w:txbxContent>
                        </wps:txbx>
                        <wps:bodyPr rot="0" vert="horz" wrap="square" lIns="0" tIns="0" rIns="0" bIns="0" anchor="t" anchorCtr="0" upright="1">
                          <a:noAutofit/>
                        </wps:bodyPr>
                      </wps:wsp>
                      <wps:wsp>
                        <wps:cNvPr id="111" name="Text Box 92"/>
                        <wps:cNvSpPr txBox="1">
                          <a:spLocks noChangeArrowheads="1"/>
                        </wps:cNvSpPr>
                        <wps:spPr bwMode="auto">
                          <a:xfrm>
                            <a:off x="2814" y="509"/>
                            <a:ext cx="109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E515" w14:textId="77777777" w:rsidR="002F026C" w:rsidRDefault="002F026C">
                              <w:pPr>
                                <w:spacing w:line="285" w:lineRule="auto"/>
                                <w:ind w:right="5"/>
                                <w:rPr>
                                  <w:b/>
                                  <w:sz w:val="15"/>
                                </w:rPr>
                              </w:pPr>
                              <w:r>
                                <w:rPr>
                                  <w:b/>
                                  <w:color w:val="FFFFFF"/>
                                  <w:sz w:val="15"/>
                                </w:rPr>
                                <w:t>STRATĒĢISKĀ</w:t>
                              </w:r>
                              <w:r>
                                <w:rPr>
                                  <w:b/>
                                  <w:color w:val="FFFFFF"/>
                                  <w:spacing w:val="-41"/>
                                  <w:sz w:val="15"/>
                                </w:rPr>
                                <w:t xml:space="preserve"> </w:t>
                              </w:r>
                              <w:r>
                                <w:rPr>
                                  <w:b/>
                                  <w:color w:val="FFFFFF"/>
                                  <w:sz w:val="15"/>
                                </w:rPr>
                                <w:t>DAĻA</w:t>
                              </w:r>
                            </w:p>
                          </w:txbxContent>
                        </wps:txbx>
                        <wps:bodyPr rot="0" vert="horz" wrap="square" lIns="0" tIns="0" rIns="0" bIns="0" anchor="t" anchorCtr="0" upright="1">
                          <a:noAutofit/>
                        </wps:bodyPr>
                      </wps:wsp>
                      <wps:wsp>
                        <wps:cNvPr id="112" name="Text Box 91"/>
                        <wps:cNvSpPr txBox="1">
                          <a:spLocks noChangeArrowheads="1"/>
                        </wps:cNvSpPr>
                        <wps:spPr bwMode="auto">
                          <a:xfrm>
                            <a:off x="5202" y="509"/>
                            <a:ext cx="55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2DEF3" w14:textId="77777777" w:rsidR="002F026C" w:rsidRDefault="002F026C">
                              <w:pPr>
                                <w:spacing w:line="285" w:lineRule="auto"/>
                                <w:rPr>
                                  <w:b/>
                                  <w:sz w:val="15"/>
                                </w:rPr>
                              </w:pPr>
                              <w:r>
                                <w:rPr>
                                  <w:b/>
                                  <w:color w:val="FFFFFF"/>
                                  <w:w w:val="90"/>
                                  <w:sz w:val="15"/>
                                </w:rPr>
                                <w:t>RĪCĪBU</w:t>
                              </w:r>
                              <w:r>
                                <w:rPr>
                                  <w:b/>
                                  <w:color w:val="FFFFFF"/>
                                  <w:spacing w:val="-37"/>
                                  <w:w w:val="90"/>
                                  <w:sz w:val="15"/>
                                </w:rPr>
                                <w:t xml:space="preserve"> </w:t>
                              </w:r>
                              <w:r>
                                <w:rPr>
                                  <w:b/>
                                  <w:color w:val="FFFFFF"/>
                                  <w:sz w:val="15"/>
                                </w:rPr>
                                <w:t>PLĀNS</w:t>
                              </w:r>
                            </w:p>
                          </w:txbxContent>
                        </wps:txbx>
                        <wps:bodyPr rot="0" vert="horz" wrap="square" lIns="0" tIns="0" rIns="0" bIns="0" anchor="t" anchorCtr="0" upright="1">
                          <a:noAutofit/>
                        </wps:bodyPr>
                      </wps:wsp>
                      <wps:wsp>
                        <wps:cNvPr id="113" name="Text Box 90"/>
                        <wps:cNvSpPr txBox="1">
                          <a:spLocks noChangeArrowheads="1"/>
                        </wps:cNvSpPr>
                        <wps:spPr bwMode="auto">
                          <a:xfrm>
                            <a:off x="7232" y="509"/>
                            <a:ext cx="97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BB2F" w14:textId="77777777" w:rsidR="002F026C" w:rsidRDefault="002F026C">
                              <w:pPr>
                                <w:spacing w:line="285" w:lineRule="auto"/>
                                <w:ind w:right="4"/>
                                <w:rPr>
                                  <w:b/>
                                  <w:sz w:val="15"/>
                                </w:rPr>
                              </w:pPr>
                              <w:r>
                                <w:rPr>
                                  <w:b/>
                                  <w:color w:val="FFFFFF"/>
                                  <w:w w:val="95"/>
                                  <w:sz w:val="15"/>
                                </w:rPr>
                                <w:t>INVESTĪCIJU</w:t>
                              </w:r>
                              <w:r>
                                <w:rPr>
                                  <w:b/>
                                  <w:color w:val="FFFFFF"/>
                                  <w:spacing w:val="-39"/>
                                  <w:w w:val="95"/>
                                  <w:sz w:val="15"/>
                                </w:rPr>
                                <w:t xml:space="preserve"> </w:t>
                              </w:r>
                              <w:r>
                                <w:rPr>
                                  <w:b/>
                                  <w:color w:val="FFFFFF"/>
                                  <w:sz w:val="15"/>
                                </w:rPr>
                                <w:t>PLĀNS</w:t>
                              </w:r>
                            </w:p>
                          </w:txbxContent>
                        </wps:txbx>
                        <wps:bodyPr rot="0" vert="horz" wrap="square" lIns="0" tIns="0" rIns="0" bIns="0" anchor="t" anchorCtr="0" upright="1">
                          <a:noAutofit/>
                        </wps:bodyPr>
                      </wps:wsp>
                      <wps:wsp>
                        <wps:cNvPr id="114" name="Text Box 89"/>
                        <wps:cNvSpPr txBox="1">
                          <a:spLocks noChangeArrowheads="1"/>
                        </wps:cNvSpPr>
                        <wps:spPr bwMode="auto">
                          <a:xfrm>
                            <a:off x="9170" y="377"/>
                            <a:ext cx="1276"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DE84" w14:textId="77777777" w:rsidR="002F026C" w:rsidRDefault="002F026C">
                              <w:pPr>
                                <w:spacing w:line="285" w:lineRule="auto"/>
                                <w:rPr>
                                  <w:b/>
                                  <w:sz w:val="15"/>
                                </w:rPr>
                              </w:pPr>
                              <w:r>
                                <w:rPr>
                                  <w:b/>
                                  <w:color w:val="FFFFFF"/>
                                  <w:sz w:val="15"/>
                                </w:rPr>
                                <w:t>ĪSTENOŠANAS</w:t>
                              </w:r>
                              <w:r>
                                <w:rPr>
                                  <w:b/>
                                  <w:color w:val="FFFFFF"/>
                                  <w:spacing w:val="1"/>
                                  <w:sz w:val="15"/>
                                </w:rPr>
                                <w:t xml:space="preserve"> </w:t>
                              </w:r>
                              <w:r>
                                <w:rPr>
                                  <w:b/>
                                  <w:color w:val="FFFFFF"/>
                                  <w:w w:val="95"/>
                                  <w:sz w:val="15"/>
                                </w:rPr>
                                <w:t>UZRAUDZĪBA</w:t>
                              </w:r>
                              <w:r>
                                <w:rPr>
                                  <w:b/>
                                  <w:color w:val="FFFFFF"/>
                                  <w:spacing w:val="13"/>
                                  <w:w w:val="95"/>
                                  <w:sz w:val="15"/>
                                </w:rPr>
                                <w:t xml:space="preserve"> </w:t>
                              </w:r>
                              <w:r>
                                <w:rPr>
                                  <w:b/>
                                  <w:color w:val="FFFFFF"/>
                                  <w:w w:val="95"/>
                                  <w:sz w:val="15"/>
                                </w:rPr>
                                <w:t>UN</w:t>
                              </w:r>
                            </w:p>
                            <w:p w14:paraId="709C5979" w14:textId="77777777" w:rsidR="002F026C" w:rsidRDefault="002F026C">
                              <w:pPr>
                                <w:spacing w:line="180" w:lineRule="exact"/>
                                <w:rPr>
                                  <w:b/>
                                  <w:sz w:val="15"/>
                                </w:rPr>
                              </w:pPr>
                              <w:r>
                                <w:rPr>
                                  <w:b/>
                                  <w:color w:val="FFFFFF"/>
                                  <w:sz w:val="15"/>
                                </w:rPr>
                                <w:t>NOVĒRTĒŠANA</w:t>
                              </w:r>
                            </w:p>
                          </w:txbxContent>
                        </wps:txbx>
                        <wps:bodyPr rot="0" vert="horz" wrap="square" lIns="0" tIns="0" rIns="0" bIns="0" anchor="t" anchorCtr="0" upright="1">
                          <a:noAutofit/>
                        </wps:bodyPr>
                      </wps:wsp>
                      <wps:wsp>
                        <wps:cNvPr id="115" name="Text Box 88"/>
                        <wps:cNvSpPr txBox="1">
                          <a:spLocks noChangeArrowheads="1"/>
                        </wps:cNvSpPr>
                        <wps:spPr bwMode="auto">
                          <a:xfrm>
                            <a:off x="11406" y="509"/>
                            <a:ext cx="106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4867" w14:textId="77777777" w:rsidR="002F026C" w:rsidRDefault="002F026C">
                              <w:pPr>
                                <w:spacing w:line="285" w:lineRule="auto"/>
                                <w:rPr>
                                  <w:b/>
                                  <w:sz w:val="15"/>
                                </w:rPr>
                              </w:pPr>
                              <w:r>
                                <w:rPr>
                                  <w:b/>
                                  <w:color w:val="FFFFFF"/>
                                  <w:w w:val="95"/>
                                  <w:sz w:val="15"/>
                                </w:rPr>
                                <w:t>SABIEDRĪBAS</w:t>
                              </w:r>
                              <w:r>
                                <w:rPr>
                                  <w:b/>
                                  <w:color w:val="FFFFFF"/>
                                  <w:spacing w:val="-39"/>
                                  <w:w w:val="95"/>
                                  <w:sz w:val="15"/>
                                </w:rPr>
                                <w:t xml:space="preserve"> </w:t>
                              </w:r>
                              <w:r>
                                <w:rPr>
                                  <w:b/>
                                  <w:color w:val="FFFFFF"/>
                                  <w:sz w:val="15"/>
                                </w:rPr>
                                <w:t>LĪDZDALĪBA</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C688009" id="Group 87" o:spid="_x0000_s1123" style="width:662.25pt;height:69.9pt;mso-position-horizontal-relative:char;mso-position-vertical-relative:line" coordsize="13245,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">
                <v:shape id="Freeform 106" o:spid="_x0000_s1124" style="position:absolute;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" path="m2141,l,,425,486,,972r2141,l2566,486,2141,xe" fillcolor="#6ebfde" stroked="f">
                  <v:path arrowok="t" o:connecttype="custom" o:connectlocs="2141,213;0,213;425,699;0,1185;2141,1185;2566,699;2141,213" o:connectangles="0,0,0,0,0,0,0"/>
                </v:shape>
                <v:shape id="Freeform 105" o:spid="_x0000_s1125" style="position:absolute;left:2133;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" path="m2141,l,,425,486,,972r2141,l2566,486,2141,xe" fillcolor="#0a70a4" stroked="f">
                  <v:path arrowok="t" o:connecttype="custom" o:connectlocs="2141,213;0,213;425,699;0,1185;2141,1185;2566,699;2141,213" o:connectangles="0,0,0,0,0,0,0"/>
                </v:shape>
                <v:shape id="Freeform 104" o:spid="_x0000_s1126" style="position:absolute;left:2133;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" path="m2141,l,,425,486,,972r2141,l2566,486,2141,xe" filled="f" strokecolor="white" strokeweight=".67628mm">
                  <v:path arrowok="t" o:connecttype="custom" o:connectlocs="2141,213;0,213;425,699;0,1185;2141,1185;2566,699;2141,213" o:connectangles="0,0,0,0,0,0,0"/>
                </v:shape>
                <v:shape id="Freeform 103" o:spid="_x0000_s1127" style="position:absolute;left:4253;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" path="m2141,l,,425,486,,972r2141,l2566,486,2141,xe" fillcolor="#8ec969" stroked="f">
                  <v:path arrowok="t" o:connecttype="custom" o:connectlocs="2141,213;0,213;425,699;0,1185;2141,1185;2566,699;2141,213" o:connectangles="0,0,0,0,0,0,0"/>
                </v:shape>
                <v:shape id="Freeform 102" o:spid="_x0000_s1128" style="position:absolute;left:4253;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" path="m2141,l,,425,486,,972r2141,l2566,486,2141,xe" filled="f" strokecolor="white" strokeweight=".67628mm">
                  <v:path arrowok="t" o:connecttype="custom" o:connectlocs="2141,213;0,213;425,699;0,1185;2141,1185;2566,699;2141,213" o:connectangles="0,0,0,0,0,0,0"/>
                </v:shape>
                <v:shape id="Freeform 101" o:spid="_x0000_s1129" style="position:absolute;left:6387;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" path="m2141,l,,425,486,,972r2141,l2566,486,2141,xe" fillcolor="#56966c" stroked="f">
                  <v:path arrowok="t" o:connecttype="custom" o:connectlocs="2141,213;0,213;425,699;0,1185;2141,1185;2566,699;2141,213" o:connectangles="0,0,0,0,0,0,0"/>
                </v:shape>
                <v:shape id="Freeform 100" o:spid="_x0000_s1130" style="position:absolute;left:6387;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" path="m2141,l,,425,486,,972r2141,l2566,486,2141,xe" filled="f" strokecolor="white" strokeweight=".67628mm">
                  <v:path arrowok="t" o:connecttype="custom" o:connectlocs="2141,213;0,213;425,699;0,1185;2141,1185;2566,699;2141,213" o:connectangles="0,0,0,0,0,0,0"/>
                </v:shape>
                <v:shape id="Freeform 99" o:spid="_x0000_s1131" style="position:absolute;left:8524;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" path="m2141,l,,425,486,,972r2141,l2566,486,2141,xe" fillcolor="#30959c" stroked="f">
                  <v:path arrowok="t" o:connecttype="custom" o:connectlocs="2141,213;0,213;425,699;0,1185;2141,1185;2566,699;2141,213" o:connectangles="0,0,0,0,0,0,0"/>
                </v:shape>
                <v:shape id="Freeform 98" o:spid="_x0000_s1132" style="position:absolute;left:8524;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" path="m2141,l,,425,486,,972r2141,l2566,486,2141,xe" filled="f" strokecolor="white" strokeweight=".67628mm">
                  <v:path arrowok="t" o:connecttype="custom" o:connectlocs="2141,213;0,213;425,699;0,1185;2141,1185;2566,699;2141,213" o:connectangles="0,0,0,0,0,0,0"/>
                </v:shape>
                <v:shape id="Freeform 97" o:spid="_x0000_s1133" style="position:absolute;left:10658;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" path="m2141,l,,425,486,,972r2141,l2566,486,2141,xe" fillcolor="#8dbd90" stroked="f">
                  <v:path arrowok="t" o:connecttype="custom" o:connectlocs="2141,213;0,213;425,699;0,1185;2141,1185;2566,699;2141,213" o:connectangles="0,0,0,0,0,0,0"/>
                </v:shape>
                <v:shape id="Freeform 96" o:spid="_x0000_s1134" style="position:absolute;left:10658;top:213;width:2567;height:972;visibility:visible;mso-wrap-style:square;v-text-anchor:top" coordsize="2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" path="m2141,l,,425,486,,972r2141,l2566,486,2141,xe" filled="f" strokecolor="white" strokeweight=".67628mm">
                  <v:path arrowok="t" o:connecttype="custom" o:connectlocs="2141,213;0,213;425,699;0,1185;2141,1185;2566,699;2141,213" o:connectangles="0,0,0,0,0,0,0"/>
                </v:shape>
                <v:shape id="Freeform 95" o:spid="_x0000_s1135" style="position:absolute;left:8291;top:19;width:2773;height:1360;visibility:visible;mso-wrap-style:square;v-text-anchor:top" coordsize="277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" path="m2177,l,,596,680,,1360r2177,l2773,680,2177,xe" fillcolor="#30959c" stroked="f">
                  <v:path arrowok="t" o:connecttype="custom" o:connectlocs="2177,19;0,19;596,699;0,1379;2177,1379;2773,699;2177,19" o:connectangles="0,0,0,0,0,0,0"/>
                </v:shape>
                <v:shape id="Freeform 94" o:spid="_x0000_s1136" style="position:absolute;left:8291;top:19;width:2773;height:1360;visibility:visible;mso-wrap-style:square;v-text-anchor:top" coordsize="277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" path="m2177,l,,596,680,,1360r2177,l2773,680,2177,xe" filled="f" strokecolor="white" strokeweight=".67628mm">
                  <v:path arrowok="t" o:connecttype="custom" o:connectlocs="2177,19;0,19;596,699;0,1379;2177,1379;2773,699;2177,19" o:connectangles="0,0,0,0,0,0,0"/>
                </v:shape>
                <v:shape id="Text Box 93" o:spid="_x0000_s1137" type="#_x0000_t202" style="position:absolute;left:627;top:377;width:1308;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307D0CD" w14:textId="77777777" w:rsidR="002F026C" w:rsidRDefault="002F026C">
                        <w:pPr>
                          <w:spacing w:line="285" w:lineRule="auto"/>
                          <w:ind w:right="259"/>
                          <w:rPr>
                            <w:b/>
                            <w:sz w:val="15"/>
                          </w:rPr>
                        </w:pPr>
                        <w:r>
                          <w:rPr>
                            <w:b/>
                            <w:color w:val="FFFFFF"/>
                            <w:sz w:val="15"/>
                          </w:rPr>
                          <w:t>PAŠREIZĒJĀS</w:t>
                        </w:r>
                        <w:r>
                          <w:rPr>
                            <w:b/>
                            <w:color w:val="FFFFFF"/>
                            <w:spacing w:val="-41"/>
                            <w:sz w:val="15"/>
                          </w:rPr>
                          <w:t xml:space="preserve"> </w:t>
                        </w:r>
                        <w:r>
                          <w:rPr>
                            <w:b/>
                            <w:color w:val="FFFFFF"/>
                            <w:sz w:val="15"/>
                          </w:rPr>
                          <w:t>SITUĀCIJAS</w:t>
                        </w:r>
                      </w:p>
                      <w:p w14:paraId="7DE213B2" w14:textId="77777777" w:rsidR="002F026C" w:rsidRDefault="002F026C">
                        <w:pPr>
                          <w:spacing w:line="180" w:lineRule="exact"/>
                          <w:rPr>
                            <w:b/>
                            <w:sz w:val="15"/>
                          </w:rPr>
                        </w:pPr>
                        <w:r>
                          <w:rPr>
                            <w:b/>
                            <w:color w:val="FFFFFF"/>
                            <w:sz w:val="15"/>
                          </w:rPr>
                          <w:t>RAKSTUROJUMS</w:t>
                        </w:r>
                      </w:p>
                    </w:txbxContent>
                  </v:textbox>
                </v:shape>
                <v:shape id="Text Box 92" o:spid="_x0000_s1138" type="#_x0000_t202" style="position:absolute;left:2814;top:509;width:109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9C3E515" w14:textId="77777777" w:rsidR="002F026C" w:rsidRDefault="002F026C">
                        <w:pPr>
                          <w:spacing w:line="285" w:lineRule="auto"/>
                          <w:ind w:right="5"/>
                          <w:rPr>
                            <w:b/>
                            <w:sz w:val="15"/>
                          </w:rPr>
                        </w:pPr>
                        <w:r>
                          <w:rPr>
                            <w:b/>
                            <w:color w:val="FFFFFF"/>
                            <w:sz w:val="15"/>
                          </w:rPr>
                          <w:t>STRATĒĢISKĀ</w:t>
                        </w:r>
                        <w:r>
                          <w:rPr>
                            <w:b/>
                            <w:color w:val="FFFFFF"/>
                            <w:spacing w:val="-41"/>
                            <w:sz w:val="15"/>
                          </w:rPr>
                          <w:t xml:space="preserve"> </w:t>
                        </w:r>
                        <w:r>
                          <w:rPr>
                            <w:b/>
                            <w:color w:val="FFFFFF"/>
                            <w:sz w:val="15"/>
                          </w:rPr>
                          <w:t>DAĻA</w:t>
                        </w:r>
                      </w:p>
                    </w:txbxContent>
                  </v:textbox>
                </v:shape>
                <v:shape id="Text Box 91" o:spid="_x0000_s1139" type="#_x0000_t202" style="position:absolute;left:5202;top:509;width:55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582DEF3" w14:textId="77777777" w:rsidR="002F026C" w:rsidRDefault="002F026C">
                        <w:pPr>
                          <w:spacing w:line="285" w:lineRule="auto"/>
                          <w:rPr>
                            <w:b/>
                            <w:sz w:val="15"/>
                          </w:rPr>
                        </w:pPr>
                        <w:r>
                          <w:rPr>
                            <w:b/>
                            <w:color w:val="FFFFFF"/>
                            <w:w w:val="90"/>
                            <w:sz w:val="15"/>
                          </w:rPr>
                          <w:t>RĪCĪBU</w:t>
                        </w:r>
                        <w:r>
                          <w:rPr>
                            <w:b/>
                            <w:color w:val="FFFFFF"/>
                            <w:spacing w:val="-37"/>
                            <w:w w:val="90"/>
                            <w:sz w:val="15"/>
                          </w:rPr>
                          <w:t xml:space="preserve"> </w:t>
                        </w:r>
                        <w:r>
                          <w:rPr>
                            <w:b/>
                            <w:color w:val="FFFFFF"/>
                            <w:sz w:val="15"/>
                          </w:rPr>
                          <w:t>PLĀNS</w:t>
                        </w:r>
                      </w:p>
                    </w:txbxContent>
                  </v:textbox>
                </v:shape>
                <v:shape id="Text Box 90" o:spid="_x0000_s1140" type="#_x0000_t202" style="position:absolute;left:7232;top:509;width:9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C2EBB2F" w14:textId="77777777" w:rsidR="002F026C" w:rsidRDefault="002F026C">
                        <w:pPr>
                          <w:spacing w:line="285" w:lineRule="auto"/>
                          <w:ind w:right="4"/>
                          <w:rPr>
                            <w:b/>
                            <w:sz w:val="15"/>
                          </w:rPr>
                        </w:pPr>
                        <w:r>
                          <w:rPr>
                            <w:b/>
                            <w:color w:val="FFFFFF"/>
                            <w:w w:val="95"/>
                            <w:sz w:val="15"/>
                          </w:rPr>
                          <w:t>INVESTĪCIJU</w:t>
                        </w:r>
                        <w:r>
                          <w:rPr>
                            <w:b/>
                            <w:color w:val="FFFFFF"/>
                            <w:spacing w:val="-39"/>
                            <w:w w:val="95"/>
                            <w:sz w:val="15"/>
                          </w:rPr>
                          <w:t xml:space="preserve"> </w:t>
                        </w:r>
                        <w:r>
                          <w:rPr>
                            <w:b/>
                            <w:color w:val="FFFFFF"/>
                            <w:sz w:val="15"/>
                          </w:rPr>
                          <w:t>PLĀNS</w:t>
                        </w:r>
                      </w:p>
                    </w:txbxContent>
                  </v:textbox>
                </v:shape>
                <v:shape id="Text Box 89" o:spid="_x0000_s1141" type="#_x0000_t202" style="position:absolute;left:9170;top:377;width:1276;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3A3DE84" w14:textId="77777777" w:rsidR="002F026C" w:rsidRDefault="002F026C">
                        <w:pPr>
                          <w:spacing w:line="285" w:lineRule="auto"/>
                          <w:rPr>
                            <w:b/>
                            <w:sz w:val="15"/>
                          </w:rPr>
                        </w:pPr>
                        <w:r>
                          <w:rPr>
                            <w:b/>
                            <w:color w:val="FFFFFF"/>
                            <w:sz w:val="15"/>
                          </w:rPr>
                          <w:t>ĪSTENOŠANAS</w:t>
                        </w:r>
                        <w:r>
                          <w:rPr>
                            <w:b/>
                            <w:color w:val="FFFFFF"/>
                            <w:spacing w:val="1"/>
                            <w:sz w:val="15"/>
                          </w:rPr>
                          <w:t xml:space="preserve"> </w:t>
                        </w:r>
                        <w:r>
                          <w:rPr>
                            <w:b/>
                            <w:color w:val="FFFFFF"/>
                            <w:w w:val="95"/>
                            <w:sz w:val="15"/>
                          </w:rPr>
                          <w:t>UZRAUDZĪBA</w:t>
                        </w:r>
                        <w:r>
                          <w:rPr>
                            <w:b/>
                            <w:color w:val="FFFFFF"/>
                            <w:spacing w:val="13"/>
                            <w:w w:val="95"/>
                            <w:sz w:val="15"/>
                          </w:rPr>
                          <w:t xml:space="preserve"> </w:t>
                        </w:r>
                        <w:r>
                          <w:rPr>
                            <w:b/>
                            <w:color w:val="FFFFFF"/>
                            <w:w w:val="95"/>
                            <w:sz w:val="15"/>
                          </w:rPr>
                          <w:t>UN</w:t>
                        </w:r>
                      </w:p>
                      <w:p w14:paraId="709C5979" w14:textId="77777777" w:rsidR="002F026C" w:rsidRDefault="002F026C">
                        <w:pPr>
                          <w:spacing w:line="180" w:lineRule="exact"/>
                          <w:rPr>
                            <w:b/>
                            <w:sz w:val="15"/>
                          </w:rPr>
                        </w:pPr>
                        <w:r>
                          <w:rPr>
                            <w:b/>
                            <w:color w:val="FFFFFF"/>
                            <w:sz w:val="15"/>
                          </w:rPr>
                          <w:t>NOVĒRTĒŠANA</w:t>
                        </w:r>
                      </w:p>
                    </w:txbxContent>
                  </v:textbox>
                </v:shape>
                <v:shape id="Text Box 88" o:spid="_x0000_s1142" type="#_x0000_t202" style="position:absolute;left:11406;top:509;width:106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1EB4867" w14:textId="77777777" w:rsidR="002F026C" w:rsidRDefault="002F026C">
                        <w:pPr>
                          <w:spacing w:line="285" w:lineRule="auto"/>
                          <w:rPr>
                            <w:b/>
                            <w:sz w:val="15"/>
                          </w:rPr>
                        </w:pPr>
                        <w:r>
                          <w:rPr>
                            <w:b/>
                            <w:color w:val="FFFFFF"/>
                            <w:w w:val="95"/>
                            <w:sz w:val="15"/>
                          </w:rPr>
                          <w:t>SABIEDRĪBAS</w:t>
                        </w:r>
                        <w:r>
                          <w:rPr>
                            <w:b/>
                            <w:color w:val="FFFFFF"/>
                            <w:spacing w:val="-39"/>
                            <w:w w:val="95"/>
                            <w:sz w:val="15"/>
                          </w:rPr>
                          <w:t xml:space="preserve"> </w:t>
                        </w:r>
                        <w:r>
                          <w:rPr>
                            <w:b/>
                            <w:color w:val="FFFFFF"/>
                            <w:sz w:val="15"/>
                          </w:rPr>
                          <w:t>LĪDZDALĪBA</w:t>
                        </w:r>
                      </w:p>
                    </w:txbxContent>
                  </v:textbox>
                </v:shape>
                <w10:anchorlock/>
              </v:group>
            </w:pict>
          </mc:Fallback>
        </mc:AlternateContent>
      </w:r>
    </w:p>
    <w:p w14:paraId="25E78BFF" w14:textId="77777777" w:rsidR="00B31DB8" w:rsidRDefault="00B31DB8">
      <w:pPr>
        <w:pStyle w:val="Pamatteksts"/>
        <w:rPr>
          <w:sz w:val="26"/>
        </w:rPr>
      </w:pPr>
    </w:p>
    <w:p w14:paraId="3EF272EE" w14:textId="77777777" w:rsidR="00B31DB8" w:rsidRDefault="009F5F5C">
      <w:pPr>
        <w:pStyle w:val="Pamatteksts"/>
        <w:spacing w:before="99"/>
        <w:ind w:left="4029" w:right="3690"/>
        <w:jc w:val="center"/>
      </w:pPr>
      <w:r>
        <w:rPr>
          <w:b/>
          <w:color w:val="231F20"/>
        </w:rPr>
        <w:t>Attēls</w:t>
      </w:r>
      <w:r>
        <w:rPr>
          <w:b/>
          <w:color w:val="231F20"/>
          <w:spacing w:val="17"/>
        </w:rPr>
        <w:t xml:space="preserve"> </w:t>
      </w:r>
      <w:r>
        <w:rPr>
          <w:b/>
          <w:color w:val="231F20"/>
        </w:rPr>
        <w:t>7.</w:t>
      </w:r>
      <w:r>
        <w:rPr>
          <w:b/>
          <w:color w:val="231F20"/>
          <w:spacing w:val="18"/>
        </w:rPr>
        <w:t xml:space="preserve"> </w:t>
      </w:r>
      <w:r>
        <w:rPr>
          <w:color w:val="231F20"/>
        </w:rPr>
        <w:t>Madonas</w:t>
      </w:r>
      <w:r>
        <w:rPr>
          <w:color w:val="231F20"/>
          <w:spacing w:val="11"/>
        </w:rPr>
        <w:t xml:space="preserve"> </w:t>
      </w:r>
      <w:r>
        <w:rPr>
          <w:color w:val="231F20"/>
        </w:rPr>
        <w:t>novada</w:t>
      </w:r>
      <w:r>
        <w:rPr>
          <w:color w:val="231F20"/>
          <w:spacing w:val="11"/>
        </w:rPr>
        <w:t xml:space="preserve"> </w:t>
      </w:r>
      <w:r>
        <w:rPr>
          <w:color w:val="231F20"/>
        </w:rPr>
        <w:t>Ilgtspējīgas</w:t>
      </w:r>
      <w:r>
        <w:rPr>
          <w:color w:val="231F20"/>
          <w:spacing w:val="11"/>
        </w:rPr>
        <w:t xml:space="preserve"> </w:t>
      </w:r>
      <w:r>
        <w:rPr>
          <w:color w:val="231F20"/>
        </w:rPr>
        <w:t>attīstības</w:t>
      </w:r>
      <w:r>
        <w:rPr>
          <w:color w:val="231F20"/>
          <w:spacing w:val="11"/>
        </w:rPr>
        <w:t xml:space="preserve"> </w:t>
      </w:r>
      <w:r>
        <w:rPr>
          <w:color w:val="231F20"/>
        </w:rPr>
        <w:t>stratēģijas</w:t>
      </w:r>
      <w:r>
        <w:rPr>
          <w:color w:val="231F20"/>
          <w:spacing w:val="11"/>
        </w:rPr>
        <w:t xml:space="preserve"> </w:t>
      </w:r>
      <w:r>
        <w:rPr>
          <w:color w:val="231F20"/>
        </w:rPr>
        <w:t>struktūra.</w:t>
      </w:r>
    </w:p>
    <w:p w14:paraId="762FDE43" w14:textId="77777777" w:rsidR="00B31DB8" w:rsidRDefault="00B31DB8">
      <w:pPr>
        <w:jc w:val="center"/>
        <w:sectPr w:rsidR="00B31DB8">
          <w:type w:val="continuous"/>
          <w:pgSz w:w="16840" w:h="11910" w:orient="landscape"/>
          <w:pgMar w:top="1100" w:right="980" w:bottom="280" w:left="1020" w:header="720" w:footer="720" w:gutter="0"/>
          <w:cols w:space="720"/>
        </w:sectPr>
      </w:pPr>
    </w:p>
    <w:p w14:paraId="256EAD52" w14:textId="77777777" w:rsidR="00B31DB8" w:rsidRDefault="00B31DB8">
      <w:pPr>
        <w:pStyle w:val="Pamatteksts"/>
        <w:rPr>
          <w:sz w:val="20"/>
        </w:rPr>
      </w:pPr>
    </w:p>
    <w:p w14:paraId="21FBFBBB" w14:textId="77777777" w:rsidR="00B31DB8" w:rsidRDefault="00B31DB8">
      <w:pPr>
        <w:pStyle w:val="Pamatteksts"/>
        <w:rPr>
          <w:sz w:val="20"/>
        </w:rPr>
      </w:pPr>
    </w:p>
    <w:p w14:paraId="5AF4FFB6" w14:textId="77777777" w:rsidR="00B31DB8" w:rsidRDefault="00B31DB8">
      <w:pPr>
        <w:pStyle w:val="Pamatteksts"/>
        <w:rPr>
          <w:sz w:val="20"/>
        </w:rPr>
      </w:pPr>
    </w:p>
    <w:p w14:paraId="0402CD9A" w14:textId="77777777" w:rsidR="00B31DB8" w:rsidRDefault="00B31DB8">
      <w:pPr>
        <w:pStyle w:val="Pamatteksts"/>
        <w:rPr>
          <w:sz w:val="20"/>
        </w:rPr>
      </w:pPr>
    </w:p>
    <w:p w14:paraId="01606211" w14:textId="77777777" w:rsidR="00B31DB8" w:rsidRDefault="00B31DB8">
      <w:pPr>
        <w:rPr>
          <w:sz w:val="28"/>
        </w:rPr>
        <w:sectPr w:rsidR="00B31DB8">
          <w:pgSz w:w="16840" w:h="11910" w:orient="landscape"/>
          <w:pgMar w:top="1240" w:right="980" w:bottom="740" w:left="1020" w:header="691" w:footer="551" w:gutter="0"/>
          <w:cols w:space="720"/>
        </w:sectPr>
      </w:pPr>
    </w:p>
    <w:p w14:paraId="699EC44B" w14:textId="476DD6C8" w:rsidR="00B31DB8" w:rsidRPr="00E51C6D" w:rsidRDefault="009F5F5C" w:rsidP="00EB191B">
      <w:pPr>
        <w:pStyle w:val="Sarakstarindkopa"/>
        <w:numPr>
          <w:ilvl w:val="0"/>
          <w:numId w:val="29"/>
        </w:numPr>
        <w:tabs>
          <w:tab w:val="left" w:pos="965"/>
        </w:tabs>
        <w:spacing w:before="99" w:line="288" w:lineRule="auto"/>
        <w:ind w:right="38"/>
        <w:rPr>
          <w:sz w:val="18"/>
        </w:rPr>
      </w:pPr>
      <w:r w:rsidRPr="00E51C6D">
        <w:rPr>
          <w:color w:val="231F20"/>
          <w:w w:val="105"/>
          <w:sz w:val="18"/>
        </w:rPr>
        <w:lastRenderedPageBreak/>
        <w:t>Sekmīgai</w:t>
      </w:r>
      <w:r w:rsidRPr="00E51C6D">
        <w:rPr>
          <w:color w:val="231F20"/>
          <w:spacing w:val="-9"/>
          <w:w w:val="105"/>
          <w:sz w:val="18"/>
        </w:rPr>
        <w:t xml:space="preserve"> </w:t>
      </w:r>
      <w:r w:rsidRPr="00E51C6D">
        <w:rPr>
          <w:color w:val="231F20"/>
          <w:w w:val="105"/>
          <w:sz w:val="18"/>
        </w:rPr>
        <w:t>dokumenta</w:t>
      </w:r>
      <w:r w:rsidRPr="00E51C6D">
        <w:rPr>
          <w:color w:val="231F20"/>
          <w:spacing w:val="-8"/>
          <w:w w:val="105"/>
          <w:sz w:val="18"/>
        </w:rPr>
        <w:t xml:space="preserve"> </w:t>
      </w:r>
      <w:r w:rsidRPr="00E51C6D">
        <w:rPr>
          <w:color w:val="231F20"/>
          <w:w w:val="105"/>
          <w:sz w:val="18"/>
        </w:rPr>
        <w:t>ieviešanai</w:t>
      </w:r>
      <w:r w:rsidRPr="00E51C6D">
        <w:rPr>
          <w:color w:val="231F20"/>
          <w:spacing w:val="-8"/>
          <w:w w:val="105"/>
          <w:sz w:val="18"/>
        </w:rPr>
        <w:t xml:space="preserve"> </w:t>
      </w:r>
      <w:r w:rsidRPr="00E51C6D">
        <w:rPr>
          <w:color w:val="231F20"/>
          <w:w w:val="105"/>
          <w:sz w:val="18"/>
        </w:rPr>
        <w:t>jābūt</w:t>
      </w:r>
      <w:r w:rsidRPr="00E51C6D">
        <w:rPr>
          <w:color w:val="231F20"/>
          <w:spacing w:val="-8"/>
          <w:w w:val="105"/>
          <w:sz w:val="18"/>
        </w:rPr>
        <w:t xml:space="preserve"> </w:t>
      </w:r>
      <w:r w:rsidRPr="00E51C6D">
        <w:rPr>
          <w:color w:val="231F20"/>
          <w:w w:val="105"/>
          <w:sz w:val="18"/>
        </w:rPr>
        <w:t>skaidram</w:t>
      </w:r>
      <w:r w:rsidRPr="00E51C6D">
        <w:rPr>
          <w:color w:val="231F20"/>
          <w:spacing w:val="-8"/>
          <w:w w:val="105"/>
          <w:sz w:val="18"/>
        </w:rPr>
        <w:t xml:space="preserve"> </w:t>
      </w:r>
      <w:r w:rsidRPr="00E51C6D">
        <w:rPr>
          <w:color w:val="231F20"/>
          <w:w w:val="105"/>
          <w:sz w:val="18"/>
        </w:rPr>
        <w:t>lomu</w:t>
      </w:r>
      <w:r w:rsidRPr="00E51C6D">
        <w:rPr>
          <w:color w:val="231F20"/>
          <w:spacing w:val="-8"/>
          <w:w w:val="105"/>
          <w:sz w:val="18"/>
        </w:rPr>
        <w:t xml:space="preserve"> </w:t>
      </w:r>
      <w:r w:rsidRPr="00E51C6D">
        <w:rPr>
          <w:color w:val="231F20"/>
          <w:w w:val="105"/>
          <w:sz w:val="18"/>
        </w:rPr>
        <w:t>sadalījumam,</w:t>
      </w:r>
      <w:r w:rsidRPr="00E51C6D">
        <w:rPr>
          <w:color w:val="231F20"/>
          <w:spacing w:val="-8"/>
          <w:w w:val="105"/>
          <w:sz w:val="18"/>
        </w:rPr>
        <w:t xml:space="preserve"> </w:t>
      </w:r>
      <w:r w:rsidRPr="00E51C6D">
        <w:rPr>
          <w:color w:val="231F20"/>
          <w:w w:val="105"/>
          <w:sz w:val="18"/>
        </w:rPr>
        <w:t>kā</w:t>
      </w:r>
      <w:r w:rsidRPr="00E51C6D">
        <w:rPr>
          <w:color w:val="231F20"/>
          <w:spacing w:val="-8"/>
          <w:w w:val="105"/>
          <w:sz w:val="18"/>
        </w:rPr>
        <w:t xml:space="preserve"> </w:t>
      </w:r>
      <w:r w:rsidRPr="00E51C6D">
        <w:rPr>
          <w:color w:val="231F20"/>
          <w:w w:val="105"/>
          <w:sz w:val="18"/>
        </w:rPr>
        <w:t>arī</w:t>
      </w:r>
      <w:r w:rsidRPr="00E51C6D">
        <w:rPr>
          <w:color w:val="231F20"/>
          <w:spacing w:val="-8"/>
          <w:w w:val="105"/>
          <w:sz w:val="18"/>
        </w:rPr>
        <w:t xml:space="preserve"> </w:t>
      </w:r>
      <w:r w:rsidRPr="00E51C6D">
        <w:rPr>
          <w:color w:val="231F20"/>
          <w:w w:val="105"/>
          <w:sz w:val="18"/>
        </w:rPr>
        <w:t>vi</w:t>
      </w:r>
      <w:r w:rsidRPr="00E51C6D">
        <w:rPr>
          <w:color w:val="231F20"/>
          <w:spacing w:val="-1"/>
          <w:w w:val="105"/>
          <w:sz w:val="18"/>
        </w:rPr>
        <w:t>sām</w:t>
      </w:r>
      <w:r w:rsidRPr="00E51C6D">
        <w:rPr>
          <w:color w:val="231F20"/>
          <w:spacing w:val="-20"/>
          <w:w w:val="105"/>
          <w:sz w:val="18"/>
        </w:rPr>
        <w:t xml:space="preserve"> </w:t>
      </w:r>
      <w:r w:rsidRPr="00E51C6D">
        <w:rPr>
          <w:color w:val="231F20"/>
          <w:spacing w:val="-1"/>
          <w:w w:val="105"/>
          <w:sz w:val="18"/>
        </w:rPr>
        <w:t>ieviešanas</w:t>
      </w:r>
      <w:r w:rsidRPr="00E51C6D">
        <w:rPr>
          <w:color w:val="231F20"/>
          <w:spacing w:val="-20"/>
          <w:w w:val="105"/>
          <w:sz w:val="18"/>
        </w:rPr>
        <w:t xml:space="preserve"> </w:t>
      </w:r>
      <w:r w:rsidRPr="00E51C6D">
        <w:rPr>
          <w:color w:val="231F20"/>
          <w:w w:val="105"/>
          <w:sz w:val="18"/>
        </w:rPr>
        <w:t>procesā</w:t>
      </w:r>
      <w:r w:rsidRPr="00E51C6D">
        <w:rPr>
          <w:color w:val="231F20"/>
          <w:spacing w:val="-19"/>
          <w:w w:val="105"/>
          <w:sz w:val="18"/>
        </w:rPr>
        <w:t xml:space="preserve"> </w:t>
      </w:r>
      <w:r w:rsidRPr="00E51C6D">
        <w:rPr>
          <w:color w:val="231F20"/>
          <w:w w:val="105"/>
          <w:sz w:val="18"/>
        </w:rPr>
        <w:t>iesaistītajām</w:t>
      </w:r>
      <w:r w:rsidRPr="00E51C6D">
        <w:rPr>
          <w:color w:val="231F20"/>
          <w:spacing w:val="-20"/>
          <w:w w:val="105"/>
          <w:sz w:val="18"/>
        </w:rPr>
        <w:t xml:space="preserve"> </w:t>
      </w:r>
      <w:r w:rsidRPr="00E51C6D">
        <w:rPr>
          <w:color w:val="231F20"/>
          <w:w w:val="105"/>
          <w:sz w:val="18"/>
        </w:rPr>
        <w:t>pusēm</w:t>
      </w:r>
      <w:r w:rsidRPr="00E51C6D">
        <w:rPr>
          <w:color w:val="231F20"/>
          <w:spacing w:val="-19"/>
          <w:w w:val="105"/>
          <w:sz w:val="18"/>
        </w:rPr>
        <w:t xml:space="preserve"> </w:t>
      </w:r>
      <w:r w:rsidRPr="00E51C6D">
        <w:rPr>
          <w:color w:val="231F20"/>
          <w:w w:val="105"/>
          <w:sz w:val="18"/>
        </w:rPr>
        <w:t>jābūt</w:t>
      </w:r>
      <w:r w:rsidRPr="00E51C6D">
        <w:rPr>
          <w:color w:val="231F20"/>
          <w:spacing w:val="-20"/>
          <w:w w:val="105"/>
          <w:sz w:val="18"/>
        </w:rPr>
        <w:t xml:space="preserve"> </w:t>
      </w:r>
      <w:r w:rsidRPr="00E51C6D">
        <w:rPr>
          <w:color w:val="231F20"/>
          <w:w w:val="105"/>
          <w:sz w:val="18"/>
        </w:rPr>
        <w:t>informētām</w:t>
      </w:r>
      <w:r w:rsidRPr="00E51C6D">
        <w:rPr>
          <w:color w:val="231F20"/>
          <w:spacing w:val="-20"/>
          <w:w w:val="105"/>
          <w:sz w:val="18"/>
        </w:rPr>
        <w:t xml:space="preserve"> </w:t>
      </w:r>
      <w:r w:rsidRPr="00E51C6D">
        <w:rPr>
          <w:color w:val="231F20"/>
          <w:w w:val="105"/>
          <w:sz w:val="18"/>
        </w:rPr>
        <w:t>par</w:t>
      </w:r>
      <w:r w:rsidRPr="00E51C6D">
        <w:rPr>
          <w:color w:val="231F20"/>
          <w:spacing w:val="-19"/>
          <w:w w:val="105"/>
          <w:sz w:val="18"/>
        </w:rPr>
        <w:t xml:space="preserve"> </w:t>
      </w:r>
      <w:r w:rsidRPr="00E51C6D">
        <w:rPr>
          <w:color w:val="231F20"/>
          <w:w w:val="105"/>
          <w:sz w:val="18"/>
        </w:rPr>
        <w:t>ieviešanas</w:t>
      </w:r>
      <w:r w:rsidRPr="00E51C6D">
        <w:rPr>
          <w:color w:val="231F20"/>
          <w:spacing w:val="1"/>
          <w:w w:val="105"/>
          <w:sz w:val="18"/>
        </w:rPr>
        <w:t xml:space="preserve"> </w:t>
      </w:r>
      <w:r w:rsidRPr="00E51C6D">
        <w:rPr>
          <w:color w:val="231F20"/>
          <w:w w:val="105"/>
          <w:sz w:val="18"/>
        </w:rPr>
        <w:t>un uzraudzības procesu. Lai tiktu nodrošināts tas, ka attīstības programma</w:t>
      </w:r>
      <w:r w:rsidRPr="00E51C6D">
        <w:rPr>
          <w:color w:val="231F20"/>
          <w:spacing w:val="1"/>
          <w:w w:val="105"/>
          <w:sz w:val="18"/>
        </w:rPr>
        <w:t xml:space="preserve"> </w:t>
      </w:r>
      <w:r w:rsidRPr="00E51C6D">
        <w:rPr>
          <w:color w:val="231F20"/>
          <w:w w:val="105"/>
          <w:sz w:val="18"/>
        </w:rPr>
        <w:t>ir ikdienas darbā lietots dokuments, kas tiek pastāvīgi (ar noteiktu periodis</w:t>
      </w:r>
      <w:r w:rsidRPr="00E51C6D">
        <w:rPr>
          <w:color w:val="231F20"/>
          <w:spacing w:val="-57"/>
          <w:w w:val="105"/>
          <w:sz w:val="18"/>
        </w:rPr>
        <w:t xml:space="preserve"> </w:t>
      </w:r>
      <w:r w:rsidRPr="00E51C6D">
        <w:rPr>
          <w:color w:val="231F20"/>
          <w:w w:val="105"/>
          <w:sz w:val="18"/>
        </w:rPr>
        <w:t>kumu)</w:t>
      </w:r>
      <w:r w:rsidRPr="00E51C6D">
        <w:rPr>
          <w:color w:val="231F20"/>
          <w:spacing w:val="-15"/>
          <w:w w:val="105"/>
          <w:sz w:val="18"/>
        </w:rPr>
        <w:t xml:space="preserve"> </w:t>
      </w:r>
      <w:r w:rsidRPr="00E51C6D">
        <w:rPr>
          <w:color w:val="231F20"/>
          <w:w w:val="105"/>
          <w:sz w:val="18"/>
        </w:rPr>
        <w:t>aktualizēts,</w:t>
      </w:r>
      <w:r w:rsidRPr="00E51C6D">
        <w:rPr>
          <w:color w:val="231F20"/>
          <w:spacing w:val="-14"/>
          <w:w w:val="105"/>
          <w:sz w:val="18"/>
        </w:rPr>
        <w:t xml:space="preserve"> </w:t>
      </w:r>
      <w:r w:rsidRPr="00E51C6D">
        <w:rPr>
          <w:color w:val="231F20"/>
          <w:w w:val="105"/>
          <w:sz w:val="18"/>
        </w:rPr>
        <w:t>uzraudzības</w:t>
      </w:r>
      <w:r w:rsidRPr="00E51C6D">
        <w:rPr>
          <w:color w:val="231F20"/>
          <w:spacing w:val="-15"/>
          <w:w w:val="105"/>
          <w:sz w:val="18"/>
        </w:rPr>
        <w:t xml:space="preserve"> </w:t>
      </w:r>
      <w:r w:rsidRPr="00E51C6D">
        <w:rPr>
          <w:color w:val="231F20"/>
          <w:w w:val="105"/>
          <w:sz w:val="18"/>
        </w:rPr>
        <w:t>sistēma</w:t>
      </w:r>
      <w:r w:rsidRPr="00E51C6D">
        <w:rPr>
          <w:color w:val="231F20"/>
          <w:spacing w:val="-14"/>
          <w:w w:val="105"/>
          <w:sz w:val="18"/>
        </w:rPr>
        <w:t xml:space="preserve"> </w:t>
      </w:r>
      <w:r w:rsidRPr="00E51C6D">
        <w:rPr>
          <w:color w:val="231F20"/>
          <w:w w:val="105"/>
          <w:sz w:val="18"/>
        </w:rPr>
        <w:t>paredz</w:t>
      </w:r>
      <w:r w:rsidRPr="00E51C6D">
        <w:rPr>
          <w:color w:val="231F20"/>
          <w:spacing w:val="-14"/>
          <w:w w:val="105"/>
          <w:sz w:val="18"/>
        </w:rPr>
        <w:t xml:space="preserve"> </w:t>
      </w:r>
      <w:r w:rsidRPr="00E51C6D">
        <w:rPr>
          <w:color w:val="231F20"/>
          <w:w w:val="105"/>
          <w:sz w:val="18"/>
        </w:rPr>
        <w:t>kārtību,</w:t>
      </w:r>
      <w:r w:rsidRPr="00E51C6D">
        <w:rPr>
          <w:color w:val="231F20"/>
          <w:spacing w:val="-15"/>
          <w:w w:val="105"/>
          <w:sz w:val="18"/>
        </w:rPr>
        <w:t xml:space="preserve"> </w:t>
      </w:r>
      <w:r w:rsidRPr="00E51C6D">
        <w:rPr>
          <w:color w:val="231F20"/>
          <w:w w:val="105"/>
          <w:sz w:val="18"/>
        </w:rPr>
        <w:t>kādā</w:t>
      </w:r>
      <w:r w:rsidRPr="00E51C6D">
        <w:rPr>
          <w:color w:val="231F20"/>
          <w:spacing w:val="-14"/>
          <w:w w:val="105"/>
          <w:sz w:val="18"/>
        </w:rPr>
        <w:t xml:space="preserve"> </w:t>
      </w:r>
      <w:r w:rsidRPr="00E51C6D">
        <w:rPr>
          <w:color w:val="231F20"/>
          <w:w w:val="105"/>
          <w:sz w:val="18"/>
        </w:rPr>
        <w:t>dokuments</w:t>
      </w:r>
      <w:r w:rsidRPr="00E51C6D">
        <w:rPr>
          <w:color w:val="231F20"/>
          <w:spacing w:val="-15"/>
          <w:w w:val="105"/>
          <w:sz w:val="18"/>
        </w:rPr>
        <w:t xml:space="preserve"> </w:t>
      </w:r>
      <w:r w:rsidRPr="00E51C6D">
        <w:rPr>
          <w:color w:val="231F20"/>
          <w:w w:val="105"/>
          <w:sz w:val="18"/>
        </w:rPr>
        <w:t>tiek</w:t>
      </w:r>
      <w:r w:rsidRPr="00E51C6D">
        <w:rPr>
          <w:color w:val="231F20"/>
          <w:spacing w:val="-56"/>
          <w:w w:val="105"/>
          <w:sz w:val="18"/>
        </w:rPr>
        <w:t xml:space="preserve"> </w:t>
      </w:r>
      <w:r w:rsidRPr="00E51C6D">
        <w:rPr>
          <w:color w:val="231F20"/>
          <w:w w:val="105"/>
          <w:sz w:val="18"/>
        </w:rPr>
        <w:t>aktualizēts. Dokumenta atsevišķu sadaļu aktualizēšana ir nozīmīga, ņemot</w:t>
      </w:r>
      <w:r w:rsidRPr="00E51C6D">
        <w:rPr>
          <w:color w:val="231F20"/>
          <w:spacing w:val="1"/>
          <w:w w:val="105"/>
          <w:sz w:val="18"/>
        </w:rPr>
        <w:t xml:space="preserve"> </w:t>
      </w:r>
      <w:r w:rsidRPr="00E51C6D">
        <w:rPr>
          <w:color w:val="231F20"/>
          <w:w w:val="105"/>
          <w:sz w:val="18"/>
        </w:rPr>
        <w:t>vērā gan uzraudzības rādītājus, gan vietējās, reģionālas un starptautiskas</w:t>
      </w:r>
      <w:r w:rsidRPr="00E51C6D">
        <w:rPr>
          <w:color w:val="231F20"/>
          <w:spacing w:val="1"/>
          <w:w w:val="105"/>
          <w:sz w:val="18"/>
        </w:rPr>
        <w:t xml:space="preserve"> </w:t>
      </w:r>
      <w:r w:rsidRPr="00E51C6D">
        <w:rPr>
          <w:color w:val="231F20"/>
          <w:w w:val="105"/>
          <w:sz w:val="18"/>
        </w:rPr>
        <w:t>tendences – tas nodrošina sekmīgāku stratēģisko uzstādījumu sasniegšanu</w:t>
      </w:r>
      <w:r w:rsidRPr="00E51C6D">
        <w:rPr>
          <w:color w:val="231F20"/>
          <w:spacing w:val="1"/>
          <w:w w:val="105"/>
          <w:sz w:val="18"/>
        </w:rPr>
        <w:t xml:space="preserve"> </w:t>
      </w:r>
      <w:r w:rsidRPr="00E51C6D">
        <w:rPr>
          <w:color w:val="231F20"/>
          <w:w w:val="105"/>
          <w:sz w:val="18"/>
        </w:rPr>
        <w:t>(skat.</w:t>
      </w:r>
      <w:r w:rsidRPr="00E51C6D">
        <w:rPr>
          <w:color w:val="231F20"/>
          <w:spacing w:val="-10"/>
          <w:w w:val="105"/>
          <w:sz w:val="18"/>
        </w:rPr>
        <w:t xml:space="preserve"> </w:t>
      </w:r>
      <w:r w:rsidRPr="00E51C6D">
        <w:rPr>
          <w:color w:val="231F20"/>
          <w:w w:val="105"/>
          <w:sz w:val="18"/>
        </w:rPr>
        <w:t>Attīstības</w:t>
      </w:r>
      <w:r w:rsidRPr="00E51C6D">
        <w:rPr>
          <w:color w:val="231F20"/>
          <w:spacing w:val="-9"/>
          <w:w w:val="105"/>
          <w:sz w:val="18"/>
        </w:rPr>
        <w:t xml:space="preserve"> </w:t>
      </w:r>
      <w:r w:rsidRPr="00E51C6D">
        <w:rPr>
          <w:color w:val="231F20"/>
          <w:w w:val="105"/>
          <w:sz w:val="18"/>
        </w:rPr>
        <w:t>programmas</w:t>
      </w:r>
      <w:r w:rsidRPr="00E51C6D">
        <w:rPr>
          <w:color w:val="231F20"/>
          <w:spacing w:val="-10"/>
          <w:w w:val="105"/>
          <w:sz w:val="18"/>
        </w:rPr>
        <w:t xml:space="preserve"> </w:t>
      </w:r>
      <w:r w:rsidRPr="00E51C6D">
        <w:rPr>
          <w:color w:val="231F20"/>
          <w:w w:val="105"/>
          <w:sz w:val="18"/>
        </w:rPr>
        <w:t>Stratēģisko</w:t>
      </w:r>
      <w:r w:rsidRPr="00E51C6D">
        <w:rPr>
          <w:color w:val="231F20"/>
          <w:spacing w:val="-9"/>
          <w:w w:val="105"/>
          <w:sz w:val="18"/>
        </w:rPr>
        <w:t xml:space="preserve"> </w:t>
      </w:r>
      <w:r w:rsidRPr="00E51C6D">
        <w:rPr>
          <w:color w:val="231F20"/>
          <w:w w:val="105"/>
          <w:sz w:val="18"/>
        </w:rPr>
        <w:t>daļu).</w:t>
      </w:r>
    </w:p>
    <w:p w14:paraId="0ADD7234" w14:textId="77777777" w:rsidR="00B31DB8" w:rsidRDefault="009F5F5C" w:rsidP="00EB191B">
      <w:pPr>
        <w:pStyle w:val="Sarakstarindkopa"/>
        <w:numPr>
          <w:ilvl w:val="0"/>
          <w:numId w:val="29"/>
        </w:numPr>
        <w:tabs>
          <w:tab w:val="left" w:pos="965"/>
        </w:tabs>
        <w:spacing w:before="164" w:line="288" w:lineRule="auto"/>
        <w:ind w:right="39"/>
        <w:rPr>
          <w:sz w:val="18"/>
        </w:rPr>
      </w:pPr>
      <w:r>
        <w:rPr>
          <w:color w:val="231F20"/>
          <w:w w:val="105"/>
          <w:sz w:val="18"/>
        </w:rPr>
        <w:t>Uzraudzības pārskats sastāv no uzraudzības rādītājiem, kas tiek regulāri</w:t>
      </w:r>
      <w:r>
        <w:rPr>
          <w:color w:val="231F20"/>
          <w:spacing w:val="1"/>
          <w:w w:val="105"/>
          <w:sz w:val="18"/>
        </w:rPr>
        <w:t xml:space="preserve"> </w:t>
      </w:r>
      <w:r>
        <w:rPr>
          <w:color w:val="231F20"/>
          <w:w w:val="105"/>
          <w:sz w:val="18"/>
        </w:rPr>
        <w:t>analizēti un galvenie secinājumi tiek iekļauti uzraudzības pārskatā, kas</w:t>
      </w:r>
      <w:r>
        <w:rPr>
          <w:color w:val="231F20"/>
          <w:spacing w:val="1"/>
          <w:w w:val="105"/>
          <w:sz w:val="18"/>
        </w:rPr>
        <w:t xml:space="preserve"> </w:t>
      </w:r>
      <w:r>
        <w:rPr>
          <w:color w:val="231F20"/>
          <w:w w:val="105"/>
          <w:sz w:val="18"/>
        </w:rPr>
        <w:t>tiek</w:t>
      </w:r>
      <w:r>
        <w:rPr>
          <w:color w:val="231F20"/>
          <w:spacing w:val="-57"/>
          <w:w w:val="105"/>
          <w:sz w:val="18"/>
        </w:rPr>
        <w:t xml:space="preserve"> </w:t>
      </w:r>
      <w:r>
        <w:rPr>
          <w:color w:val="231F20"/>
          <w:w w:val="105"/>
          <w:sz w:val="18"/>
        </w:rPr>
        <w:t>izstrādāts</w:t>
      </w:r>
      <w:r>
        <w:rPr>
          <w:color w:val="231F20"/>
          <w:spacing w:val="-9"/>
          <w:w w:val="105"/>
          <w:sz w:val="18"/>
        </w:rPr>
        <w:t xml:space="preserve"> </w:t>
      </w:r>
      <w:r>
        <w:rPr>
          <w:color w:val="231F20"/>
          <w:w w:val="105"/>
          <w:sz w:val="18"/>
        </w:rPr>
        <w:t>3</w:t>
      </w:r>
      <w:r>
        <w:rPr>
          <w:color w:val="231F20"/>
          <w:spacing w:val="-9"/>
          <w:w w:val="105"/>
          <w:sz w:val="18"/>
        </w:rPr>
        <w:t xml:space="preserve"> </w:t>
      </w:r>
      <w:r>
        <w:rPr>
          <w:color w:val="231F20"/>
          <w:w w:val="105"/>
          <w:sz w:val="18"/>
        </w:rPr>
        <w:t>gadu</w:t>
      </w:r>
      <w:r>
        <w:rPr>
          <w:color w:val="231F20"/>
          <w:spacing w:val="-9"/>
          <w:w w:val="105"/>
          <w:sz w:val="18"/>
        </w:rPr>
        <w:t xml:space="preserve"> </w:t>
      </w:r>
      <w:r>
        <w:rPr>
          <w:color w:val="231F20"/>
          <w:w w:val="105"/>
          <w:sz w:val="18"/>
        </w:rPr>
        <w:t>pārskata</w:t>
      </w:r>
      <w:r>
        <w:rPr>
          <w:color w:val="231F20"/>
          <w:spacing w:val="-9"/>
          <w:w w:val="105"/>
          <w:sz w:val="18"/>
        </w:rPr>
        <w:t xml:space="preserve"> </w:t>
      </w:r>
      <w:r>
        <w:rPr>
          <w:color w:val="231F20"/>
          <w:w w:val="105"/>
          <w:sz w:val="18"/>
        </w:rPr>
        <w:t>ziņojumā.</w:t>
      </w:r>
    </w:p>
    <w:p w14:paraId="6C72E49E" w14:textId="77777777" w:rsidR="00B31DB8" w:rsidRDefault="009F5F5C" w:rsidP="00EB191B">
      <w:pPr>
        <w:pStyle w:val="Sarakstarindkopa"/>
        <w:numPr>
          <w:ilvl w:val="0"/>
          <w:numId w:val="29"/>
        </w:numPr>
        <w:tabs>
          <w:tab w:val="left" w:pos="965"/>
        </w:tabs>
        <w:rPr>
          <w:sz w:val="18"/>
        </w:rPr>
      </w:pPr>
      <w:r>
        <w:rPr>
          <w:color w:val="231F20"/>
          <w:spacing w:val="-1"/>
          <w:w w:val="105"/>
          <w:sz w:val="18"/>
        </w:rPr>
        <w:t>Uzraudzības</w:t>
      </w:r>
      <w:r>
        <w:rPr>
          <w:color w:val="231F20"/>
          <w:spacing w:val="-13"/>
          <w:w w:val="105"/>
          <w:sz w:val="18"/>
        </w:rPr>
        <w:t xml:space="preserve"> </w:t>
      </w:r>
      <w:r>
        <w:rPr>
          <w:color w:val="231F20"/>
          <w:spacing w:val="-1"/>
          <w:w w:val="105"/>
          <w:sz w:val="18"/>
        </w:rPr>
        <w:t>pārskatā</w:t>
      </w:r>
      <w:r>
        <w:rPr>
          <w:color w:val="231F20"/>
          <w:spacing w:val="-13"/>
          <w:w w:val="105"/>
          <w:sz w:val="18"/>
        </w:rPr>
        <w:t xml:space="preserve"> </w:t>
      </w:r>
      <w:r>
        <w:rPr>
          <w:color w:val="231F20"/>
          <w:w w:val="105"/>
          <w:sz w:val="18"/>
        </w:rPr>
        <w:t>tiek</w:t>
      </w:r>
      <w:r>
        <w:rPr>
          <w:color w:val="231F20"/>
          <w:spacing w:val="-13"/>
          <w:w w:val="105"/>
          <w:sz w:val="18"/>
        </w:rPr>
        <w:t xml:space="preserve"> </w:t>
      </w:r>
      <w:r>
        <w:rPr>
          <w:color w:val="231F20"/>
          <w:w w:val="105"/>
          <w:sz w:val="18"/>
        </w:rPr>
        <w:t>atainoti</w:t>
      </w:r>
      <w:r>
        <w:rPr>
          <w:color w:val="231F20"/>
          <w:spacing w:val="-13"/>
          <w:w w:val="105"/>
          <w:sz w:val="18"/>
        </w:rPr>
        <w:t xml:space="preserve"> </w:t>
      </w:r>
      <w:r>
        <w:rPr>
          <w:color w:val="231F20"/>
          <w:w w:val="105"/>
          <w:sz w:val="18"/>
        </w:rPr>
        <w:t>trīs</w:t>
      </w:r>
      <w:r>
        <w:rPr>
          <w:color w:val="231F20"/>
          <w:spacing w:val="-13"/>
          <w:w w:val="105"/>
          <w:sz w:val="18"/>
        </w:rPr>
        <w:t xml:space="preserve"> </w:t>
      </w:r>
      <w:r>
        <w:rPr>
          <w:color w:val="231F20"/>
          <w:w w:val="105"/>
          <w:sz w:val="18"/>
        </w:rPr>
        <w:t>galvenie</w:t>
      </w:r>
      <w:r>
        <w:rPr>
          <w:color w:val="231F20"/>
          <w:spacing w:val="-13"/>
          <w:w w:val="105"/>
          <w:sz w:val="18"/>
        </w:rPr>
        <w:t xml:space="preserve"> </w:t>
      </w:r>
      <w:r>
        <w:rPr>
          <w:color w:val="231F20"/>
          <w:w w:val="105"/>
          <w:sz w:val="18"/>
        </w:rPr>
        <w:t>rādītāji:</w:t>
      </w:r>
    </w:p>
    <w:p w14:paraId="0EB9764A" w14:textId="77777777" w:rsidR="00B31DB8" w:rsidRDefault="009F5F5C" w:rsidP="00EB191B">
      <w:pPr>
        <w:pStyle w:val="Sarakstarindkopa"/>
        <w:numPr>
          <w:ilvl w:val="1"/>
          <w:numId w:val="29"/>
        </w:numPr>
        <w:tabs>
          <w:tab w:val="left" w:pos="1248"/>
        </w:tabs>
        <w:spacing w:before="42"/>
        <w:rPr>
          <w:sz w:val="18"/>
        </w:rPr>
      </w:pPr>
      <w:r>
        <w:rPr>
          <w:color w:val="231F20"/>
          <w:sz w:val="18"/>
        </w:rPr>
        <w:t>Teritorijas</w:t>
      </w:r>
      <w:r>
        <w:rPr>
          <w:color w:val="231F20"/>
          <w:spacing w:val="6"/>
          <w:sz w:val="18"/>
        </w:rPr>
        <w:t xml:space="preserve"> </w:t>
      </w:r>
      <w:r>
        <w:rPr>
          <w:color w:val="231F20"/>
          <w:sz w:val="18"/>
        </w:rPr>
        <w:t>attīstības</w:t>
      </w:r>
      <w:r>
        <w:rPr>
          <w:color w:val="231F20"/>
          <w:spacing w:val="7"/>
          <w:sz w:val="18"/>
        </w:rPr>
        <w:t xml:space="preserve"> </w:t>
      </w:r>
      <w:r>
        <w:rPr>
          <w:color w:val="231F20"/>
          <w:sz w:val="18"/>
        </w:rPr>
        <w:t>galvenie</w:t>
      </w:r>
      <w:r>
        <w:rPr>
          <w:color w:val="231F20"/>
          <w:spacing w:val="6"/>
          <w:sz w:val="18"/>
        </w:rPr>
        <w:t xml:space="preserve"> </w:t>
      </w:r>
      <w:r>
        <w:rPr>
          <w:color w:val="231F20"/>
          <w:sz w:val="18"/>
        </w:rPr>
        <w:t>rādītāji</w:t>
      </w:r>
    </w:p>
    <w:p w14:paraId="7BFBB624" w14:textId="77777777" w:rsidR="00B31DB8" w:rsidRDefault="009F5F5C" w:rsidP="00EB191B">
      <w:pPr>
        <w:pStyle w:val="Sarakstarindkopa"/>
        <w:numPr>
          <w:ilvl w:val="1"/>
          <w:numId w:val="29"/>
        </w:numPr>
        <w:tabs>
          <w:tab w:val="left" w:pos="1248"/>
        </w:tabs>
        <w:spacing w:before="40"/>
        <w:rPr>
          <w:sz w:val="18"/>
        </w:rPr>
      </w:pPr>
      <w:r>
        <w:rPr>
          <w:color w:val="231F20"/>
          <w:sz w:val="18"/>
        </w:rPr>
        <w:t>Politikas</w:t>
      </w:r>
      <w:r>
        <w:rPr>
          <w:color w:val="231F20"/>
          <w:spacing w:val="8"/>
          <w:sz w:val="18"/>
        </w:rPr>
        <w:t xml:space="preserve"> </w:t>
      </w:r>
      <w:r>
        <w:rPr>
          <w:color w:val="231F20"/>
          <w:sz w:val="18"/>
        </w:rPr>
        <w:t>rezultātu</w:t>
      </w:r>
      <w:r>
        <w:rPr>
          <w:color w:val="231F20"/>
          <w:spacing w:val="9"/>
          <w:sz w:val="18"/>
        </w:rPr>
        <w:t xml:space="preserve"> </w:t>
      </w:r>
      <w:r>
        <w:rPr>
          <w:color w:val="231F20"/>
          <w:sz w:val="18"/>
        </w:rPr>
        <w:t>rādītāji</w:t>
      </w:r>
    </w:p>
    <w:p w14:paraId="02878B4D" w14:textId="77777777" w:rsidR="00B31DB8" w:rsidRDefault="009F5F5C" w:rsidP="00EB191B">
      <w:pPr>
        <w:pStyle w:val="Sarakstarindkopa"/>
        <w:numPr>
          <w:ilvl w:val="1"/>
          <w:numId w:val="29"/>
        </w:numPr>
        <w:tabs>
          <w:tab w:val="left" w:pos="1248"/>
        </w:tabs>
        <w:spacing w:before="40"/>
        <w:rPr>
          <w:sz w:val="18"/>
        </w:rPr>
      </w:pPr>
      <w:r>
        <w:rPr>
          <w:color w:val="231F20"/>
          <w:sz w:val="18"/>
        </w:rPr>
        <w:t>Iznākuma</w:t>
      </w:r>
      <w:r>
        <w:rPr>
          <w:color w:val="231F20"/>
          <w:spacing w:val="3"/>
          <w:sz w:val="18"/>
        </w:rPr>
        <w:t xml:space="preserve"> </w:t>
      </w:r>
      <w:r>
        <w:rPr>
          <w:color w:val="231F20"/>
          <w:sz w:val="18"/>
        </w:rPr>
        <w:t>rezultātu</w:t>
      </w:r>
      <w:r>
        <w:rPr>
          <w:color w:val="231F20"/>
          <w:spacing w:val="66"/>
          <w:sz w:val="18"/>
        </w:rPr>
        <w:t xml:space="preserve"> </w:t>
      </w:r>
      <w:r>
        <w:rPr>
          <w:color w:val="231F20"/>
          <w:sz w:val="18"/>
        </w:rPr>
        <w:t>rādītāji</w:t>
      </w:r>
    </w:p>
    <w:p w14:paraId="24F7C524" w14:textId="52E337E4" w:rsidR="00B31DB8" w:rsidRPr="009067FF" w:rsidRDefault="009F5F5C" w:rsidP="00EB191B">
      <w:pPr>
        <w:pStyle w:val="Pamatteksts"/>
        <w:numPr>
          <w:ilvl w:val="1"/>
          <w:numId w:val="29"/>
        </w:numPr>
        <w:spacing w:before="99" w:line="288" w:lineRule="auto"/>
        <w:jc w:val="both"/>
      </w:pPr>
      <w:r>
        <w:rPr>
          <w:color w:val="231F20"/>
          <w:w w:val="105"/>
        </w:rPr>
        <w:t>Rādītājus</w:t>
      </w:r>
      <w:r>
        <w:rPr>
          <w:color w:val="231F20"/>
          <w:spacing w:val="-8"/>
          <w:w w:val="105"/>
        </w:rPr>
        <w:t xml:space="preserve"> </w:t>
      </w:r>
      <w:r>
        <w:rPr>
          <w:color w:val="231F20"/>
          <w:w w:val="105"/>
        </w:rPr>
        <w:t>pašvaldība</w:t>
      </w:r>
      <w:r>
        <w:rPr>
          <w:color w:val="231F20"/>
          <w:spacing w:val="-8"/>
          <w:w w:val="105"/>
        </w:rPr>
        <w:t xml:space="preserve"> </w:t>
      </w:r>
      <w:r>
        <w:rPr>
          <w:color w:val="231F20"/>
          <w:w w:val="105"/>
        </w:rPr>
        <w:t>var</w:t>
      </w:r>
      <w:r>
        <w:rPr>
          <w:color w:val="231F20"/>
          <w:spacing w:val="-8"/>
          <w:w w:val="105"/>
        </w:rPr>
        <w:t xml:space="preserve"> </w:t>
      </w:r>
      <w:r>
        <w:rPr>
          <w:color w:val="231F20"/>
          <w:w w:val="105"/>
        </w:rPr>
        <w:t>papildināt</w:t>
      </w:r>
      <w:r>
        <w:rPr>
          <w:color w:val="231F20"/>
          <w:spacing w:val="-8"/>
          <w:w w:val="105"/>
        </w:rPr>
        <w:t xml:space="preserve"> </w:t>
      </w:r>
      <w:r>
        <w:rPr>
          <w:color w:val="231F20"/>
          <w:w w:val="105"/>
        </w:rPr>
        <w:t>pēc</w:t>
      </w:r>
      <w:r>
        <w:rPr>
          <w:color w:val="231F20"/>
          <w:spacing w:val="-8"/>
          <w:w w:val="105"/>
        </w:rPr>
        <w:t xml:space="preserve"> </w:t>
      </w:r>
      <w:r>
        <w:rPr>
          <w:color w:val="231F20"/>
          <w:w w:val="105"/>
        </w:rPr>
        <w:t>nepieciešamības,</w:t>
      </w:r>
      <w:r>
        <w:rPr>
          <w:color w:val="231F20"/>
          <w:spacing w:val="-8"/>
          <w:w w:val="105"/>
        </w:rPr>
        <w:t xml:space="preserve"> </w:t>
      </w:r>
      <w:r>
        <w:rPr>
          <w:color w:val="231F20"/>
          <w:w w:val="105"/>
        </w:rPr>
        <w:t>veicot</w:t>
      </w:r>
      <w:r>
        <w:rPr>
          <w:color w:val="231F20"/>
          <w:spacing w:val="-8"/>
          <w:w w:val="105"/>
        </w:rPr>
        <w:t xml:space="preserve"> </w:t>
      </w:r>
      <w:r>
        <w:rPr>
          <w:color w:val="231F20"/>
          <w:w w:val="105"/>
        </w:rPr>
        <w:t>uzraudzības</w:t>
      </w:r>
      <w:r>
        <w:rPr>
          <w:color w:val="231F20"/>
          <w:spacing w:val="-56"/>
          <w:w w:val="105"/>
        </w:rPr>
        <w:t xml:space="preserve"> </w:t>
      </w:r>
      <w:r>
        <w:rPr>
          <w:color w:val="231F20"/>
          <w:w w:val="105"/>
        </w:rPr>
        <w:t>pārskatu</w:t>
      </w:r>
      <w:r>
        <w:rPr>
          <w:color w:val="231F20"/>
          <w:spacing w:val="-9"/>
          <w:w w:val="105"/>
        </w:rPr>
        <w:t xml:space="preserve"> </w:t>
      </w:r>
      <w:r>
        <w:rPr>
          <w:color w:val="231F20"/>
          <w:w w:val="105"/>
        </w:rPr>
        <w:t>sagatavošanu.</w:t>
      </w:r>
    </w:p>
    <w:p w14:paraId="71E40908" w14:textId="543B64A0" w:rsidR="009067FF" w:rsidRDefault="009067FF" w:rsidP="009067FF">
      <w:pPr>
        <w:pStyle w:val="Pamatteksts"/>
        <w:spacing w:before="99" w:line="288" w:lineRule="auto"/>
        <w:ind w:left="1506"/>
        <w:jc w:val="both"/>
        <w:rPr>
          <w:color w:val="231F20"/>
          <w:w w:val="105"/>
        </w:rPr>
      </w:pPr>
    </w:p>
    <w:p w14:paraId="05903D8C" w14:textId="0995DB29" w:rsidR="009067FF" w:rsidRDefault="009067FF" w:rsidP="009067FF">
      <w:pPr>
        <w:pStyle w:val="Pamatteksts"/>
        <w:spacing w:before="99" w:line="288" w:lineRule="auto"/>
        <w:ind w:left="1506"/>
        <w:jc w:val="both"/>
        <w:rPr>
          <w:color w:val="231F20"/>
          <w:w w:val="105"/>
        </w:rPr>
      </w:pPr>
    </w:p>
    <w:p w14:paraId="55056951" w14:textId="4BA635D2" w:rsidR="009067FF" w:rsidRDefault="009067FF" w:rsidP="009067FF">
      <w:pPr>
        <w:pStyle w:val="Pamatteksts"/>
        <w:spacing w:before="99" w:line="288" w:lineRule="auto"/>
        <w:ind w:left="1506"/>
        <w:jc w:val="both"/>
        <w:rPr>
          <w:color w:val="231F20"/>
          <w:w w:val="105"/>
        </w:rPr>
      </w:pPr>
    </w:p>
    <w:p w14:paraId="363498C1" w14:textId="34D293F7" w:rsidR="009067FF" w:rsidRDefault="009067FF" w:rsidP="008B27FB">
      <w:pPr>
        <w:pStyle w:val="Pamatteksts"/>
        <w:spacing w:before="99" w:line="288" w:lineRule="auto"/>
        <w:jc w:val="both"/>
        <w:rPr>
          <w:color w:val="231F20"/>
          <w:w w:val="105"/>
        </w:rPr>
      </w:pPr>
    </w:p>
    <w:p w14:paraId="0D8342B3" w14:textId="7FA289F1" w:rsidR="008B27FB" w:rsidRDefault="008B27FB" w:rsidP="008B27FB">
      <w:pPr>
        <w:pStyle w:val="Pamatteksts"/>
        <w:spacing w:before="99" w:line="288" w:lineRule="auto"/>
        <w:jc w:val="both"/>
        <w:rPr>
          <w:color w:val="231F20"/>
          <w:w w:val="105"/>
        </w:rPr>
      </w:pPr>
    </w:p>
    <w:p w14:paraId="1992D63E" w14:textId="3131CD62" w:rsidR="008B27FB" w:rsidRDefault="008B27FB" w:rsidP="008B27FB">
      <w:pPr>
        <w:pStyle w:val="Pamatteksts"/>
        <w:spacing w:before="99" w:line="288" w:lineRule="auto"/>
        <w:jc w:val="both"/>
        <w:rPr>
          <w:color w:val="231F20"/>
          <w:w w:val="105"/>
        </w:rPr>
      </w:pPr>
    </w:p>
    <w:p w14:paraId="5EA0FFAB" w14:textId="617D1F82" w:rsidR="008B27FB" w:rsidRDefault="008B27FB" w:rsidP="008B27FB">
      <w:pPr>
        <w:pStyle w:val="Pamatteksts"/>
        <w:spacing w:before="99" w:line="288" w:lineRule="auto"/>
        <w:jc w:val="both"/>
        <w:rPr>
          <w:color w:val="231F20"/>
          <w:w w:val="105"/>
        </w:rPr>
      </w:pPr>
    </w:p>
    <w:p w14:paraId="3F759D6D" w14:textId="77777777" w:rsidR="00D42518" w:rsidRDefault="00D42518" w:rsidP="008B27FB">
      <w:pPr>
        <w:pStyle w:val="Pamatteksts"/>
        <w:spacing w:before="99" w:line="288" w:lineRule="auto"/>
        <w:jc w:val="both"/>
        <w:rPr>
          <w:color w:val="231F20"/>
          <w:w w:val="105"/>
        </w:rPr>
      </w:pPr>
    </w:p>
    <w:p w14:paraId="423D4F91" w14:textId="45224185" w:rsidR="008B27FB" w:rsidRDefault="008B27FB" w:rsidP="008B27FB">
      <w:pPr>
        <w:pStyle w:val="Pamatteksts"/>
        <w:spacing w:before="99" w:line="288" w:lineRule="auto"/>
        <w:jc w:val="both"/>
        <w:rPr>
          <w:color w:val="231F20"/>
          <w:w w:val="105"/>
        </w:rPr>
      </w:pPr>
    </w:p>
    <w:p w14:paraId="4E386EF8" w14:textId="77777777" w:rsidR="008B27FB" w:rsidRDefault="008B27FB" w:rsidP="008B27FB">
      <w:pPr>
        <w:pStyle w:val="Pamatteksts"/>
        <w:spacing w:before="99" w:line="288" w:lineRule="auto"/>
        <w:jc w:val="both"/>
      </w:pPr>
    </w:p>
    <w:p w14:paraId="5052CA73" w14:textId="5C093371" w:rsidR="00B31DB8" w:rsidRDefault="009F5F5C" w:rsidP="00EB191B">
      <w:pPr>
        <w:pStyle w:val="Sarakstarindkopa"/>
        <w:numPr>
          <w:ilvl w:val="0"/>
          <w:numId w:val="29"/>
        </w:numPr>
        <w:tabs>
          <w:tab w:val="left" w:pos="965"/>
        </w:tabs>
        <w:spacing w:before="169" w:line="288" w:lineRule="auto"/>
        <w:ind w:right="151"/>
        <w:rPr>
          <w:sz w:val="18"/>
        </w:rPr>
      </w:pPr>
      <w:r>
        <w:rPr>
          <w:color w:val="231F20"/>
          <w:w w:val="105"/>
          <w:sz w:val="18"/>
        </w:rPr>
        <w:lastRenderedPageBreak/>
        <w:t>Sākot ar attīstības programmas spēkā stāšanās gadu, pamatojoties uz apkopotajiem datiem, sagatavo ikgadējo uzraudzības ziņojumu par attīstības</w:t>
      </w:r>
      <w:r>
        <w:rPr>
          <w:color w:val="231F20"/>
          <w:spacing w:val="1"/>
          <w:w w:val="105"/>
          <w:sz w:val="18"/>
        </w:rPr>
        <w:t xml:space="preserve"> </w:t>
      </w:r>
      <w:r>
        <w:rPr>
          <w:color w:val="231F20"/>
          <w:w w:val="105"/>
          <w:sz w:val="18"/>
        </w:rPr>
        <w:t>programmas ieviešanu. Ziņojumā jāietver šāda attīstības programmas īstenošanas</w:t>
      </w:r>
      <w:r>
        <w:rPr>
          <w:color w:val="231F20"/>
          <w:spacing w:val="-9"/>
          <w:w w:val="105"/>
          <w:sz w:val="18"/>
        </w:rPr>
        <w:t xml:space="preserve"> </w:t>
      </w:r>
      <w:r>
        <w:rPr>
          <w:color w:val="231F20"/>
          <w:w w:val="105"/>
          <w:sz w:val="18"/>
        </w:rPr>
        <w:t>progresa</w:t>
      </w:r>
      <w:r>
        <w:rPr>
          <w:color w:val="231F20"/>
          <w:spacing w:val="-8"/>
          <w:w w:val="105"/>
          <w:sz w:val="18"/>
        </w:rPr>
        <w:t xml:space="preserve"> </w:t>
      </w:r>
      <w:r>
        <w:rPr>
          <w:color w:val="231F20"/>
          <w:w w:val="105"/>
          <w:sz w:val="18"/>
        </w:rPr>
        <w:t>analīze:</w:t>
      </w:r>
    </w:p>
    <w:p w14:paraId="132D7C7D" w14:textId="0FB2584C" w:rsidR="00B31DB8" w:rsidRDefault="009F5F5C" w:rsidP="00EB191B">
      <w:pPr>
        <w:pStyle w:val="Sarakstarindkopa"/>
        <w:numPr>
          <w:ilvl w:val="1"/>
          <w:numId w:val="29"/>
        </w:numPr>
        <w:tabs>
          <w:tab w:val="left" w:pos="1248"/>
        </w:tabs>
        <w:spacing w:before="0" w:line="283" w:lineRule="auto"/>
        <w:ind w:right="867"/>
        <w:rPr>
          <w:sz w:val="18"/>
        </w:rPr>
      </w:pPr>
      <w:r>
        <w:rPr>
          <w:color w:val="231F20"/>
          <w:w w:val="105"/>
          <w:sz w:val="18"/>
        </w:rPr>
        <w:t>veiktās</w:t>
      </w:r>
      <w:r>
        <w:rPr>
          <w:color w:val="231F20"/>
          <w:spacing w:val="33"/>
          <w:w w:val="105"/>
          <w:sz w:val="18"/>
        </w:rPr>
        <w:t xml:space="preserve"> </w:t>
      </w:r>
      <w:r>
        <w:rPr>
          <w:color w:val="231F20"/>
          <w:w w:val="105"/>
          <w:sz w:val="18"/>
        </w:rPr>
        <w:t>darbības</w:t>
      </w:r>
      <w:r>
        <w:rPr>
          <w:color w:val="231F20"/>
          <w:spacing w:val="-13"/>
          <w:w w:val="105"/>
          <w:sz w:val="18"/>
        </w:rPr>
        <w:t xml:space="preserve"> </w:t>
      </w:r>
      <w:r>
        <w:rPr>
          <w:color w:val="231F20"/>
          <w:w w:val="105"/>
          <w:sz w:val="18"/>
        </w:rPr>
        <w:t>stratēģisko</w:t>
      </w:r>
      <w:r>
        <w:rPr>
          <w:color w:val="231F20"/>
          <w:spacing w:val="-13"/>
          <w:w w:val="105"/>
          <w:sz w:val="18"/>
        </w:rPr>
        <w:t xml:space="preserve"> </w:t>
      </w:r>
      <w:r>
        <w:rPr>
          <w:color w:val="231F20"/>
          <w:w w:val="105"/>
          <w:sz w:val="18"/>
        </w:rPr>
        <w:t>mērķu,</w:t>
      </w:r>
      <w:r>
        <w:rPr>
          <w:color w:val="231F20"/>
          <w:spacing w:val="-13"/>
          <w:w w:val="105"/>
          <w:sz w:val="18"/>
        </w:rPr>
        <w:t xml:space="preserve"> </w:t>
      </w:r>
      <w:r>
        <w:rPr>
          <w:color w:val="231F20"/>
          <w:w w:val="105"/>
          <w:sz w:val="18"/>
        </w:rPr>
        <w:t>vidēja</w:t>
      </w:r>
      <w:r>
        <w:rPr>
          <w:color w:val="231F20"/>
          <w:spacing w:val="-13"/>
          <w:w w:val="105"/>
          <w:sz w:val="18"/>
        </w:rPr>
        <w:t xml:space="preserve"> </w:t>
      </w:r>
      <w:r>
        <w:rPr>
          <w:color w:val="231F20"/>
          <w:w w:val="105"/>
          <w:sz w:val="18"/>
        </w:rPr>
        <w:t>termiņa</w:t>
      </w:r>
      <w:r>
        <w:rPr>
          <w:color w:val="231F20"/>
          <w:spacing w:val="-13"/>
          <w:w w:val="105"/>
          <w:sz w:val="18"/>
        </w:rPr>
        <w:t xml:space="preserve"> </w:t>
      </w:r>
      <w:r>
        <w:rPr>
          <w:color w:val="231F20"/>
          <w:w w:val="105"/>
          <w:sz w:val="18"/>
        </w:rPr>
        <w:t>prioritāšu</w:t>
      </w:r>
      <w:r>
        <w:rPr>
          <w:color w:val="231F20"/>
          <w:spacing w:val="-13"/>
          <w:w w:val="105"/>
          <w:sz w:val="18"/>
        </w:rPr>
        <w:t xml:space="preserve"> </w:t>
      </w:r>
      <w:r>
        <w:rPr>
          <w:color w:val="231F20"/>
          <w:w w:val="105"/>
          <w:sz w:val="18"/>
        </w:rPr>
        <w:t>un</w:t>
      </w:r>
      <w:r>
        <w:rPr>
          <w:color w:val="231F20"/>
          <w:spacing w:val="-57"/>
          <w:w w:val="105"/>
          <w:sz w:val="18"/>
        </w:rPr>
        <w:t xml:space="preserve"> </w:t>
      </w:r>
      <w:r w:rsidR="00455B1A">
        <w:rPr>
          <w:color w:val="231F20"/>
          <w:spacing w:val="-57"/>
          <w:w w:val="105"/>
          <w:sz w:val="18"/>
        </w:rPr>
        <w:t xml:space="preserve">           </w:t>
      </w:r>
      <w:r>
        <w:rPr>
          <w:color w:val="231F20"/>
          <w:w w:val="105"/>
          <w:sz w:val="18"/>
        </w:rPr>
        <w:t>uzdevumu</w:t>
      </w:r>
      <w:r>
        <w:rPr>
          <w:color w:val="231F20"/>
          <w:spacing w:val="-9"/>
          <w:w w:val="105"/>
          <w:sz w:val="18"/>
        </w:rPr>
        <w:t xml:space="preserve"> </w:t>
      </w:r>
      <w:r>
        <w:rPr>
          <w:color w:val="231F20"/>
          <w:w w:val="105"/>
          <w:sz w:val="18"/>
        </w:rPr>
        <w:t>sasniegšanas</w:t>
      </w:r>
      <w:r>
        <w:rPr>
          <w:color w:val="231F20"/>
          <w:spacing w:val="-8"/>
          <w:w w:val="105"/>
          <w:sz w:val="18"/>
        </w:rPr>
        <w:t xml:space="preserve"> </w:t>
      </w:r>
      <w:r>
        <w:rPr>
          <w:color w:val="231F20"/>
          <w:w w:val="105"/>
          <w:sz w:val="18"/>
        </w:rPr>
        <w:t>virzienā;</w:t>
      </w:r>
    </w:p>
    <w:p w14:paraId="530D91AA" w14:textId="77777777" w:rsidR="00B31DB8" w:rsidRDefault="009F5F5C" w:rsidP="00EB191B">
      <w:pPr>
        <w:pStyle w:val="Sarakstarindkopa"/>
        <w:numPr>
          <w:ilvl w:val="1"/>
          <w:numId w:val="29"/>
        </w:numPr>
        <w:tabs>
          <w:tab w:val="left" w:pos="1248"/>
        </w:tabs>
        <w:spacing w:before="1" w:line="283" w:lineRule="auto"/>
        <w:ind w:right="601"/>
        <w:rPr>
          <w:sz w:val="18"/>
        </w:rPr>
      </w:pPr>
      <w:r>
        <w:rPr>
          <w:color w:val="231F20"/>
          <w:spacing w:val="-1"/>
          <w:w w:val="105"/>
          <w:sz w:val="18"/>
        </w:rPr>
        <w:t>noteikto</w:t>
      </w:r>
      <w:r>
        <w:rPr>
          <w:color w:val="231F20"/>
          <w:spacing w:val="-14"/>
          <w:w w:val="105"/>
          <w:sz w:val="18"/>
        </w:rPr>
        <w:t xml:space="preserve"> </w:t>
      </w:r>
      <w:r>
        <w:rPr>
          <w:color w:val="231F20"/>
          <w:spacing w:val="-1"/>
          <w:w w:val="105"/>
          <w:sz w:val="18"/>
        </w:rPr>
        <w:t>darbības</w:t>
      </w:r>
      <w:r>
        <w:rPr>
          <w:color w:val="231F20"/>
          <w:spacing w:val="-14"/>
          <w:w w:val="105"/>
          <w:sz w:val="18"/>
        </w:rPr>
        <w:t xml:space="preserve"> </w:t>
      </w:r>
      <w:r>
        <w:rPr>
          <w:color w:val="231F20"/>
          <w:spacing w:val="-1"/>
          <w:w w:val="105"/>
          <w:sz w:val="18"/>
        </w:rPr>
        <w:t>(</w:t>
      </w:r>
      <w:r>
        <w:rPr>
          <w:rFonts w:ascii="Trebuchet MS" w:hAnsi="Trebuchet MS"/>
          <w:i/>
          <w:color w:val="231F20"/>
          <w:spacing w:val="-1"/>
          <w:w w:val="105"/>
          <w:sz w:val="18"/>
        </w:rPr>
        <w:t>output</w:t>
      </w:r>
      <w:r>
        <w:rPr>
          <w:color w:val="231F20"/>
          <w:spacing w:val="-1"/>
          <w:w w:val="105"/>
          <w:sz w:val="18"/>
        </w:rPr>
        <w:t>)</w:t>
      </w:r>
      <w:r>
        <w:rPr>
          <w:color w:val="231F20"/>
          <w:spacing w:val="-14"/>
          <w:w w:val="105"/>
          <w:sz w:val="18"/>
        </w:rPr>
        <w:t xml:space="preserve"> </w:t>
      </w:r>
      <w:r>
        <w:rPr>
          <w:color w:val="231F20"/>
          <w:spacing w:val="-1"/>
          <w:w w:val="105"/>
          <w:sz w:val="18"/>
        </w:rPr>
        <w:t>rādītāju</w:t>
      </w:r>
      <w:r>
        <w:rPr>
          <w:color w:val="231F20"/>
          <w:spacing w:val="-13"/>
          <w:w w:val="105"/>
          <w:sz w:val="18"/>
        </w:rPr>
        <w:t xml:space="preserve"> </w:t>
      </w:r>
      <w:r>
        <w:rPr>
          <w:color w:val="231F20"/>
          <w:spacing w:val="-1"/>
          <w:w w:val="105"/>
          <w:sz w:val="18"/>
        </w:rPr>
        <w:t>izpildes</w:t>
      </w:r>
      <w:r>
        <w:rPr>
          <w:color w:val="231F20"/>
          <w:spacing w:val="-14"/>
          <w:w w:val="105"/>
          <w:sz w:val="18"/>
        </w:rPr>
        <w:t xml:space="preserve"> </w:t>
      </w:r>
      <w:r>
        <w:rPr>
          <w:color w:val="231F20"/>
          <w:spacing w:val="-1"/>
          <w:w w:val="105"/>
          <w:sz w:val="18"/>
        </w:rPr>
        <w:t>progresu</w:t>
      </w:r>
      <w:r>
        <w:rPr>
          <w:color w:val="231F20"/>
          <w:spacing w:val="-14"/>
          <w:w w:val="105"/>
          <w:sz w:val="18"/>
        </w:rPr>
        <w:t xml:space="preserve"> </w:t>
      </w:r>
      <w:r>
        <w:rPr>
          <w:color w:val="231F20"/>
          <w:spacing w:val="-1"/>
          <w:w w:val="105"/>
          <w:sz w:val="18"/>
        </w:rPr>
        <w:t>un</w:t>
      </w:r>
      <w:r>
        <w:rPr>
          <w:color w:val="231F20"/>
          <w:spacing w:val="-14"/>
          <w:w w:val="105"/>
          <w:sz w:val="18"/>
        </w:rPr>
        <w:t xml:space="preserve"> </w:t>
      </w:r>
      <w:r>
        <w:rPr>
          <w:color w:val="231F20"/>
          <w:w w:val="105"/>
          <w:sz w:val="18"/>
        </w:rPr>
        <w:t>konstatētās</w:t>
      </w:r>
      <w:r>
        <w:rPr>
          <w:color w:val="231F20"/>
          <w:spacing w:val="-56"/>
          <w:w w:val="105"/>
          <w:sz w:val="18"/>
        </w:rPr>
        <w:t xml:space="preserve"> </w:t>
      </w:r>
      <w:r>
        <w:rPr>
          <w:color w:val="231F20"/>
          <w:w w:val="105"/>
          <w:sz w:val="18"/>
        </w:rPr>
        <w:t>novirzes</w:t>
      </w:r>
      <w:r>
        <w:rPr>
          <w:color w:val="231F20"/>
          <w:spacing w:val="-9"/>
          <w:w w:val="105"/>
          <w:sz w:val="18"/>
        </w:rPr>
        <w:t xml:space="preserve"> </w:t>
      </w:r>
      <w:r>
        <w:rPr>
          <w:color w:val="231F20"/>
          <w:w w:val="105"/>
          <w:sz w:val="18"/>
        </w:rPr>
        <w:t>no</w:t>
      </w:r>
      <w:r>
        <w:rPr>
          <w:color w:val="231F20"/>
          <w:spacing w:val="-10"/>
          <w:w w:val="105"/>
          <w:sz w:val="18"/>
        </w:rPr>
        <w:t xml:space="preserve"> </w:t>
      </w:r>
      <w:r>
        <w:rPr>
          <w:color w:val="231F20"/>
          <w:w w:val="105"/>
          <w:sz w:val="18"/>
        </w:rPr>
        <w:t>plānotā</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skaidrojumu;</w:t>
      </w:r>
    </w:p>
    <w:p w14:paraId="4A9A00D2" w14:textId="77777777" w:rsidR="00B31DB8" w:rsidRDefault="009F5F5C" w:rsidP="00EB191B">
      <w:pPr>
        <w:pStyle w:val="Sarakstarindkopa"/>
        <w:numPr>
          <w:ilvl w:val="1"/>
          <w:numId w:val="29"/>
        </w:numPr>
        <w:tabs>
          <w:tab w:val="left" w:pos="1248"/>
        </w:tabs>
        <w:spacing w:before="5" w:line="283" w:lineRule="auto"/>
        <w:ind w:right="639"/>
        <w:rPr>
          <w:sz w:val="18"/>
        </w:rPr>
      </w:pPr>
      <w:r>
        <w:rPr>
          <w:color w:val="231F20"/>
          <w:w w:val="105"/>
          <w:sz w:val="18"/>
        </w:rPr>
        <w:t>secinājumus un ieteikumus darbības uzlabošanai, ar mērķi uzlabot</w:t>
      </w:r>
      <w:r>
        <w:rPr>
          <w:color w:val="231F20"/>
          <w:spacing w:val="-57"/>
          <w:w w:val="105"/>
          <w:sz w:val="18"/>
        </w:rPr>
        <w:t xml:space="preserve"> </w:t>
      </w:r>
      <w:r>
        <w:rPr>
          <w:color w:val="231F20"/>
          <w:w w:val="105"/>
          <w:sz w:val="18"/>
        </w:rPr>
        <w:t>izvirzīto</w:t>
      </w:r>
      <w:r>
        <w:rPr>
          <w:color w:val="231F20"/>
          <w:spacing w:val="-10"/>
          <w:w w:val="105"/>
          <w:sz w:val="18"/>
        </w:rPr>
        <w:t xml:space="preserve"> </w:t>
      </w:r>
      <w:r>
        <w:rPr>
          <w:color w:val="231F20"/>
          <w:w w:val="105"/>
          <w:sz w:val="18"/>
        </w:rPr>
        <w:t>prioritāšu</w:t>
      </w:r>
      <w:r>
        <w:rPr>
          <w:color w:val="231F20"/>
          <w:spacing w:val="-9"/>
          <w:w w:val="105"/>
          <w:sz w:val="18"/>
        </w:rPr>
        <w:t xml:space="preserve"> </w:t>
      </w:r>
      <w:r>
        <w:rPr>
          <w:color w:val="231F20"/>
          <w:w w:val="105"/>
          <w:sz w:val="18"/>
        </w:rPr>
        <w:t>sasniegšanu.</w:t>
      </w:r>
    </w:p>
    <w:p w14:paraId="552A37AC" w14:textId="0A3EDC9E" w:rsidR="00B31DB8" w:rsidRPr="007C7FF2" w:rsidRDefault="009F5F5C" w:rsidP="00EB191B">
      <w:pPr>
        <w:pStyle w:val="Sarakstarindkopa"/>
        <w:numPr>
          <w:ilvl w:val="0"/>
          <w:numId w:val="29"/>
        </w:numPr>
        <w:tabs>
          <w:tab w:val="left" w:pos="965"/>
        </w:tabs>
        <w:spacing w:before="174" w:line="288" w:lineRule="auto"/>
        <w:ind w:right="151"/>
        <w:rPr>
          <w:sz w:val="18"/>
        </w:rPr>
        <w:sectPr w:rsidR="00B31DB8" w:rsidRPr="007C7FF2">
          <w:type w:val="continuous"/>
          <w:pgSz w:w="16840" w:h="11910" w:orient="landscape"/>
          <w:pgMar w:top="1100" w:right="980" w:bottom="280" w:left="1020" w:header="720" w:footer="720" w:gutter="0"/>
          <w:cols w:num="2" w:space="720" w:equalWidth="0">
            <w:col w:w="7299" w:space="128"/>
            <w:col w:w="7413"/>
          </w:cols>
        </w:sectPr>
      </w:pPr>
      <w:r>
        <w:rPr>
          <w:color w:val="231F20"/>
          <w:w w:val="105"/>
          <w:sz w:val="18"/>
        </w:rPr>
        <w:t>Dokuments ir regulāri jāaktualizē, lai nodrošinātu tā atbilstību patiesajai situācijai.</w:t>
      </w:r>
    </w:p>
    <w:p w14:paraId="49CEE0B7" w14:textId="77777777" w:rsidR="00B31DB8" w:rsidRDefault="00B31DB8">
      <w:pPr>
        <w:pStyle w:val="Pamatteksts"/>
        <w:spacing w:before="6"/>
        <w:rPr>
          <w:sz w:val="29"/>
        </w:rPr>
      </w:pPr>
    </w:p>
    <w:p w14:paraId="208FA75F" w14:textId="02A48AD7" w:rsidR="00B31DB8" w:rsidRDefault="009F5F5C" w:rsidP="00EB191B">
      <w:pPr>
        <w:pStyle w:val="Virsraksts1"/>
        <w:numPr>
          <w:ilvl w:val="1"/>
          <w:numId w:val="32"/>
        </w:numPr>
        <w:tabs>
          <w:tab w:val="left" w:pos="759"/>
        </w:tabs>
      </w:pPr>
      <w:bookmarkStart w:id="7" w:name="_TOC_250000"/>
      <w:r>
        <w:rPr>
          <w:color w:val="231F20"/>
          <w:w w:val="95"/>
        </w:rPr>
        <w:t>TERITORIJAS</w:t>
      </w:r>
      <w:r>
        <w:rPr>
          <w:color w:val="231F20"/>
          <w:spacing w:val="18"/>
          <w:w w:val="95"/>
        </w:rPr>
        <w:t xml:space="preserve"> </w:t>
      </w:r>
      <w:r>
        <w:rPr>
          <w:color w:val="231F20"/>
          <w:w w:val="95"/>
        </w:rPr>
        <w:t>ATTĪSTĪBAS</w:t>
      </w:r>
      <w:r>
        <w:rPr>
          <w:color w:val="231F20"/>
          <w:spacing w:val="29"/>
          <w:w w:val="95"/>
        </w:rPr>
        <w:t xml:space="preserve"> </w:t>
      </w:r>
      <w:r>
        <w:rPr>
          <w:color w:val="231F20"/>
          <w:w w:val="95"/>
        </w:rPr>
        <w:t>RĀDĪTĀJI</w:t>
      </w:r>
      <w:r>
        <w:rPr>
          <w:color w:val="231F20"/>
          <w:spacing w:val="28"/>
          <w:w w:val="95"/>
        </w:rPr>
        <w:t xml:space="preserve"> </w:t>
      </w:r>
      <w:bookmarkEnd w:id="7"/>
    </w:p>
    <w:p w14:paraId="717D2D8B" w14:textId="4F0C9EFC" w:rsidR="006767B7" w:rsidRDefault="009F5F5C" w:rsidP="00157921">
      <w:pPr>
        <w:spacing w:before="40"/>
        <w:ind w:left="113"/>
        <w:rPr>
          <w:color w:val="231F20"/>
          <w:w w:val="105"/>
          <w:sz w:val="18"/>
        </w:rPr>
      </w:pPr>
      <w:r w:rsidRPr="007C7FF2">
        <w:rPr>
          <w:color w:val="231F20"/>
          <w:w w:val="105"/>
          <w:sz w:val="18"/>
        </w:rPr>
        <w:t>kas definēti stratēģisko mērķu sasniegšanas izvērtēšanai un vidējā termiņa prioritāšu realizēšanas gaitai</w:t>
      </w:r>
    </w:p>
    <w:p w14:paraId="323C1BAA" w14:textId="149ABD68" w:rsidR="007C7FF2" w:rsidRPr="007C7FF2" w:rsidRDefault="007C7FF2" w:rsidP="00157921">
      <w:pPr>
        <w:spacing w:before="40"/>
        <w:ind w:left="113"/>
        <w:rPr>
          <w:color w:val="231F20"/>
          <w:w w:val="105"/>
          <w:sz w:val="18"/>
        </w:rPr>
      </w:pPr>
    </w:p>
    <w:tbl>
      <w:tblPr>
        <w:tblStyle w:val="Reatabulagaia"/>
        <w:tblW w:w="14312" w:type="dxa"/>
        <w:tblLayout w:type="fixed"/>
        <w:tblLook w:val="01E0" w:firstRow="1" w:lastRow="1" w:firstColumn="1" w:lastColumn="1" w:noHBand="0" w:noVBand="0"/>
      </w:tblPr>
      <w:tblGrid>
        <w:gridCol w:w="699"/>
        <w:gridCol w:w="1564"/>
        <w:gridCol w:w="2835"/>
        <w:gridCol w:w="1701"/>
        <w:gridCol w:w="1276"/>
        <w:gridCol w:w="992"/>
        <w:gridCol w:w="1985"/>
        <w:gridCol w:w="1559"/>
        <w:gridCol w:w="1701"/>
      </w:tblGrid>
      <w:tr w:rsidR="00AF6C60" w:rsidRPr="00A53CB1" w14:paraId="376AD972" w14:textId="4B8BDA7C" w:rsidTr="00214A0F">
        <w:trPr>
          <w:trHeight w:val="821"/>
        </w:trPr>
        <w:tc>
          <w:tcPr>
            <w:tcW w:w="699" w:type="dxa"/>
            <w:textDirection w:val="btLr"/>
          </w:tcPr>
          <w:p w14:paraId="63F7892A" w14:textId="4B8E5D9B" w:rsidR="00AF6C60" w:rsidRPr="00AF6C60" w:rsidRDefault="00AF6C60" w:rsidP="00AF6C60">
            <w:pPr>
              <w:pStyle w:val="TableParagraph"/>
              <w:spacing w:line="276" w:lineRule="auto"/>
              <w:ind w:left="113" w:right="113"/>
              <w:jc w:val="center"/>
              <w:rPr>
                <w:rFonts w:ascii="Tahoma" w:hAnsi="Tahoma" w:cs="Tahoma"/>
                <w:bCs/>
                <w:sz w:val="18"/>
                <w:szCs w:val="18"/>
              </w:rPr>
            </w:pPr>
            <w:r>
              <w:rPr>
                <w:rFonts w:ascii="Tahoma" w:hAnsi="Tahoma" w:cs="Tahoma"/>
                <w:bCs/>
                <w:sz w:val="18"/>
                <w:szCs w:val="18"/>
              </w:rPr>
              <w:t>SM</w:t>
            </w:r>
          </w:p>
        </w:tc>
        <w:tc>
          <w:tcPr>
            <w:tcW w:w="1564" w:type="dxa"/>
          </w:tcPr>
          <w:p w14:paraId="2A560ED0" w14:textId="71FF8E1A" w:rsidR="00AF6C60" w:rsidRPr="00AF6C60" w:rsidRDefault="00AF6C60" w:rsidP="0018655A">
            <w:pPr>
              <w:pStyle w:val="TableParagraph"/>
              <w:spacing w:line="276" w:lineRule="auto"/>
              <w:jc w:val="center"/>
              <w:rPr>
                <w:rFonts w:ascii="Tahoma" w:hAnsi="Tahoma" w:cs="Tahoma"/>
                <w:bCs/>
                <w:sz w:val="18"/>
                <w:szCs w:val="18"/>
              </w:rPr>
            </w:pPr>
            <w:r w:rsidRPr="00AF6C60">
              <w:rPr>
                <w:rFonts w:ascii="Tahoma" w:hAnsi="Tahoma" w:cs="Tahoma"/>
                <w:bCs/>
                <w:sz w:val="18"/>
                <w:szCs w:val="18"/>
              </w:rPr>
              <w:t>Vidējā termiņa prioritātes</w:t>
            </w:r>
          </w:p>
        </w:tc>
        <w:tc>
          <w:tcPr>
            <w:tcW w:w="2835" w:type="dxa"/>
          </w:tcPr>
          <w:p w14:paraId="5792E95D" w14:textId="77777777" w:rsidR="00AF6C60" w:rsidRPr="00AF6C60" w:rsidRDefault="00AF6C60" w:rsidP="0018655A">
            <w:pPr>
              <w:pStyle w:val="TableParagraph"/>
              <w:spacing w:line="276" w:lineRule="auto"/>
              <w:ind w:left="113" w:right="113"/>
              <w:rPr>
                <w:rFonts w:ascii="Tahoma" w:hAnsi="Tahoma" w:cs="Tahoma"/>
                <w:bCs/>
                <w:sz w:val="18"/>
                <w:szCs w:val="18"/>
              </w:rPr>
            </w:pPr>
          </w:p>
          <w:p w14:paraId="42831362" w14:textId="3A0F6868" w:rsidR="00AF6C60" w:rsidRPr="00AF6C60" w:rsidRDefault="00AF6C60" w:rsidP="00816E8D">
            <w:pPr>
              <w:pStyle w:val="TableParagraph"/>
              <w:spacing w:line="276" w:lineRule="auto"/>
              <w:ind w:right="113"/>
              <w:jc w:val="center"/>
              <w:rPr>
                <w:rFonts w:ascii="Tahoma" w:hAnsi="Tahoma" w:cs="Tahoma"/>
                <w:sz w:val="18"/>
                <w:szCs w:val="18"/>
              </w:rPr>
            </w:pPr>
            <w:r w:rsidRPr="00AF6C60">
              <w:rPr>
                <w:rFonts w:ascii="Tahoma" w:hAnsi="Tahoma" w:cs="Tahoma"/>
                <w:bCs/>
                <w:sz w:val="18"/>
                <w:szCs w:val="18"/>
              </w:rPr>
              <w:t>Rīcības virzieni</w:t>
            </w:r>
          </w:p>
        </w:tc>
        <w:tc>
          <w:tcPr>
            <w:tcW w:w="2977" w:type="dxa"/>
            <w:gridSpan w:val="2"/>
          </w:tcPr>
          <w:p w14:paraId="30F42C4E" w14:textId="77777777" w:rsidR="00AF6C60" w:rsidRPr="00AF6C60" w:rsidRDefault="00AF6C60" w:rsidP="004B63C8">
            <w:pPr>
              <w:pStyle w:val="TableParagraph"/>
              <w:spacing w:line="276" w:lineRule="auto"/>
              <w:ind w:left="113" w:right="113"/>
              <w:jc w:val="center"/>
              <w:rPr>
                <w:rFonts w:ascii="Tahoma" w:hAnsi="Tahoma" w:cs="Tahoma"/>
                <w:sz w:val="18"/>
                <w:szCs w:val="18"/>
              </w:rPr>
            </w:pPr>
          </w:p>
          <w:p w14:paraId="01D4DEFE" w14:textId="22547DC9" w:rsidR="00AF6C60" w:rsidRPr="00AF6C60" w:rsidRDefault="00AF6C60" w:rsidP="00AF6C60">
            <w:pPr>
              <w:pStyle w:val="TableParagraph"/>
              <w:spacing w:line="276" w:lineRule="auto"/>
              <w:ind w:right="113"/>
              <w:jc w:val="center"/>
              <w:rPr>
                <w:rFonts w:ascii="Tahoma" w:hAnsi="Tahoma" w:cs="Tahoma"/>
                <w:sz w:val="18"/>
                <w:szCs w:val="18"/>
              </w:rPr>
            </w:pPr>
            <w:r w:rsidRPr="00AF6C60">
              <w:rPr>
                <w:rFonts w:ascii="Tahoma" w:hAnsi="Tahoma" w:cs="Tahoma"/>
                <w:sz w:val="18"/>
                <w:szCs w:val="18"/>
              </w:rPr>
              <w:t>Rādītājs</w:t>
            </w:r>
          </w:p>
        </w:tc>
        <w:tc>
          <w:tcPr>
            <w:tcW w:w="992" w:type="dxa"/>
          </w:tcPr>
          <w:p w14:paraId="4C5AEBC5" w14:textId="77777777" w:rsidR="00AF6C60" w:rsidRPr="00AF6C60" w:rsidRDefault="00AF6C60" w:rsidP="004B63C8">
            <w:pPr>
              <w:pStyle w:val="TableParagraph"/>
              <w:spacing w:line="276" w:lineRule="auto"/>
              <w:ind w:left="113" w:right="113"/>
              <w:jc w:val="center"/>
              <w:rPr>
                <w:rFonts w:ascii="Tahoma" w:hAnsi="Tahoma" w:cs="Tahoma"/>
                <w:sz w:val="18"/>
                <w:szCs w:val="18"/>
              </w:rPr>
            </w:pPr>
          </w:p>
          <w:p w14:paraId="16162DF1" w14:textId="6F05CB73" w:rsidR="00AF6C60" w:rsidRPr="00AF6C60" w:rsidRDefault="00AF6C60" w:rsidP="004B63C8">
            <w:pPr>
              <w:pStyle w:val="TableParagraph"/>
              <w:spacing w:line="276" w:lineRule="auto"/>
              <w:ind w:left="113" w:right="113"/>
              <w:jc w:val="center"/>
              <w:rPr>
                <w:rFonts w:ascii="Tahoma" w:hAnsi="Tahoma" w:cs="Tahoma"/>
                <w:sz w:val="18"/>
                <w:szCs w:val="18"/>
              </w:rPr>
            </w:pPr>
            <w:r w:rsidRPr="00AF6C60">
              <w:rPr>
                <w:rFonts w:ascii="Tahoma" w:hAnsi="Tahoma" w:cs="Tahoma"/>
                <w:sz w:val="18"/>
                <w:szCs w:val="18"/>
              </w:rPr>
              <w:t>Gads</w:t>
            </w:r>
          </w:p>
        </w:tc>
        <w:tc>
          <w:tcPr>
            <w:tcW w:w="1985" w:type="dxa"/>
          </w:tcPr>
          <w:p w14:paraId="4E76EEAF" w14:textId="77777777" w:rsidR="00AF6C60" w:rsidRDefault="00AF6C60" w:rsidP="004B63C8">
            <w:pPr>
              <w:pStyle w:val="TableParagraph"/>
              <w:spacing w:line="276" w:lineRule="auto"/>
              <w:ind w:left="113" w:right="113"/>
              <w:jc w:val="center"/>
              <w:rPr>
                <w:rFonts w:ascii="Tahoma" w:hAnsi="Tahoma" w:cs="Tahoma"/>
                <w:sz w:val="18"/>
                <w:szCs w:val="18"/>
              </w:rPr>
            </w:pPr>
          </w:p>
          <w:p w14:paraId="790EBC17" w14:textId="6898F188" w:rsidR="00AF6C60" w:rsidRPr="00AF6C60" w:rsidRDefault="00AF6C60" w:rsidP="004B63C8">
            <w:pPr>
              <w:pStyle w:val="TableParagraph"/>
              <w:spacing w:line="276" w:lineRule="auto"/>
              <w:ind w:left="113" w:right="113"/>
              <w:jc w:val="center"/>
              <w:rPr>
                <w:rFonts w:ascii="Tahoma" w:hAnsi="Tahoma" w:cs="Tahoma"/>
                <w:sz w:val="18"/>
                <w:szCs w:val="18"/>
              </w:rPr>
            </w:pPr>
            <w:r w:rsidRPr="00AF6C60">
              <w:rPr>
                <w:rFonts w:ascii="Tahoma" w:hAnsi="Tahoma" w:cs="Tahoma"/>
                <w:sz w:val="18"/>
                <w:szCs w:val="18"/>
              </w:rPr>
              <w:t>Bāzes indikators 2021. gadā</w:t>
            </w:r>
          </w:p>
        </w:tc>
        <w:tc>
          <w:tcPr>
            <w:tcW w:w="1559" w:type="dxa"/>
          </w:tcPr>
          <w:p w14:paraId="2AFDF325" w14:textId="77777777" w:rsidR="00AF6C60" w:rsidRPr="00AF6C60" w:rsidRDefault="00AF6C60" w:rsidP="004B63C8">
            <w:pPr>
              <w:pStyle w:val="TableParagraph"/>
              <w:spacing w:line="276" w:lineRule="auto"/>
              <w:ind w:left="113" w:right="113"/>
              <w:jc w:val="center"/>
              <w:rPr>
                <w:rFonts w:ascii="Tahoma" w:hAnsi="Tahoma" w:cs="Tahoma"/>
                <w:sz w:val="18"/>
                <w:szCs w:val="18"/>
              </w:rPr>
            </w:pPr>
          </w:p>
          <w:p w14:paraId="195791B4" w14:textId="3E0494A6" w:rsidR="00AF6C60" w:rsidRPr="00AF6C60" w:rsidRDefault="004B6087" w:rsidP="004B63C8">
            <w:pPr>
              <w:pStyle w:val="TableParagraph"/>
              <w:spacing w:line="276" w:lineRule="auto"/>
              <w:ind w:left="113" w:right="113"/>
              <w:jc w:val="center"/>
              <w:rPr>
                <w:rFonts w:ascii="Tahoma" w:hAnsi="Tahoma" w:cs="Tahoma"/>
                <w:sz w:val="18"/>
                <w:szCs w:val="18"/>
              </w:rPr>
            </w:pPr>
            <w:r w:rsidRPr="004B6087">
              <w:rPr>
                <w:rFonts w:ascii="Tahoma" w:hAnsi="Tahoma" w:cs="Tahoma"/>
                <w:sz w:val="18"/>
                <w:szCs w:val="18"/>
              </w:rPr>
              <w:t>Plānotais</w:t>
            </w:r>
            <w:r w:rsidRPr="004B6087">
              <w:rPr>
                <w:rFonts w:ascii="Tahoma" w:hAnsi="Tahoma" w:cs="Tahoma"/>
                <w:sz w:val="18"/>
                <w:szCs w:val="18"/>
              </w:rPr>
              <w:br/>
              <w:t>attīstības</w:t>
            </w:r>
            <w:r w:rsidRPr="004B6087">
              <w:rPr>
                <w:rFonts w:ascii="Tahoma" w:hAnsi="Tahoma" w:cs="Tahoma"/>
                <w:sz w:val="18"/>
                <w:szCs w:val="18"/>
              </w:rPr>
              <w:br/>
              <w:t>virziens uz</w:t>
            </w:r>
            <w:r w:rsidRPr="004B6087">
              <w:rPr>
                <w:rFonts w:ascii="Tahoma" w:hAnsi="Tahoma" w:cs="Tahoma"/>
                <w:sz w:val="18"/>
                <w:szCs w:val="18"/>
              </w:rPr>
              <w:br/>
            </w:r>
            <w:r w:rsidR="00513C6C">
              <w:rPr>
                <w:rFonts w:ascii="Tahoma" w:hAnsi="Tahoma" w:cs="Tahoma"/>
                <w:sz w:val="18"/>
                <w:szCs w:val="18"/>
              </w:rPr>
              <w:t>2028</w:t>
            </w:r>
            <w:r w:rsidRPr="004B6087">
              <w:rPr>
                <w:rFonts w:ascii="Tahoma" w:hAnsi="Tahoma" w:cs="Tahoma"/>
                <w:sz w:val="18"/>
                <w:szCs w:val="18"/>
              </w:rPr>
              <w:t>. gadu</w:t>
            </w:r>
          </w:p>
        </w:tc>
        <w:tc>
          <w:tcPr>
            <w:tcW w:w="1701" w:type="dxa"/>
          </w:tcPr>
          <w:p w14:paraId="34EB6AB6" w14:textId="77777777" w:rsidR="00AF6C60" w:rsidRPr="00AF6C60" w:rsidRDefault="00AF6C60" w:rsidP="004B63C8">
            <w:pPr>
              <w:pStyle w:val="TableParagraph"/>
              <w:spacing w:line="276" w:lineRule="auto"/>
              <w:ind w:left="113" w:right="113"/>
              <w:jc w:val="center"/>
              <w:rPr>
                <w:rFonts w:ascii="Tahoma" w:hAnsi="Tahoma" w:cs="Tahoma"/>
                <w:sz w:val="18"/>
                <w:szCs w:val="18"/>
              </w:rPr>
            </w:pPr>
          </w:p>
          <w:p w14:paraId="398B7DEE" w14:textId="6B65A157" w:rsidR="00AF6C60" w:rsidRPr="00AF6C60" w:rsidRDefault="00AF6C60" w:rsidP="004B63C8">
            <w:pPr>
              <w:pStyle w:val="TableParagraph"/>
              <w:spacing w:line="276" w:lineRule="auto"/>
              <w:ind w:left="113" w:right="113"/>
              <w:jc w:val="center"/>
              <w:rPr>
                <w:rFonts w:ascii="Tahoma" w:hAnsi="Tahoma" w:cs="Tahoma"/>
                <w:sz w:val="18"/>
                <w:szCs w:val="18"/>
              </w:rPr>
            </w:pPr>
            <w:r w:rsidRPr="00AF6C60">
              <w:rPr>
                <w:rFonts w:ascii="Tahoma" w:hAnsi="Tahoma" w:cs="Tahoma"/>
                <w:sz w:val="18"/>
                <w:szCs w:val="18"/>
              </w:rPr>
              <w:t>Datu avots</w:t>
            </w:r>
          </w:p>
        </w:tc>
      </w:tr>
      <w:tr w:rsidR="00241C45" w:rsidRPr="00A53CB1" w14:paraId="6F28E91B" w14:textId="566EB8FB" w:rsidTr="00214A0F">
        <w:trPr>
          <w:trHeight w:val="160"/>
        </w:trPr>
        <w:tc>
          <w:tcPr>
            <w:tcW w:w="699" w:type="dxa"/>
            <w:vMerge w:val="restart"/>
            <w:textDirection w:val="btLr"/>
          </w:tcPr>
          <w:p w14:paraId="6518EE0C" w14:textId="77777777" w:rsidR="00241C45" w:rsidRPr="00A53CB1" w:rsidRDefault="00241C45" w:rsidP="00127E11">
            <w:pPr>
              <w:pStyle w:val="TableParagraph"/>
              <w:spacing w:line="276" w:lineRule="auto"/>
              <w:ind w:left="113" w:right="113"/>
              <w:jc w:val="center"/>
              <w:rPr>
                <w:rFonts w:ascii="Tahoma" w:hAnsi="Tahoma" w:cs="Tahoma"/>
                <w:bCs/>
                <w:sz w:val="20"/>
                <w:szCs w:val="20"/>
              </w:rPr>
            </w:pPr>
            <w:bookmarkStart w:id="8" w:name="_Hlk101432469"/>
            <w:r w:rsidRPr="00A53CB1">
              <w:rPr>
                <w:rFonts w:ascii="Tahoma" w:hAnsi="Tahoma" w:cs="Tahoma"/>
                <w:bCs/>
                <w:sz w:val="20"/>
                <w:szCs w:val="20"/>
              </w:rPr>
              <w:t xml:space="preserve">SM1 </w:t>
            </w:r>
          </w:p>
          <w:p w14:paraId="08711EF9" w14:textId="77777777" w:rsidR="00241C45" w:rsidRPr="00A53CB1" w:rsidRDefault="00241C45" w:rsidP="00127E11">
            <w:pPr>
              <w:pStyle w:val="TableParagraph"/>
              <w:spacing w:line="276" w:lineRule="auto"/>
              <w:ind w:left="113" w:right="113"/>
              <w:jc w:val="center"/>
              <w:rPr>
                <w:rFonts w:ascii="Tahoma" w:hAnsi="Tahoma" w:cs="Tahoma"/>
                <w:bCs/>
                <w:sz w:val="20"/>
                <w:szCs w:val="20"/>
              </w:rPr>
            </w:pPr>
            <w:r w:rsidRPr="00A53CB1">
              <w:rPr>
                <w:rFonts w:ascii="Tahoma" w:hAnsi="Tahoma" w:cs="Tahoma"/>
                <w:bCs/>
                <w:sz w:val="20"/>
                <w:szCs w:val="20"/>
              </w:rPr>
              <w:t>Sekmēt izglītotu, sociāli nodrošinātu, veselīgu un aktīvu sabiedrību</w:t>
            </w:r>
          </w:p>
        </w:tc>
        <w:tc>
          <w:tcPr>
            <w:tcW w:w="1564" w:type="dxa"/>
            <w:vMerge w:val="restart"/>
          </w:tcPr>
          <w:p w14:paraId="76BDFD69" w14:textId="77777777" w:rsidR="00241C45" w:rsidRPr="00230088" w:rsidRDefault="00241C45" w:rsidP="00230088">
            <w:pPr>
              <w:pStyle w:val="TableParagraph"/>
              <w:spacing w:line="276" w:lineRule="auto"/>
              <w:ind w:left="113" w:right="113"/>
              <w:rPr>
                <w:rFonts w:ascii="Tahoma" w:hAnsi="Tahoma" w:cs="Tahoma"/>
                <w:sz w:val="16"/>
                <w:szCs w:val="16"/>
              </w:rPr>
            </w:pPr>
            <w:r w:rsidRPr="00230088">
              <w:rPr>
                <w:rFonts w:ascii="Tahoma" w:hAnsi="Tahoma" w:cs="Tahoma"/>
                <w:sz w:val="16"/>
                <w:szCs w:val="16"/>
              </w:rPr>
              <w:t>VTP 1.1. Izglītotas sabiedrības veidošana</w:t>
            </w:r>
          </w:p>
        </w:tc>
        <w:tc>
          <w:tcPr>
            <w:tcW w:w="2835" w:type="dxa"/>
            <w:vMerge w:val="restart"/>
          </w:tcPr>
          <w:p w14:paraId="71AFA5DE" w14:textId="77777777" w:rsidR="00241C45" w:rsidRPr="00792938" w:rsidRDefault="00241C45" w:rsidP="00127E11">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1.1.1. Mūsdienīga un kvalitatīva izglītības satura un procesa nodrošināšana </w:t>
            </w:r>
          </w:p>
          <w:p w14:paraId="7A7B383F" w14:textId="77777777" w:rsidR="00241C45" w:rsidRPr="00792938" w:rsidRDefault="00241C45" w:rsidP="00127E11">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1.1.2. Personālresursu izglītībā nodrošināšana un attīstība </w:t>
            </w:r>
          </w:p>
          <w:p w14:paraId="6429B9CD" w14:textId="77777777" w:rsidR="00241C45" w:rsidRPr="00792938" w:rsidRDefault="00241C45" w:rsidP="00127E11">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1.1.3. Izglītojošas, iekļaujošas un attīstošas mācību vides veidošana </w:t>
            </w:r>
          </w:p>
          <w:p w14:paraId="2FC9E37C" w14:textId="77777777" w:rsidR="00241C45" w:rsidRPr="00792938" w:rsidRDefault="00241C45" w:rsidP="00127E11">
            <w:pPr>
              <w:pStyle w:val="TableParagraph"/>
              <w:spacing w:line="276" w:lineRule="auto"/>
              <w:ind w:left="113" w:right="113"/>
              <w:rPr>
                <w:rFonts w:ascii="Tahoma" w:hAnsi="Tahoma" w:cs="Tahoma"/>
                <w:sz w:val="16"/>
                <w:szCs w:val="16"/>
              </w:rPr>
            </w:pPr>
            <w:r w:rsidRPr="00792938">
              <w:rPr>
                <w:rFonts w:ascii="Tahoma" w:hAnsi="Tahoma" w:cs="Tahoma"/>
                <w:sz w:val="16"/>
                <w:szCs w:val="16"/>
              </w:rPr>
              <w:t>RV 1.1.4. Efektīvas izglītības pārvaldības un sadarbības veicināšana</w:t>
            </w:r>
          </w:p>
        </w:tc>
        <w:tc>
          <w:tcPr>
            <w:tcW w:w="2977" w:type="dxa"/>
            <w:gridSpan w:val="2"/>
          </w:tcPr>
          <w:p w14:paraId="3D83D438" w14:textId="0F7FAE12" w:rsidR="00241C45" w:rsidRPr="004A4A78" w:rsidRDefault="00241C45" w:rsidP="00127E11">
            <w:pPr>
              <w:pStyle w:val="TableParagraph"/>
              <w:spacing w:line="276" w:lineRule="auto"/>
              <w:ind w:left="113" w:right="113"/>
              <w:rPr>
                <w:rFonts w:ascii="Tahoma" w:hAnsi="Tahoma" w:cs="Tahoma"/>
                <w:b/>
                <w:sz w:val="18"/>
                <w:szCs w:val="18"/>
              </w:rPr>
            </w:pPr>
            <w:r w:rsidRPr="004A4A78">
              <w:rPr>
                <w:rFonts w:ascii="Tahoma" w:hAnsi="Tahoma" w:cs="Tahoma"/>
                <w:b/>
                <w:sz w:val="18"/>
                <w:szCs w:val="18"/>
              </w:rPr>
              <w:t>Izglītojamo skaits PII</w:t>
            </w:r>
          </w:p>
        </w:tc>
        <w:tc>
          <w:tcPr>
            <w:tcW w:w="992" w:type="dxa"/>
          </w:tcPr>
          <w:p w14:paraId="0643CB45" w14:textId="5B7871C9" w:rsidR="00241C45" w:rsidRPr="00C62E43" w:rsidRDefault="00241C45" w:rsidP="008E1C5C">
            <w:pPr>
              <w:pStyle w:val="TableParagraph"/>
              <w:spacing w:line="276" w:lineRule="auto"/>
              <w:ind w:left="113" w:right="113"/>
              <w:jc w:val="center"/>
              <w:rPr>
                <w:rFonts w:ascii="Tahoma" w:hAnsi="Tahoma" w:cs="Tahoma"/>
                <w:color w:val="231F20"/>
                <w:sz w:val="18"/>
              </w:rPr>
            </w:pPr>
            <w:r w:rsidRPr="00C62E43">
              <w:rPr>
                <w:rFonts w:ascii="Tahoma" w:hAnsi="Tahoma" w:cs="Tahoma"/>
                <w:color w:val="231F20"/>
                <w:sz w:val="18"/>
              </w:rPr>
              <w:t>2020</w:t>
            </w:r>
          </w:p>
        </w:tc>
        <w:tc>
          <w:tcPr>
            <w:tcW w:w="1985" w:type="dxa"/>
          </w:tcPr>
          <w:p w14:paraId="0FE72DF3" w14:textId="637538A3" w:rsidR="00241C45" w:rsidRPr="00CF6960" w:rsidRDefault="00241C45" w:rsidP="00CF6960">
            <w:pPr>
              <w:pStyle w:val="TableParagraph"/>
              <w:spacing w:line="276" w:lineRule="auto"/>
              <w:ind w:left="113" w:right="113"/>
              <w:jc w:val="center"/>
              <w:rPr>
                <w:rFonts w:ascii="Tahoma" w:hAnsi="Tahoma" w:cs="Tahoma"/>
                <w:color w:val="231F20"/>
                <w:sz w:val="18"/>
                <w:szCs w:val="18"/>
              </w:rPr>
            </w:pPr>
            <w:r w:rsidRPr="00CF6960">
              <w:rPr>
                <w:rFonts w:ascii="Tahoma" w:hAnsi="Tahoma" w:cs="Tahoma"/>
                <w:color w:val="231F20"/>
                <w:sz w:val="18"/>
                <w:szCs w:val="18"/>
              </w:rPr>
              <w:t>1493</w:t>
            </w:r>
          </w:p>
        </w:tc>
        <w:tc>
          <w:tcPr>
            <w:tcW w:w="1559" w:type="dxa"/>
          </w:tcPr>
          <w:p w14:paraId="62CB7F4F" w14:textId="4A40CCDF" w:rsidR="00241C45" w:rsidRPr="00A53CB1" w:rsidRDefault="00241C45" w:rsidP="00127E11">
            <w:pPr>
              <w:pStyle w:val="TableParagraph"/>
              <w:spacing w:before="10"/>
              <w:rPr>
                <w:rFonts w:ascii="Tahoma" w:hAnsi="Tahoma" w:cs="Tahoma"/>
                <w:b/>
                <w:color w:val="AFB9BB" w:themeColor="accent4" w:themeTint="99"/>
                <w:sz w:val="11"/>
              </w:rPr>
            </w:pPr>
          </w:p>
          <w:p w14:paraId="16DF0BF8" w14:textId="76ABD543" w:rsidR="00241C45" w:rsidRPr="00A53CB1" w:rsidRDefault="00241C45" w:rsidP="00127E11">
            <w:pPr>
              <w:pStyle w:val="TableParagraph"/>
              <w:spacing w:line="276" w:lineRule="auto"/>
              <w:ind w:left="113" w:right="113"/>
              <w:rPr>
                <w:rFonts w:ascii="Tahoma" w:hAnsi="Tahoma" w:cs="Tahoma"/>
              </w:rPr>
            </w:pPr>
            <w:r>
              <w:rPr>
                <w:rFonts w:ascii="Tahoma" w:hAnsi="Tahoma" w:cs="Tahoma"/>
                <w:noProof/>
                <w:lang w:eastAsia="lv-LV"/>
              </w:rPr>
              <mc:AlternateContent>
                <mc:Choice Requires="wps">
                  <w:drawing>
                    <wp:anchor distT="0" distB="0" distL="114300" distR="114300" simplePos="0" relativeHeight="488048640" behindDoc="0" locked="0" layoutInCell="1" allowOverlap="1" wp14:anchorId="20A7FF38" wp14:editId="4763E500">
                      <wp:simplePos x="0" y="0"/>
                      <wp:positionH relativeFrom="column">
                        <wp:posOffset>44257</wp:posOffset>
                      </wp:positionH>
                      <wp:positionV relativeFrom="paragraph">
                        <wp:posOffset>73356</wp:posOffset>
                      </wp:positionV>
                      <wp:extent cx="341907" cy="0"/>
                      <wp:effectExtent l="38100" t="76200" r="20320" b="95250"/>
                      <wp:wrapNone/>
                      <wp:docPr id="20" name="Taisns bultveida savienotājs 20"/>
                      <wp:cNvGraphicFramePr/>
                      <a:graphic xmlns:a="http://schemas.openxmlformats.org/drawingml/2006/main">
                        <a:graphicData uri="http://schemas.microsoft.com/office/word/2010/wordprocessingShape">
                          <wps:wsp>
                            <wps:cNvCnPr/>
                            <wps:spPr>
                              <a:xfrm>
                                <a:off x="0" y="0"/>
                                <a:ext cx="341907"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40144C3" id="_x0000_t32" coordsize="21600,21600" o:spt="32" o:oned="t" path="m,l21600,21600e" filled="f">
                      <v:path arrowok="t" fillok="f" o:connecttype="none"/>
                      <o:lock v:ext="edit" shapetype="t"/>
                    </v:shapetype>
                    <v:shape id="Taisns bultveida savienotājs 20" o:spid="_x0000_s1026" type="#_x0000_t32" style="position:absolute;margin-left:3.5pt;margin-top:5.8pt;width:26.9pt;height:0;z-index:48804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" strokecolor="#7030a0">
                      <v:stroke startarrow="block" endarrow="block"/>
                    </v:shape>
                  </w:pict>
                </mc:Fallback>
              </mc:AlternateContent>
            </w:r>
            <w:r w:rsidRPr="00A53CB1">
              <w:rPr>
                <w:rFonts w:ascii="Tahoma" w:hAnsi="Tahoma" w:cs="Tahoma"/>
              </w:rPr>
              <w:t xml:space="preserve">        </w:t>
            </w:r>
            <w:r w:rsidRPr="00E745CA">
              <w:rPr>
                <w:rFonts w:ascii="Tahoma" w:hAnsi="Tahoma" w:cs="Tahoma"/>
                <w:sz w:val="18"/>
                <w:szCs w:val="18"/>
              </w:rPr>
              <w:t xml:space="preserve"> vai</w:t>
            </w:r>
            <w:r w:rsidRPr="00E745CA">
              <w:rPr>
                <w:rFonts w:ascii="Tahoma" w:hAnsi="Tahoma" w:cs="Tahoma"/>
                <w:noProof/>
                <w:position w:val="-4"/>
                <w:sz w:val="20"/>
              </w:rPr>
              <w:t xml:space="preserve"> </w:t>
            </w:r>
            <w:r w:rsidRPr="00DC0D2B">
              <w:rPr>
                <w:rFonts w:ascii="Tahoma" w:hAnsi="Tahoma" w:cs="Tahoma"/>
                <w:noProof/>
                <w:position w:val="-4"/>
                <w:sz w:val="20"/>
                <w:lang w:eastAsia="lv-LV"/>
              </w:rPr>
              <w:drawing>
                <wp:inline distT="0" distB="0" distL="0" distR="0" wp14:anchorId="30E3DB23" wp14:editId="305AA502">
                  <wp:extent cx="79628" cy="147637"/>
                  <wp:effectExtent l="0" t="0" r="0" b="0"/>
                  <wp:docPr id="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stretch>
                            <a:fillRect/>
                          </a:stretch>
                        </pic:blipFill>
                        <pic:spPr>
                          <a:xfrm>
                            <a:off x="0" y="0"/>
                            <a:ext cx="79628" cy="147637"/>
                          </a:xfrm>
                          <a:prstGeom prst="rect">
                            <a:avLst/>
                          </a:prstGeom>
                        </pic:spPr>
                      </pic:pic>
                    </a:graphicData>
                  </a:graphic>
                </wp:inline>
              </w:drawing>
            </w:r>
          </w:p>
        </w:tc>
        <w:tc>
          <w:tcPr>
            <w:tcW w:w="1701" w:type="dxa"/>
          </w:tcPr>
          <w:p w14:paraId="6FDA3AEF" w14:textId="1B317A8F" w:rsidR="00241C45" w:rsidRPr="004D1A92" w:rsidRDefault="00241C45" w:rsidP="00127E11">
            <w:pPr>
              <w:pStyle w:val="TableParagraph"/>
              <w:spacing w:line="276" w:lineRule="auto"/>
              <w:ind w:left="113" w:right="113"/>
              <w:rPr>
                <w:rFonts w:ascii="Tahoma" w:hAnsi="Tahoma" w:cs="Tahoma"/>
                <w:color w:val="231F20"/>
                <w:sz w:val="18"/>
              </w:rPr>
            </w:pPr>
            <w:r w:rsidRPr="004D1A92">
              <w:rPr>
                <w:rFonts w:ascii="Tahoma" w:hAnsi="Tahoma" w:cs="Tahoma"/>
                <w:color w:val="231F20"/>
                <w:sz w:val="18"/>
              </w:rPr>
              <w:t>pašvaldības dati</w:t>
            </w:r>
          </w:p>
        </w:tc>
      </w:tr>
      <w:tr w:rsidR="00241C45" w:rsidRPr="00A53CB1" w14:paraId="3A5D10D4" w14:textId="5ED8D392" w:rsidTr="00214A0F">
        <w:trPr>
          <w:trHeight w:val="130"/>
        </w:trPr>
        <w:tc>
          <w:tcPr>
            <w:tcW w:w="699" w:type="dxa"/>
            <w:vMerge/>
            <w:textDirection w:val="btLr"/>
          </w:tcPr>
          <w:p w14:paraId="799927A6" w14:textId="77777777" w:rsidR="00241C45" w:rsidRPr="00A53CB1" w:rsidRDefault="00241C45" w:rsidP="002354D8">
            <w:pPr>
              <w:pStyle w:val="TableParagraph"/>
              <w:spacing w:line="276" w:lineRule="auto"/>
              <w:ind w:left="113" w:right="113"/>
              <w:jc w:val="center"/>
              <w:rPr>
                <w:rFonts w:ascii="Tahoma" w:hAnsi="Tahoma" w:cs="Tahoma"/>
                <w:bCs/>
                <w:sz w:val="20"/>
                <w:szCs w:val="20"/>
              </w:rPr>
            </w:pPr>
          </w:p>
        </w:tc>
        <w:tc>
          <w:tcPr>
            <w:tcW w:w="1564" w:type="dxa"/>
            <w:vMerge/>
          </w:tcPr>
          <w:p w14:paraId="03930E6F" w14:textId="77777777" w:rsidR="00241C45" w:rsidRPr="00230088" w:rsidRDefault="00241C45" w:rsidP="00230088">
            <w:pPr>
              <w:pStyle w:val="TableParagraph"/>
              <w:spacing w:line="276" w:lineRule="auto"/>
              <w:ind w:left="113" w:right="113"/>
              <w:rPr>
                <w:rFonts w:ascii="Tahoma" w:hAnsi="Tahoma" w:cs="Tahoma"/>
                <w:sz w:val="16"/>
                <w:szCs w:val="16"/>
              </w:rPr>
            </w:pPr>
          </w:p>
        </w:tc>
        <w:tc>
          <w:tcPr>
            <w:tcW w:w="2835" w:type="dxa"/>
            <w:vMerge/>
          </w:tcPr>
          <w:p w14:paraId="3B9D6701" w14:textId="77777777" w:rsidR="00241C45" w:rsidRPr="00792938" w:rsidRDefault="00241C45" w:rsidP="002354D8">
            <w:pPr>
              <w:pStyle w:val="TableParagraph"/>
              <w:spacing w:line="276" w:lineRule="auto"/>
              <w:ind w:left="113" w:right="113"/>
              <w:rPr>
                <w:rFonts w:ascii="Tahoma" w:hAnsi="Tahoma" w:cs="Tahoma"/>
                <w:sz w:val="16"/>
                <w:szCs w:val="16"/>
              </w:rPr>
            </w:pPr>
          </w:p>
        </w:tc>
        <w:tc>
          <w:tcPr>
            <w:tcW w:w="2977" w:type="dxa"/>
            <w:gridSpan w:val="2"/>
          </w:tcPr>
          <w:p w14:paraId="670D1F56" w14:textId="30459379" w:rsidR="00241C45" w:rsidRPr="004A4A78" w:rsidRDefault="00241C45" w:rsidP="002354D8">
            <w:pPr>
              <w:pStyle w:val="TableParagraph"/>
              <w:spacing w:line="276" w:lineRule="auto"/>
              <w:ind w:left="113" w:right="113"/>
              <w:rPr>
                <w:rFonts w:ascii="Tahoma" w:hAnsi="Tahoma" w:cs="Tahoma"/>
                <w:b/>
                <w:sz w:val="18"/>
                <w:szCs w:val="18"/>
              </w:rPr>
            </w:pPr>
            <w:r w:rsidRPr="004A4A78">
              <w:rPr>
                <w:rFonts w:ascii="Tahoma" w:hAnsi="Tahoma" w:cs="Tahoma"/>
                <w:b/>
                <w:sz w:val="18"/>
                <w:szCs w:val="18"/>
              </w:rPr>
              <w:t>Izglītojamo skaits vispārējās izglītības iestādēs</w:t>
            </w:r>
          </w:p>
        </w:tc>
        <w:tc>
          <w:tcPr>
            <w:tcW w:w="992" w:type="dxa"/>
          </w:tcPr>
          <w:p w14:paraId="48B44696" w14:textId="36B21DFD" w:rsidR="00241C45" w:rsidRPr="00C62E43" w:rsidRDefault="00241C45" w:rsidP="008E1C5C">
            <w:pPr>
              <w:pStyle w:val="TableParagraph"/>
              <w:spacing w:line="276" w:lineRule="auto"/>
              <w:ind w:left="113" w:right="113"/>
              <w:jc w:val="center"/>
              <w:rPr>
                <w:rFonts w:ascii="Tahoma" w:hAnsi="Tahoma" w:cs="Tahoma"/>
                <w:color w:val="231F20"/>
                <w:sz w:val="18"/>
              </w:rPr>
            </w:pPr>
            <w:r w:rsidRPr="00C62E43">
              <w:rPr>
                <w:rFonts w:ascii="Tahoma" w:hAnsi="Tahoma" w:cs="Tahoma"/>
                <w:color w:val="231F20"/>
                <w:sz w:val="18"/>
              </w:rPr>
              <w:t>2020</w:t>
            </w:r>
          </w:p>
        </w:tc>
        <w:tc>
          <w:tcPr>
            <w:tcW w:w="1985" w:type="dxa"/>
          </w:tcPr>
          <w:p w14:paraId="01FC3C70" w14:textId="5F14D087" w:rsidR="00241C45" w:rsidRPr="00CF6960" w:rsidRDefault="00241C45" w:rsidP="00CF6960">
            <w:pPr>
              <w:pStyle w:val="TableParagraph"/>
              <w:spacing w:line="276" w:lineRule="auto"/>
              <w:ind w:left="113" w:right="113"/>
              <w:jc w:val="center"/>
              <w:rPr>
                <w:rFonts w:ascii="Tahoma" w:hAnsi="Tahoma" w:cs="Tahoma"/>
                <w:color w:val="231F20"/>
                <w:sz w:val="18"/>
                <w:szCs w:val="18"/>
              </w:rPr>
            </w:pPr>
            <w:r w:rsidRPr="00CF6960">
              <w:rPr>
                <w:rFonts w:ascii="Tahoma" w:hAnsi="Tahoma" w:cs="Tahoma"/>
                <w:color w:val="231F20"/>
                <w:sz w:val="18"/>
                <w:szCs w:val="18"/>
              </w:rPr>
              <w:t>2835</w:t>
            </w:r>
          </w:p>
        </w:tc>
        <w:tc>
          <w:tcPr>
            <w:tcW w:w="1559" w:type="dxa"/>
          </w:tcPr>
          <w:p w14:paraId="3C90B60B" w14:textId="6DB6D801" w:rsidR="00241C45" w:rsidRPr="00A53CB1" w:rsidRDefault="00241C45" w:rsidP="002354D8">
            <w:pPr>
              <w:pStyle w:val="TableParagraph"/>
              <w:spacing w:before="10"/>
              <w:rPr>
                <w:rFonts w:ascii="Tahoma" w:hAnsi="Tahoma" w:cs="Tahoma"/>
                <w:b/>
                <w:sz w:val="11"/>
              </w:rPr>
            </w:pPr>
          </w:p>
          <w:p w14:paraId="3B51DBEC" w14:textId="36CB23EB" w:rsidR="00241C45" w:rsidRPr="00A53CB1" w:rsidRDefault="00241C45" w:rsidP="00A53CB1">
            <w:pPr>
              <w:pStyle w:val="TableParagraph"/>
              <w:spacing w:line="276" w:lineRule="auto"/>
              <w:ind w:left="113" w:right="113"/>
              <w:rPr>
                <w:rFonts w:ascii="Tahoma" w:hAnsi="Tahoma" w:cs="Tahoma"/>
              </w:rPr>
            </w:pPr>
            <w:r>
              <w:rPr>
                <w:rFonts w:ascii="Tahoma" w:hAnsi="Tahoma" w:cs="Tahoma"/>
                <w:noProof/>
                <w:lang w:eastAsia="lv-LV"/>
              </w:rPr>
              <mc:AlternateContent>
                <mc:Choice Requires="wps">
                  <w:drawing>
                    <wp:anchor distT="0" distB="0" distL="114300" distR="114300" simplePos="0" relativeHeight="488049664" behindDoc="0" locked="0" layoutInCell="1" allowOverlap="1" wp14:anchorId="27AACA36" wp14:editId="4A017192">
                      <wp:simplePos x="0" y="0"/>
                      <wp:positionH relativeFrom="column">
                        <wp:posOffset>28630</wp:posOffset>
                      </wp:positionH>
                      <wp:positionV relativeFrom="paragraph">
                        <wp:posOffset>78105</wp:posOffset>
                      </wp:positionV>
                      <wp:extent cx="341907" cy="0"/>
                      <wp:effectExtent l="38100" t="76200" r="20320" b="95250"/>
                      <wp:wrapNone/>
                      <wp:docPr id="22" name="Taisns bultveida savienotājs 22"/>
                      <wp:cNvGraphicFramePr/>
                      <a:graphic xmlns:a="http://schemas.openxmlformats.org/drawingml/2006/main">
                        <a:graphicData uri="http://schemas.microsoft.com/office/word/2010/wordprocessingShape">
                          <wps:wsp>
                            <wps:cNvCnPr/>
                            <wps:spPr>
                              <a:xfrm>
                                <a:off x="0" y="0"/>
                                <a:ext cx="341907"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E293C6" id="Taisns bultveida savienotājs 22" o:spid="_x0000_s1026" type="#_x0000_t32" style="position:absolute;margin-left:2.25pt;margin-top:6.15pt;width:26.9pt;height:0;z-index:48804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" strokecolor="#7030a0">
                      <v:stroke startarrow="block" endarrow="block"/>
                    </v:shape>
                  </w:pict>
                </mc:Fallback>
              </mc:AlternateContent>
            </w:r>
            <w:r w:rsidRPr="00A53CB1">
              <w:rPr>
                <w:rFonts w:ascii="Tahoma" w:hAnsi="Tahoma" w:cs="Tahoma"/>
              </w:rPr>
              <w:t xml:space="preserve">        </w:t>
            </w:r>
            <w:r w:rsidRPr="00E745CA">
              <w:rPr>
                <w:rFonts w:ascii="Tahoma" w:hAnsi="Tahoma" w:cs="Tahoma"/>
                <w:sz w:val="18"/>
                <w:szCs w:val="18"/>
              </w:rPr>
              <w:t xml:space="preserve"> vai</w:t>
            </w:r>
            <w:r w:rsidRPr="00E745CA">
              <w:rPr>
                <w:rFonts w:ascii="Tahoma" w:hAnsi="Tahoma" w:cs="Tahoma"/>
                <w:noProof/>
                <w:position w:val="-4"/>
                <w:sz w:val="20"/>
              </w:rPr>
              <w:t xml:space="preserve"> </w:t>
            </w:r>
            <w:r w:rsidRPr="00DC0D2B">
              <w:rPr>
                <w:rFonts w:ascii="Tahoma" w:hAnsi="Tahoma" w:cs="Tahoma"/>
                <w:noProof/>
                <w:position w:val="-4"/>
                <w:sz w:val="20"/>
                <w:lang w:eastAsia="lv-LV"/>
              </w:rPr>
              <w:drawing>
                <wp:inline distT="0" distB="0" distL="0" distR="0" wp14:anchorId="2063050D" wp14:editId="11C58630">
                  <wp:extent cx="79628" cy="147637"/>
                  <wp:effectExtent l="0" t="0" r="0" b="0"/>
                  <wp:docPr id="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stretch>
                            <a:fillRect/>
                          </a:stretch>
                        </pic:blipFill>
                        <pic:spPr>
                          <a:xfrm>
                            <a:off x="0" y="0"/>
                            <a:ext cx="79628" cy="147637"/>
                          </a:xfrm>
                          <a:prstGeom prst="rect">
                            <a:avLst/>
                          </a:prstGeom>
                        </pic:spPr>
                      </pic:pic>
                    </a:graphicData>
                  </a:graphic>
                </wp:inline>
              </w:drawing>
            </w:r>
          </w:p>
        </w:tc>
        <w:tc>
          <w:tcPr>
            <w:tcW w:w="1701" w:type="dxa"/>
          </w:tcPr>
          <w:p w14:paraId="2085716C" w14:textId="6C0B12D2" w:rsidR="00241C45" w:rsidRPr="004D1A92" w:rsidRDefault="00241C45" w:rsidP="002354D8">
            <w:pPr>
              <w:pStyle w:val="TableParagraph"/>
              <w:spacing w:line="276" w:lineRule="auto"/>
              <w:ind w:left="113" w:right="113"/>
              <w:rPr>
                <w:rFonts w:ascii="Tahoma" w:hAnsi="Tahoma" w:cs="Tahoma"/>
                <w:color w:val="231F20"/>
                <w:sz w:val="18"/>
              </w:rPr>
            </w:pPr>
            <w:r w:rsidRPr="004D1A92">
              <w:rPr>
                <w:rFonts w:ascii="Tahoma" w:hAnsi="Tahoma" w:cs="Tahoma"/>
                <w:color w:val="231F20"/>
                <w:sz w:val="18"/>
              </w:rPr>
              <w:t>pašvaldības dati</w:t>
            </w:r>
          </w:p>
        </w:tc>
      </w:tr>
      <w:tr w:rsidR="00241C45" w:rsidRPr="00A53CB1" w14:paraId="753ECD6A" w14:textId="1B329AF6" w:rsidTr="00812ABB">
        <w:trPr>
          <w:trHeight w:val="700"/>
        </w:trPr>
        <w:tc>
          <w:tcPr>
            <w:tcW w:w="699" w:type="dxa"/>
            <w:vMerge/>
            <w:textDirection w:val="btLr"/>
          </w:tcPr>
          <w:p w14:paraId="48AD3FAB" w14:textId="77777777" w:rsidR="00241C45" w:rsidRPr="00A53CB1" w:rsidRDefault="00241C45" w:rsidP="0018655A">
            <w:pPr>
              <w:pStyle w:val="TableParagraph"/>
              <w:spacing w:line="276" w:lineRule="auto"/>
              <w:ind w:left="113" w:right="113"/>
              <w:jc w:val="center"/>
              <w:rPr>
                <w:rFonts w:ascii="Tahoma" w:hAnsi="Tahoma" w:cs="Tahoma"/>
                <w:bCs/>
                <w:sz w:val="20"/>
                <w:szCs w:val="20"/>
              </w:rPr>
            </w:pPr>
          </w:p>
        </w:tc>
        <w:tc>
          <w:tcPr>
            <w:tcW w:w="1564" w:type="dxa"/>
            <w:vMerge/>
          </w:tcPr>
          <w:p w14:paraId="39705D56" w14:textId="77777777" w:rsidR="00241C45" w:rsidRPr="00230088" w:rsidRDefault="00241C45" w:rsidP="00230088">
            <w:pPr>
              <w:pStyle w:val="TableParagraph"/>
              <w:spacing w:line="276" w:lineRule="auto"/>
              <w:ind w:left="113" w:right="113"/>
              <w:rPr>
                <w:rFonts w:ascii="Tahoma" w:hAnsi="Tahoma" w:cs="Tahoma"/>
                <w:sz w:val="16"/>
                <w:szCs w:val="16"/>
              </w:rPr>
            </w:pPr>
          </w:p>
        </w:tc>
        <w:tc>
          <w:tcPr>
            <w:tcW w:w="2835" w:type="dxa"/>
            <w:vMerge/>
          </w:tcPr>
          <w:p w14:paraId="26B97A65" w14:textId="77777777" w:rsidR="00241C45" w:rsidRPr="00792938" w:rsidRDefault="00241C45" w:rsidP="0018655A">
            <w:pPr>
              <w:pStyle w:val="TableParagraph"/>
              <w:spacing w:line="276" w:lineRule="auto"/>
              <w:ind w:left="113" w:right="113"/>
              <w:rPr>
                <w:rFonts w:ascii="Tahoma" w:hAnsi="Tahoma" w:cs="Tahoma"/>
                <w:sz w:val="16"/>
                <w:szCs w:val="16"/>
              </w:rPr>
            </w:pPr>
          </w:p>
        </w:tc>
        <w:tc>
          <w:tcPr>
            <w:tcW w:w="2977" w:type="dxa"/>
            <w:gridSpan w:val="2"/>
          </w:tcPr>
          <w:p w14:paraId="02C9F339" w14:textId="004BD87C" w:rsidR="00241C45" w:rsidRPr="004A4A78" w:rsidRDefault="00241C45" w:rsidP="00B27350">
            <w:pPr>
              <w:pStyle w:val="TableParagraph"/>
              <w:spacing w:before="1"/>
              <w:ind w:left="133"/>
              <w:rPr>
                <w:rFonts w:ascii="Tahoma" w:hAnsi="Tahoma" w:cs="Tahoma"/>
                <w:b/>
                <w:sz w:val="18"/>
                <w:szCs w:val="18"/>
              </w:rPr>
            </w:pPr>
            <w:r w:rsidRPr="004A4A78">
              <w:rPr>
                <w:rFonts w:ascii="Tahoma" w:hAnsi="Tahoma" w:cs="Tahoma"/>
                <w:b/>
                <w:sz w:val="18"/>
                <w:szCs w:val="18"/>
              </w:rPr>
              <w:t>Interešu izglītībā un brīvā laika pavadīšana bērniem un jauniešiem</w:t>
            </w:r>
          </w:p>
        </w:tc>
        <w:tc>
          <w:tcPr>
            <w:tcW w:w="992" w:type="dxa"/>
          </w:tcPr>
          <w:p w14:paraId="1B471813" w14:textId="6A3530F3" w:rsidR="00241C45" w:rsidRPr="00C62E43" w:rsidRDefault="00241C45" w:rsidP="008E1C5C">
            <w:pPr>
              <w:pStyle w:val="TableParagraph"/>
              <w:spacing w:before="1"/>
              <w:jc w:val="center"/>
              <w:rPr>
                <w:rFonts w:ascii="Tahoma" w:hAnsi="Tahoma" w:cs="Tahoma"/>
                <w:color w:val="231F20"/>
                <w:sz w:val="18"/>
              </w:rPr>
            </w:pPr>
            <w:r w:rsidRPr="00C62E43">
              <w:rPr>
                <w:rFonts w:ascii="Tahoma" w:hAnsi="Tahoma" w:cs="Tahoma"/>
                <w:color w:val="231F20"/>
                <w:sz w:val="18"/>
              </w:rPr>
              <w:t>2021</w:t>
            </w:r>
          </w:p>
        </w:tc>
        <w:tc>
          <w:tcPr>
            <w:tcW w:w="1985" w:type="dxa"/>
          </w:tcPr>
          <w:p w14:paraId="5DCDC45B" w14:textId="48B054C8" w:rsidR="00241C45" w:rsidRPr="00CF6960" w:rsidRDefault="00241C45" w:rsidP="00CF6960">
            <w:pPr>
              <w:pStyle w:val="TableParagraph"/>
              <w:spacing w:line="276" w:lineRule="auto"/>
              <w:ind w:left="113" w:right="113"/>
              <w:jc w:val="center"/>
              <w:rPr>
                <w:rFonts w:ascii="Tahoma" w:hAnsi="Tahoma" w:cs="Tahoma"/>
                <w:color w:val="231F20"/>
                <w:sz w:val="18"/>
                <w:szCs w:val="18"/>
              </w:rPr>
            </w:pPr>
            <w:r w:rsidRPr="00CF6960">
              <w:rPr>
                <w:rFonts w:ascii="Tahoma" w:hAnsi="Tahoma" w:cs="Tahoma"/>
                <w:color w:val="231F20"/>
                <w:sz w:val="18"/>
                <w:szCs w:val="18"/>
              </w:rPr>
              <w:t>14 jauniešu centros</w:t>
            </w:r>
          </w:p>
        </w:tc>
        <w:tc>
          <w:tcPr>
            <w:tcW w:w="1559" w:type="dxa"/>
          </w:tcPr>
          <w:p w14:paraId="0B4BE100" w14:textId="44C121A2" w:rsidR="00241C45" w:rsidRPr="00A53CB1" w:rsidRDefault="00241C45" w:rsidP="0018655A">
            <w:pPr>
              <w:pStyle w:val="TableParagraph"/>
              <w:spacing w:line="276" w:lineRule="auto"/>
              <w:ind w:left="113" w:right="113"/>
              <w:rPr>
                <w:rFonts w:ascii="Tahoma" w:hAnsi="Tahoma" w:cs="Tahoma"/>
              </w:rPr>
            </w:pPr>
          </w:p>
        </w:tc>
        <w:tc>
          <w:tcPr>
            <w:tcW w:w="1701" w:type="dxa"/>
          </w:tcPr>
          <w:p w14:paraId="3499397A" w14:textId="0A531C46" w:rsidR="00241C45" w:rsidRPr="00A53CB1" w:rsidRDefault="00241C45" w:rsidP="0018655A">
            <w:pPr>
              <w:pStyle w:val="TableParagraph"/>
              <w:spacing w:line="276" w:lineRule="auto"/>
              <w:ind w:left="113" w:right="113"/>
              <w:rPr>
                <w:rFonts w:ascii="Tahoma" w:hAnsi="Tahoma" w:cs="Tahoma"/>
              </w:rPr>
            </w:pPr>
            <w:r w:rsidRPr="004D1A92">
              <w:rPr>
                <w:rFonts w:ascii="Tahoma" w:hAnsi="Tahoma" w:cs="Tahoma"/>
                <w:color w:val="231F20"/>
                <w:sz w:val="18"/>
              </w:rPr>
              <w:t>pašvaldības dati</w:t>
            </w:r>
          </w:p>
        </w:tc>
      </w:tr>
      <w:tr w:rsidR="00241C45" w:rsidRPr="00A53CB1" w14:paraId="7A52E53D" w14:textId="7360311F" w:rsidTr="00214A0F">
        <w:trPr>
          <w:trHeight w:val="355"/>
        </w:trPr>
        <w:tc>
          <w:tcPr>
            <w:tcW w:w="699" w:type="dxa"/>
            <w:vMerge/>
            <w:textDirection w:val="btLr"/>
          </w:tcPr>
          <w:p w14:paraId="634696D1" w14:textId="77777777" w:rsidR="00241C45" w:rsidRPr="00A53CB1" w:rsidRDefault="00241C45" w:rsidP="0018655A">
            <w:pPr>
              <w:pStyle w:val="TableParagraph"/>
              <w:spacing w:line="276" w:lineRule="auto"/>
              <w:ind w:left="113" w:right="113"/>
              <w:jc w:val="center"/>
              <w:rPr>
                <w:rFonts w:ascii="Tahoma" w:hAnsi="Tahoma" w:cs="Tahoma"/>
                <w:bCs/>
                <w:sz w:val="20"/>
                <w:szCs w:val="20"/>
              </w:rPr>
            </w:pPr>
          </w:p>
        </w:tc>
        <w:tc>
          <w:tcPr>
            <w:tcW w:w="1564" w:type="dxa"/>
            <w:vMerge/>
          </w:tcPr>
          <w:p w14:paraId="2614CA96" w14:textId="77777777" w:rsidR="00241C45" w:rsidRPr="00230088" w:rsidRDefault="00241C45" w:rsidP="00230088">
            <w:pPr>
              <w:pStyle w:val="TableParagraph"/>
              <w:spacing w:line="276" w:lineRule="auto"/>
              <w:ind w:left="113" w:right="113"/>
              <w:rPr>
                <w:rFonts w:ascii="Tahoma" w:hAnsi="Tahoma" w:cs="Tahoma"/>
                <w:sz w:val="16"/>
                <w:szCs w:val="16"/>
              </w:rPr>
            </w:pPr>
          </w:p>
        </w:tc>
        <w:tc>
          <w:tcPr>
            <w:tcW w:w="2835" w:type="dxa"/>
            <w:vMerge/>
          </w:tcPr>
          <w:p w14:paraId="06AC9D3C" w14:textId="77777777" w:rsidR="00241C45" w:rsidRPr="00792938" w:rsidRDefault="00241C45" w:rsidP="0018655A">
            <w:pPr>
              <w:pStyle w:val="TableParagraph"/>
              <w:spacing w:line="276" w:lineRule="auto"/>
              <w:ind w:left="113" w:right="113"/>
              <w:rPr>
                <w:rFonts w:ascii="Tahoma" w:hAnsi="Tahoma" w:cs="Tahoma"/>
                <w:sz w:val="16"/>
                <w:szCs w:val="16"/>
              </w:rPr>
            </w:pPr>
          </w:p>
        </w:tc>
        <w:tc>
          <w:tcPr>
            <w:tcW w:w="2977" w:type="dxa"/>
            <w:gridSpan w:val="2"/>
          </w:tcPr>
          <w:p w14:paraId="2F12EC75" w14:textId="1FA50044" w:rsidR="00241C45" w:rsidRPr="004A4A78" w:rsidRDefault="00241C45" w:rsidP="00B27350">
            <w:pPr>
              <w:pStyle w:val="TableParagraph"/>
              <w:spacing w:line="276" w:lineRule="auto"/>
              <w:ind w:left="113" w:right="113"/>
              <w:rPr>
                <w:rFonts w:ascii="Tahoma" w:hAnsi="Tahoma" w:cs="Tahoma"/>
                <w:b/>
                <w:sz w:val="18"/>
                <w:szCs w:val="18"/>
              </w:rPr>
            </w:pPr>
            <w:r>
              <w:rPr>
                <w:rFonts w:ascii="Tahoma" w:hAnsi="Tahoma" w:cs="Tahoma"/>
                <w:b/>
                <w:sz w:val="18"/>
                <w:szCs w:val="18"/>
              </w:rPr>
              <w:t>Vakances izglītības iestādēs</w:t>
            </w:r>
          </w:p>
        </w:tc>
        <w:tc>
          <w:tcPr>
            <w:tcW w:w="992" w:type="dxa"/>
          </w:tcPr>
          <w:p w14:paraId="0D60D6EF" w14:textId="174DC5A3" w:rsidR="00241C45" w:rsidRPr="00A018C0" w:rsidRDefault="00241C45" w:rsidP="00A018C0">
            <w:pPr>
              <w:pStyle w:val="TableParagraph"/>
              <w:spacing w:before="1"/>
              <w:jc w:val="center"/>
              <w:rPr>
                <w:rFonts w:ascii="Tahoma" w:hAnsi="Tahoma" w:cs="Tahoma"/>
                <w:color w:val="231F20"/>
                <w:sz w:val="18"/>
              </w:rPr>
            </w:pPr>
            <w:r w:rsidRPr="00A018C0">
              <w:rPr>
                <w:rFonts w:ascii="Tahoma" w:hAnsi="Tahoma" w:cs="Tahoma"/>
                <w:color w:val="231F20"/>
                <w:sz w:val="18"/>
              </w:rPr>
              <w:t>2022</w:t>
            </w:r>
          </w:p>
        </w:tc>
        <w:tc>
          <w:tcPr>
            <w:tcW w:w="1985" w:type="dxa"/>
          </w:tcPr>
          <w:p w14:paraId="3272CB72" w14:textId="737D8270" w:rsidR="00241C45" w:rsidRPr="00CF6960" w:rsidRDefault="00241C45" w:rsidP="00CF6960">
            <w:pPr>
              <w:pStyle w:val="TableParagraph"/>
              <w:spacing w:before="1"/>
              <w:jc w:val="center"/>
              <w:rPr>
                <w:rFonts w:ascii="Tahoma" w:hAnsi="Tahoma" w:cs="Tahoma"/>
                <w:color w:val="231F20"/>
                <w:sz w:val="18"/>
                <w:szCs w:val="18"/>
              </w:rPr>
            </w:pPr>
            <w:r w:rsidRPr="00CF6960">
              <w:rPr>
                <w:rFonts w:ascii="Tahoma" w:hAnsi="Tahoma" w:cs="Tahoma"/>
                <w:color w:val="231F20"/>
                <w:sz w:val="18"/>
                <w:szCs w:val="18"/>
              </w:rPr>
              <w:t>nav ilgstošu vakanču</w:t>
            </w:r>
          </w:p>
        </w:tc>
        <w:tc>
          <w:tcPr>
            <w:tcW w:w="1559" w:type="dxa"/>
          </w:tcPr>
          <w:p w14:paraId="13A5AE01" w14:textId="7CEDD738" w:rsidR="00241C45" w:rsidRPr="00A53CB1" w:rsidRDefault="00241C45" w:rsidP="0018655A">
            <w:pPr>
              <w:pStyle w:val="TableParagraph"/>
              <w:spacing w:line="276" w:lineRule="auto"/>
              <w:ind w:left="113" w:right="113"/>
              <w:rPr>
                <w:rFonts w:ascii="Tahoma" w:hAnsi="Tahoma" w:cs="Tahoma"/>
                <w:b/>
                <w:sz w:val="19"/>
              </w:rPr>
            </w:pPr>
            <w:r>
              <w:rPr>
                <w:rFonts w:ascii="Tahoma" w:hAnsi="Tahoma" w:cs="Tahoma"/>
                <w:noProof/>
                <w:lang w:eastAsia="lv-LV"/>
              </w:rPr>
              <mc:AlternateContent>
                <mc:Choice Requires="wps">
                  <w:drawing>
                    <wp:anchor distT="0" distB="0" distL="114300" distR="114300" simplePos="0" relativeHeight="488051712" behindDoc="0" locked="0" layoutInCell="1" allowOverlap="1" wp14:anchorId="4B666FE3" wp14:editId="199E5E5D">
                      <wp:simplePos x="0" y="0"/>
                      <wp:positionH relativeFrom="column">
                        <wp:posOffset>197605</wp:posOffset>
                      </wp:positionH>
                      <wp:positionV relativeFrom="paragraph">
                        <wp:posOffset>103817</wp:posOffset>
                      </wp:positionV>
                      <wp:extent cx="341907" cy="0"/>
                      <wp:effectExtent l="38100" t="76200" r="20320" b="95250"/>
                      <wp:wrapNone/>
                      <wp:docPr id="224" name="Taisns bultveida savienotājs 224"/>
                      <wp:cNvGraphicFramePr/>
                      <a:graphic xmlns:a="http://schemas.openxmlformats.org/drawingml/2006/main">
                        <a:graphicData uri="http://schemas.microsoft.com/office/word/2010/wordprocessingShape">
                          <wps:wsp>
                            <wps:cNvCnPr/>
                            <wps:spPr>
                              <a:xfrm>
                                <a:off x="0" y="0"/>
                                <a:ext cx="341907"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CCAA55" id="Taisns bultveida savienotājs 224" o:spid="_x0000_s1026" type="#_x0000_t32" style="position:absolute;margin-left:15.55pt;margin-top:8.15pt;width:26.9pt;height:0;z-index:48805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" strokecolor="#7030a0">
                      <v:stroke startarrow="block" endarrow="block"/>
                    </v:shape>
                  </w:pict>
                </mc:Fallback>
              </mc:AlternateContent>
            </w:r>
            <w:r w:rsidRPr="00DC0D2B">
              <w:rPr>
                <w:rFonts w:ascii="Tahoma" w:hAnsi="Tahoma" w:cs="Tahoma"/>
                <w:noProof/>
                <w:position w:val="-4"/>
                <w:sz w:val="20"/>
                <w:lang w:eastAsia="lv-LV"/>
              </w:rPr>
              <w:drawing>
                <wp:anchor distT="0" distB="0" distL="114300" distR="114300" simplePos="0" relativeHeight="488050688" behindDoc="0" locked="0" layoutInCell="1" allowOverlap="1" wp14:anchorId="40680B79" wp14:editId="1B8B760D">
                  <wp:simplePos x="0" y="0"/>
                  <wp:positionH relativeFrom="column">
                    <wp:posOffset>324926</wp:posOffset>
                  </wp:positionH>
                  <wp:positionV relativeFrom="paragraph">
                    <wp:posOffset>-319018</wp:posOffset>
                  </wp:positionV>
                  <wp:extent cx="79628" cy="147637"/>
                  <wp:effectExtent l="0" t="0" r="0" b="5080"/>
                  <wp:wrapNone/>
                  <wp:docPr id="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628" cy="147637"/>
                          </a:xfrm>
                          <a:prstGeom prst="rect">
                            <a:avLst/>
                          </a:prstGeom>
                        </pic:spPr>
                      </pic:pic>
                    </a:graphicData>
                  </a:graphic>
                </wp:anchor>
              </w:drawing>
            </w:r>
          </w:p>
        </w:tc>
        <w:tc>
          <w:tcPr>
            <w:tcW w:w="1701" w:type="dxa"/>
          </w:tcPr>
          <w:p w14:paraId="2718B7E0" w14:textId="7A64DFC0" w:rsidR="00241C45" w:rsidRPr="00A53CB1" w:rsidRDefault="00241C45" w:rsidP="0018655A">
            <w:pPr>
              <w:pStyle w:val="TableParagraph"/>
              <w:spacing w:line="276" w:lineRule="auto"/>
              <w:ind w:left="113" w:right="113"/>
              <w:rPr>
                <w:rFonts w:ascii="Tahoma" w:hAnsi="Tahoma" w:cs="Tahoma"/>
                <w:b/>
                <w:sz w:val="19"/>
              </w:rPr>
            </w:pPr>
            <w:r w:rsidRPr="004D1A92">
              <w:rPr>
                <w:rFonts w:ascii="Tahoma" w:hAnsi="Tahoma" w:cs="Tahoma"/>
                <w:color w:val="231F20"/>
                <w:sz w:val="18"/>
              </w:rPr>
              <w:t>pašvaldības dati</w:t>
            </w:r>
          </w:p>
        </w:tc>
      </w:tr>
      <w:tr w:rsidR="00241C45" w:rsidRPr="00A53CB1" w14:paraId="347C0C7C" w14:textId="77777777" w:rsidTr="00214A0F">
        <w:trPr>
          <w:trHeight w:val="355"/>
        </w:trPr>
        <w:tc>
          <w:tcPr>
            <w:tcW w:w="699" w:type="dxa"/>
            <w:vMerge/>
            <w:textDirection w:val="btLr"/>
          </w:tcPr>
          <w:p w14:paraId="265DB82D" w14:textId="77777777" w:rsidR="00241C45" w:rsidRPr="00A53CB1" w:rsidRDefault="00241C45" w:rsidP="0018655A">
            <w:pPr>
              <w:pStyle w:val="TableParagraph"/>
              <w:spacing w:line="276" w:lineRule="auto"/>
              <w:ind w:left="113" w:right="113"/>
              <w:jc w:val="center"/>
              <w:rPr>
                <w:rFonts w:ascii="Tahoma" w:hAnsi="Tahoma" w:cs="Tahoma"/>
                <w:bCs/>
                <w:sz w:val="20"/>
                <w:szCs w:val="20"/>
              </w:rPr>
            </w:pPr>
          </w:p>
        </w:tc>
        <w:tc>
          <w:tcPr>
            <w:tcW w:w="1564" w:type="dxa"/>
            <w:vMerge/>
          </w:tcPr>
          <w:p w14:paraId="746F7069" w14:textId="77777777" w:rsidR="00241C45" w:rsidRPr="00230088" w:rsidRDefault="00241C45" w:rsidP="00230088">
            <w:pPr>
              <w:pStyle w:val="TableParagraph"/>
              <w:spacing w:line="276" w:lineRule="auto"/>
              <w:ind w:left="113" w:right="113"/>
              <w:rPr>
                <w:rFonts w:ascii="Tahoma" w:hAnsi="Tahoma" w:cs="Tahoma"/>
                <w:sz w:val="16"/>
                <w:szCs w:val="16"/>
              </w:rPr>
            </w:pPr>
          </w:p>
        </w:tc>
        <w:tc>
          <w:tcPr>
            <w:tcW w:w="2835" w:type="dxa"/>
            <w:vMerge/>
          </w:tcPr>
          <w:p w14:paraId="723852B8" w14:textId="77777777" w:rsidR="00241C45" w:rsidRPr="00792938" w:rsidRDefault="00241C45" w:rsidP="0018655A">
            <w:pPr>
              <w:pStyle w:val="TableParagraph"/>
              <w:spacing w:line="276" w:lineRule="auto"/>
              <w:ind w:left="113" w:right="113"/>
              <w:rPr>
                <w:rFonts w:ascii="Tahoma" w:hAnsi="Tahoma" w:cs="Tahoma"/>
                <w:sz w:val="16"/>
                <w:szCs w:val="16"/>
              </w:rPr>
            </w:pPr>
          </w:p>
        </w:tc>
        <w:tc>
          <w:tcPr>
            <w:tcW w:w="2977" w:type="dxa"/>
            <w:gridSpan w:val="2"/>
          </w:tcPr>
          <w:p w14:paraId="75CA504E" w14:textId="48D1732F" w:rsidR="00241C45" w:rsidRDefault="00241C45" w:rsidP="00B27350">
            <w:pPr>
              <w:pStyle w:val="TableParagraph"/>
              <w:spacing w:line="276" w:lineRule="auto"/>
              <w:ind w:left="113" w:right="113"/>
              <w:rPr>
                <w:rFonts w:ascii="Tahoma" w:hAnsi="Tahoma" w:cs="Tahoma"/>
                <w:b/>
                <w:sz w:val="18"/>
                <w:szCs w:val="18"/>
              </w:rPr>
            </w:pPr>
            <w:r w:rsidRPr="00AE32E6">
              <w:rPr>
                <w:rFonts w:ascii="Tahoma" w:hAnsi="Tahoma" w:cs="Tahoma"/>
                <w:b/>
                <w:sz w:val="18"/>
                <w:szCs w:val="18"/>
              </w:rPr>
              <w:t xml:space="preserve">Jauno pedagogu </w:t>
            </w:r>
            <w:r w:rsidR="00AE32E6" w:rsidRPr="00AE32E6">
              <w:rPr>
                <w:rFonts w:ascii="Tahoma" w:hAnsi="Tahoma" w:cs="Tahoma"/>
                <w:b/>
                <w:sz w:val="18"/>
                <w:szCs w:val="18"/>
              </w:rPr>
              <w:t xml:space="preserve">skaits </w:t>
            </w:r>
            <w:r w:rsidRPr="00AE32E6">
              <w:rPr>
                <w:rFonts w:ascii="Tahoma" w:hAnsi="Tahoma" w:cs="Tahoma"/>
                <w:b/>
                <w:sz w:val="18"/>
                <w:szCs w:val="18"/>
              </w:rPr>
              <w:t>(pēc vecuma</w:t>
            </w:r>
            <w:r w:rsidR="00AE32E6">
              <w:rPr>
                <w:rFonts w:ascii="Tahoma" w:hAnsi="Tahoma" w:cs="Tahoma"/>
                <w:b/>
                <w:sz w:val="18"/>
                <w:szCs w:val="18"/>
              </w:rPr>
              <w:t>-</w:t>
            </w:r>
            <w:r w:rsidRPr="00AE32E6">
              <w:rPr>
                <w:rFonts w:ascii="Tahoma" w:hAnsi="Tahoma" w:cs="Tahoma"/>
                <w:b/>
                <w:sz w:val="18"/>
                <w:szCs w:val="18"/>
              </w:rPr>
              <w:t xml:space="preserve"> </w:t>
            </w:r>
            <w:r w:rsidR="00AE32E6" w:rsidRPr="00AE32E6">
              <w:rPr>
                <w:rFonts w:ascii="Tahoma" w:hAnsi="Tahoma" w:cs="Tahoma"/>
                <w:b/>
                <w:sz w:val="18"/>
                <w:szCs w:val="18"/>
              </w:rPr>
              <w:t>līdz 34 gad</w:t>
            </w:r>
            <w:r w:rsidR="00AE32E6">
              <w:rPr>
                <w:rFonts w:ascii="Tahoma" w:hAnsi="Tahoma" w:cs="Tahoma"/>
                <w:b/>
                <w:sz w:val="18"/>
                <w:szCs w:val="18"/>
              </w:rPr>
              <w:t>iem)</w:t>
            </w:r>
          </w:p>
        </w:tc>
        <w:tc>
          <w:tcPr>
            <w:tcW w:w="992" w:type="dxa"/>
          </w:tcPr>
          <w:p w14:paraId="6D77BD17" w14:textId="23F68792" w:rsidR="00241C45" w:rsidRPr="00A018C0" w:rsidRDefault="00AE32E6" w:rsidP="00A018C0">
            <w:pPr>
              <w:pStyle w:val="TableParagraph"/>
              <w:spacing w:before="1"/>
              <w:jc w:val="center"/>
              <w:rPr>
                <w:rFonts w:ascii="Tahoma" w:hAnsi="Tahoma" w:cs="Tahoma"/>
                <w:color w:val="231F20"/>
                <w:sz w:val="18"/>
              </w:rPr>
            </w:pPr>
            <w:r>
              <w:rPr>
                <w:rFonts w:ascii="Tahoma" w:hAnsi="Tahoma" w:cs="Tahoma"/>
                <w:color w:val="231F20"/>
                <w:sz w:val="18"/>
              </w:rPr>
              <w:t>2020</w:t>
            </w:r>
          </w:p>
        </w:tc>
        <w:tc>
          <w:tcPr>
            <w:tcW w:w="1985" w:type="dxa"/>
          </w:tcPr>
          <w:p w14:paraId="259E05D5" w14:textId="4DB11FA1" w:rsidR="00241C45" w:rsidRPr="00CF6960" w:rsidRDefault="00AE32E6" w:rsidP="00CF6960">
            <w:pPr>
              <w:pStyle w:val="TableParagraph"/>
              <w:spacing w:before="1"/>
              <w:jc w:val="center"/>
              <w:rPr>
                <w:rFonts w:ascii="Tahoma" w:hAnsi="Tahoma" w:cs="Tahoma"/>
                <w:color w:val="231F20"/>
                <w:sz w:val="18"/>
                <w:szCs w:val="18"/>
              </w:rPr>
            </w:pPr>
            <w:r w:rsidRPr="00CF6960">
              <w:rPr>
                <w:rFonts w:ascii="Tahoma" w:hAnsi="Tahoma" w:cs="Tahoma"/>
                <w:color w:val="231F20"/>
                <w:sz w:val="18"/>
                <w:szCs w:val="18"/>
              </w:rPr>
              <w:t>103</w:t>
            </w:r>
          </w:p>
        </w:tc>
        <w:tc>
          <w:tcPr>
            <w:tcW w:w="1559" w:type="dxa"/>
          </w:tcPr>
          <w:p w14:paraId="3A527433" w14:textId="7954D604" w:rsidR="00241C45" w:rsidRDefault="00AE32E6" w:rsidP="0018655A">
            <w:pPr>
              <w:pStyle w:val="TableParagraph"/>
              <w:spacing w:line="276" w:lineRule="auto"/>
              <w:ind w:left="113" w:right="113"/>
              <w:rPr>
                <w:rFonts w:ascii="Tahoma" w:hAnsi="Tahoma" w:cs="Tahoma"/>
                <w:noProof/>
              </w:rPr>
            </w:pPr>
            <w:r>
              <w:rPr>
                <w:rFonts w:ascii="Tahoma" w:hAnsi="Tahoma" w:cs="Tahoma"/>
                <w:noProof/>
                <w:lang w:eastAsia="lv-LV"/>
              </w:rPr>
              <mc:AlternateContent>
                <mc:Choice Requires="wps">
                  <w:drawing>
                    <wp:anchor distT="0" distB="0" distL="114300" distR="114300" simplePos="0" relativeHeight="488053760" behindDoc="0" locked="0" layoutInCell="1" allowOverlap="1" wp14:anchorId="46A354F5" wp14:editId="38CD09C0">
                      <wp:simplePos x="0" y="0"/>
                      <wp:positionH relativeFrom="column">
                        <wp:posOffset>204494</wp:posOffset>
                      </wp:positionH>
                      <wp:positionV relativeFrom="paragraph">
                        <wp:posOffset>83185</wp:posOffset>
                      </wp:positionV>
                      <wp:extent cx="341907" cy="0"/>
                      <wp:effectExtent l="38100" t="76200" r="20320" b="95250"/>
                      <wp:wrapNone/>
                      <wp:docPr id="225" name="Taisns bultveida savienotājs 225"/>
                      <wp:cNvGraphicFramePr/>
                      <a:graphic xmlns:a="http://schemas.openxmlformats.org/drawingml/2006/main">
                        <a:graphicData uri="http://schemas.microsoft.com/office/word/2010/wordprocessingShape">
                          <wps:wsp>
                            <wps:cNvCnPr/>
                            <wps:spPr>
                              <a:xfrm>
                                <a:off x="0" y="0"/>
                                <a:ext cx="341907"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506CB1" id="Taisns bultveida savienotājs 225" o:spid="_x0000_s1026" type="#_x0000_t32" style="position:absolute;margin-left:16.1pt;margin-top:6.55pt;width:26.9pt;height:0;z-index:48805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" strokecolor="#7030a0">
                      <v:stroke startarrow="block" endarrow="block"/>
                    </v:shape>
                  </w:pict>
                </mc:Fallback>
              </mc:AlternateContent>
            </w:r>
          </w:p>
        </w:tc>
        <w:tc>
          <w:tcPr>
            <w:tcW w:w="1701" w:type="dxa"/>
          </w:tcPr>
          <w:p w14:paraId="0840AEBC" w14:textId="662C1515" w:rsidR="00241C45" w:rsidRPr="004D1A92" w:rsidRDefault="00AE32E6" w:rsidP="0018655A">
            <w:pPr>
              <w:pStyle w:val="TableParagraph"/>
              <w:spacing w:line="276" w:lineRule="auto"/>
              <w:ind w:left="113" w:right="113"/>
              <w:rPr>
                <w:rFonts w:ascii="Tahoma" w:hAnsi="Tahoma" w:cs="Tahoma"/>
                <w:color w:val="231F20"/>
                <w:sz w:val="18"/>
              </w:rPr>
            </w:pPr>
            <w:r w:rsidRPr="004D1A92">
              <w:rPr>
                <w:rFonts w:ascii="Tahoma" w:hAnsi="Tahoma" w:cs="Tahoma"/>
                <w:color w:val="231F20"/>
                <w:sz w:val="18"/>
              </w:rPr>
              <w:t>pašvaldības dati</w:t>
            </w:r>
          </w:p>
        </w:tc>
      </w:tr>
      <w:bookmarkEnd w:id="8"/>
      <w:tr w:rsidR="00AF6C60" w:rsidRPr="00A53CB1" w14:paraId="47C464A0" w14:textId="37829EF2" w:rsidTr="00214A0F">
        <w:trPr>
          <w:trHeight w:val="280"/>
        </w:trPr>
        <w:tc>
          <w:tcPr>
            <w:tcW w:w="699" w:type="dxa"/>
            <w:vMerge/>
          </w:tcPr>
          <w:p w14:paraId="0F83A194" w14:textId="77777777" w:rsidR="00AF6C60" w:rsidRPr="00A53CB1" w:rsidRDefault="00AF6C60" w:rsidP="00141344">
            <w:pPr>
              <w:pStyle w:val="TableParagraph"/>
              <w:spacing w:line="276" w:lineRule="auto"/>
              <w:jc w:val="center"/>
              <w:rPr>
                <w:rFonts w:ascii="Tahoma" w:hAnsi="Tahoma" w:cs="Tahoma"/>
                <w:bCs/>
                <w:sz w:val="20"/>
                <w:szCs w:val="20"/>
              </w:rPr>
            </w:pPr>
          </w:p>
        </w:tc>
        <w:tc>
          <w:tcPr>
            <w:tcW w:w="1564" w:type="dxa"/>
            <w:vMerge w:val="restart"/>
          </w:tcPr>
          <w:p w14:paraId="47DA6C7A" w14:textId="77777777" w:rsidR="00AF6C60" w:rsidRPr="00230088" w:rsidRDefault="00AF6C60" w:rsidP="00230088">
            <w:pPr>
              <w:pStyle w:val="TableParagraph"/>
              <w:spacing w:line="276" w:lineRule="auto"/>
              <w:ind w:left="113" w:right="113"/>
              <w:rPr>
                <w:rFonts w:ascii="Tahoma" w:hAnsi="Tahoma" w:cs="Tahoma"/>
                <w:sz w:val="16"/>
                <w:szCs w:val="16"/>
              </w:rPr>
            </w:pPr>
            <w:r w:rsidRPr="00230088">
              <w:rPr>
                <w:rFonts w:ascii="Tahoma" w:hAnsi="Tahoma" w:cs="Tahoma"/>
                <w:sz w:val="16"/>
                <w:szCs w:val="16"/>
              </w:rPr>
              <w:t>VTP 1.2. Sociāli nodrošinātas un veselīgas sabiedrības veidošana</w:t>
            </w:r>
          </w:p>
        </w:tc>
        <w:tc>
          <w:tcPr>
            <w:tcW w:w="2835" w:type="dxa"/>
            <w:vMerge w:val="restart"/>
          </w:tcPr>
          <w:p w14:paraId="218069A0" w14:textId="77777777" w:rsidR="00AF6C60" w:rsidRPr="00792938" w:rsidRDefault="00AF6C60" w:rsidP="00141344">
            <w:pPr>
              <w:pStyle w:val="TableParagraph"/>
              <w:spacing w:line="276" w:lineRule="auto"/>
              <w:ind w:left="113" w:right="113"/>
              <w:rPr>
                <w:rFonts w:ascii="Tahoma" w:hAnsi="Tahoma" w:cs="Tahoma"/>
                <w:sz w:val="16"/>
                <w:szCs w:val="16"/>
              </w:rPr>
            </w:pPr>
            <w:r w:rsidRPr="00792938">
              <w:rPr>
                <w:rFonts w:ascii="Tahoma" w:hAnsi="Tahoma" w:cs="Tahoma"/>
                <w:sz w:val="16"/>
                <w:szCs w:val="16"/>
              </w:rPr>
              <w:t>RV 1.2.1. Sociālo pakalpojumu un sociālās palīdzības kvalitātes un pieejamības paaugstināšana</w:t>
            </w:r>
          </w:p>
          <w:p w14:paraId="5660E8C7" w14:textId="77777777" w:rsidR="00AF6C60" w:rsidRPr="00792938" w:rsidRDefault="00AF6C60" w:rsidP="00141344">
            <w:pPr>
              <w:pStyle w:val="TableParagraph"/>
              <w:spacing w:line="276" w:lineRule="auto"/>
              <w:ind w:left="113" w:right="113"/>
              <w:rPr>
                <w:rFonts w:ascii="Tahoma" w:hAnsi="Tahoma" w:cs="Tahoma"/>
                <w:sz w:val="16"/>
                <w:szCs w:val="16"/>
              </w:rPr>
            </w:pPr>
            <w:r w:rsidRPr="00792938">
              <w:rPr>
                <w:rFonts w:ascii="Tahoma" w:hAnsi="Tahoma" w:cs="Tahoma"/>
                <w:sz w:val="16"/>
                <w:szCs w:val="16"/>
              </w:rPr>
              <w:t>RV 1.2.2. Veselības pakalpojumu nodrošināšana attīstītā vidē</w:t>
            </w:r>
          </w:p>
          <w:p w14:paraId="5ECF0956" w14:textId="77777777" w:rsidR="00AF6C60" w:rsidRPr="00792938" w:rsidRDefault="00AF6C60" w:rsidP="00141344">
            <w:pPr>
              <w:pStyle w:val="TableParagraph"/>
              <w:spacing w:line="276" w:lineRule="auto"/>
              <w:ind w:left="113" w:right="113"/>
              <w:rPr>
                <w:rFonts w:ascii="Tahoma" w:hAnsi="Tahoma" w:cs="Tahoma"/>
                <w:sz w:val="16"/>
                <w:szCs w:val="16"/>
              </w:rPr>
            </w:pPr>
            <w:r w:rsidRPr="00792938">
              <w:rPr>
                <w:rFonts w:ascii="Tahoma" w:hAnsi="Tahoma" w:cs="Tahoma"/>
                <w:sz w:val="16"/>
                <w:szCs w:val="16"/>
              </w:rPr>
              <w:t>RV 1.2.3. Veselīga dzīvesveida veicināšana</w:t>
            </w:r>
          </w:p>
          <w:p w14:paraId="47A6096D" w14:textId="77777777" w:rsidR="00AF6C60" w:rsidRPr="00792938" w:rsidRDefault="00AF6C60" w:rsidP="00141344">
            <w:pPr>
              <w:pStyle w:val="TableParagraph"/>
              <w:spacing w:line="276" w:lineRule="auto"/>
              <w:ind w:left="113" w:right="113"/>
              <w:rPr>
                <w:rFonts w:ascii="Tahoma" w:hAnsi="Tahoma" w:cs="Tahoma"/>
                <w:sz w:val="16"/>
                <w:szCs w:val="16"/>
              </w:rPr>
            </w:pPr>
            <w:r w:rsidRPr="00792938">
              <w:rPr>
                <w:rFonts w:ascii="Tahoma" w:hAnsi="Tahoma" w:cs="Tahoma"/>
                <w:sz w:val="16"/>
                <w:szCs w:val="16"/>
              </w:rPr>
              <w:t>RV 1.2.4. Dzīvojamā fonda attīstība un pieejamības nodrošināšana</w:t>
            </w:r>
          </w:p>
        </w:tc>
        <w:tc>
          <w:tcPr>
            <w:tcW w:w="2977" w:type="dxa"/>
            <w:gridSpan w:val="2"/>
          </w:tcPr>
          <w:p w14:paraId="76FB27D7" w14:textId="79D141C4" w:rsidR="00AF6C60" w:rsidRPr="004A4A78" w:rsidRDefault="00AF6C60" w:rsidP="00141344">
            <w:pPr>
              <w:pStyle w:val="TableParagraph"/>
              <w:spacing w:line="276" w:lineRule="auto"/>
              <w:ind w:left="133" w:right="113"/>
              <w:rPr>
                <w:rFonts w:ascii="Tahoma" w:hAnsi="Tahoma" w:cs="Tahoma"/>
                <w:b/>
                <w:sz w:val="18"/>
                <w:szCs w:val="18"/>
              </w:rPr>
            </w:pPr>
            <w:r w:rsidRPr="004A4A78">
              <w:rPr>
                <w:rFonts w:ascii="Tahoma" w:hAnsi="Tahoma" w:cs="Tahoma"/>
                <w:b/>
                <w:sz w:val="18"/>
                <w:szCs w:val="18"/>
              </w:rPr>
              <w:t>Sociālo pabalstu saņēmēju skaits</w:t>
            </w:r>
          </w:p>
        </w:tc>
        <w:tc>
          <w:tcPr>
            <w:tcW w:w="992" w:type="dxa"/>
          </w:tcPr>
          <w:p w14:paraId="5650ECEC" w14:textId="15A3C368" w:rsidR="00AF6C60" w:rsidRPr="00C62E43" w:rsidRDefault="00AF6C60" w:rsidP="009637EC">
            <w:pPr>
              <w:pStyle w:val="TableParagraph"/>
              <w:spacing w:line="276" w:lineRule="auto"/>
              <w:ind w:right="113"/>
              <w:jc w:val="center"/>
              <w:rPr>
                <w:rFonts w:ascii="Tahoma" w:hAnsi="Tahoma" w:cs="Tahoma"/>
                <w:b/>
                <w:color w:val="231F20"/>
                <w:w w:val="85"/>
                <w:sz w:val="18"/>
              </w:rPr>
            </w:pPr>
            <w:r w:rsidRPr="00C62E43">
              <w:rPr>
                <w:rFonts w:ascii="Tahoma" w:hAnsi="Tahoma" w:cs="Tahoma"/>
                <w:color w:val="231F20"/>
                <w:sz w:val="18"/>
              </w:rPr>
              <w:t>2021</w:t>
            </w:r>
          </w:p>
        </w:tc>
        <w:tc>
          <w:tcPr>
            <w:tcW w:w="1985" w:type="dxa"/>
          </w:tcPr>
          <w:p w14:paraId="373747DF" w14:textId="1B8C457B" w:rsidR="00AF6C60" w:rsidRPr="00CF6960" w:rsidRDefault="00AF6C60" w:rsidP="00CF6960">
            <w:pPr>
              <w:pStyle w:val="TableParagraph"/>
              <w:spacing w:line="276" w:lineRule="auto"/>
              <w:ind w:left="113" w:right="113"/>
              <w:jc w:val="center"/>
              <w:rPr>
                <w:rFonts w:ascii="Tahoma" w:hAnsi="Tahoma" w:cs="Tahoma"/>
                <w:color w:val="231F20"/>
                <w:sz w:val="18"/>
                <w:szCs w:val="18"/>
              </w:rPr>
            </w:pPr>
            <w:r w:rsidRPr="00CF6960">
              <w:rPr>
                <w:rFonts w:ascii="Tahoma" w:hAnsi="Tahoma" w:cs="Tahoma"/>
                <w:color w:val="231F20"/>
                <w:sz w:val="18"/>
                <w:szCs w:val="18"/>
              </w:rPr>
              <w:t>4644</w:t>
            </w:r>
          </w:p>
        </w:tc>
        <w:tc>
          <w:tcPr>
            <w:tcW w:w="1559" w:type="dxa"/>
          </w:tcPr>
          <w:p w14:paraId="6970E791" w14:textId="3382D44A" w:rsidR="00AF6C60" w:rsidRPr="00A53CB1" w:rsidRDefault="00AF6C60" w:rsidP="00141344">
            <w:pPr>
              <w:pStyle w:val="TableParagraph"/>
              <w:spacing w:line="276" w:lineRule="auto"/>
              <w:ind w:right="113"/>
              <w:rPr>
                <w:rFonts w:ascii="Tahoma" w:hAnsi="Tahoma" w:cs="Tahoma"/>
              </w:rPr>
            </w:pPr>
          </w:p>
        </w:tc>
        <w:tc>
          <w:tcPr>
            <w:tcW w:w="1701" w:type="dxa"/>
          </w:tcPr>
          <w:p w14:paraId="70D3CB75" w14:textId="3B7BAD15" w:rsidR="00AF6C60" w:rsidRPr="00A53CB1" w:rsidRDefault="00193F65" w:rsidP="00193F65">
            <w:pPr>
              <w:pStyle w:val="TableParagraph"/>
              <w:spacing w:line="276" w:lineRule="auto"/>
              <w:ind w:left="170" w:right="177"/>
              <w:rPr>
                <w:rFonts w:ascii="Tahoma" w:hAnsi="Tahoma" w:cs="Tahoma"/>
              </w:rPr>
            </w:pPr>
            <w:r w:rsidRPr="004D1A92">
              <w:rPr>
                <w:rFonts w:ascii="Tahoma" w:hAnsi="Tahoma" w:cs="Tahoma"/>
                <w:color w:val="231F20"/>
                <w:sz w:val="18"/>
              </w:rPr>
              <w:t>pašvaldības dati</w:t>
            </w:r>
          </w:p>
        </w:tc>
      </w:tr>
      <w:tr w:rsidR="00AF6C60" w:rsidRPr="00A53CB1" w14:paraId="504084D9" w14:textId="2B3303EB" w:rsidTr="00193F65">
        <w:trPr>
          <w:trHeight w:val="430"/>
        </w:trPr>
        <w:tc>
          <w:tcPr>
            <w:tcW w:w="699" w:type="dxa"/>
            <w:vMerge/>
          </w:tcPr>
          <w:p w14:paraId="33684521" w14:textId="77777777" w:rsidR="00AF6C60" w:rsidRPr="00A53CB1" w:rsidRDefault="00AF6C60" w:rsidP="00C62E43">
            <w:pPr>
              <w:pStyle w:val="TableParagraph"/>
              <w:spacing w:line="276" w:lineRule="auto"/>
              <w:jc w:val="center"/>
              <w:rPr>
                <w:rFonts w:ascii="Tahoma" w:hAnsi="Tahoma" w:cs="Tahoma"/>
                <w:bCs/>
                <w:sz w:val="20"/>
                <w:szCs w:val="20"/>
              </w:rPr>
            </w:pPr>
          </w:p>
        </w:tc>
        <w:tc>
          <w:tcPr>
            <w:tcW w:w="1564" w:type="dxa"/>
            <w:vMerge/>
          </w:tcPr>
          <w:p w14:paraId="4230DA48" w14:textId="77777777" w:rsidR="00AF6C60" w:rsidRPr="00A53CB1" w:rsidRDefault="00AF6C60" w:rsidP="00C62E43">
            <w:pPr>
              <w:pStyle w:val="TableParagraph"/>
              <w:spacing w:line="276" w:lineRule="auto"/>
              <w:jc w:val="center"/>
              <w:rPr>
                <w:rFonts w:ascii="Tahoma" w:hAnsi="Tahoma" w:cs="Tahoma"/>
                <w:bCs/>
                <w:sz w:val="20"/>
                <w:szCs w:val="20"/>
              </w:rPr>
            </w:pPr>
          </w:p>
        </w:tc>
        <w:tc>
          <w:tcPr>
            <w:tcW w:w="2835" w:type="dxa"/>
            <w:vMerge/>
          </w:tcPr>
          <w:p w14:paraId="6732C715" w14:textId="77777777" w:rsidR="00AF6C60" w:rsidRPr="00792938" w:rsidRDefault="00AF6C60" w:rsidP="00C62E43">
            <w:pPr>
              <w:pStyle w:val="TableParagraph"/>
              <w:spacing w:line="276" w:lineRule="auto"/>
              <w:ind w:left="113" w:right="113"/>
              <w:rPr>
                <w:rFonts w:ascii="Tahoma" w:hAnsi="Tahoma" w:cs="Tahoma"/>
                <w:sz w:val="16"/>
                <w:szCs w:val="16"/>
              </w:rPr>
            </w:pPr>
          </w:p>
        </w:tc>
        <w:tc>
          <w:tcPr>
            <w:tcW w:w="2977" w:type="dxa"/>
            <w:gridSpan w:val="2"/>
            <w:tcBorders>
              <w:bottom w:val="single" w:sz="4" w:space="0" w:color="BFBFBF" w:themeColor="background1" w:themeShade="BF"/>
            </w:tcBorders>
          </w:tcPr>
          <w:p w14:paraId="1F4E90D5" w14:textId="3893C509" w:rsidR="00AF6C60" w:rsidRPr="004A4A78" w:rsidRDefault="00AF6C60" w:rsidP="00C62E43">
            <w:pPr>
              <w:pStyle w:val="TableParagraph"/>
              <w:spacing w:line="276" w:lineRule="auto"/>
              <w:ind w:left="113" w:right="113"/>
              <w:rPr>
                <w:rFonts w:ascii="Tahoma" w:hAnsi="Tahoma" w:cs="Tahoma"/>
                <w:b/>
                <w:sz w:val="18"/>
                <w:szCs w:val="18"/>
              </w:rPr>
            </w:pPr>
            <w:r w:rsidRPr="004A4A78">
              <w:rPr>
                <w:rFonts w:ascii="Tahoma" w:hAnsi="Tahoma" w:cs="Tahoma"/>
                <w:b/>
                <w:sz w:val="18"/>
                <w:szCs w:val="18"/>
              </w:rPr>
              <w:t>Sociālo pabalstu apmērs (EUR)</w:t>
            </w:r>
          </w:p>
        </w:tc>
        <w:tc>
          <w:tcPr>
            <w:tcW w:w="992" w:type="dxa"/>
          </w:tcPr>
          <w:p w14:paraId="3D734A9B" w14:textId="468C1A30" w:rsidR="00AF6C60" w:rsidRPr="00C62E43" w:rsidRDefault="00AF6C60" w:rsidP="009637EC">
            <w:pPr>
              <w:pStyle w:val="TableParagraph"/>
              <w:spacing w:line="276" w:lineRule="auto"/>
              <w:ind w:right="113"/>
              <w:jc w:val="center"/>
              <w:rPr>
                <w:rFonts w:ascii="Tahoma" w:hAnsi="Tahoma" w:cs="Tahoma"/>
                <w:b/>
                <w:color w:val="231F20"/>
                <w:w w:val="85"/>
                <w:sz w:val="18"/>
              </w:rPr>
            </w:pPr>
            <w:r w:rsidRPr="00C62E43">
              <w:rPr>
                <w:rFonts w:ascii="Tahoma" w:hAnsi="Tahoma" w:cs="Tahoma"/>
                <w:color w:val="231F20"/>
                <w:sz w:val="18"/>
              </w:rPr>
              <w:t>2021</w:t>
            </w:r>
          </w:p>
        </w:tc>
        <w:tc>
          <w:tcPr>
            <w:tcW w:w="1985" w:type="dxa"/>
          </w:tcPr>
          <w:p w14:paraId="7CB4E68D" w14:textId="79C888BA" w:rsidR="00AF6C60" w:rsidRPr="00CF6960" w:rsidRDefault="00AF6C60" w:rsidP="00CF6960">
            <w:pPr>
              <w:pStyle w:val="TableParagraph"/>
              <w:spacing w:line="276" w:lineRule="auto"/>
              <w:ind w:left="113" w:right="113"/>
              <w:jc w:val="center"/>
              <w:rPr>
                <w:rFonts w:ascii="Tahoma" w:hAnsi="Tahoma" w:cs="Tahoma"/>
                <w:color w:val="231F20"/>
                <w:sz w:val="18"/>
                <w:szCs w:val="18"/>
              </w:rPr>
            </w:pPr>
            <w:r w:rsidRPr="00CF6960">
              <w:rPr>
                <w:rFonts w:ascii="Tahoma" w:hAnsi="Tahoma" w:cs="Tahoma"/>
                <w:color w:val="231F20"/>
                <w:sz w:val="18"/>
                <w:szCs w:val="18"/>
              </w:rPr>
              <w:t>689 776,60 EUR</w:t>
            </w:r>
          </w:p>
        </w:tc>
        <w:tc>
          <w:tcPr>
            <w:tcW w:w="1559" w:type="dxa"/>
          </w:tcPr>
          <w:p w14:paraId="17FAE40E" w14:textId="58EEC2B4" w:rsidR="00AF6C60" w:rsidRPr="00A53CB1" w:rsidRDefault="00AF6C60" w:rsidP="00C62E43">
            <w:pPr>
              <w:pStyle w:val="TableParagraph"/>
              <w:spacing w:line="276" w:lineRule="auto"/>
              <w:ind w:left="113" w:right="113"/>
              <w:rPr>
                <w:rFonts w:ascii="Tahoma" w:hAnsi="Tahoma" w:cs="Tahoma"/>
              </w:rPr>
            </w:pPr>
          </w:p>
        </w:tc>
        <w:tc>
          <w:tcPr>
            <w:tcW w:w="1701" w:type="dxa"/>
          </w:tcPr>
          <w:p w14:paraId="220C630C" w14:textId="13B48023" w:rsidR="00AF6C60" w:rsidRPr="00A53CB1" w:rsidRDefault="00AF6C60" w:rsidP="00C62E43">
            <w:pPr>
              <w:pStyle w:val="TableParagraph"/>
              <w:spacing w:line="276" w:lineRule="auto"/>
              <w:ind w:left="113" w:right="113"/>
              <w:rPr>
                <w:rFonts w:ascii="Tahoma" w:hAnsi="Tahoma" w:cs="Tahoma"/>
              </w:rPr>
            </w:pPr>
            <w:r w:rsidRPr="004D1A92">
              <w:rPr>
                <w:rFonts w:ascii="Tahoma" w:hAnsi="Tahoma" w:cs="Tahoma"/>
                <w:color w:val="231F20"/>
                <w:sz w:val="18"/>
              </w:rPr>
              <w:t>pašvaldības dati</w:t>
            </w:r>
          </w:p>
        </w:tc>
      </w:tr>
      <w:tr w:rsidR="00AF6C60" w:rsidRPr="00A53CB1" w14:paraId="0B75BF22" w14:textId="6CC8EEA5" w:rsidTr="00E128D5">
        <w:trPr>
          <w:trHeight w:val="575"/>
        </w:trPr>
        <w:tc>
          <w:tcPr>
            <w:tcW w:w="699" w:type="dxa"/>
            <w:vMerge/>
          </w:tcPr>
          <w:p w14:paraId="48F08A49" w14:textId="77777777" w:rsidR="00AF6C60" w:rsidRPr="00A53CB1" w:rsidRDefault="00AF6C60" w:rsidP="00C62E43">
            <w:pPr>
              <w:pStyle w:val="TableParagraph"/>
              <w:spacing w:line="276" w:lineRule="auto"/>
              <w:jc w:val="center"/>
              <w:rPr>
                <w:rFonts w:ascii="Tahoma" w:hAnsi="Tahoma" w:cs="Tahoma"/>
                <w:bCs/>
                <w:sz w:val="20"/>
                <w:szCs w:val="20"/>
              </w:rPr>
            </w:pPr>
          </w:p>
        </w:tc>
        <w:tc>
          <w:tcPr>
            <w:tcW w:w="1564" w:type="dxa"/>
            <w:vMerge/>
          </w:tcPr>
          <w:p w14:paraId="4EF60037" w14:textId="77777777" w:rsidR="00AF6C60" w:rsidRPr="00A53CB1" w:rsidRDefault="00AF6C60" w:rsidP="00C62E43">
            <w:pPr>
              <w:pStyle w:val="TableParagraph"/>
              <w:spacing w:line="276" w:lineRule="auto"/>
              <w:jc w:val="center"/>
              <w:rPr>
                <w:rFonts w:ascii="Tahoma" w:hAnsi="Tahoma" w:cs="Tahoma"/>
                <w:bCs/>
                <w:sz w:val="20"/>
                <w:szCs w:val="20"/>
              </w:rPr>
            </w:pPr>
          </w:p>
        </w:tc>
        <w:tc>
          <w:tcPr>
            <w:tcW w:w="2835" w:type="dxa"/>
            <w:vMerge/>
          </w:tcPr>
          <w:p w14:paraId="4E7314D2" w14:textId="77777777" w:rsidR="00AF6C60" w:rsidRPr="00792938" w:rsidRDefault="00AF6C60" w:rsidP="00C62E43">
            <w:pPr>
              <w:pStyle w:val="TableParagraph"/>
              <w:spacing w:line="276" w:lineRule="auto"/>
              <w:ind w:left="113" w:right="113"/>
              <w:rPr>
                <w:rFonts w:ascii="Tahoma" w:hAnsi="Tahoma" w:cs="Tahoma"/>
                <w:sz w:val="16"/>
                <w:szCs w:val="16"/>
              </w:rPr>
            </w:pPr>
          </w:p>
        </w:tc>
        <w:tc>
          <w:tcPr>
            <w:tcW w:w="2977" w:type="dxa"/>
            <w:gridSpan w:val="2"/>
            <w:tcBorders>
              <w:bottom w:val="single" w:sz="4" w:space="0" w:color="BFBFBF" w:themeColor="background1" w:themeShade="BF"/>
            </w:tcBorders>
          </w:tcPr>
          <w:p w14:paraId="21A798C6" w14:textId="08649051" w:rsidR="00AF6C60" w:rsidRPr="004A4A78" w:rsidRDefault="00AF6C60" w:rsidP="00C62E43">
            <w:pPr>
              <w:pStyle w:val="TableParagraph"/>
              <w:spacing w:line="276" w:lineRule="auto"/>
              <w:ind w:left="113" w:right="113"/>
              <w:rPr>
                <w:rFonts w:ascii="Tahoma" w:hAnsi="Tahoma" w:cs="Tahoma"/>
                <w:b/>
                <w:sz w:val="18"/>
                <w:szCs w:val="18"/>
              </w:rPr>
            </w:pPr>
            <w:r w:rsidRPr="004A4A78">
              <w:rPr>
                <w:rFonts w:ascii="Tahoma" w:hAnsi="Tahoma" w:cs="Tahoma"/>
                <w:b/>
                <w:sz w:val="18"/>
                <w:szCs w:val="18"/>
              </w:rPr>
              <w:t>Trūcīgo personu skaits (cilv.)</w:t>
            </w:r>
          </w:p>
        </w:tc>
        <w:tc>
          <w:tcPr>
            <w:tcW w:w="992" w:type="dxa"/>
            <w:tcBorders>
              <w:bottom w:val="single" w:sz="4" w:space="0" w:color="BFBFBF" w:themeColor="background1" w:themeShade="BF"/>
            </w:tcBorders>
          </w:tcPr>
          <w:p w14:paraId="6632D721" w14:textId="07D58021" w:rsidR="00AF6C60" w:rsidRPr="00A53CB1" w:rsidRDefault="00AF6C60" w:rsidP="009637EC">
            <w:pPr>
              <w:pStyle w:val="TableParagraph"/>
              <w:spacing w:line="276" w:lineRule="auto"/>
              <w:ind w:right="113"/>
              <w:jc w:val="center"/>
              <w:rPr>
                <w:rFonts w:ascii="Tahoma" w:hAnsi="Tahoma" w:cs="Tahoma"/>
                <w:b/>
                <w:color w:val="231F20"/>
                <w:w w:val="85"/>
                <w:sz w:val="18"/>
              </w:rPr>
            </w:pPr>
            <w:r>
              <w:rPr>
                <w:rFonts w:ascii="Tahoma"/>
                <w:color w:val="231F20"/>
                <w:sz w:val="18"/>
              </w:rPr>
              <w:t>2021</w:t>
            </w:r>
          </w:p>
        </w:tc>
        <w:tc>
          <w:tcPr>
            <w:tcW w:w="1985" w:type="dxa"/>
            <w:tcBorders>
              <w:bottom w:val="single" w:sz="4" w:space="0" w:color="BFBFBF" w:themeColor="background1" w:themeShade="BF"/>
            </w:tcBorders>
          </w:tcPr>
          <w:p w14:paraId="1AB56989" w14:textId="1B66F2E3" w:rsidR="00AF6C60" w:rsidRPr="00CF6960" w:rsidRDefault="00AF6C60" w:rsidP="00CF6960">
            <w:pPr>
              <w:pStyle w:val="TableParagraph"/>
              <w:spacing w:line="276" w:lineRule="auto"/>
              <w:ind w:left="113" w:right="113"/>
              <w:jc w:val="center"/>
              <w:rPr>
                <w:rFonts w:ascii="Tahoma" w:hAnsi="Tahoma" w:cs="Tahoma"/>
                <w:color w:val="231F20"/>
                <w:sz w:val="18"/>
                <w:szCs w:val="18"/>
              </w:rPr>
            </w:pPr>
            <w:r w:rsidRPr="00CF6960">
              <w:rPr>
                <w:rFonts w:ascii="Tahoma" w:hAnsi="Tahoma" w:cs="Tahoma"/>
                <w:color w:val="231F20"/>
                <w:sz w:val="18"/>
                <w:szCs w:val="18"/>
              </w:rPr>
              <w:t>4615</w:t>
            </w:r>
          </w:p>
        </w:tc>
        <w:tc>
          <w:tcPr>
            <w:tcW w:w="1559" w:type="dxa"/>
            <w:tcBorders>
              <w:bottom w:val="single" w:sz="4" w:space="0" w:color="BFBFBF" w:themeColor="background1" w:themeShade="BF"/>
            </w:tcBorders>
          </w:tcPr>
          <w:p w14:paraId="4F6E5FB4" w14:textId="282FAB75" w:rsidR="00AF6C60" w:rsidRPr="00A53CB1" w:rsidRDefault="00E745CA" w:rsidP="00C62E43">
            <w:pPr>
              <w:pStyle w:val="TableParagraph"/>
              <w:spacing w:line="276" w:lineRule="auto"/>
              <w:ind w:left="113" w:right="113"/>
              <w:rPr>
                <w:rFonts w:ascii="Tahoma" w:hAnsi="Tahoma" w:cs="Tahoma"/>
              </w:rPr>
            </w:pPr>
            <w:r w:rsidRPr="00D77B16">
              <w:rPr>
                <w:rFonts w:ascii="Tahoma" w:hAnsi="Tahoma" w:cs="Tahoma"/>
                <w:noProof/>
                <w:position w:val="-4"/>
                <w:sz w:val="20"/>
                <w:lang w:eastAsia="lv-LV"/>
              </w:rPr>
              <w:drawing>
                <wp:anchor distT="0" distB="0" distL="114300" distR="114300" simplePos="0" relativeHeight="487855104" behindDoc="0" locked="0" layoutInCell="1" allowOverlap="1" wp14:anchorId="6118DDBF" wp14:editId="6515F812">
                  <wp:simplePos x="0" y="0"/>
                  <wp:positionH relativeFrom="column">
                    <wp:posOffset>344480</wp:posOffset>
                  </wp:positionH>
                  <wp:positionV relativeFrom="paragraph">
                    <wp:posOffset>-535742</wp:posOffset>
                  </wp:positionV>
                  <wp:extent cx="79628" cy="147637"/>
                  <wp:effectExtent l="0" t="0" r="0" b="5080"/>
                  <wp:wrapNone/>
                  <wp:docPr id="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628" cy="147637"/>
                          </a:xfrm>
                          <a:prstGeom prst="rect">
                            <a:avLst/>
                          </a:prstGeom>
                        </pic:spPr>
                      </pic:pic>
                    </a:graphicData>
                  </a:graphic>
                </wp:anchor>
              </w:drawing>
            </w:r>
          </w:p>
        </w:tc>
        <w:tc>
          <w:tcPr>
            <w:tcW w:w="1701" w:type="dxa"/>
          </w:tcPr>
          <w:p w14:paraId="2FF2AA23" w14:textId="05C5E42B" w:rsidR="00AF6C60" w:rsidRPr="0092460E" w:rsidRDefault="00AF6C60" w:rsidP="00C62E43">
            <w:pPr>
              <w:pStyle w:val="TableParagraph"/>
              <w:spacing w:line="276" w:lineRule="auto"/>
              <w:ind w:left="113" w:right="113"/>
              <w:rPr>
                <w:rFonts w:ascii="Tahoma" w:hAnsi="Tahoma" w:cs="Tahoma"/>
                <w:color w:val="231F20"/>
                <w:sz w:val="18"/>
              </w:rPr>
            </w:pPr>
            <w:r w:rsidRPr="004D1A92">
              <w:rPr>
                <w:rFonts w:ascii="Tahoma" w:hAnsi="Tahoma" w:cs="Tahoma"/>
                <w:color w:val="231F20"/>
                <w:sz w:val="18"/>
              </w:rPr>
              <w:t>pašvaldības dati</w:t>
            </w:r>
          </w:p>
        </w:tc>
      </w:tr>
      <w:tr w:rsidR="00AF6C60" w:rsidRPr="00A53CB1" w14:paraId="7E2BCB27" w14:textId="614116C6" w:rsidTr="00193F65">
        <w:trPr>
          <w:trHeight w:val="50"/>
        </w:trPr>
        <w:tc>
          <w:tcPr>
            <w:tcW w:w="699" w:type="dxa"/>
            <w:vMerge/>
          </w:tcPr>
          <w:p w14:paraId="0AB3CC93" w14:textId="77777777" w:rsidR="00AF6C60" w:rsidRPr="00A53CB1" w:rsidRDefault="00AF6C60" w:rsidP="008A2BBD">
            <w:pPr>
              <w:pStyle w:val="TableParagraph"/>
              <w:spacing w:line="276" w:lineRule="auto"/>
              <w:jc w:val="center"/>
              <w:rPr>
                <w:rFonts w:ascii="Tahoma" w:hAnsi="Tahoma" w:cs="Tahoma"/>
                <w:bCs/>
                <w:sz w:val="20"/>
                <w:szCs w:val="20"/>
              </w:rPr>
            </w:pPr>
          </w:p>
        </w:tc>
        <w:tc>
          <w:tcPr>
            <w:tcW w:w="1564" w:type="dxa"/>
            <w:vMerge/>
          </w:tcPr>
          <w:p w14:paraId="2EBBDEAC" w14:textId="77777777" w:rsidR="00AF6C60" w:rsidRPr="00A53CB1" w:rsidRDefault="00AF6C60" w:rsidP="008A2BBD">
            <w:pPr>
              <w:pStyle w:val="TableParagraph"/>
              <w:spacing w:line="276" w:lineRule="auto"/>
              <w:jc w:val="center"/>
              <w:rPr>
                <w:rFonts w:ascii="Tahoma" w:hAnsi="Tahoma" w:cs="Tahoma"/>
                <w:bCs/>
                <w:sz w:val="20"/>
                <w:szCs w:val="20"/>
              </w:rPr>
            </w:pPr>
          </w:p>
        </w:tc>
        <w:tc>
          <w:tcPr>
            <w:tcW w:w="2835" w:type="dxa"/>
            <w:vMerge/>
          </w:tcPr>
          <w:p w14:paraId="785A39F5" w14:textId="77777777" w:rsidR="00AF6C60" w:rsidRPr="00792938" w:rsidRDefault="00AF6C60" w:rsidP="008A2BBD">
            <w:pPr>
              <w:pStyle w:val="TableParagraph"/>
              <w:spacing w:line="276" w:lineRule="auto"/>
              <w:ind w:left="113" w:right="113"/>
              <w:rPr>
                <w:rFonts w:ascii="Tahoma" w:hAnsi="Tahoma" w:cs="Tahoma"/>
                <w:sz w:val="16"/>
                <w:szCs w:val="16"/>
              </w:rPr>
            </w:pPr>
          </w:p>
        </w:tc>
        <w:tc>
          <w:tcPr>
            <w:tcW w:w="1701" w:type="dxa"/>
            <w:vMerge w:val="restart"/>
            <w:tcBorders>
              <w:right w:val="single" w:sz="4" w:space="0" w:color="BFBFBF" w:themeColor="background1" w:themeShade="BF"/>
            </w:tcBorders>
          </w:tcPr>
          <w:p w14:paraId="5009CEAC" w14:textId="77777777" w:rsidR="00AF6C60" w:rsidRDefault="00AF6C60" w:rsidP="008A2BBD">
            <w:pPr>
              <w:pStyle w:val="TableParagraph"/>
              <w:spacing w:line="276" w:lineRule="auto"/>
              <w:ind w:left="113" w:right="113"/>
              <w:rPr>
                <w:rFonts w:ascii="Tahoma" w:hAnsi="Tahoma" w:cs="Tahoma"/>
                <w:b/>
                <w:sz w:val="18"/>
                <w:szCs w:val="18"/>
              </w:rPr>
            </w:pPr>
          </w:p>
          <w:p w14:paraId="538EA0C5" w14:textId="2D69D47F" w:rsidR="00AF6C60" w:rsidRPr="004A4A78" w:rsidRDefault="00AF6C60" w:rsidP="008A2BBD">
            <w:pPr>
              <w:pStyle w:val="TableParagraph"/>
              <w:spacing w:line="276" w:lineRule="auto"/>
              <w:ind w:left="113" w:right="113"/>
              <w:rPr>
                <w:rFonts w:ascii="Tahoma" w:hAnsi="Tahoma" w:cs="Tahoma"/>
                <w:b/>
                <w:sz w:val="18"/>
                <w:szCs w:val="18"/>
              </w:rPr>
            </w:pPr>
            <w:r w:rsidRPr="004A4A78">
              <w:rPr>
                <w:rFonts w:ascii="Tahoma" w:hAnsi="Tahoma" w:cs="Tahoma"/>
                <w:b/>
                <w:sz w:val="18"/>
                <w:szCs w:val="18"/>
              </w:rPr>
              <w:t>Ārstu prakšu skaits Madonas novadā  (zobārst, ģ. ā, u.c.)</w:t>
            </w:r>
          </w:p>
        </w:tc>
        <w:tc>
          <w:tcPr>
            <w:tcW w:w="1276" w:type="dxa"/>
            <w:tcBorders>
              <w:left w:val="single" w:sz="4" w:space="0" w:color="BFBFBF" w:themeColor="background1" w:themeShade="BF"/>
              <w:bottom w:val="single" w:sz="4" w:space="0" w:color="BFBFBF" w:themeColor="background1" w:themeShade="BF"/>
            </w:tcBorders>
          </w:tcPr>
          <w:p w14:paraId="44A2A181" w14:textId="062900A4" w:rsidR="00AF6C60" w:rsidRPr="004A4A78" w:rsidRDefault="00AF6C60" w:rsidP="005E360B">
            <w:pPr>
              <w:pStyle w:val="TableParagraph"/>
              <w:spacing w:line="276" w:lineRule="auto"/>
              <w:ind w:right="113"/>
              <w:rPr>
                <w:rFonts w:ascii="Tahoma" w:hAnsi="Tahoma" w:cs="Tahoma"/>
                <w:b/>
                <w:sz w:val="18"/>
                <w:szCs w:val="18"/>
              </w:rPr>
            </w:pPr>
            <w:r w:rsidRPr="004A4A78">
              <w:rPr>
                <w:rFonts w:ascii="Tahoma" w:hAnsi="Tahoma" w:cs="Tahoma"/>
                <w:b/>
                <w:sz w:val="18"/>
                <w:szCs w:val="18"/>
              </w:rPr>
              <w:t>Ģimenes ārstu prakses</w:t>
            </w:r>
          </w:p>
        </w:tc>
        <w:tc>
          <w:tcPr>
            <w:tcW w:w="992" w:type="dxa"/>
            <w:vMerge w:val="restart"/>
            <w:tcBorders>
              <w:bottom w:val="single" w:sz="4" w:space="0" w:color="BFBFBF" w:themeColor="background1" w:themeShade="BF"/>
            </w:tcBorders>
          </w:tcPr>
          <w:p w14:paraId="46AFCA90" w14:textId="24A1198D" w:rsidR="00AF6C60" w:rsidRPr="008451D6" w:rsidRDefault="00AF6C60" w:rsidP="009637EC">
            <w:pPr>
              <w:pStyle w:val="TableParagraph"/>
              <w:spacing w:line="276" w:lineRule="auto"/>
              <w:ind w:right="113"/>
              <w:jc w:val="center"/>
              <w:rPr>
                <w:rFonts w:ascii="Tahoma" w:hAnsi="Tahoma" w:cs="Tahoma"/>
                <w:color w:val="231F20"/>
                <w:sz w:val="18"/>
              </w:rPr>
            </w:pPr>
            <w:r w:rsidRPr="008451D6">
              <w:rPr>
                <w:rFonts w:ascii="Tahoma" w:hAnsi="Tahoma" w:cs="Tahoma"/>
                <w:color w:val="231F20"/>
                <w:sz w:val="18"/>
              </w:rPr>
              <w:t>2021</w:t>
            </w:r>
          </w:p>
        </w:tc>
        <w:tc>
          <w:tcPr>
            <w:tcW w:w="1985" w:type="dxa"/>
            <w:tcBorders>
              <w:bottom w:val="single" w:sz="4" w:space="0" w:color="BFBFBF" w:themeColor="background1" w:themeShade="BF"/>
            </w:tcBorders>
          </w:tcPr>
          <w:p w14:paraId="240CF4FB" w14:textId="1AC9F0EE" w:rsidR="00AF6C60" w:rsidRPr="00CF6960" w:rsidRDefault="00AF6C60" w:rsidP="00CF6960">
            <w:pPr>
              <w:pStyle w:val="TableParagraph"/>
              <w:spacing w:line="276" w:lineRule="auto"/>
              <w:ind w:right="113"/>
              <w:jc w:val="center"/>
              <w:rPr>
                <w:rFonts w:ascii="Tahoma" w:hAnsi="Tahoma" w:cs="Tahoma"/>
                <w:color w:val="231F20"/>
                <w:sz w:val="18"/>
                <w:szCs w:val="18"/>
              </w:rPr>
            </w:pPr>
            <w:r w:rsidRPr="00CF6960">
              <w:rPr>
                <w:rFonts w:ascii="Tahoma" w:hAnsi="Tahoma" w:cs="Tahoma"/>
                <w:color w:val="231F20"/>
                <w:sz w:val="18"/>
                <w:szCs w:val="18"/>
              </w:rPr>
              <w:t>22 vispārējās prakses</w:t>
            </w:r>
          </w:p>
        </w:tc>
        <w:tc>
          <w:tcPr>
            <w:tcW w:w="1559" w:type="dxa"/>
            <w:tcBorders>
              <w:bottom w:val="single" w:sz="4" w:space="0" w:color="BFBFBF" w:themeColor="background1" w:themeShade="BF"/>
            </w:tcBorders>
          </w:tcPr>
          <w:p w14:paraId="1DC49A6F" w14:textId="1E616E1C" w:rsidR="00AF6C60" w:rsidRPr="00A53CB1" w:rsidRDefault="00E745CA" w:rsidP="008A2BBD">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867392" behindDoc="0" locked="0" layoutInCell="1" allowOverlap="1" wp14:anchorId="785E79D4" wp14:editId="375F3FAC">
                  <wp:simplePos x="0" y="0"/>
                  <wp:positionH relativeFrom="column">
                    <wp:posOffset>324789</wp:posOffset>
                  </wp:positionH>
                  <wp:positionV relativeFrom="paragraph">
                    <wp:posOffset>136746</wp:posOffset>
                  </wp:positionV>
                  <wp:extent cx="79375" cy="147320"/>
                  <wp:effectExtent l="0" t="0" r="0" b="5080"/>
                  <wp:wrapNone/>
                  <wp:docPr id="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D77B16">
              <w:rPr>
                <w:rFonts w:ascii="Tahoma" w:hAnsi="Tahoma" w:cs="Tahoma"/>
                <w:noProof/>
                <w:position w:val="-4"/>
                <w:sz w:val="20"/>
                <w:lang w:eastAsia="lv-LV"/>
              </w:rPr>
              <w:drawing>
                <wp:anchor distT="0" distB="0" distL="114300" distR="114300" simplePos="0" relativeHeight="487859200" behindDoc="0" locked="0" layoutInCell="1" allowOverlap="1" wp14:anchorId="1873AEDD" wp14:editId="564E8986">
                  <wp:simplePos x="0" y="0"/>
                  <wp:positionH relativeFrom="column">
                    <wp:posOffset>347448</wp:posOffset>
                  </wp:positionH>
                  <wp:positionV relativeFrom="paragraph">
                    <wp:posOffset>-263772</wp:posOffset>
                  </wp:positionV>
                  <wp:extent cx="79628" cy="147637"/>
                  <wp:effectExtent l="0" t="0" r="0" b="5080"/>
                  <wp:wrapNone/>
                  <wp:docPr id="1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628" cy="147637"/>
                          </a:xfrm>
                          <a:prstGeom prst="rect">
                            <a:avLst/>
                          </a:prstGeom>
                        </pic:spPr>
                      </pic:pic>
                    </a:graphicData>
                  </a:graphic>
                </wp:anchor>
              </w:drawing>
            </w:r>
            <w:r w:rsidRPr="00D77B16">
              <w:rPr>
                <w:rFonts w:ascii="Tahoma" w:hAnsi="Tahoma" w:cs="Tahoma"/>
                <w:noProof/>
                <w:position w:val="-4"/>
                <w:sz w:val="20"/>
                <w:lang w:eastAsia="lv-LV"/>
              </w:rPr>
              <w:drawing>
                <wp:anchor distT="0" distB="0" distL="114300" distR="114300" simplePos="0" relativeHeight="487857152" behindDoc="0" locked="0" layoutInCell="1" allowOverlap="1" wp14:anchorId="389EC876" wp14:editId="7B68C60A">
                  <wp:simplePos x="0" y="0"/>
                  <wp:positionH relativeFrom="column">
                    <wp:posOffset>349910</wp:posOffset>
                  </wp:positionH>
                  <wp:positionV relativeFrom="paragraph">
                    <wp:posOffset>-608198</wp:posOffset>
                  </wp:positionV>
                  <wp:extent cx="79628" cy="147637"/>
                  <wp:effectExtent l="0" t="0" r="0" b="5080"/>
                  <wp:wrapNone/>
                  <wp:docPr id="1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628" cy="147637"/>
                          </a:xfrm>
                          <a:prstGeom prst="rect">
                            <a:avLst/>
                          </a:prstGeom>
                        </pic:spPr>
                      </pic:pic>
                    </a:graphicData>
                  </a:graphic>
                </wp:anchor>
              </w:drawing>
            </w:r>
          </w:p>
        </w:tc>
        <w:tc>
          <w:tcPr>
            <w:tcW w:w="1701" w:type="dxa"/>
            <w:vMerge w:val="restart"/>
          </w:tcPr>
          <w:p w14:paraId="386E652A" w14:textId="3AF8D5C8" w:rsidR="00AF6C60" w:rsidRPr="0092460E" w:rsidRDefault="00AF6C60" w:rsidP="008A2BBD">
            <w:pPr>
              <w:pStyle w:val="TableParagraph"/>
              <w:spacing w:line="276" w:lineRule="auto"/>
              <w:ind w:left="113" w:right="113"/>
              <w:rPr>
                <w:rFonts w:ascii="Tahoma" w:hAnsi="Tahoma" w:cs="Tahoma"/>
                <w:color w:val="231F20"/>
                <w:sz w:val="18"/>
              </w:rPr>
            </w:pPr>
            <w:r w:rsidRPr="0092460E">
              <w:rPr>
                <w:rFonts w:ascii="Tahoma" w:hAnsi="Tahoma" w:cs="Tahoma"/>
                <w:color w:val="231F20"/>
                <w:sz w:val="18"/>
              </w:rPr>
              <w:t xml:space="preserve">SPKC, </w:t>
            </w:r>
            <w:r w:rsidRPr="004D1A92">
              <w:rPr>
                <w:rFonts w:ascii="Tahoma" w:hAnsi="Tahoma" w:cs="Tahoma"/>
                <w:color w:val="231F20"/>
                <w:sz w:val="18"/>
              </w:rPr>
              <w:t>pašvaldības dati</w:t>
            </w:r>
          </w:p>
        </w:tc>
      </w:tr>
      <w:tr w:rsidR="00AF6C60" w:rsidRPr="00A53CB1" w14:paraId="4E08FFF3" w14:textId="77777777" w:rsidTr="00193F65">
        <w:trPr>
          <w:trHeight w:val="755"/>
        </w:trPr>
        <w:tc>
          <w:tcPr>
            <w:tcW w:w="699" w:type="dxa"/>
            <w:vMerge/>
          </w:tcPr>
          <w:p w14:paraId="348E57F8" w14:textId="77777777" w:rsidR="00AF6C60" w:rsidRPr="00A53CB1" w:rsidRDefault="00AF6C60" w:rsidP="008A2BBD">
            <w:pPr>
              <w:pStyle w:val="TableParagraph"/>
              <w:spacing w:line="276" w:lineRule="auto"/>
              <w:jc w:val="center"/>
              <w:rPr>
                <w:rFonts w:ascii="Tahoma" w:hAnsi="Tahoma" w:cs="Tahoma"/>
                <w:bCs/>
                <w:sz w:val="20"/>
                <w:szCs w:val="20"/>
              </w:rPr>
            </w:pPr>
          </w:p>
        </w:tc>
        <w:tc>
          <w:tcPr>
            <w:tcW w:w="1564" w:type="dxa"/>
            <w:vMerge/>
          </w:tcPr>
          <w:p w14:paraId="53D19591" w14:textId="77777777" w:rsidR="00AF6C60" w:rsidRPr="00A53CB1" w:rsidRDefault="00AF6C60" w:rsidP="008A2BBD">
            <w:pPr>
              <w:pStyle w:val="TableParagraph"/>
              <w:spacing w:line="276" w:lineRule="auto"/>
              <w:jc w:val="center"/>
              <w:rPr>
                <w:rFonts w:ascii="Tahoma" w:hAnsi="Tahoma" w:cs="Tahoma"/>
                <w:bCs/>
                <w:sz w:val="20"/>
                <w:szCs w:val="20"/>
              </w:rPr>
            </w:pPr>
          </w:p>
        </w:tc>
        <w:tc>
          <w:tcPr>
            <w:tcW w:w="2835" w:type="dxa"/>
            <w:vMerge/>
          </w:tcPr>
          <w:p w14:paraId="2A63B8AA" w14:textId="77777777" w:rsidR="00AF6C60" w:rsidRPr="00792938" w:rsidRDefault="00AF6C60" w:rsidP="008A2BBD">
            <w:pPr>
              <w:pStyle w:val="TableParagraph"/>
              <w:spacing w:line="276" w:lineRule="auto"/>
              <w:ind w:left="113" w:right="113"/>
              <w:rPr>
                <w:rFonts w:ascii="Tahoma" w:hAnsi="Tahoma" w:cs="Tahoma"/>
                <w:sz w:val="16"/>
                <w:szCs w:val="16"/>
              </w:rPr>
            </w:pPr>
          </w:p>
        </w:tc>
        <w:tc>
          <w:tcPr>
            <w:tcW w:w="1701" w:type="dxa"/>
            <w:vMerge/>
            <w:tcBorders>
              <w:right w:val="single" w:sz="4" w:space="0" w:color="BFBFBF" w:themeColor="background1" w:themeShade="BF"/>
            </w:tcBorders>
          </w:tcPr>
          <w:p w14:paraId="4EB01531" w14:textId="77777777" w:rsidR="00AF6C60" w:rsidRPr="004A4A78" w:rsidRDefault="00AF6C60" w:rsidP="008A2BBD">
            <w:pPr>
              <w:pStyle w:val="TableParagraph"/>
              <w:spacing w:line="276" w:lineRule="auto"/>
              <w:ind w:left="113" w:right="113"/>
              <w:rPr>
                <w:rFonts w:ascii="Tahoma" w:hAnsi="Tahoma" w:cs="Tahoma"/>
                <w:b/>
                <w:sz w:val="18"/>
                <w:szCs w:val="18"/>
              </w:rPr>
            </w:pPr>
          </w:p>
        </w:tc>
        <w:tc>
          <w:tcPr>
            <w:tcW w:w="1276" w:type="dxa"/>
            <w:tcBorders>
              <w:top w:val="single" w:sz="4" w:space="0" w:color="BFBFBF" w:themeColor="background1" w:themeShade="BF"/>
              <w:left w:val="single" w:sz="4" w:space="0" w:color="BFBFBF" w:themeColor="background1" w:themeShade="BF"/>
            </w:tcBorders>
          </w:tcPr>
          <w:p w14:paraId="5429E4EC" w14:textId="2284353D" w:rsidR="00AF6C60" w:rsidRPr="004A4A78" w:rsidRDefault="00AF6C60" w:rsidP="005054A3">
            <w:pPr>
              <w:pStyle w:val="TableParagraph"/>
              <w:spacing w:line="276" w:lineRule="auto"/>
              <w:ind w:right="113"/>
              <w:rPr>
                <w:rFonts w:ascii="Tahoma" w:hAnsi="Tahoma" w:cs="Tahoma"/>
                <w:b/>
                <w:sz w:val="18"/>
                <w:szCs w:val="18"/>
              </w:rPr>
            </w:pPr>
            <w:r w:rsidRPr="004A4A78">
              <w:rPr>
                <w:rFonts w:ascii="Tahoma" w:hAnsi="Tahoma" w:cs="Tahoma"/>
                <w:b/>
                <w:sz w:val="18"/>
                <w:szCs w:val="18"/>
              </w:rPr>
              <w:t>Zobārstn</w:t>
            </w:r>
            <w:r>
              <w:rPr>
                <w:rFonts w:ascii="Tahoma" w:hAnsi="Tahoma" w:cs="Tahoma"/>
                <w:b/>
                <w:sz w:val="18"/>
                <w:szCs w:val="18"/>
              </w:rPr>
              <w:t>-</w:t>
            </w:r>
            <w:r w:rsidRPr="004A4A78">
              <w:rPr>
                <w:rFonts w:ascii="Tahoma" w:hAnsi="Tahoma" w:cs="Tahoma"/>
                <w:b/>
                <w:sz w:val="18"/>
                <w:szCs w:val="18"/>
              </w:rPr>
              <w:t>iecība prakses</w:t>
            </w:r>
          </w:p>
        </w:tc>
        <w:tc>
          <w:tcPr>
            <w:tcW w:w="992" w:type="dxa"/>
            <w:vMerge/>
            <w:tcBorders>
              <w:top w:val="single" w:sz="4" w:space="0" w:color="BFBFBF" w:themeColor="background1" w:themeShade="BF"/>
            </w:tcBorders>
          </w:tcPr>
          <w:p w14:paraId="66400FB1" w14:textId="77777777" w:rsidR="00AF6C60" w:rsidRDefault="00AF6C60" w:rsidP="008E1C5C">
            <w:pPr>
              <w:pStyle w:val="TableParagraph"/>
              <w:spacing w:line="276" w:lineRule="auto"/>
              <w:ind w:left="113" w:right="113"/>
              <w:jc w:val="center"/>
              <w:rPr>
                <w:rFonts w:ascii="Tahoma" w:hAnsi="Tahoma" w:cs="Tahoma"/>
              </w:rPr>
            </w:pPr>
          </w:p>
        </w:tc>
        <w:tc>
          <w:tcPr>
            <w:tcW w:w="1985" w:type="dxa"/>
            <w:tcBorders>
              <w:top w:val="single" w:sz="4" w:space="0" w:color="BFBFBF" w:themeColor="background1" w:themeShade="BF"/>
            </w:tcBorders>
          </w:tcPr>
          <w:p w14:paraId="42A6F0F6" w14:textId="58D5FADD" w:rsidR="00AF6C60" w:rsidRPr="00CF6960" w:rsidRDefault="00AF6C60" w:rsidP="00CF6960">
            <w:pPr>
              <w:pStyle w:val="TableParagraph"/>
              <w:spacing w:line="276" w:lineRule="auto"/>
              <w:ind w:right="113"/>
              <w:jc w:val="center"/>
              <w:rPr>
                <w:rFonts w:ascii="Tahoma" w:hAnsi="Tahoma" w:cs="Tahoma"/>
                <w:sz w:val="18"/>
                <w:szCs w:val="18"/>
              </w:rPr>
            </w:pPr>
            <w:r w:rsidRPr="00CF6960">
              <w:rPr>
                <w:rFonts w:ascii="Tahoma" w:hAnsi="Tahoma" w:cs="Tahoma"/>
                <w:color w:val="231F20"/>
                <w:sz w:val="18"/>
                <w:szCs w:val="18"/>
              </w:rPr>
              <w:t>18 zobārstniecības prakses</w:t>
            </w:r>
          </w:p>
        </w:tc>
        <w:tc>
          <w:tcPr>
            <w:tcW w:w="1559" w:type="dxa"/>
            <w:tcBorders>
              <w:top w:val="single" w:sz="4" w:space="0" w:color="BFBFBF" w:themeColor="background1" w:themeShade="BF"/>
            </w:tcBorders>
          </w:tcPr>
          <w:p w14:paraId="1976EA48" w14:textId="3C438753" w:rsidR="00AF6C60" w:rsidRPr="00A53CB1" w:rsidRDefault="00E745CA" w:rsidP="008A2BBD">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869440" behindDoc="0" locked="0" layoutInCell="1" allowOverlap="1" wp14:anchorId="05AB4230" wp14:editId="4CCAC76F">
                  <wp:simplePos x="0" y="0"/>
                  <wp:positionH relativeFrom="column">
                    <wp:posOffset>322691</wp:posOffset>
                  </wp:positionH>
                  <wp:positionV relativeFrom="paragraph">
                    <wp:posOffset>84593</wp:posOffset>
                  </wp:positionV>
                  <wp:extent cx="79375" cy="147320"/>
                  <wp:effectExtent l="0" t="0" r="0" b="5080"/>
                  <wp:wrapNone/>
                  <wp:docPr id="2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vMerge/>
          </w:tcPr>
          <w:p w14:paraId="020688A1" w14:textId="77777777" w:rsidR="00AF6C60" w:rsidRPr="00A53CB1" w:rsidRDefault="00AF6C60" w:rsidP="008A2BBD">
            <w:pPr>
              <w:pStyle w:val="TableParagraph"/>
              <w:spacing w:line="276" w:lineRule="auto"/>
              <w:ind w:left="113" w:right="113"/>
              <w:rPr>
                <w:rFonts w:ascii="Tahoma" w:hAnsi="Tahoma" w:cs="Tahoma"/>
              </w:rPr>
            </w:pPr>
          </w:p>
        </w:tc>
      </w:tr>
      <w:tr w:rsidR="00AF6C60" w:rsidRPr="00A53CB1" w14:paraId="1E844915" w14:textId="77777777" w:rsidTr="00193F65">
        <w:trPr>
          <w:trHeight w:val="760"/>
        </w:trPr>
        <w:tc>
          <w:tcPr>
            <w:tcW w:w="699" w:type="dxa"/>
            <w:vMerge/>
            <w:tcBorders>
              <w:bottom w:val="single" w:sz="4" w:space="0" w:color="BFBFBF" w:themeColor="background1" w:themeShade="BF"/>
            </w:tcBorders>
          </w:tcPr>
          <w:p w14:paraId="6B5BD468" w14:textId="77777777" w:rsidR="00AF6C60" w:rsidRPr="00A53CB1" w:rsidRDefault="00AF6C60" w:rsidP="008A2BBD">
            <w:pPr>
              <w:pStyle w:val="TableParagraph"/>
              <w:spacing w:line="276" w:lineRule="auto"/>
              <w:jc w:val="center"/>
              <w:rPr>
                <w:rFonts w:ascii="Tahoma" w:hAnsi="Tahoma" w:cs="Tahoma"/>
                <w:bCs/>
                <w:sz w:val="20"/>
                <w:szCs w:val="20"/>
              </w:rPr>
            </w:pPr>
          </w:p>
        </w:tc>
        <w:tc>
          <w:tcPr>
            <w:tcW w:w="1564" w:type="dxa"/>
            <w:vMerge/>
            <w:tcBorders>
              <w:bottom w:val="single" w:sz="4" w:space="0" w:color="BFBFBF" w:themeColor="background1" w:themeShade="BF"/>
            </w:tcBorders>
          </w:tcPr>
          <w:p w14:paraId="3CF07D83" w14:textId="77777777" w:rsidR="00AF6C60" w:rsidRPr="00A53CB1" w:rsidRDefault="00AF6C60" w:rsidP="008A2BBD">
            <w:pPr>
              <w:pStyle w:val="TableParagraph"/>
              <w:spacing w:line="276" w:lineRule="auto"/>
              <w:jc w:val="center"/>
              <w:rPr>
                <w:rFonts w:ascii="Tahoma" w:hAnsi="Tahoma" w:cs="Tahoma"/>
                <w:bCs/>
                <w:sz w:val="20"/>
                <w:szCs w:val="20"/>
              </w:rPr>
            </w:pPr>
          </w:p>
        </w:tc>
        <w:tc>
          <w:tcPr>
            <w:tcW w:w="2835" w:type="dxa"/>
            <w:vMerge/>
            <w:tcBorders>
              <w:bottom w:val="single" w:sz="4" w:space="0" w:color="BFBFBF" w:themeColor="background1" w:themeShade="BF"/>
            </w:tcBorders>
          </w:tcPr>
          <w:p w14:paraId="710BDB6F" w14:textId="77777777" w:rsidR="00AF6C60" w:rsidRPr="00792938" w:rsidRDefault="00AF6C60" w:rsidP="008A2BBD">
            <w:pPr>
              <w:pStyle w:val="TableParagraph"/>
              <w:spacing w:line="276" w:lineRule="auto"/>
              <w:ind w:left="113" w:right="113"/>
              <w:rPr>
                <w:rFonts w:ascii="Tahoma" w:hAnsi="Tahoma" w:cs="Tahoma"/>
                <w:sz w:val="16"/>
                <w:szCs w:val="16"/>
              </w:rPr>
            </w:pPr>
          </w:p>
        </w:tc>
        <w:tc>
          <w:tcPr>
            <w:tcW w:w="1701" w:type="dxa"/>
            <w:vMerge/>
            <w:tcBorders>
              <w:bottom w:val="single" w:sz="4" w:space="0" w:color="BFBFBF" w:themeColor="background1" w:themeShade="BF"/>
              <w:right w:val="single" w:sz="4" w:space="0" w:color="BFBFBF" w:themeColor="background1" w:themeShade="BF"/>
            </w:tcBorders>
          </w:tcPr>
          <w:p w14:paraId="6EEE3126" w14:textId="77777777" w:rsidR="00AF6C60" w:rsidRPr="004A4A78" w:rsidRDefault="00AF6C60" w:rsidP="008A2BBD">
            <w:pPr>
              <w:pStyle w:val="TableParagraph"/>
              <w:spacing w:line="276" w:lineRule="auto"/>
              <w:ind w:left="113" w:right="113"/>
              <w:rPr>
                <w:rFonts w:ascii="Tahoma" w:hAnsi="Tahoma" w:cs="Tahoma"/>
                <w:b/>
                <w:sz w:val="18"/>
                <w:szCs w:val="18"/>
              </w:rPr>
            </w:pP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2E07A83" w14:textId="74AAD5B8" w:rsidR="00AF6C60" w:rsidRPr="004A4A78" w:rsidRDefault="00AF6C60" w:rsidP="005054A3">
            <w:pPr>
              <w:pStyle w:val="TableParagraph"/>
              <w:spacing w:line="276" w:lineRule="auto"/>
              <w:ind w:right="113"/>
              <w:rPr>
                <w:rFonts w:ascii="Tahoma" w:hAnsi="Tahoma" w:cs="Tahoma"/>
                <w:b/>
                <w:sz w:val="18"/>
                <w:szCs w:val="18"/>
              </w:rPr>
            </w:pPr>
            <w:r w:rsidRPr="004A4A78">
              <w:rPr>
                <w:rFonts w:ascii="Tahoma" w:hAnsi="Tahoma" w:cs="Tahoma"/>
                <w:b/>
                <w:sz w:val="18"/>
                <w:szCs w:val="18"/>
              </w:rPr>
              <w:t>Dienas stacionāri</w:t>
            </w:r>
          </w:p>
        </w:tc>
        <w:tc>
          <w:tcPr>
            <w:tcW w:w="992" w:type="dxa"/>
            <w:vMerge/>
            <w:tcBorders>
              <w:top w:val="single" w:sz="4" w:space="0" w:color="BFBFBF" w:themeColor="background1" w:themeShade="BF"/>
              <w:bottom w:val="single" w:sz="4" w:space="0" w:color="BFBFBF" w:themeColor="background1" w:themeShade="BF"/>
            </w:tcBorders>
          </w:tcPr>
          <w:p w14:paraId="38C8C93C" w14:textId="77777777" w:rsidR="00AF6C60" w:rsidRDefault="00AF6C60" w:rsidP="008E1C5C">
            <w:pPr>
              <w:pStyle w:val="TableParagraph"/>
              <w:spacing w:line="276" w:lineRule="auto"/>
              <w:ind w:left="113" w:right="113"/>
              <w:jc w:val="center"/>
              <w:rPr>
                <w:rFonts w:ascii="Tahoma" w:hAnsi="Tahoma" w:cs="Tahoma"/>
              </w:rPr>
            </w:pPr>
          </w:p>
        </w:tc>
        <w:tc>
          <w:tcPr>
            <w:tcW w:w="1985" w:type="dxa"/>
            <w:tcBorders>
              <w:top w:val="single" w:sz="4" w:space="0" w:color="BFBFBF" w:themeColor="background1" w:themeShade="BF"/>
              <w:bottom w:val="single" w:sz="4" w:space="0" w:color="BFBFBF" w:themeColor="background1" w:themeShade="BF"/>
            </w:tcBorders>
          </w:tcPr>
          <w:p w14:paraId="323E50C7" w14:textId="77777777" w:rsidR="00AF6C60" w:rsidRPr="00CF6960" w:rsidRDefault="00AF6C60" w:rsidP="00CF6960">
            <w:pPr>
              <w:pStyle w:val="TableParagraph"/>
              <w:spacing w:line="276" w:lineRule="auto"/>
              <w:ind w:left="113" w:right="113"/>
              <w:jc w:val="center"/>
              <w:rPr>
                <w:rFonts w:ascii="Tahoma" w:hAnsi="Tahoma" w:cs="Tahoma"/>
                <w:color w:val="231F20"/>
                <w:sz w:val="18"/>
                <w:szCs w:val="18"/>
              </w:rPr>
            </w:pPr>
            <w:r w:rsidRPr="00CF6960">
              <w:rPr>
                <w:rFonts w:ascii="Tahoma" w:hAnsi="Tahoma" w:cs="Tahoma"/>
                <w:color w:val="231F20"/>
                <w:sz w:val="18"/>
                <w:szCs w:val="18"/>
              </w:rPr>
              <w:t>Ērgļu slimnīcā</w:t>
            </w:r>
          </w:p>
          <w:p w14:paraId="09DCCDE1" w14:textId="6740AD4A" w:rsidR="00AF6C60" w:rsidRPr="00CF6960" w:rsidRDefault="00AF6C60" w:rsidP="00CF6960">
            <w:pPr>
              <w:pStyle w:val="TableParagraph"/>
              <w:spacing w:line="276" w:lineRule="auto"/>
              <w:ind w:left="113" w:right="113"/>
              <w:jc w:val="center"/>
              <w:rPr>
                <w:rFonts w:ascii="Tahoma" w:hAnsi="Tahoma" w:cs="Tahoma"/>
                <w:sz w:val="18"/>
                <w:szCs w:val="18"/>
              </w:rPr>
            </w:pPr>
            <w:r w:rsidRPr="00CF6960">
              <w:rPr>
                <w:rFonts w:ascii="Tahoma" w:hAnsi="Tahoma" w:cs="Tahoma"/>
                <w:color w:val="231F20"/>
                <w:sz w:val="18"/>
                <w:szCs w:val="18"/>
              </w:rPr>
              <w:t>Madonas slimnīcā</w:t>
            </w:r>
          </w:p>
        </w:tc>
        <w:tc>
          <w:tcPr>
            <w:tcW w:w="1559" w:type="dxa"/>
            <w:tcBorders>
              <w:top w:val="single" w:sz="4" w:space="0" w:color="BFBFBF" w:themeColor="background1" w:themeShade="BF"/>
              <w:bottom w:val="single" w:sz="4" w:space="0" w:color="BFBFBF" w:themeColor="background1" w:themeShade="BF"/>
            </w:tcBorders>
          </w:tcPr>
          <w:p w14:paraId="76D2E45C" w14:textId="34205BDE" w:rsidR="00AF6C60" w:rsidRPr="00A53CB1" w:rsidRDefault="007F0E96" w:rsidP="008A2BBD">
            <w:pPr>
              <w:pStyle w:val="TableParagraph"/>
              <w:spacing w:line="276" w:lineRule="auto"/>
              <w:ind w:left="113" w:right="113"/>
              <w:rPr>
                <w:rFonts w:ascii="Tahoma" w:hAnsi="Tahoma" w:cs="Tahoma"/>
              </w:rPr>
            </w:pPr>
            <w:r>
              <w:rPr>
                <w:rFonts w:ascii="Tahoma" w:hAnsi="Tahoma" w:cs="Tahoma"/>
                <w:noProof/>
                <w:lang w:eastAsia="lv-LV"/>
              </w:rPr>
              <mc:AlternateContent>
                <mc:Choice Requires="wps">
                  <w:drawing>
                    <wp:anchor distT="0" distB="0" distL="114300" distR="114300" simplePos="0" relativeHeight="487871488" behindDoc="0" locked="0" layoutInCell="1" allowOverlap="1" wp14:anchorId="587125B2" wp14:editId="570C1E88">
                      <wp:simplePos x="0" y="0"/>
                      <wp:positionH relativeFrom="column">
                        <wp:posOffset>227137</wp:posOffset>
                      </wp:positionH>
                      <wp:positionV relativeFrom="paragraph">
                        <wp:posOffset>223769</wp:posOffset>
                      </wp:positionV>
                      <wp:extent cx="341907" cy="0"/>
                      <wp:effectExtent l="38100" t="76200" r="20320" b="95250"/>
                      <wp:wrapNone/>
                      <wp:docPr id="27" name="Taisns bultveida savienotājs 27"/>
                      <wp:cNvGraphicFramePr/>
                      <a:graphic xmlns:a="http://schemas.openxmlformats.org/drawingml/2006/main">
                        <a:graphicData uri="http://schemas.microsoft.com/office/word/2010/wordprocessingShape">
                          <wps:wsp>
                            <wps:cNvCnPr/>
                            <wps:spPr>
                              <a:xfrm>
                                <a:off x="0" y="0"/>
                                <a:ext cx="341907"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624299" id="Taisns bultveida savienotājs 27" o:spid="_x0000_s1026" type="#_x0000_t32" style="position:absolute;margin-left:17.9pt;margin-top:17.6pt;width:26.9pt;height:0;z-index:48787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" strokecolor="#7030a0">
                      <v:stroke startarrow="block" endarrow="block"/>
                    </v:shape>
                  </w:pict>
                </mc:Fallback>
              </mc:AlternateContent>
            </w:r>
          </w:p>
        </w:tc>
        <w:tc>
          <w:tcPr>
            <w:tcW w:w="1701" w:type="dxa"/>
            <w:vMerge/>
            <w:tcBorders>
              <w:bottom w:val="single" w:sz="4" w:space="0" w:color="BFBFBF" w:themeColor="background1" w:themeShade="BF"/>
            </w:tcBorders>
          </w:tcPr>
          <w:p w14:paraId="138FA366" w14:textId="77777777" w:rsidR="00AF6C60" w:rsidRPr="00A53CB1" w:rsidRDefault="00AF6C60" w:rsidP="008A2BBD">
            <w:pPr>
              <w:pStyle w:val="TableParagraph"/>
              <w:spacing w:line="276" w:lineRule="auto"/>
              <w:ind w:left="113" w:right="113"/>
              <w:rPr>
                <w:rFonts w:ascii="Tahoma" w:hAnsi="Tahoma" w:cs="Tahoma"/>
              </w:rPr>
            </w:pPr>
          </w:p>
        </w:tc>
      </w:tr>
      <w:tr w:rsidR="00AF6C60" w:rsidRPr="00A53CB1" w14:paraId="0998DB95" w14:textId="218136E4" w:rsidTr="00F315F8">
        <w:trPr>
          <w:trHeight w:val="120"/>
        </w:trPr>
        <w:tc>
          <w:tcPr>
            <w:tcW w:w="699" w:type="dxa"/>
            <w:vMerge/>
          </w:tcPr>
          <w:p w14:paraId="4E116D70" w14:textId="77777777" w:rsidR="00AF6C60" w:rsidRPr="00A53CB1" w:rsidRDefault="00AF6C60" w:rsidP="008A2BBD">
            <w:pPr>
              <w:pStyle w:val="TableParagraph"/>
              <w:spacing w:line="276" w:lineRule="auto"/>
              <w:jc w:val="center"/>
              <w:rPr>
                <w:rFonts w:ascii="Tahoma" w:hAnsi="Tahoma" w:cs="Tahoma"/>
                <w:bCs/>
                <w:sz w:val="20"/>
                <w:szCs w:val="20"/>
              </w:rPr>
            </w:pPr>
          </w:p>
        </w:tc>
        <w:tc>
          <w:tcPr>
            <w:tcW w:w="1564" w:type="dxa"/>
            <w:vMerge/>
          </w:tcPr>
          <w:p w14:paraId="0DA02F18" w14:textId="77777777" w:rsidR="00AF6C60" w:rsidRPr="00A53CB1" w:rsidRDefault="00AF6C60" w:rsidP="008A2BBD">
            <w:pPr>
              <w:pStyle w:val="TableParagraph"/>
              <w:spacing w:line="276" w:lineRule="auto"/>
              <w:jc w:val="center"/>
              <w:rPr>
                <w:rFonts w:ascii="Tahoma" w:hAnsi="Tahoma" w:cs="Tahoma"/>
                <w:bCs/>
                <w:sz w:val="20"/>
                <w:szCs w:val="20"/>
              </w:rPr>
            </w:pPr>
          </w:p>
        </w:tc>
        <w:tc>
          <w:tcPr>
            <w:tcW w:w="2835" w:type="dxa"/>
            <w:vMerge/>
          </w:tcPr>
          <w:p w14:paraId="553B512F" w14:textId="77777777" w:rsidR="00AF6C60" w:rsidRPr="00792938" w:rsidRDefault="00AF6C60" w:rsidP="008A2BBD">
            <w:pPr>
              <w:pStyle w:val="TableParagraph"/>
              <w:spacing w:line="276" w:lineRule="auto"/>
              <w:ind w:left="113" w:right="113"/>
              <w:rPr>
                <w:rFonts w:ascii="Tahoma" w:hAnsi="Tahoma" w:cs="Tahoma"/>
                <w:sz w:val="16"/>
                <w:szCs w:val="16"/>
              </w:rPr>
            </w:pPr>
          </w:p>
        </w:tc>
        <w:tc>
          <w:tcPr>
            <w:tcW w:w="2977" w:type="dxa"/>
            <w:gridSpan w:val="2"/>
          </w:tcPr>
          <w:p w14:paraId="0E1D8345" w14:textId="1566A197" w:rsidR="00AF6C60" w:rsidRPr="004A4A78" w:rsidRDefault="00AF6C60" w:rsidP="008A2BBD">
            <w:pPr>
              <w:pStyle w:val="TableParagraph"/>
              <w:spacing w:line="276" w:lineRule="auto"/>
              <w:ind w:left="113" w:right="113"/>
              <w:rPr>
                <w:rFonts w:ascii="Tahoma" w:hAnsi="Tahoma" w:cs="Tahoma"/>
                <w:b/>
                <w:sz w:val="18"/>
                <w:szCs w:val="18"/>
              </w:rPr>
            </w:pPr>
            <w:r w:rsidRPr="004A4A78">
              <w:rPr>
                <w:rFonts w:ascii="Tahoma" w:hAnsi="Tahoma" w:cs="Tahoma"/>
                <w:b/>
                <w:sz w:val="18"/>
                <w:szCs w:val="18"/>
              </w:rPr>
              <w:t xml:space="preserve">Jaunuzbūvēto </w:t>
            </w:r>
            <w:r w:rsidRPr="004A4A78">
              <w:rPr>
                <w:rFonts w:ascii="Tahoma" w:hAnsi="Tahoma" w:cs="Tahoma"/>
                <w:b/>
                <w:sz w:val="18"/>
                <w:szCs w:val="18"/>
              </w:rPr>
              <w:lastRenderedPageBreak/>
              <w:t>daudzdzīvokļu māju skaits</w:t>
            </w:r>
          </w:p>
        </w:tc>
        <w:tc>
          <w:tcPr>
            <w:tcW w:w="992" w:type="dxa"/>
          </w:tcPr>
          <w:p w14:paraId="12B9A6B4" w14:textId="1C6ADA62" w:rsidR="00AF6C60" w:rsidRPr="00A53CB1" w:rsidRDefault="00AF6C60" w:rsidP="008E1C5C">
            <w:pPr>
              <w:pStyle w:val="TableParagraph"/>
              <w:spacing w:line="276" w:lineRule="auto"/>
              <w:ind w:left="113" w:right="113"/>
              <w:jc w:val="center"/>
              <w:rPr>
                <w:rFonts w:ascii="Tahoma" w:hAnsi="Tahoma" w:cs="Tahoma"/>
                <w:b/>
                <w:color w:val="231F20"/>
                <w:w w:val="80"/>
                <w:sz w:val="18"/>
              </w:rPr>
            </w:pPr>
            <w:r w:rsidRPr="00C62E43">
              <w:rPr>
                <w:rFonts w:ascii="Tahoma" w:hAnsi="Tahoma" w:cs="Tahoma"/>
                <w:color w:val="231F20"/>
                <w:sz w:val="18"/>
              </w:rPr>
              <w:lastRenderedPageBreak/>
              <w:t>2021</w:t>
            </w:r>
          </w:p>
        </w:tc>
        <w:tc>
          <w:tcPr>
            <w:tcW w:w="1985" w:type="dxa"/>
          </w:tcPr>
          <w:p w14:paraId="62B03A1F" w14:textId="4B7E6CAD" w:rsidR="00AF6C60" w:rsidRPr="00CF6960" w:rsidRDefault="00AF6C60" w:rsidP="00CF6960">
            <w:pPr>
              <w:pStyle w:val="TableParagraph"/>
              <w:spacing w:line="276" w:lineRule="auto"/>
              <w:ind w:left="113" w:right="113"/>
              <w:jc w:val="center"/>
              <w:rPr>
                <w:rFonts w:ascii="Tahoma" w:hAnsi="Tahoma" w:cs="Tahoma"/>
                <w:sz w:val="18"/>
                <w:szCs w:val="18"/>
              </w:rPr>
            </w:pPr>
            <w:r w:rsidRPr="00CF6960">
              <w:rPr>
                <w:rFonts w:ascii="Tahoma" w:hAnsi="Tahoma" w:cs="Tahoma"/>
                <w:sz w:val="18"/>
                <w:szCs w:val="18"/>
              </w:rPr>
              <w:t>0</w:t>
            </w:r>
          </w:p>
        </w:tc>
        <w:tc>
          <w:tcPr>
            <w:tcW w:w="1559" w:type="dxa"/>
            <w:tcBorders>
              <w:bottom w:val="single" w:sz="4" w:space="0" w:color="BFBFBF" w:themeColor="background1" w:themeShade="BF"/>
            </w:tcBorders>
          </w:tcPr>
          <w:p w14:paraId="3D26B6A0" w14:textId="0F60F8A1" w:rsidR="00AF6C60" w:rsidRPr="00A53CB1" w:rsidRDefault="00FA0333" w:rsidP="008A2BBD">
            <w:pPr>
              <w:pStyle w:val="TableParagraph"/>
              <w:spacing w:line="276" w:lineRule="auto"/>
              <w:ind w:left="113" w:right="113"/>
              <w:rPr>
                <w:rFonts w:ascii="Tahoma" w:hAnsi="Tahoma" w:cs="Tahoma"/>
              </w:rPr>
            </w:pPr>
            <w:r w:rsidRPr="00DC0D2B">
              <w:rPr>
                <w:noProof/>
                <w:position w:val="-4"/>
                <w:sz w:val="20"/>
                <w:lang w:eastAsia="lv-LV"/>
              </w:rPr>
              <w:drawing>
                <wp:anchor distT="0" distB="0" distL="114300" distR="114300" simplePos="0" relativeHeight="487873536" behindDoc="0" locked="0" layoutInCell="1" allowOverlap="1" wp14:anchorId="488952BD" wp14:editId="5F146E14">
                  <wp:simplePos x="0" y="0"/>
                  <wp:positionH relativeFrom="column">
                    <wp:posOffset>355707</wp:posOffset>
                  </wp:positionH>
                  <wp:positionV relativeFrom="paragraph">
                    <wp:posOffset>25412</wp:posOffset>
                  </wp:positionV>
                  <wp:extent cx="79375" cy="147320"/>
                  <wp:effectExtent l="0" t="0" r="0" b="5080"/>
                  <wp:wrapNone/>
                  <wp:docPr id="2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5FA64B05" w14:textId="4C0FEFB8" w:rsidR="00AF6C60" w:rsidRPr="00A53CB1" w:rsidRDefault="00AF6C60" w:rsidP="008A2BBD">
            <w:pPr>
              <w:pStyle w:val="TableParagraph"/>
              <w:spacing w:line="276" w:lineRule="auto"/>
              <w:ind w:left="113" w:right="113"/>
              <w:rPr>
                <w:rFonts w:ascii="Tahoma" w:hAnsi="Tahoma" w:cs="Tahoma"/>
              </w:rPr>
            </w:pPr>
            <w:r w:rsidRPr="004D1A92">
              <w:rPr>
                <w:rFonts w:ascii="Tahoma" w:hAnsi="Tahoma" w:cs="Tahoma"/>
                <w:color w:val="231F20"/>
                <w:sz w:val="18"/>
              </w:rPr>
              <w:t xml:space="preserve">pašvaldības </w:t>
            </w:r>
            <w:r w:rsidRPr="004D1A92">
              <w:rPr>
                <w:rFonts w:ascii="Tahoma" w:hAnsi="Tahoma" w:cs="Tahoma"/>
                <w:color w:val="231F20"/>
                <w:sz w:val="18"/>
              </w:rPr>
              <w:lastRenderedPageBreak/>
              <w:t>dati</w:t>
            </w:r>
          </w:p>
        </w:tc>
      </w:tr>
      <w:tr w:rsidR="00AF6C60" w:rsidRPr="00A53CB1" w14:paraId="40EC0CD4" w14:textId="6D75CD3B" w:rsidTr="00DB2417">
        <w:trPr>
          <w:trHeight w:val="374"/>
        </w:trPr>
        <w:tc>
          <w:tcPr>
            <w:tcW w:w="699" w:type="dxa"/>
            <w:vMerge/>
          </w:tcPr>
          <w:p w14:paraId="24616CC0" w14:textId="77777777" w:rsidR="00AF6C60" w:rsidRPr="00A53CB1" w:rsidRDefault="00AF6C60" w:rsidP="009C09AE">
            <w:pPr>
              <w:pStyle w:val="TableParagraph"/>
              <w:spacing w:line="276" w:lineRule="auto"/>
              <w:jc w:val="center"/>
              <w:rPr>
                <w:rFonts w:ascii="Tahoma" w:hAnsi="Tahoma" w:cs="Tahoma"/>
                <w:bCs/>
                <w:sz w:val="20"/>
                <w:szCs w:val="20"/>
              </w:rPr>
            </w:pPr>
          </w:p>
        </w:tc>
        <w:tc>
          <w:tcPr>
            <w:tcW w:w="1564" w:type="dxa"/>
            <w:vMerge/>
          </w:tcPr>
          <w:p w14:paraId="4895B7D9" w14:textId="77777777" w:rsidR="00AF6C60" w:rsidRPr="00A53CB1" w:rsidRDefault="00AF6C60" w:rsidP="009C09AE">
            <w:pPr>
              <w:pStyle w:val="TableParagraph"/>
              <w:spacing w:line="276" w:lineRule="auto"/>
              <w:jc w:val="center"/>
              <w:rPr>
                <w:rFonts w:ascii="Tahoma" w:hAnsi="Tahoma" w:cs="Tahoma"/>
                <w:bCs/>
                <w:sz w:val="20"/>
                <w:szCs w:val="20"/>
              </w:rPr>
            </w:pPr>
          </w:p>
        </w:tc>
        <w:tc>
          <w:tcPr>
            <w:tcW w:w="2835" w:type="dxa"/>
            <w:vMerge/>
          </w:tcPr>
          <w:p w14:paraId="32BADF38" w14:textId="77777777" w:rsidR="00AF6C60" w:rsidRPr="00792938" w:rsidRDefault="00AF6C60" w:rsidP="009C09AE">
            <w:pPr>
              <w:pStyle w:val="TableParagraph"/>
              <w:spacing w:line="276" w:lineRule="auto"/>
              <w:ind w:left="113" w:right="113"/>
              <w:rPr>
                <w:rFonts w:ascii="Tahoma" w:hAnsi="Tahoma" w:cs="Tahoma"/>
                <w:sz w:val="16"/>
                <w:szCs w:val="16"/>
              </w:rPr>
            </w:pPr>
          </w:p>
        </w:tc>
        <w:tc>
          <w:tcPr>
            <w:tcW w:w="2977" w:type="dxa"/>
            <w:gridSpan w:val="2"/>
          </w:tcPr>
          <w:p w14:paraId="7C65E611" w14:textId="1D51D588" w:rsidR="00AF6C60" w:rsidRPr="004A4A78" w:rsidRDefault="00AF6C60" w:rsidP="009C09AE">
            <w:pPr>
              <w:pStyle w:val="TableParagraph"/>
              <w:spacing w:line="276" w:lineRule="auto"/>
              <w:ind w:left="113" w:right="113"/>
              <w:rPr>
                <w:rFonts w:ascii="Tahoma" w:hAnsi="Tahoma" w:cs="Tahoma"/>
                <w:b/>
                <w:sz w:val="18"/>
                <w:szCs w:val="18"/>
              </w:rPr>
            </w:pPr>
            <w:r w:rsidRPr="004A4A78">
              <w:rPr>
                <w:rFonts w:ascii="Tahoma" w:hAnsi="Tahoma" w:cs="Tahoma"/>
                <w:b/>
                <w:sz w:val="18"/>
                <w:szCs w:val="18"/>
              </w:rPr>
              <w:t xml:space="preserve">Rinda uz dzīvojamo fondu (skaits) </w:t>
            </w:r>
          </w:p>
        </w:tc>
        <w:tc>
          <w:tcPr>
            <w:tcW w:w="992" w:type="dxa"/>
          </w:tcPr>
          <w:p w14:paraId="79F5225E" w14:textId="2ABF7C4F" w:rsidR="00AF6C60" w:rsidRPr="009C09AE" w:rsidRDefault="00AF6C60" w:rsidP="008E1C5C">
            <w:pPr>
              <w:pStyle w:val="TableParagraph"/>
              <w:spacing w:line="276" w:lineRule="auto"/>
              <w:ind w:left="113" w:right="113"/>
              <w:jc w:val="center"/>
              <w:rPr>
                <w:rFonts w:ascii="Tahoma" w:hAnsi="Tahoma" w:cs="Tahoma"/>
                <w:color w:val="231F20"/>
                <w:sz w:val="18"/>
              </w:rPr>
            </w:pPr>
            <w:r w:rsidRPr="009C09AE">
              <w:rPr>
                <w:rFonts w:ascii="Tahoma" w:hAnsi="Tahoma" w:cs="Tahoma"/>
                <w:color w:val="231F20"/>
                <w:sz w:val="18"/>
              </w:rPr>
              <w:t>2022.</w:t>
            </w:r>
          </w:p>
        </w:tc>
        <w:tc>
          <w:tcPr>
            <w:tcW w:w="1985" w:type="dxa"/>
          </w:tcPr>
          <w:p w14:paraId="666CC481" w14:textId="6AD40D71" w:rsidR="00AF6C60" w:rsidRPr="009C09AE" w:rsidRDefault="00AF6C60" w:rsidP="009C09AE">
            <w:pPr>
              <w:pStyle w:val="TableParagraph"/>
              <w:spacing w:line="276" w:lineRule="auto"/>
              <w:ind w:left="113" w:right="113"/>
              <w:jc w:val="center"/>
              <w:rPr>
                <w:rFonts w:ascii="Tahoma" w:hAnsi="Tahoma" w:cs="Tahoma"/>
                <w:color w:val="231F20"/>
                <w:sz w:val="18"/>
              </w:rPr>
            </w:pPr>
            <w:r w:rsidRPr="009C09AE">
              <w:rPr>
                <w:rFonts w:ascii="Tahoma" w:hAnsi="Tahoma" w:cs="Tahoma"/>
                <w:color w:val="231F20"/>
                <w:sz w:val="18"/>
              </w:rPr>
              <w:t>334</w:t>
            </w:r>
          </w:p>
        </w:tc>
        <w:tc>
          <w:tcPr>
            <w:tcW w:w="1559" w:type="dxa"/>
            <w:tcBorders>
              <w:bottom w:val="single" w:sz="4" w:space="0" w:color="BFBFBF" w:themeColor="background1" w:themeShade="BF"/>
            </w:tcBorders>
          </w:tcPr>
          <w:p w14:paraId="4E90BA75" w14:textId="1FC3F986" w:rsidR="00AF6C60" w:rsidRPr="00F315F8" w:rsidRDefault="00AF6C60" w:rsidP="009C09AE">
            <w:pPr>
              <w:pStyle w:val="TableParagraph"/>
              <w:spacing w:line="276" w:lineRule="auto"/>
              <w:ind w:left="113" w:right="113"/>
              <w:rPr>
                <w:rFonts w:ascii="Tahoma" w:hAnsi="Tahoma" w:cs="Tahoma"/>
                <w:b/>
                <w:color w:val="7F7F7F" w:themeColor="text1" w:themeTint="80"/>
                <w:w w:val="80"/>
                <w:sz w:val="18"/>
              </w:rPr>
            </w:pPr>
          </w:p>
        </w:tc>
        <w:tc>
          <w:tcPr>
            <w:tcW w:w="1701" w:type="dxa"/>
          </w:tcPr>
          <w:p w14:paraId="46122396" w14:textId="2E2FE6A6" w:rsidR="00AF6C60" w:rsidRPr="00A53CB1" w:rsidRDefault="00AF6C60" w:rsidP="009C09AE">
            <w:pPr>
              <w:pStyle w:val="TableParagraph"/>
              <w:spacing w:line="276" w:lineRule="auto"/>
              <w:ind w:left="113" w:right="113"/>
              <w:rPr>
                <w:rFonts w:ascii="Tahoma" w:hAnsi="Tahoma" w:cs="Tahoma"/>
                <w:b/>
                <w:color w:val="231F20"/>
                <w:w w:val="80"/>
                <w:sz w:val="18"/>
              </w:rPr>
            </w:pPr>
            <w:r w:rsidRPr="00E44D5A">
              <w:rPr>
                <w:rFonts w:ascii="Tahoma" w:hAnsi="Tahoma" w:cs="Tahoma"/>
                <w:color w:val="231F20"/>
                <w:sz w:val="18"/>
              </w:rPr>
              <w:t>pašvaldības dati</w:t>
            </w:r>
          </w:p>
        </w:tc>
      </w:tr>
      <w:tr w:rsidR="00AF6C60" w:rsidRPr="00A53CB1" w14:paraId="65D3CAC7" w14:textId="4A2F4C8B" w:rsidTr="00DB2417">
        <w:trPr>
          <w:trHeight w:val="987"/>
        </w:trPr>
        <w:tc>
          <w:tcPr>
            <w:tcW w:w="699" w:type="dxa"/>
            <w:vMerge/>
          </w:tcPr>
          <w:p w14:paraId="545539A5" w14:textId="77777777" w:rsidR="00AF6C60" w:rsidRPr="00A53CB1" w:rsidRDefault="00AF6C60" w:rsidP="009C09AE">
            <w:pPr>
              <w:pStyle w:val="TableParagraph"/>
              <w:spacing w:line="276" w:lineRule="auto"/>
              <w:jc w:val="center"/>
              <w:rPr>
                <w:rFonts w:ascii="Tahoma" w:hAnsi="Tahoma" w:cs="Tahoma"/>
                <w:bCs/>
                <w:sz w:val="20"/>
                <w:szCs w:val="20"/>
              </w:rPr>
            </w:pPr>
          </w:p>
        </w:tc>
        <w:tc>
          <w:tcPr>
            <w:tcW w:w="1564" w:type="dxa"/>
            <w:vMerge w:val="restart"/>
          </w:tcPr>
          <w:p w14:paraId="649161E1" w14:textId="77777777" w:rsidR="00AF6C60" w:rsidRPr="00941AFD" w:rsidRDefault="00AF6C60" w:rsidP="00941AFD">
            <w:pPr>
              <w:pStyle w:val="TableParagraph"/>
              <w:spacing w:line="276" w:lineRule="auto"/>
              <w:ind w:left="113" w:right="113"/>
              <w:rPr>
                <w:rFonts w:ascii="Tahoma" w:hAnsi="Tahoma" w:cs="Tahoma"/>
                <w:sz w:val="16"/>
                <w:szCs w:val="16"/>
              </w:rPr>
            </w:pPr>
            <w:r w:rsidRPr="00941AFD">
              <w:rPr>
                <w:rFonts w:ascii="Tahoma" w:hAnsi="Tahoma" w:cs="Tahoma"/>
                <w:sz w:val="16"/>
                <w:szCs w:val="16"/>
              </w:rPr>
              <w:t>VTP 1.3. Aktīvas sabiedrības veidošana</w:t>
            </w:r>
          </w:p>
        </w:tc>
        <w:tc>
          <w:tcPr>
            <w:tcW w:w="2835" w:type="dxa"/>
            <w:vMerge w:val="restart"/>
          </w:tcPr>
          <w:p w14:paraId="3864E701"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RV 1.3.1. Materiālā un nemateriālā kultūras mantojuma saglabāšana un attīstīšana</w:t>
            </w:r>
          </w:p>
          <w:p w14:paraId="11FEEB48"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1.3.2. Mūsdienīgas kultūras infrastruktūras attīstīšana, kultūrvides sakārtošana </w:t>
            </w:r>
          </w:p>
          <w:p w14:paraId="7B94DB6E"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RV 1.3.3. Daudzveidīgs kultūras produktu piedāvājums un tā pieejamība dažādām mērķa grupām</w:t>
            </w:r>
          </w:p>
          <w:p w14:paraId="18B30698"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RV 1.3.4. Efektīva kultūras procesu un resursu pārvaldība</w:t>
            </w:r>
          </w:p>
          <w:p w14:paraId="2710C3F8"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RV 1.3.5. Sadarbība, sabiedrības līdzdalība kultūras procesos</w:t>
            </w:r>
          </w:p>
          <w:p w14:paraId="493AD743"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RV 1.3.6. Sporta un aktīvās atpūtas infrastruktūras un materiāli tehniskās bāzes attīstīšana</w:t>
            </w:r>
          </w:p>
          <w:p w14:paraId="7160FAD5" w14:textId="77777777" w:rsidR="00AF6C60" w:rsidRPr="00792938" w:rsidRDefault="00AF6C60" w:rsidP="009C09AE">
            <w:pPr>
              <w:pStyle w:val="TableParagraph"/>
              <w:spacing w:line="276" w:lineRule="auto"/>
              <w:ind w:left="132" w:right="113" w:hanging="19"/>
              <w:rPr>
                <w:rFonts w:ascii="Tahoma" w:hAnsi="Tahoma" w:cs="Tahoma"/>
                <w:sz w:val="16"/>
                <w:szCs w:val="16"/>
              </w:rPr>
            </w:pPr>
            <w:r w:rsidRPr="00792938">
              <w:rPr>
                <w:rFonts w:ascii="Tahoma" w:hAnsi="Tahoma" w:cs="Tahoma"/>
                <w:sz w:val="16"/>
                <w:szCs w:val="16"/>
              </w:rPr>
              <w:t>RV 1.3.7. Kvalitatīvs un daudzveidīgs sporta, aktīvās atpūtas un veselīga dzīvesveida aktivitāšu piedāvājums</w:t>
            </w:r>
          </w:p>
          <w:p w14:paraId="3083A0E3"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1.3.8. Sporta jomas kapacitātes stiprināšana </w:t>
            </w:r>
          </w:p>
          <w:p w14:paraId="44BFE055"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RV 1.3.9. Jaunietim labvēlīga vide vispusīgai attīstībai</w:t>
            </w:r>
          </w:p>
          <w:p w14:paraId="100DFBBE"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RV 1.3.10. Ģimeņu politikas īstenošana</w:t>
            </w:r>
          </w:p>
          <w:p w14:paraId="037F59DB" w14:textId="77777777" w:rsidR="00AF6C60" w:rsidRPr="00792938" w:rsidRDefault="00AF6C60" w:rsidP="009C09AE">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1.3.11. Labiekārtotas publiskās ārtelpas attīstība </w:t>
            </w:r>
          </w:p>
          <w:p w14:paraId="47A6D204" w14:textId="5F921ADE" w:rsidR="00AF6C60" w:rsidRPr="00792938" w:rsidRDefault="00AF6C60" w:rsidP="00CB6380">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1.3.12. </w:t>
            </w:r>
            <w:bookmarkStart w:id="9" w:name="_Hlk101432808"/>
            <w:r w:rsidRPr="00792938">
              <w:rPr>
                <w:rFonts w:ascii="Tahoma" w:hAnsi="Tahoma" w:cs="Tahoma"/>
                <w:sz w:val="16"/>
                <w:szCs w:val="16"/>
              </w:rPr>
              <w:t>Sabiedriskās kārtības un drošības nodrošināšana</w:t>
            </w:r>
            <w:bookmarkEnd w:id="9"/>
          </w:p>
        </w:tc>
        <w:tc>
          <w:tcPr>
            <w:tcW w:w="2977" w:type="dxa"/>
            <w:gridSpan w:val="2"/>
          </w:tcPr>
          <w:p w14:paraId="3BAB184A" w14:textId="6779744E" w:rsidR="00AF6C60" w:rsidRPr="004A4A78" w:rsidRDefault="00AF6C60" w:rsidP="009C09AE">
            <w:pPr>
              <w:pStyle w:val="TableParagraph"/>
              <w:spacing w:line="276" w:lineRule="auto"/>
              <w:ind w:left="113" w:right="113"/>
              <w:rPr>
                <w:rFonts w:ascii="Tahoma" w:hAnsi="Tahoma" w:cs="Tahoma"/>
                <w:b/>
                <w:sz w:val="18"/>
                <w:szCs w:val="18"/>
              </w:rPr>
            </w:pPr>
            <w:r w:rsidRPr="004A4A78">
              <w:rPr>
                <w:rFonts w:ascii="Tahoma" w:hAnsi="Tahoma" w:cs="Tahoma"/>
                <w:b/>
                <w:sz w:val="18"/>
                <w:szCs w:val="18"/>
              </w:rPr>
              <w:t>Interešu izglītībā un brīvā laika pavadīšana visa    vecuma kopienas iedzīvotājiem</w:t>
            </w:r>
          </w:p>
        </w:tc>
        <w:tc>
          <w:tcPr>
            <w:tcW w:w="992" w:type="dxa"/>
          </w:tcPr>
          <w:p w14:paraId="1C7A0492" w14:textId="77777777" w:rsidR="00AF6C60" w:rsidRDefault="00AF6C60" w:rsidP="008E1C5C">
            <w:pPr>
              <w:pStyle w:val="TableParagraph"/>
              <w:spacing w:before="1"/>
              <w:jc w:val="center"/>
              <w:rPr>
                <w:rFonts w:ascii="Tahoma"/>
                <w:b/>
                <w:sz w:val="28"/>
              </w:rPr>
            </w:pPr>
          </w:p>
          <w:p w14:paraId="5A95AC1D" w14:textId="100E23DE" w:rsidR="00AF6C60" w:rsidRPr="00A53CB1" w:rsidRDefault="00AF6C60" w:rsidP="008E1C5C">
            <w:pPr>
              <w:pStyle w:val="TableParagraph"/>
              <w:spacing w:line="276" w:lineRule="auto"/>
              <w:ind w:left="113" w:right="113"/>
              <w:jc w:val="center"/>
              <w:rPr>
                <w:rFonts w:ascii="Tahoma" w:hAnsi="Tahoma" w:cs="Tahoma"/>
                <w:b/>
                <w:color w:val="231F20"/>
                <w:w w:val="85"/>
                <w:sz w:val="18"/>
              </w:rPr>
            </w:pPr>
            <w:r>
              <w:rPr>
                <w:rFonts w:ascii="Tahoma"/>
                <w:color w:val="231F20"/>
                <w:sz w:val="18"/>
              </w:rPr>
              <w:t>2021.</w:t>
            </w:r>
          </w:p>
        </w:tc>
        <w:tc>
          <w:tcPr>
            <w:tcW w:w="1985" w:type="dxa"/>
          </w:tcPr>
          <w:p w14:paraId="0982B26D" w14:textId="2A438D3A" w:rsidR="00AF6C60" w:rsidRPr="004D1A92" w:rsidRDefault="00AF6C60" w:rsidP="009C09AE">
            <w:pPr>
              <w:pStyle w:val="TableParagraph"/>
              <w:spacing w:line="276" w:lineRule="auto"/>
              <w:ind w:left="113" w:right="113"/>
              <w:jc w:val="center"/>
              <w:rPr>
                <w:rFonts w:ascii="Tahoma" w:hAnsi="Tahoma" w:cs="Tahoma"/>
                <w:color w:val="231F20"/>
                <w:sz w:val="18"/>
              </w:rPr>
            </w:pPr>
            <w:r w:rsidRPr="004D1A92">
              <w:rPr>
                <w:rFonts w:ascii="Tahoma" w:hAnsi="Tahoma" w:cs="Tahoma"/>
                <w:color w:val="231F20"/>
                <w:sz w:val="18"/>
              </w:rPr>
              <w:t>3</w:t>
            </w:r>
            <w:r>
              <w:rPr>
                <w:rFonts w:ascii="Tahoma" w:hAnsi="Tahoma" w:cs="Tahoma"/>
                <w:color w:val="231F20"/>
                <w:sz w:val="18"/>
              </w:rPr>
              <w:t xml:space="preserve"> </w:t>
            </w:r>
            <w:r w:rsidRPr="004D1A92">
              <w:rPr>
                <w:rFonts w:ascii="Tahoma" w:hAnsi="Tahoma" w:cs="Tahoma"/>
                <w:color w:val="231F20"/>
                <w:sz w:val="18"/>
              </w:rPr>
              <w:t>multifunkcionālajos centros</w:t>
            </w:r>
            <w:r>
              <w:rPr>
                <w:rFonts w:ascii="Tahoma" w:hAnsi="Tahoma" w:cs="Tahoma"/>
                <w:color w:val="231F20"/>
                <w:sz w:val="18"/>
              </w:rPr>
              <w:t xml:space="preserve">: </w:t>
            </w:r>
            <w:r w:rsidRPr="004D1A92">
              <w:rPr>
                <w:rFonts w:ascii="Tahoma" w:hAnsi="Tahoma" w:cs="Tahoma"/>
                <w:color w:val="231F20"/>
                <w:sz w:val="18"/>
              </w:rPr>
              <w:t>Ošupē, Aronā, Sarkaņos,</w:t>
            </w:r>
          </w:p>
          <w:p w14:paraId="5EB7793A" w14:textId="0E279C3F" w:rsidR="00AF6C60" w:rsidRPr="00A53CB1" w:rsidRDefault="00AF6C60" w:rsidP="009C09AE">
            <w:pPr>
              <w:pStyle w:val="TableParagraph"/>
              <w:spacing w:line="276" w:lineRule="auto"/>
              <w:ind w:left="113" w:right="113"/>
              <w:jc w:val="center"/>
              <w:rPr>
                <w:rFonts w:ascii="Tahoma" w:hAnsi="Tahoma" w:cs="Tahoma"/>
              </w:rPr>
            </w:pPr>
            <w:r w:rsidRPr="004D1A92">
              <w:rPr>
                <w:rFonts w:ascii="Tahoma" w:hAnsi="Tahoma" w:cs="Tahoma"/>
                <w:color w:val="231F20"/>
                <w:sz w:val="18"/>
              </w:rPr>
              <w:t>Dienas centrā “Baltā ūdensroze”.</w:t>
            </w:r>
          </w:p>
        </w:tc>
        <w:tc>
          <w:tcPr>
            <w:tcW w:w="1559" w:type="dxa"/>
            <w:tcBorders>
              <w:top w:val="single" w:sz="4" w:space="0" w:color="BFBFBF" w:themeColor="background1" w:themeShade="BF"/>
            </w:tcBorders>
          </w:tcPr>
          <w:p w14:paraId="05B4E031" w14:textId="4F5C53AB" w:rsidR="00AF6C60" w:rsidRDefault="007F0E96" w:rsidP="009C09AE">
            <w:pPr>
              <w:pStyle w:val="TableParagraph"/>
              <w:spacing w:before="1"/>
              <w:rPr>
                <w:rFonts w:ascii="Tahoma"/>
                <w:b/>
                <w:sz w:val="28"/>
              </w:rPr>
            </w:pPr>
            <w:r w:rsidRPr="00D77B16">
              <w:rPr>
                <w:rFonts w:ascii="Tahoma" w:hAnsi="Tahoma" w:cs="Tahoma"/>
                <w:noProof/>
                <w:position w:val="-4"/>
                <w:sz w:val="20"/>
                <w:lang w:eastAsia="lv-LV"/>
              </w:rPr>
              <w:drawing>
                <wp:anchor distT="0" distB="0" distL="114300" distR="114300" simplePos="0" relativeHeight="487881728" behindDoc="0" locked="0" layoutInCell="1" allowOverlap="1" wp14:anchorId="3D00BABE" wp14:editId="173A0377">
                  <wp:simplePos x="0" y="0"/>
                  <wp:positionH relativeFrom="column">
                    <wp:posOffset>338731</wp:posOffset>
                  </wp:positionH>
                  <wp:positionV relativeFrom="paragraph">
                    <wp:posOffset>-256430</wp:posOffset>
                  </wp:positionV>
                  <wp:extent cx="79628" cy="147637"/>
                  <wp:effectExtent l="0" t="0" r="0" b="5080"/>
                  <wp:wrapNone/>
                  <wp:docPr id="3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628" cy="147637"/>
                          </a:xfrm>
                          <a:prstGeom prst="rect">
                            <a:avLst/>
                          </a:prstGeom>
                        </pic:spPr>
                      </pic:pic>
                    </a:graphicData>
                  </a:graphic>
                </wp:anchor>
              </w:drawing>
            </w:r>
          </w:p>
          <w:p w14:paraId="335ABE13" w14:textId="4CF96CA4" w:rsidR="00AF6C60" w:rsidRPr="00A53CB1" w:rsidRDefault="007F0E96" w:rsidP="009C09AE">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877632" behindDoc="0" locked="0" layoutInCell="1" allowOverlap="1" wp14:anchorId="17C9AC1E" wp14:editId="7A0FA24E">
                  <wp:simplePos x="0" y="0"/>
                  <wp:positionH relativeFrom="column">
                    <wp:posOffset>326929</wp:posOffset>
                  </wp:positionH>
                  <wp:positionV relativeFrom="paragraph">
                    <wp:posOffset>22253</wp:posOffset>
                  </wp:positionV>
                  <wp:extent cx="79375" cy="147320"/>
                  <wp:effectExtent l="0" t="0" r="0" b="5080"/>
                  <wp:wrapNone/>
                  <wp:docPr id="3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65A15C30" w14:textId="7EB0302A" w:rsidR="00AF6C60" w:rsidRPr="00A53CB1" w:rsidRDefault="00AF6C60" w:rsidP="009C09AE">
            <w:pPr>
              <w:pStyle w:val="TableParagraph"/>
              <w:spacing w:line="276" w:lineRule="auto"/>
              <w:ind w:left="113" w:right="113"/>
              <w:rPr>
                <w:rFonts w:ascii="Tahoma" w:hAnsi="Tahoma" w:cs="Tahoma"/>
              </w:rPr>
            </w:pPr>
            <w:r w:rsidRPr="00E44D5A">
              <w:rPr>
                <w:rFonts w:ascii="Tahoma" w:hAnsi="Tahoma" w:cs="Tahoma"/>
                <w:color w:val="231F20"/>
                <w:sz w:val="18"/>
              </w:rPr>
              <w:t>pašvaldības dati</w:t>
            </w:r>
          </w:p>
        </w:tc>
      </w:tr>
      <w:tr w:rsidR="00AF6C60" w:rsidRPr="00A53CB1" w14:paraId="221C0DAE" w14:textId="573456B6" w:rsidTr="00214A0F">
        <w:trPr>
          <w:trHeight w:val="300"/>
        </w:trPr>
        <w:tc>
          <w:tcPr>
            <w:tcW w:w="699" w:type="dxa"/>
            <w:vMerge/>
          </w:tcPr>
          <w:p w14:paraId="57022B17" w14:textId="77777777" w:rsidR="00AF6C60" w:rsidRPr="00A53CB1" w:rsidRDefault="00AF6C60" w:rsidP="009C09AE">
            <w:pPr>
              <w:pStyle w:val="TableParagraph"/>
              <w:spacing w:line="276" w:lineRule="auto"/>
              <w:jc w:val="center"/>
              <w:rPr>
                <w:rFonts w:ascii="Tahoma" w:hAnsi="Tahoma" w:cs="Tahoma"/>
                <w:bCs/>
                <w:sz w:val="20"/>
                <w:szCs w:val="20"/>
              </w:rPr>
            </w:pPr>
          </w:p>
        </w:tc>
        <w:tc>
          <w:tcPr>
            <w:tcW w:w="1564" w:type="dxa"/>
            <w:vMerge/>
          </w:tcPr>
          <w:p w14:paraId="093BE31B" w14:textId="77777777" w:rsidR="00AF6C60" w:rsidRPr="00941AFD" w:rsidRDefault="00AF6C60" w:rsidP="00941AFD">
            <w:pPr>
              <w:pStyle w:val="TableParagraph"/>
              <w:spacing w:line="276" w:lineRule="auto"/>
              <w:ind w:left="113" w:right="113"/>
              <w:rPr>
                <w:rFonts w:ascii="Tahoma" w:hAnsi="Tahoma" w:cs="Tahoma"/>
                <w:sz w:val="16"/>
                <w:szCs w:val="16"/>
              </w:rPr>
            </w:pPr>
          </w:p>
        </w:tc>
        <w:tc>
          <w:tcPr>
            <w:tcW w:w="2835" w:type="dxa"/>
            <w:vMerge/>
          </w:tcPr>
          <w:p w14:paraId="59843CCD" w14:textId="77777777" w:rsidR="00AF6C60" w:rsidRPr="00792938" w:rsidRDefault="00AF6C60" w:rsidP="009C09AE">
            <w:pPr>
              <w:pStyle w:val="TableParagraph"/>
              <w:spacing w:line="276" w:lineRule="auto"/>
              <w:ind w:left="113" w:right="113"/>
              <w:rPr>
                <w:rFonts w:ascii="Tahoma" w:hAnsi="Tahoma" w:cs="Tahoma"/>
                <w:sz w:val="16"/>
                <w:szCs w:val="16"/>
              </w:rPr>
            </w:pPr>
          </w:p>
        </w:tc>
        <w:tc>
          <w:tcPr>
            <w:tcW w:w="2977" w:type="dxa"/>
            <w:gridSpan w:val="2"/>
          </w:tcPr>
          <w:p w14:paraId="13014D73" w14:textId="396FD37D" w:rsidR="00AF6C60" w:rsidRPr="004A4A78" w:rsidRDefault="00AF6C60" w:rsidP="000B1C0D">
            <w:pPr>
              <w:pStyle w:val="TableParagraph"/>
              <w:spacing w:line="276" w:lineRule="auto"/>
              <w:ind w:left="113" w:right="113"/>
              <w:rPr>
                <w:rFonts w:ascii="Tahoma" w:hAnsi="Tahoma" w:cs="Tahoma"/>
                <w:b/>
                <w:sz w:val="18"/>
                <w:szCs w:val="18"/>
              </w:rPr>
            </w:pPr>
            <w:r w:rsidRPr="004A4A78">
              <w:rPr>
                <w:rFonts w:ascii="Tahoma" w:hAnsi="Tahoma" w:cs="Tahoma"/>
                <w:b/>
                <w:sz w:val="18"/>
                <w:szCs w:val="18"/>
              </w:rPr>
              <w:t>Organizēto sporta pasākumu skaits gadā - nacionāla un starptautiska mēroga</w:t>
            </w:r>
          </w:p>
        </w:tc>
        <w:tc>
          <w:tcPr>
            <w:tcW w:w="992" w:type="dxa"/>
          </w:tcPr>
          <w:p w14:paraId="4BF08F2B" w14:textId="77777777" w:rsidR="00AF6C60" w:rsidRDefault="00AF6C60" w:rsidP="008E1C5C">
            <w:pPr>
              <w:pStyle w:val="TableParagraph"/>
              <w:spacing w:before="2"/>
              <w:jc w:val="center"/>
              <w:rPr>
                <w:rFonts w:ascii="Tahoma"/>
                <w:b/>
                <w:sz w:val="18"/>
              </w:rPr>
            </w:pPr>
          </w:p>
          <w:p w14:paraId="73CD2D72" w14:textId="3D6BA786" w:rsidR="00AF6C60" w:rsidRPr="00A53CB1" w:rsidRDefault="00AF6C60" w:rsidP="008E1C5C">
            <w:pPr>
              <w:pStyle w:val="TableParagraph"/>
              <w:spacing w:line="276" w:lineRule="auto"/>
              <w:ind w:left="113" w:right="113"/>
              <w:jc w:val="center"/>
              <w:rPr>
                <w:rFonts w:ascii="Tahoma" w:hAnsi="Tahoma" w:cs="Tahoma"/>
                <w:b/>
                <w:color w:val="231F20"/>
                <w:w w:val="85"/>
                <w:sz w:val="18"/>
              </w:rPr>
            </w:pPr>
            <w:r>
              <w:rPr>
                <w:rFonts w:ascii="Tahoma"/>
                <w:color w:val="231F20"/>
                <w:sz w:val="18"/>
              </w:rPr>
              <w:t>2020</w:t>
            </w:r>
          </w:p>
        </w:tc>
        <w:tc>
          <w:tcPr>
            <w:tcW w:w="1985" w:type="dxa"/>
          </w:tcPr>
          <w:p w14:paraId="38686A08" w14:textId="77777777" w:rsidR="00AF6C60" w:rsidRPr="00DB2417" w:rsidRDefault="00AF6C60" w:rsidP="007B5DEE">
            <w:pPr>
              <w:pStyle w:val="TableParagraph"/>
              <w:spacing w:before="2"/>
              <w:jc w:val="center"/>
              <w:rPr>
                <w:rFonts w:ascii="Tahoma"/>
                <w:b/>
                <w:sz w:val="18"/>
              </w:rPr>
            </w:pPr>
          </w:p>
          <w:p w14:paraId="3D7A63F9" w14:textId="6F137911" w:rsidR="00AF6C60" w:rsidRPr="00DB2417" w:rsidRDefault="00AF6C60" w:rsidP="007B5DEE">
            <w:pPr>
              <w:pStyle w:val="TableParagraph"/>
              <w:spacing w:line="276" w:lineRule="auto"/>
              <w:ind w:left="113" w:right="113"/>
              <w:jc w:val="center"/>
              <w:rPr>
                <w:rFonts w:ascii="Tahoma" w:hAnsi="Tahoma" w:cs="Tahoma"/>
              </w:rPr>
            </w:pPr>
            <w:r w:rsidRPr="00DB2417">
              <w:rPr>
                <w:rFonts w:ascii="Tahoma"/>
                <w:sz w:val="18"/>
              </w:rPr>
              <w:t>76</w:t>
            </w:r>
          </w:p>
        </w:tc>
        <w:tc>
          <w:tcPr>
            <w:tcW w:w="1559" w:type="dxa"/>
          </w:tcPr>
          <w:p w14:paraId="7AA52E6D" w14:textId="3F6A5FD2" w:rsidR="00AF6C60" w:rsidRDefault="00AF6C60" w:rsidP="009C09AE">
            <w:pPr>
              <w:pStyle w:val="TableParagraph"/>
              <w:spacing w:before="2"/>
              <w:rPr>
                <w:rFonts w:ascii="Tahoma"/>
                <w:b/>
                <w:sz w:val="18"/>
              </w:rPr>
            </w:pPr>
          </w:p>
          <w:p w14:paraId="57639BF8" w14:textId="028EE817" w:rsidR="00AF6C60" w:rsidRPr="00A53CB1" w:rsidRDefault="00844B00" w:rsidP="009C09AE">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918592" behindDoc="0" locked="0" layoutInCell="1" allowOverlap="1" wp14:anchorId="1C3614F3" wp14:editId="21C50E58">
                  <wp:simplePos x="0" y="0"/>
                  <wp:positionH relativeFrom="column">
                    <wp:posOffset>336801</wp:posOffset>
                  </wp:positionH>
                  <wp:positionV relativeFrom="paragraph">
                    <wp:posOffset>79172</wp:posOffset>
                  </wp:positionV>
                  <wp:extent cx="79375" cy="147320"/>
                  <wp:effectExtent l="0" t="0" r="0" b="5080"/>
                  <wp:wrapNone/>
                  <wp:docPr id="1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411D74F1" w14:textId="4834AE7F" w:rsidR="00AF6C60" w:rsidRPr="00A53CB1" w:rsidRDefault="00AF6C60" w:rsidP="009C09AE">
            <w:pPr>
              <w:pStyle w:val="TableParagraph"/>
              <w:spacing w:line="276" w:lineRule="auto"/>
              <w:ind w:left="113" w:right="113"/>
              <w:rPr>
                <w:rFonts w:ascii="Tahoma" w:hAnsi="Tahoma" w:cs="Tahoma"/>
              </w:rPr>
            </w:pPr>
            <w:r w:rsidRPr="00E44D5A">
              <w:rPr>
                <w:rFonts w:ascii="Tahoma" w:hAnsi="Tahoma" w:cs="Tahoma"/>
                <w:color w:val="231F20"/>
                <w:sz w:val="18"/>
              </w:rPr>
              <w:t>pašvaldības dati</w:t>
            </w:r>
          </w:p>
        </w:tc>
      </w:tr>
      <w:tr w:rsidR="00AF6C60" w:rsidRPr="00A53CB1" w14:paraId="50B2B094" w14:textId="1FDB0254" w:rsidTr="00214A0F">
        <w:trPr>
          <w:trHeight w:val="550"/>
        </w:trPr>
        <w:tc>
          <w:tcPr>
            <w:tcW w:w="699" w:type="dxa"/>
            <w:vMerge/>
          </w:tcPr>
          <w:p w14:paraId="1AF70628" w14:textId="77777777" w:rsidR="00AF6C60" w:rsidRPr="00A53CB1" w:rsidRDefault="00AF6C60" w:rsidP="008A2BBD">
            <w:pPr>
              <w:pStyle w:val="TableParagraph"/>
              <w:spacing w:line="276" w:lineRule="auto"/>
              <w:jc w:val="center"/>
              <w:rPr>
                <w:rFonts w:ascii="Tahoma" w:hAnsi="Tahoma" w:cs="Tahoma"/>
                <w:bCs/>
                <w:sz w:val="20"/>
                <w:szCs w:val="20"/>
              </w:rPr>
            </w:pPr>
          </w:p>
        </w:tc>
        <w:tc>
          <w:tcPr>
            <w:tcW w:w="1564" w:type="dxa"/>
            <w:vMerge/>
          </w:tcPr>
          <w:p w14:paraId="11B3F97C" w14:textId="77777777" w:rsidR="00AF6C60" w:rsidRPr="00941AFD" w:rsidRDefault="00AF6C60" w:rsidP="00941AFD">
            <w:pPr>
              <w:pStyle w:val="TableParagraph"/>
              <w:spacing w:line="276" w:lineRule="auto"/>
              <w:ind w:left="113" w:right="113"/>
              <w:rPr>
                <w:rFonts w:ascii="Tahoma" w:hAnsi="Tahoma" w:cs="Tahoma"/>
                <w:sz w:val="16"/>
                <w:szCs w:val="16"/>
              </w:rPr>
            </w:pPr>
          </w:p>
        </w:tc>
        <w:tc>
          <w:tcPr>
            <w:tcW w:w="2835" w:type="dxa"/>
            <w:vMerge/>
          </w:tcPr>
          <w:p w14:paraId="4076D26E" w14:textId="77777777" w:rsidR="00AF6C60" w:rsidRPr="00792938" w:rsidRDefault="00AF6C60" w:rsidP="008A2BBD">
            <w:pPr>
              <w:pStyle w:val="TableParagraph"/>
              <w:spacing w:line="276" w:lineRule="auto"/>
              <w:ind w:left="113" w:right="113"/>
              <w:rPr>
                <w:rFonts w:ascii="Tahoma" w:hAnsi="Tahoma" w:cs="Tahoma"/>
                <w:sz w:val="16"/>
                <w:szCs w:val="16"/>
              </w:rPr>
            </w:pPr>
          </w:p>
        </w:tc>
        <w:tc>
          <w:tcPr>
            <w:tcW w:w="2977" w:type="dxa"/>
            <w:gridSpan w:val="2"/>
          </w:tcPr>
          <w:p w14:paraId="4E07FE58" w14:textId="144CB0FE" w:rsidR="00AF6C60" w:rsidRPr="004A4A78" w:rsidRDefault="00AF6C60" w:rsidP="000B1C0D">
            <w:pPr>
              <w:pStyle w:val="TableParagraph"/>
              <w:spacing w:line="276" w:lineRule="auto"/>
              <w:ind w:left="113" w:right="113"/>
              <w:rPr>
                <w:rFonts w:ascii="Tahoma"/>
                <w:color w:val="231F20"/>
                <w:sz w:val="18"/>
                <w:szCs w:val="18"/>
              </w:rPr>
            </w:pPr>
            <w:r w:rsidRPr="004A4A78">
              <w:rPr>
                <w:rFonts w:ascii="Tahoma" w:hAnsi="Tahoma" w:cs="Tahoma"/>
                <w:b/>
                <w:sz w:val="18"/>
                <w:szCs w:val="18"/>
              </w:rPr>
              <w:t>Pašdarbības kolektīvi Madonas novadā</w:t>
            </w:r>
          </w:p>
        </w:tc>
        <w:tc>
          <w:tcPr>
            <w:tcW w:w="992" w:type="dxa"/>
          </w:tcPr>
          <w:p w14:paraId="7951859B" w14:textId="5E97F655" w:rsidR="00AF6C60" w:rsidRPr="009B0AB0" w:rsidRDefault="00AF6C60" w:rsidP="008E1C5C">
            <w:pPr>
              <w:pStyle w:val="TableParagraph"/>
              <w:spacing w:line="276" w:lineRule="auto"/>
              <w:ind w:left="113" w:right="113"/>
              <w:jc w:val="center"/>
              <w:rPr>
                <w:rFonts w:ascii="Tahoma"/>
                <w:color w:val="231F20"/>
                <w:sz w:val="18"/>
              </w:rPr>
            </w:pPr>
            <w:r w:rsidRPr="009B0AB0">
              <w:rPr>
                <w:rFonts w:ascii="Tahoma"/>
                <w:color w:val="231F20"/>
                <w:sz w:val="18"/>
              </w:rPr>
              <w:t>2020</w:t>
            </w:r>
          </w:p>
        </w:tc>
        <w:tc>
          <w:tcPr>
            <w:tcW w:w="1985" w:type="dxa"/>
          </w:tcPr>
          <w:p w14:paraId="56881327" w14:textId="2D9F605E" w:rsidR="00AF6C60" w:rsidRPr="00DB2417" w:rsidRDefault="00AF6C60" w:rsidP="007B5DEE">
            <w:pPr>
              <w:pStyle w:val="TableParagraph"/>
              <w:spacing w:line="276" w:lineRule="auto"/>
              <w:ind w:left="113" w:right="113"/>
              <w:jc w:val="center"/>
              <w:rPr>
                <w:rFonts w:ascii="Tahoma"/>
                <w:sz w:val="18"/>
              </w:rPr>
            </w:pPr>
            <w:r w:rsidRPr="00DB2417">
              <w:rPr>
                <w:rFonts w:ascii="Tahoma"/>
                <w:sz w:val="18"/>
              </w:rPr>
              <w:t>12</w:t>
            </w:r>
            <w:r w:rsidR="00844B00" w:rsidRPr="00DB2417">
              <w:rPr>
                <w:rFonts w:ascii="Tahoma"/>
                <w:sz w:val="18"/>
              </w:rPr>
              <w:t>4</w:t>
            </w:r>
            <w:r w:rsidRPr="00DB2417">
              <w:rPr>
                <w:rFonts w:ascii="Tahoma"/>
                <w:sz w:val="18"/>
              </w:rPr>
              <w:t xml:space="preserve"> </w:t>
            </w:r>
          </w:p>
        </w:tc>
        <w:tc>
          <w:tcPr>
            <w:tcW w:w="1559" w:type="dxa"/>
          </w:tcPr>
          <w:p w14:paraId="564E1C09" w14:textId="151F1873" w:rsidR="00AF6C60" w:rsidRPr="00A53CB1" w:rsidRDefault="00DB2417" w:rsidP="008A2BBD">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920640" behindDoc="0" locked="0" layoutInCell="1" allowOverlap="1" wp14:anchorId="64F9B5DD" wp14:editId="749437E4">
                  <wp:simplePos x="0" y="0"/>
                  <wp:positionH relativeFrom="column">
                    <wp:posOffset>325264</wp:posOffset>
                  </wp:positionH>
                  <wp:positionV relativeFrom="paragraph">
                    <wp:posOffset>84623</wp:posOffset>
                  </wp:positionV>
                  <wp:extent cx="79375" cy="147320"/>
                  <wp:effectExtent l="0" t="0" r="0" b="5080"/>
                  <wp:wrapNone/>
                  <wp:docPr id="1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29738B45" w14:textId="572A01B4" w:rsidR="00AF6C60" w:rsidRPr="00A53CB1" w:rsidRDefault="00DB2417" w:rsidP="008A2BBD">
            <w:pPr>
              <w:pStyle w:val="TableParagraph"/>
              <w:spacing w:line="276" w:lineRule="auto"/>
              <w:ind w:left="113" w:right="113"/>
              <w:rPr>
                <w:rFonts w:ascii="Tahoma" w:hAnsi="Tahoma" w:cs="Tahoma"/>
              </w:rPr>
            </w:pPr>
            <w:r>
              <w:rPr>
                <w:rFonts w:ascii="Tahoma" w:hAnsi="Tahoma" w:cs="Tahoma"/>
                <w:color w:val="231F20"/>
                <w:sz w:val="18"/>
              </w:rPr>
              <w:t>p</w:t>
            </w:r>
            <w:r w:rsidRPr="00E44D5A">
              <w:rPr>
                <w:rFonts w:ascii="Tahoma" w:hAnsi="Tahoma" w:cs="Tahoma"/>
                <w:color w:val="231F20"/>
                <w:sz w:val="18"/>
              </w:rPr>
              <w:t>ašvaldības dati</w:t>
            </w:r>
          </w:p>
        </w:tc>
      </w:tr>
      <w:tr w:rsidR="00DB2417" w:rsidRPr="00A53CB1" w14:paraId="72C4821D" w14:textId="77777777" w:rsidTr="00214A0F">
        <w:trPr>
          <w:trHeight w:val="550"/>
        </w:trPr>
        <w:tc>
          <w:tcPr>
            <w:tcW w:w="699" w:type="dxa"/>
            <w:vMerge/>
          </w:tcPr>
          <w:p w14:paraId="1A493B3F"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06729AA2" w14:textId="77777777" w:rsidR="00DB2417" w:rsidRPr="00941AFD" w:rsidRDefault="00DB2417" w:rsidP="00DB2417">
            <w:pPr>
              <w:pStyle w:val="TableParagraph"/>
              <w:spacing w:line="276" w:lineRule="auto"/>
              <w:ind w:left="113" w:right="113"/>
              <w:rPr>
                <w:rFonts w:ascii="Tahoma" w:hAnsi="Tahoma" w:cs="Tahoma"/>
                <w:sz w:val="16"/>
                <w:szCs w:val="16"/>
              </w:rPr>
            </w:pPr>
          </w:p>
        </w:tc>
        <w:tc>
          <w:tcPr>
            <w:tcW w:w="2835" w:type="dxa"/>
            <w:vMerge/>
          </w:tcPr>
          <w:p w14:paraId="75A2FBE9"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08A7094B" w14:textId="56C60202" w:rsidR="00DB2417" w:rsidRPr="004A4A78" w:rsidRDefault="00DB2417" w:rsidP="00DB2417">
            <w:pPr>
              <w:pStyle w:val="TableParagraph"/>
              <w:spacing w:line="276" w:lineRule="auto"/>
              <w:ind w:left="113" w:right="113"/>
              <w:rPr>
                <w:rFonts w:ascii="Tahoma" w:hAnsi="Tahoma" w:cs="Tahoma"/>
                <w:b/>
                <w:sz w:val="18"/>
                <w:szCs w:val="18"/>
              </w:rPr>
            </w:pPr>
            <w:r w:rsidRPr="00DB2417">
              <w:rPr>
                <w:rFonts w:ascii="Tahoma" w:hAnsi="Tahoma" w:cs="Tahoma"/>
                <w:b/>
                <w:sz w:val="18"/>
                <w:szCs w:val="18"/>
              </w:rPr>
              <w:t>Investīcijas kultūras jomas infrastruktūrā</w:t>
            </w:r>
          </w:p>
        </w:tc>
        <w:tc>
          <w:tcPr>
            <w:tcW w:w="992" w:type="dxa"/>
          </w:tcPr>
          <w:p w14:paraId="0B1C283D" w14:textId="77777777" w:rsidR="00DB2417" w:rsidRPr="009B0AB0" w:rsidRDefault="00DB2417" w:rsidP="008E1C5C">
            <w:pPr>
              <w:pStyle w:val="TableParagraph"/>
              <w:spacing w:line="276" w:lineRule="auto"/>
              <w:ind w:left="113" w:right="113"/>
              <w:jc w:val="center"/>
              <w:rPr>
                <w:rFonts w:ascii="Tahoma"/>
                <w:color w:val="231F20"/>
                <w:sz w:val="18"/>
              </w:rPr>
            </w:pPr>
          </w:p>
        </w:tc>
        <w:tc>
          <w:tcPr>
            <w:tcW w:w="1985" w:type="dxa"/>
          </w:tcPr>
          <w:p w14:paraId="52406328" w14:textId="5C011A8E" w:rsidR="00DB2417" w:rsidRPr="00DB2417" w:rsidRDefault="00DB2417" w:rsidP="00DB2417">
            <w:pPr>
              <w:pStyle w:val="TableParagraph"/>
              <w:spacing w:line="276" w:lineRule="auto"/>
              <w:ind w:left="113" w:right="113"/>
              <w:jc w:val="center"/>
              <w:rPr>
                <w:rFonts w:ascii="Tahoma"/>
                <w:sz w:val="18"/>
              </w:rPr>
            </w:pPr>
            <w:r w:rsidRPr="00DB2417">
              <w:rPr>
                <w:rFonts w:ascii="Tahoma"/>
                <w:sz w:val="18"/>
              </w:rPr>
              <w:t>Jauns r</w:t>
            </w:r>
            <w:r w:rsidRPr="00DB2417">
              <w:rPr>
                <w:rFonts w:ascii="Tahoma"/>
                <w:sz w:val="18"/>
              </w:rPr>
              <w:t>ā</w:t>
            </w:r>
            <w:r w:rsidRPr="00DB2417">
              <w:rPr>
                <w:rFonts w:ascii="Tahoma"/>
                <w:sz w:val="18"/>
              </w:rPr>
              <w:t>d</w:t>
            </w:r>
            <w:r w:rsidRPr="00DB2417">
              <w:rPr>
                <w:rFonts w:ascii="Tahoma"/>
                <w:sz w:val="18"/>
              </w:rPr>
              <w:t>ī</w:t>
            </w:r>
            <w:r w:rsidRPr="00DB2417">
              <w:rPr>
                <w:rFonts w:ascii="Tahoma"/>
                <w:sz w:val="18"/>
              </w:rPr>
              <w:t>t</w:t>
            </w:r>
            <w:r w:rsidRPr="00DB2417">
              <w:rPr>
                <w:rFonts w:ascii="Tahoma"/>
                <w:sz w:val="18"/>
              </w:rPr>
              <w:t>ā</w:t>
            </w:r>
            <w:r w:rsidRPr="00DB2417">
              <w:rPr>
                <w:rFonts w:ascii="Tahoma"/>
                <w:sz w:val="18"/>
              </w:rPr>
              <w:t>js</w:t>
            </w:r>
          </w:p>
        </w:tc>
        <w:tc>
          <w:tcPr>
            <w:tcW w:w="1559" w:type="dxa"/>
          </w:tcPr>
          <w:p w14:paraId="0B28DBD0" w14:textId="1E7A5647" w:rsidR="00DB2417" w:rsidRPr="00A53CB1" w:rsidRDefault="00DB2417" w:rsidP="00DB2417">
            <w:pPr>
              <w:pStyle w:val="TableParagraph"/>
              <w:spacing w:line="276" w:lineRule="auto"/>
              <w:ind w:left="113" w:right="113"/>
              <w:rPr>
                <w:rFonts w:ascii="Tahoma" w:hAnsi="Tahoma" w:cs="Tahoma"/>
              </w:rPr>
            </w:pPr>
          </w:p>
        </w:tc>
        <w:tc>
          <w:tcPr>
            <w:tcW w:w="1701" w:type="dxa"/>
          </w:tcPr>
          <w:p w14:paraId="39856BB7" w14:textId="24A825A5" w:rsidR="00DB2417" w:rsidRPr="00A53CB1" w:rsidRDefault="00147F17" w:rsidP="00DB2417">
            <w:pPr>
              <w:pStyle w:val="TableParagraph"/>
              <w:spacing w:line="276" w:lineRule="auto"/>
              <w:ind w:left="113" w:right="113"/>
              <w:rPr>
                <w:rFonts w:ascii="Tahoma" w:hAnsi="Tahoma" w:cs="Tahoma"/>
              </w:rPr>
            </w:pPr>
            <w:r>
              <w:rPr>
                <w:rFonts w:ascii="Tahoma" w:hAnsi="Tahoma" w:cs="Tahoma"/>
                <w:color w:val="231F20"/>
                <w:sz w:val="18"/>
              </w:rPr>
              <w:t>p</w:t>
            </w:r>
            <w:r w:rsidRPr="00E44D5A">
              <w:rPr>
                <w:rFonts w:ascii="Tahoma" w:hAnsi="Tahoma" w:cs="Tahoma"/>
                <w:color w:val="231F20"/>
                <w:sz w:val="18"/>
              </w:rPr>
              <w:t>ašvaldības dati</w:t>
            </w:r>
          </w:p>
        </w:tc>
      </w:tr>
      <w:tr w:rsidR="00DB2417" w:rsidRPr="00A53CB1" w14:paraId="1DAFF1DD" w14:textId="77777777" w:rsidTr="00214A0F">
        <w:trPr>
          <w:trHeight w:val="550"/>
        </w:trPr>
        <w:tc>
          <w:tcPr>
            <w:tcW w:w="699" w:type="dxa"/>
            <w:vMerge/>
          </w:tcPr>
          <w:p w14:paraId="5D69CBA9"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3EB6FD8B" w14:textId="77777777" w:rsidR="00DB2417" w:rsidRPr="00941AFD" w:rsidRDefault="00DB2417" w:rsidP="00DB2417">
            <w:pPr>
              <w:pStyle w:val="TableParagraph"/>
              <w:spacing w:line="276" w:lineRule="auto"/>
              <w:ind w:left="113" w:right="113"/>
              <w:rPr>
                <w:rFonts w:ascii="Tahoma" w:hAnsi="Tahoma" w:cs="Tahoma"/>
                <w:sz w:val="16"/>
                <w:szCs w:val="16"/>
              </w:rPr>
            </w:pPr>
          </w:p>
        </w:tc>
        <w:tc>
          <w:tcPr>
            <w:tcW w:w="2835" w:type="dxa"/>
            <w:vMerge/>
          </w:tcPr>
          <w:p w14:paraId="0D298D99"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0E29E0BB" w14:textId="1DC0E539" w:rsidR="00DB2417" w:rsidRPr="004A4A78" w:rsidRDefault="00147F17" w:rsidP="00DB2417">
            <w:pPr>
              <w:pStyle w:val="TableParagraph"/>
              <w:spacing w:line="276" w:lineRule="auto"/>
              <w:ind w:left="113" w:right="113"/>
              <w:rPr>
                <w:rFonts w:ascii="Tahoma" w:hAnsi="Tahoma" w:cs="Tahoma"/>
                <w:b/>
                <w:sz w:val="18"/>
                <w:szCs w:val="18"/>
              </w:rPr>
            </w:pPr>
            <w:r w:rsidRPr="00147F17">
              <w:rPr>
                <w:rFonts w:ascii="Tahoma" w:hAnsi="Tahoma" w:cs="Tahoma"/>
                <w:b/>
                <w:sz w:val="18"/>
                <w:szCs w:val="18"/>
              </w:rPr>
              <w:t>Bibliotēku lietotāju skaits % no iedzīvotāju skaita</w:t>
            </w:r>
          </w:p>
        </w:tc>
        <w:tc>
          <w:tcPr>
            <w:tcW w:w="992" w:type="dxa"/>
          </w:tcPr>
          <w:p w14:paraId="779F179C" w14:textId="31FFCD17" w:rsidR="00DB2417" w:rsidRPr="009B0AB0" w:rsidRDefault="00147F17" w:rsidP="008E1C5C">
            <w:pPr>
              <w:pStyle w:val="TableParagraph"/>
              <w:spacing w:line="276" w:lineRule="auto"/>
              <w:ind w:right="113"/>
              <w:jc w:val="center"/>
              <w:rPr>
                <w:rFonts w:ascii="Tahoma"/>
                <w:color w:val="231F20"/>
                <w:sz w:val="18"/>
              </w:rPr>
            </w:pPr>
            <w:r>
              <w:rPr>
                <w:rFonts w:ascii="Tahoma"/>
                <w:color w:val="231F20"/>
                <w:sz w:val="18"/>
              </w:rPr>
              <w:t>2021</w:t>
            </w:r>
          </w:p>
        </w:tc>
        <w:tc>
          <w:tcPr>
            <w:tcW w:w="1985" w:type="dxa"/>
          </w:tcPr>
          <w:p w14:paraId="2D59A5EC" w14:textId="65F32F9B" w:rsidR="00DB2417" w:rsidRPr="00940211" w:rsidRDefault="00D4232A" w:rsidP="00DB2417">
            <w:pPr>
              <w:pStyle w:val="TableParagraph"/>
              <w:spacing w:line="276" w:lineRule="auto"/>
              <w:ind w:left="113" w:right="113"/>
              <w:jc w:val="center"/>
              <w:rPr>
                <w:rFonts w:ascii="Tahoma"/>
                <w:color w:val="FF0000"/>
                <w:sz w:val="18"/>
              </w:rPr>
            </w:pPr>
            <w:r w:rsidRPr="00D4232A">
              <w:rPr>
                <w:rFonts w:ascii="Tahoma"/>
                <w:sz w:val="18"/>
              </w:rPr>
              <w:t>26,77%</w:t>
            </w:r>
          </w:p>
        </w:tc>
        <w:tc>
          <w:tcPr>
            <w:tcW w:w="1559" w:type="dxa"/>
          </w:tcPr>
          <w:p w14:paraId="633F1816" w14:textId="0CDCA2EE" w:rsidR="00DB2417" w:rsidRPr="00A53CB1" w:rsidRDefault="00D4232A" w:rsidP="00DB2417">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943168" behindDoc="0" locked="0" layoutInCell="1" allowOverlap="1" wp14:anchorId="076341D5" wp14:editId="56841711">
                  <wp:simplePos x="0" y="0"/>
                  <wp:positionH relativeFrom="column">
                    <wp:posOffset>333891</wp:posOffset>
                  </wp:positionH>
                  <wp:positionV relativeFrom="paragraph">
                    <wp:posOffset>72186</wp:posOffset>
                  </wp:positionV>
                  <wp:extent cx="79375" cy="147320"/>
                  <wp:effectExtent l="0" t="0" r="0" b="5080"/>
                  <wp:wrapNone/>
                  <wp:docPr id="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068BFD88" w14:textId="329A7932" w:rsidR="00DB2417" w:rsidRPr="00A53CB1" w:rsidRDefault="00D4232A" w:rsidP="00DB2417">
            <w:pPr>
              <w:pStyle w:val="TableParagraph"/>
              <w:spacing w:line="276" w:lineRule="auto"/>
              <w:ind w:left="113" w:right="113"/>
              <w:rPr>
                <w:rFonts w:ascii="Tahoma" w:hAnsi="Tahoma" w:cs="Tahoma"/>
              </w:rPr>
            </w:pPr>
            <w:r>
              <w:rPr>
                <w:rFonts w:ascii="Tahoma" w:hAnsi="Tahoma" w:cs="Tahoma"/>
                <w:color w:val="231F20"/>
                <w:sz w:val="18"/>
              </w:rPr>
              <w:t>p</w:t>
            </w:r>
            <w:r w:rsidRPr="00E44D5A">
              <w:rPr>
                <w:rFonts w:ascii="Tahoma" w:hAnsi="Tahoma" w:cs="Tahoma"/>
                <w:color w:val="231F20"/>
                <w:sz w:val="18"/>
              </w:rPr>
              <w:t>ašvaldības dati</w:t>
            </w:r>
          </w:p>
        </w:tc>
      </w:tr>
      <w:tr w:rsidR="00DB2417" w:rsidRPr="00A53CB1" w14:paraId="4DBC556B" w14:textId="77777777" w:rsidTr="00214A0F">
        <w:trPr>
          <w:trHeight w:val="550"/>
        </w:trPr>
        <w:tc>
          <w:tcPr>
            <w:tcW w:w="699" w:type="dxa"/>
            <w:vMerge/>
          </w:tcPr>
          <w:p w14:paraId="591D0D93"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4A9E95E5" w14:textId="77777777" w:rsidR="00DB2417" w:rsidRPr="00941AFD" w:rsidRDefault="00DB2417" w:rsidP="00DB2417">
            <w:pPr>
              <w:pStyle w:val="TableParagraph"/>
              <w:spacing w:line="276" w:lineRule="auto"/>
              <w:ind w:left="113" w:right="113"/>
              <w:rPr>
                <w:rFonts w:ascii="Tahoma" w:hAnsi="Tahoma" w:cs="Tahoma"/>
                <w:sz w:val="16"/>
                <w:szCs w:val="16"/>
              </w:rPr>
            </w:pPr>
          </w:p>
        </w:tc>
        <w:tc>
          <w:tcPr>
            <w:tcW w:w="2835" w:type="dxa"/>
            <w:vMerge/>
          </w:tcPr>
          <w:p w14:paraId="40E955B2"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52896FE5" w14:textId="6F43D73E" w:rsidR="00DB2417" w:rsidRPr="004A4A78" w:rsidRDefault="00DB2417" w:rsidP="00DB2417">
            <w:pPr>
              <w:pStyle w:val="TableParagraph"/>
              <w:spacing w:line="276" w:lineRule="auto"/>
              <w:ind w:left="113" w:right="113"/>
              <w:rPr>
                <w:rFonts w:ascii="Tahoma" w:hAnsi="Tahoma" w:cs="Tahoma"/>
                <w:b/>
                <w:sz w:val="18"/>
                <w:szCs w:val="18"/>
              </w:rPr>
            </w:pPr>
            <w:r w:rsidRPr="004A4A78">
              <w:rPr>
                <w:rFonts w:ascii="Tahoma" w:hAnsi="Tahoma" w:cs="Tahoma"/>
                <w:b/>
                <w:sz w:val="18"/>
                <w:szCs w:val="18"/>
              </w:rPr>
              <w:t>Bibliotēku skaits</w:t>
            </w:r>
            <w:r>
              <w:rPr>
                <w:rFonts w:ascii="Tahoma" w:hAnsi="Tahoma" w:cs="Tahoma"/>
                <w:b/>
                <w:sz w:val="18"/>
                <w:szCs w:val="18"/>
              </w:rPr>
              <w:t xml:space="preserve"> novadā</w:t>
            </w:r>
          </w:p>
        </w:tc>
        <w:tc>
          <w:tcPr>
            <w:tcW w:w="992" w:type="dxa"/>
          </w:tcPr>
          <w:p w14:paraId="7D96830C" w14:textId="07EE9EB4" w:rsidR="00DB2417" w:rsidRPr="009B0AB0" w:rsidRDefault="00DB2417" w:rsidP="008E1C5C">
            <w:pPr>
              <w:pStyle w:val="TableParagraph"/>
              <w:spacing w:line="276" w:lineRule="auto"/>
              <w:ind w:right="113"/>
              <w:jc w:val="center"/>
              <w:rPr>
                <w:rFonts w:ascii="Tahoma"/>
                <w:color w:val="231F20"/>
                <w:sz w:val="18"/>
              </w:rPr>
            </w:pPr>
            <w:r w:rsidRPr="00940211">
              <w:rPr>
                <w:rFonts w:ascii="Tahoma"/>
                <w:bCs/>
                <w:sz w:val="18"/>
              </w:rPr>
              <w:t>2020</w:t>
            </w:r>
          </w:p>
        </w:tc>
        <w:tc>
          <w:tcPr>
            <w:tcW w:w="1985" w:type="dxa"/>
          </w:tcPr>
          <w:p w14:paraId="122E61EB" w14:textId="225C291E" w:rsidR="00DB2417" w:rsidRPr="00940211" w:rsidRDefault="00DB2417" w:rsidP="00DB2417">
            <w:pPr>
              <w:pStyle w:val="TableParagraph"/>
              <w:spacing w:line="276" w:lineRule="auto"/>
              <w:ind w:right="113"/>
              <w:jc w:val="center"/>
              <w:rPr>
                <w:rFonts w:ascii="Tahoma"/>
                <w:color w:val="FF0000"/>
                <w:sz w:val="18"/>
              </w:rPr>
            </w:pPr>
            <w:r w:rsidRPr="00940211">
              <w:rPr>
                <w:rFonts w:ascii="Tahoma"/>
                <w:bCs/>
                <w:sz w:val="18"/>
              </w:rPr>
              <w:t>32</w:t>
            </w:r>
          </w:p>
        </w:tc>
        <w:tc>
          <w:tcPr>
            <w:tcW w:w="1559" w:type="dxa"/>
          </w:tcPr>
          <w:p w14:paraId="186F1FE8" w14:textId="6BDAB74C" w:rsidR="00DB2417" w:rsidRPr="00A53CB1" w:rsidRDefault="00DB2417" w:rsidP="00DB2417">
            <w:pPr>
              <w:pStyle w:val="TableParagraph"/>
              <w:spacing w:line="276" w:lineRule="auto"/>
              <w:ind w:left="113" w:right="113"/>
              <w:rPr>
                <w:rFonts w:ascii="Tahoma" w:hAnsi="Tahoma" w:cs="Tahoma"/>
              </w:rPr>
            </w:pPr>
            <w:r>
              <w:rPr>
                <w:rFonts w:ascii="Tahoma" w:hAnsi="Tahoma" w:cs="Tahoma"/>
                <w:noProof/>
                <w:lang w:eastAsia="lv-LV"/>
              </w:rPr>
              <mc:AlternateContent>
                <mc:Choice Requires="wps">
                  <w:drawing>
                    <wp:anchor distT="0" distB="0" distL="114300" distR="114300" simplePos="0" relativeHeight="487926784" behindDoc="0" locked="0" layoutInCell="1" allowOverlap="1" wp14:anchorId="40B6CA48" wp14:editId="6B02A2DA">
                      <wp:simplePos x="0" y="0"/>
                      <wp:positionH relativeFrom="column">
                        <wp:posOffset>219324</wp:posOffset>
                      </wp:positionH>
                      <wp:positionV relativeFrom="paragraph">
                        <wp:posOffset>145526</wp:posOffset>
                      </wp:positionV>
                      <wp:extent cx="341907" cy="0"/>
                      <wp:effectExtent l="38100" t="76200" r="20320" b="95250"/>
                      <wp:wrapNone/>
                      <wp:docPr id="33" name="Taisns bultveida savienotājs 33"/>
                      <wp:cNvGraphicFramePr/>
                      <a:graphic xmlns:a="http://schemas.openxmlformats.org/drawingml/2006/main">
                        <a:graphicData uri="http://schemas.microsoft.com/office/word/2010/wordprocessingShape">
                          <wps:wsp>
                            <wps:cNvCnPr/>
                            <wps:spPr>
                              <a:xfrm>
                                <a:off x="0" y="0"/>
                                <a:ext cx="341907"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9E8083" id="Taisns bultveida savienotājs 33" o:spid="_x0000_s1026" type="#_x0000_t32" style="position:absolute;margin-left:17.25pt;margin-top:11.45pt;width:26.9pt;height:0;z-index:48792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" strokecolor="#7030a0">
                      <v:stroke startarrow="block" endarrow="block"/>
                    </v:shape>
                  </w:pict>
                </mc:Fallback>
              </mc:AlternateContent>
            </w:r>
          </w:p>
        </w:tc>
        <w:tc>
          <w:tcPr>
            <w:tcW w:w="1701" w:type="dxa"/>
          </w:tcPr>
          <w:p w14:paraId="7A27CF36" w14:textId="0271AEE5" w:rsidR="00DB2417" w:rsidRPr="00A53CB1" w:rsidRDefault="00DB2417" w:rsidP="00DB2417">
            <w:pPr>
              <w:pStyle w:val="TableParagraph"/>
              <w:spacing w:line="276" w:lineRule="auto"/>
              <w:ind w:left="113" w:right="113"/>
              <w:rPr>
                <w:rFonts w:ascii="Tahoma" w:hAnsi="Tahoma" w:cs="Tahoma"/>
              </w:rPr>
            </w:pPr>
            <w:r w:rsidRPr="00940211">
              <w:rPr>
                <w:rFonts w:ascii="Tahoma"/>
                <w:bCs/>
                <w:sz w:val="18"/>
              </w:rPr>
              <w:t>pa</w:t>
            </w:r>
            <w:r w:rsidRPr="00940211">
              <w:rPr>
                <w:rFonts w:ascii="Tahoma"/>
                <w:bCs/>
                <w:sz w:val="18"/>
              </w:rPr>
              <w:t>š</w:t>
            </w:r>
            <w:r w:rsidRPr="00940211">
              <w:rPr>
                <w:rFonts w:ascii="Tahoma"/>
                <w:bCs/>
                <w:sz w:val="18"/>
              </w:rPr>
              <w:t>vald</w:t>
            </w:r>
            <w:r w:rsidRPr="00940211">
              <w:rPr>
                <w:rFonts w:ascii="Tahoma"/>
                <w:bCs/>
                <w:sz w:val="18"/>
              </w:rPr>
              <w:t>ī</w:t>
            </w:r>
            <w:r w:rsidRPr="00940211">
              <w:rPr>
                <w:rFonts w:ascii="Tahoma"/>
                <w:bCs/>
                <w:sz w:val="18"/>
              </w:rPr>
              <w:t>bas dati</w:t>
            </w:r>
          </w:p>
        </w:tc>
      </w:tr>
      <w:tr w:rsidR="00DB2417" w:rsidRPr="00A53CB1" w14:paraId="14D56F42" w14:textId="77777777" w:rsidTr="00214A0F">
        <w:trPr>
          <w:trHeight w:val="550"/>
        </w:trPr>
        <w:tc>
          <w:tcPr>
            <w:tcW w:w="699" w:type="dxa"/>
            <w:vMerge/>
          </w:tcPr>
          <w:p w14:paraId="3C091C92"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4499E95A" w14:textId="77777777" w:rsidR="00DB2417" w:rsidRPr="00941AFD" w:rsidRDefault="00DB2417" w:rsidP="00DB2417">
            <w:pPr>
              <w:pStyle w:val="TableParagraph"/>
              <w:spacing w:line="276" w:lineRule="auto"/>
              <w:ind w:left="113" w:right="113"/>
              <w:rPr>
                <w:rFonts w:ascii="Tahoma" w:hAnsi="Tahoma" w:cs="Tahoma"/>
                <w:sz w:val="16"/>
                <w:szCs w:val="16"/>
              </w:rPr>
            </w:pPr>
          </w:p>
        </w:tc>
        <w:tc>
          <w:tcPr>
            <w:tcW w:w="2835" w:type="dxa"/>
            <w:vMerge/>
          </w:tcPr>
          <w:p w14:paraId="5F99F324"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301196ED" w14:textId="01900B14" w:rsidR="00DB2417" w:rsidRPr="004A4A78" w:rsidRDefault="00DB2417" w:rsidP="00DB2417">
            <w:pPr>
              <w:pStyle w:val="TableParagraph"/>
              <w:spacing w:line="276" w:lineRule="auto"/>
              <w:ind w:left="113" w:right="113"/>
              <w:rPr>
                <w:rFonts w:ascii="Tahoma" w:hAnsi="Tahoma" w:cs="Tahoma"/>
                <w:b/>
                <w:sz w:val="18"/>
                <w:szCs w:val="18"/>
              </w:rPr>
            </w:pPr>
            <w:r w:rsidRPr="004A4A78">
              <w:rPr>
                <w:rFonts w:ascii="Tahoma" w:hAnsi="Tahoma" w:cs="Tahoma"/>
                <w:b/>
                <w:sz w:val="18"/>
                <w:szCs w:val="18"/>
              </w:rPr>
              <w:t>Realizēto publiskās ārtelpas objektu skaits</w:t>
            </w:r>
            <w:r>
              <w:rPr>
                <w:rFonts w:ascii="Tahoma" w:hAnsi="Tahoma" w:cs="Tahoma"/>
                <w:b/>
                <w:sz w:val="18"/>
                <w:szCs w:val="18"/>
              </w:rPr>
              <w:t xml:space="preserve"> Madonas novadā</w:t>
            </w:r>
          </w:p>
        </w:tc>
        <w:tc>
          <w:tcPr>
            <w:tcW w:w="992" w:type="dxa"/>
          </w:tcPr>
          <w:p w14:paraId="2DD7DCB0" w14:textId="234A81B7" w:rsidR="00DB2417" w:rsidRDefault="00DB2417" w:rsidP="008E1C5C">
            <w:pPr>
              <w:pStyle w:val="TableParagraph"/>
              <w:spacing w:before="2"/>
              <w:jc w:val="center"/>
              <w:rPr>
                <w:rFonts w:ascii="Tahoma"/>
                <w:bCs/>
                <w:sz w:val="18"/>
              </w:rPr>
            </w:pPr>
            <w:r w:rsidRPr="007168F6">
              <w:rPr>
                <w:rFonts w:ascii="Tahoma"/>
                <w:color w:val="231F20"/>
                <w:sz w:val="18"/>
              </w:rPr>
              <w:t>2021</w:t>
            </w:r>
          </w:p>
        </w:tc>
        <w:tc>
          <w:tcPr>
            <w:tcW w:w="1985" w:type="dxa"/>
          </w:tcPr>
          <w:p w14:paraId="4D3A1691" w14:textId="605731CC" w:rsidR="00DB2417" w:rsidRDefault="00DB2417" w:rsidP="00DB2417">
            <w:pPr>
              <w:pStyle w:val="TableParagraph"/>
              <w:spacing w:before="2"/>
              <w:jc w:val="center"/>
              <w:rPr>
                <w:rFonts w:ascii="Tahoma"/>
                <w:bCs/>
                <w:sz w:val="18"/>
              </w:rPr>
            </w:pPr>
            <w:r w:rsidRPr="007168F6">
              <w:rPr>
                <w:rFonts w:ascii="Tahoma"/>
                <w:color w:val="231F20"/>
                <w:sz w:val="18"/>
              </w:rPr>
              <w:t>0</w:t>
            </w:r>
          </w:p>
        </w:tc>
        <w:tc>
          <w:tcPr>
            <w:tcW w:w="1559" w:type="dxa"/>
          </w:tcPr>
          <w:p w14:paraId="0C1E45C4" w14:textId="4168CA91" w:rsidR="00983FF8" w:rsidRPr="00A53CB1" w:rsidRDefault="00983FF8" w:rsidP="00983FF8">
            <w:pPr>
              <w:pStyle w:val="TableParagraph"/>
              <w:spacing w:before="2"/>
              <w:rPr>
                <w:rFonts w:ascii="Tahoma" w:hAnsi="Tahoma" w:cs="Tahoma"/>
                <w:noProof/>
              </w:rPr>
            </w:pPr>
            <w:r w:rsidRPr="00DC0D2B">
              <w:rPr>
                <w:rFonts w:ascii="Tahoma" w:hAnsi="Tahoma" w:cs="Tahoma"/>
                <w:noProof/>
                <w:position w:val="-4"/>
                <w:sz w:val="20"/>
                <w:lang w:eastAsia="lv-LV"/>
              </w:rPr>
              <w:drawing>
                <wp:anchor distT="0" distB="0" distL="114300" distR="114300" simplePos="0" relativeHeight="487945216" behindDoc="0" locked="0" layoutInCell="1" allowOverlap="1" wp14:anchorId="0B6690E1" wp14:editId="4BE8EC8B">
                  <wp:simplePos x="0" y="0"/>
                  <wp:positionH relativeFrom="column">
                    <wp:posOffset>368384</wp:posOffset>
                  </wp:positionH>
                  <wp:positionV relativeFrom="paragraph">
                    <wp:posOffset>69850</wp:posOffset>
                  </wp:positionV>
                  <wp:extent cx="79375" cy="147320"/>
                  <wp:effectExtent l="0" t="0" r="0" b="5080"/>
                  <wp:wrapNone/>
                  <wp:docPr id="4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14:sizeRelH relativeFrom="margin">
                    <wp14:pctWidth>0</wp14:pctWidth>
                  </wp14:sizeRelH>
                  <wp14:sizeRelV relativeFrom="margin">
                    <wp14:pctHeight>0</wp14:pctHeight>
                  </wp14:sizeRelV>
                </wp:anchor>
              </w:drawing>
            </w:r>
          </w:p>
          <w:p w14:paraId="48808F38" w14:textId="125CA844" w:rsidR="00DB2417" w:rsidRPr="00A53CB1" w:rsidRDefault="00DB2417" w:rsidP="00DB2417">
            <w:pPr>
              <w:pStyle w:val="TableParagraph"/>
              <w:spacing w:line="276" w:lineRule="auto"/>
              <w:ind w:left="113" w:right="113"/>
              <w:rPr>
                <w:rFonts w:ascii="Tahoma" w:hAnsi="Tahoma" w:cs="Tahoma"/>
                <w:noProof/>
              </w:rPr>
            </w:pPr>
          </w:p>
        </w:tc>
        <w:tc>
          <w:tcPr>
            <w:tcW w:w="1701" w:type="dxa"/>
          </w:tcPr>
          <w:p w14:paraId="07032952" w14:textId="7B3A7C8C" w:rsidR="00DB2417" w:rsidRPr="00940211" w:rsidRDefault="00DB2417" w:rsidP="00DB2417">
            <w:pPr>
              <w:pStyle w:val="TableParagraph"/>
              <w:spacing w:line="276" w:lineRule="auto"/>
              <w:ind w:left="113" w:right="113"/>
              <w:rPr>
                <w:rFonts w:ascii="Tahoma"/>
                <w:bCs/>
                <w:sz w:val="18"/>
              </w:rPr>
            </w:pPr>
            <w:r w:rsidRPr="00E44D5A">
              <w:rPr>
                <w:rFonts w:ascii="Tahoma" w:hAnsi="Tahoma" w:cs="Tahoma"/>
                <w:color w:val="231F20"/>
                <w:sz w:val="18"/>
              </w:rPr>
              <w:t>pašvaldības dati</w:t>
            </w:r>
          </w:p>
        </w:tc>
      </w:tr>
      <w:tr w:rsidR="00DB2417" w:rsidRPr="00A53CB1" w14:paraId="031FFA87" w14:textId="679E0250" w:rsidTr="00214A0F">
        <w:trPr>
          <w:trHeight w:val="350"/>
        </w:trPr>
        <w:tc>
          <w:tcPr>
            <w:tcW w:w="699" w:type="dxa"/>
            <w:vMerge/>
          </w:tcPr>
          <w:p w14:paraId="374A2DD0"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33CC465A" w14:textId="77777777" w:rsidR="00DB2417" w:rsidRPr="00941AFD" w:rsidRDefault="00DB2417" w:rsidP="00DB2417">
            <w:pPr>
              <w:pStyle w:val="TableParagraph"/>
              <w:spacing w:line="276" w:lineRule="auto"/>
              <w:ind w:left="113" w:right="113"/>
              <w:rPr>
                <w:rFonts w:ascii="Tahoma" w:hAnsi="Tahoma" w:cs="Tahoma"/>
                <w:sz w:val="16"/>
                <w:szCs w:val="16"/>
              </w:rPr>
            </w:pPr>
          </w:p>
        </w:tc>
        <w:tc>
          <w:tcPr>
            <w:tcW w:w="2835" w:type="dxa"/>
            <w:vMerge/>
          </w:tcPr>
          <w:p w14:paraId="3EB3B09B"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7F1C7A59" w14:textId="65629A6C" w:rsidR="00DB2417" w:rsidRPr="004A4A78" w:rsidRDefault="00DB2417" w:rsidP="00DB2417">
            <w:pPr>
              <w:pStyle w:val="TableParagraph"/>
              <w:spacing w:line="276" w:lineRule="auto"/>
              <w:ind w:left="113" w:right="113"/>
              <w:jc w:val="both"/>
              <w:rPr>
                <w:rFonts w:ascii="Tahoma" w:hAnsi="Tahoma" w:cs="Tahoma"/>
                <w:b/>
                <w:sz w:val="18"/>
                <w:szCs w:val="18"/>
              </w:rPr>
            </w:pPr>
            <w:bookmarkStart w:id="10" w:name="_Hlk101432738"/>
            <w:r w:rsidRPr="004A4A78">
              <w:rPr>
                <w:rFonts w:ascii="Tahoma" w:hAnsi="Tahoma" w:cs="Tahoma"/>
                <w:b/>
                <w:sz w:val="18"/>
                <w:szCs w:val="18"/>
              </w:rPr>
              <w:t>Reģistrēto</w:t>
            </w:r>
            <w:r>
              <w:rPr>
                <w:rFonts w:ascii="Tahoma" w:hAnsi="Tahoma" w:cs="Tahoma"/>
                <w:b/>
                <w:sz w:val="18"/>
                <w:szCs w:val="18"/>
              </w:rPr>
              <w:t xml:space="preserve"> </w:t>
            </w:r>
            <w:r w:rsidRPr="004A4A78">
              <w:rPr>
                <w:rFonts w:ascii="Tahoma" w:hAnsi="Tahoma" w:cs="Tahoma"/>
                <w:b/>
                <w:sz w:val="18"/>
                <w:szCs w:val="18"/>
              </w:rPr>
              <w:t>administratīvo pārkāpumu skaits</w:t>
            </w:r>
            <w:bookmarkEnd w:id="10"/>
          </w:p>
        </w:tc>
        <w:tc>
          <w:tcPr>
            <w:tcW w:w="992" w:type="dxa"/>
          </w:tcPr>
          <w:p w14:paraId="042EC5B9" w14:textId="3D31D6D1" w:rsidR="00DB2417" w:rsidRPr="00940211" w:rsidRDefault="00DB2417" w:rsidP="008E1C5C">
            <w:pPr>
              <w:pStyle w:val="TableParagraph"/>
              <w:spacing w:before="2"/>
              <w:jc w:val="center"/>
              <w:rPr>
                <w:rFonts w:ascii="Tahoma"/>
                <w:bCs/>
                <w:sz w:val="18"/>
              </w:rPr>
            </w:pPr>
          </w:p>
        </w:tc>
        <w:tc>
          <w:tcPr>
            <w:tcW w:w="1985" w:type="dxa"/>
          </w:tcPr>
          <w:p w14:paraId="4E9FAB2D" w14:textId="7D9B2A8E" w:rsidR="00DB2417" w:rsidRPr="00940211" w:rsidRDefault="001A4DE0" w:rsidP="00DB2417">
            <w:pPr>
              <w:pStyle w:val="TableParagraph"/>
              <w:spacing w:before="2"/>
              <w:jc w:val="center"/>
              <w:rPr>
                <w:rFonts w:ascii="Tahoma"/>
                <w:bCs/>
                <w:sz w:val="18"/>
              </w:rPr>
            </w:pPr>
            <w:r w:rsidRPr="00DB2417">
              <w:rPr>
                <w:rFonts w:ascii="Tahoma"/>
                <w:sz w:val="18"/>
              </w:rPr>
              <w:t>Jauns r</w:t>
            </w:r>
            <w:r w:rsidRPr="00DB2417">
              <w:rPr>
                <w:rFonts w:ascii="Tahoma"/>
                <w:sz w:val="18"/>
              </w:rPr>
              <w:t>ā</w:t>
            </w:r>
            <w:r w:rsidRPr="00DB2417">
              <w:rPr>
                <w:rFonts w:ascii="Tahoma"/>
                <w:sz w:val="18"/>
              </w:rPr>
              <w:t>d</w:t>
            </w:r>
            <w:r w:rsidRPr="00DB2417">
              <w:rPr>
                <w:rFonts w:ascii="Tahoma"/>
                <w:sz w:val="18"/>
              </w:rPr>
              <w:t>ī</w:t>
            </w:r>
            <w:r w:rsidRPr="00DB2417">
              <w:rPr>
                <w:rFonts w:ascii="Tahoma"/>
                <w:sz w:val="18"/>
              </w:rPr>
              <w:t>t</w:t>
            </w:r>
            <w:r w:rsidRPr="00DB2417">
              <w:rPr>
                <w:rFonts w:ascii="Tahoma"/>
                <w:sz w:val="18"/>
              </w:rPr>
              <w:t>ā</w:t>
            </w:r>
            <w:r w:rsidRPr="00DB2417">
              <w:rPr>
                <w:rFonts w:ascii="Tahoma"/>
                <w:sz w:val="18"/>
              </w:rPr>
              <w:t>js</w:t>
            </w:r>
          </w:p>
        </w:tc>
        <w:tc>
          <w:tcPr>
            <w:tcW w:w="1559" w:type="dxa"/>
          </w:tcPr>
          <w:p w14:paraId="60F316FE" w14:textId="7AABB731" w:rsidR="00DB2417" w:rsidRPr="00940211" w:rsidRDefault="00DB2417" w:rsidP="00DB2417">
            <w:pPr>
              <w:pStyle w:val="TableParagraph"/>
              <w:spacing w:before="2"/>
              <w:rPr>
                <w:rFonts w:ascii="Tahoma"/>
                <w:bCs/>
                <w:sz w:val="18"/>
              </w:rPr>
            </w:pPr>
          </w:p>
        </w:tc>
        <w:tc>
          <w:tcPr>
            <w:tcW w:w="1701" w:type="dxa"/>
          </w:tcPr>
          <w:p w14:paraId="0E8AEFD8" w14:textId="11F9E69F" w:rsidR="00DB2417" w:rsidRPr="00940211" w:rsidRDefault="001A4DE0" w:rsidP="00DB2417">
            <w:pPr>
              <w:pStyle w:val="TableParagraph"/>
              <w:spacing w:before="2"/>
              <w:jc w:val="center"/>
              <w:rPr>
                <w:rFonts w:ascii="Tahoma"/>
                <w:bCs/>
                <w:sz w:val="18"/>
              </w:rPr>
            </w:pPr>
            <w:r w:rsidRPr="00E44D5A">
              <w:rPr>
                <w:rFonts w:ascii="Tahoma" w:hAnsi="Tahoma" w:cs="Tahoma"/>
                <w:color w:val="231F20"/>
                <w:sz w:val="18"/>
              </w:rPr>
              <w:t>pašvaldības dati</w:t>
            </w:r>
          </w:p>
        </w:tc>
      </w:tr>
      <w:tr w:rsidR="00DB2417" w:rsidRPr="00A53CB1" w14:paraId="7B442F74" w14:textId="4ECADEE5" w:rsidTr="00214A0F">
        <w:trPr>
          <w:trHeight w:val="324"/>
        </w:trPr>
        <w:tc>
          <w:tcPr>
            <w:tcW w:w="699" w:type="dxa"/>
            <w:vMerge w:val="restart"/>
            <w:textDirection w:val="btLr"/>
          </w:tcPr>
          <w:p w14:paraId="091720A5" w14:textId="77777777" w:rsidR="00DB2417" w:rsidRPr="00A53CB1" w:rsidRDefault="00DB2417" w:rsidP="00DB2417">
            <w:pPr>
              <w:pStyle w:val="TableParagraph"/>
              <w:spacing w:line="276" w:lineRule="auto"/>
              <w:ind w:left="113" w:right="113"/>
              <w:jc w:val="center"/>
              <w:rPr>
                <w:rFonts w:ascii="Tahoma" w:hAnsi="Tahoma" w:cs="Tahoma"/>
                <w:bCs/>
                <w:sz w:val="20"/>
                <w:szCs w:val="20"/>
              </w:rPr>
            </w:pPr>
            <w:r w:rsidRPr="00A53CB1">
              <w:rPr>
                <w:rFonts w:ascii="Tahoma" w:hAnsi="Tahoma" w:cs="Tahoma"/>
                <w:bCs/>
                <w:sz w:val="20"/>
                <w:szCs w:val="20"/>
              </w:rPr>
              <w:t xml:space="preserve">SM2 </w:t>
            </w:r>
          </w:p>
          <w:p w14:paraId="574C0014" w14:textId="77777777" w:rsidR="00DB2417" w:rsidRPr="00A53CB1" w:rsidRDefault="00DB2417" w:rsidP="00DB2417">
            <w:pPr>
              <w:pStyle w:val="TableParagraph"/>
              <w:spacing w:line="276" w:lineRule="auto"/>
              <w:ind w:left="113" w:right="113"/>
              <w:jc w:val="center"/>
              <w:rPr>
                <w:rFonts w:ascii="Tahoma" w:hAnsi="Tahoma" w:cs="Tahoma"/>
                <w:bCs/>
                <w:sz w:val="20"/>
                <w:szCs w:val="20"/>
              </w:rPr>
            </w:pPr>
            <w:r w:rsidRPr="00A53CB1">
              <w:rPr>
                <w:rFonts w:ascii="Tahoma" w:hAnsi="Tahoma" w:cs="Tahoma"/>
                <w:bCs/>
                <w:sz w:val="20"/>
                <w:szCs w:val="20"/>
              </w:rPr>
              <w:t>Sekmēt ekonomiski attīstītu novadu</w:t>
            </w:r>
          </w:p>
        </w:tc>
        <w:tc>
          <w:tcPr>
            <w:tcW w:w="1564" w:type="dxa"/>
            <w:vMerge w:val="restart"/>
          </w:tcPr>
          <w:p w14:paraId="19ABEA91" w14:textId="77777777" w:rsidR="00DB2417" w:rsidRPr="00941AFD" w:rsidRDefault="00DB2417" w:rsidP="00DB2417">
            <w:pPr>
              <w:pStyle w:val="TableParagraph"/>
              <w:spacing w:line="276" w:lineRule="auto"/>
              <w:ind w:left="113" w:right="113"/>
              <w:rPr>
                <w:rFonts w:ascii="Tahoma" w:hAnsi="Tahoma" w:cs="Tahoma"/>
                <w:sz w:val="16"/>
                <w:szCs w:val="16"/>
              </w:rPr>
            </w:pPr>
            <w:r w:rsidRPr="00941AFD">
              <w:rPr>
                <w:rFonts w:ascii="Tahoma" w:hAnsi="Tahoma" w:cs="Tahoma"/>
                <w:sz w:val="16"/>
                <w:szCs w:val="16"/>
              </w:rPr>
              <w:t>VTP 2.1.  Uzņēmējdarbības un nodarbinātības sekmēšana</w:t>
            </w:r>
          </w:p>
        </w:tc>
        <w:tc>
          <w:tcPr>
            <w:tcW w:w="2835" w:type="dxa"/>
            <w:vMerge w:val="restart"/>
          </w:tcPr>
          <w:p w14:paraId="73527458" w14:textId="77777777" w:rsidR="00DB2417" w:rsidRPr="00792938" w:rsidRDefault="00DB2417" w:rsidP="00DB2417">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2.1.1. Konkurētspējīgas uzņēmējdarbības infrastruktūras un teritoriju attīstība </w:t>
            </w:r>
          </w:p>
          <w:p w14:paraId="3D465299" w14:textId="77777777" w:rsidR="00DB2417" w:rsidRPr="00792938" w:rsidRDefault="00DB2417" w:rsidP="00DB2417">
            <w:pPr>
              <w:pStyle w:val="TableParagraph"/>
              <w:spacing w:line="276" w:lineRule="auto"/>
              <w:ind w:left="113" w:right="113"/>
              <w:rPr>
                <w:rFonts w:ascii="Tahoma" w:hAnsi="Tahoma" w:cs="Tahoma"/>
                <w:sz w:val="16"/>
                <w:szCs w:val="16"/>
              </w:rPr>
            </w:pPr>
            <w:r w:rsidRPr="00792938">
              <w:rPr>
                <w:rFonts w:ascii="Tahoma" w:hAnsi="Tahoma" w:cs="Tahoma"/>
                <w:sz w:val="16"/>
                <w:szCs w:val="16"/>
              </w:rPr>
              <w:t>RV 2.1.2. Vietējo uzņēmumu konkurētspējas un materiālās labklājības veicināšana</w:t>
            </w:r>
          </w:p>
          <w:p w14:paraId="4DDB9085" w14:textId="77777777" w:rsidR="00DB2417" w:rsidRPr="00792938" w:rsidRDefault="00DB2417" w:rsidP="00DB2417">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2.1.3. Uzņēmējprasmju un </w:t>
            </w:r>
            <w:r w:rsidRPr="00792938">
              <w:rPr>
                <w:rFonts w:ascii="Tahoma" w:hAnsi="Tahoma" w:cs="Tahoma"/>
                <w:sz w:val="16"/>
                <w:szCs w:val="16"/>
              </w:rPr>
              <w:lastRenderedPageBreak/>
              <w:t>sadarbības pilnveide</w:t>
            </w:r>
          </w:p>
        </w:tc>
        <w:tc>
          <w:tcPr>
            <w:tcW w:w="2977" w:type="dxa"/>
            <w:gridSpan w:val="2"/>
          </w:tcPr>
          <w:p w14:paraId="622D143C" w14:textId="61020C38" w:rsidR="00DB2417" w:rsidRPr="004A4A78" w:rsidRDefault="00983FF8" w:rsidP="00DB2417">
            <w:pPr>
              <w:pStyle w:val="TableParagraph"/>
              <w:spacing w:line="276" w:lineRule="auto"/>
              <w:ind w:right="113"/>
              <w:rPr>
                <w:rFonts w:ascii="Tahoma" w:hAnsi="Tahoma" w:cs="Tahoma"/>
                <w:b/>
                <w:sz w:val="18"/>
                <w:szCs w:val="18"/>
              </w:rPr>
            </w:pPr>
            <w:bookmarkStart w:id="11" w:name="_Hlk99463776"/>
            <w:r w:rsidRPr="00983FF8">
              <w:rPr>
                <w:rFonts w:ascii="Tahoma" w:hAnsi="Tahoma" w:cs="Tahoma"/>
                <w:b/>
                <w:sz w:val="18"/>
                <w:szCs w:val="18"/>
              </w:rPr>
              <w:lastRenderedPageBreak/>
              <w:t>Investīcijas uzņēmējdarbības attīstībā  (EUR)</w:t>
            </w:r>
            <w:bookmarkEnd w:id="11"/>
          </w:p>
        </w:tc>
        <w:tc>
          <w:tcPr>
            <w:tcW w:w="992" w:type="dxa"/>
          </w:tcPr>
          <w:p w14:paraId="3464B5C2" w14:textId="77777777" w:rsidR="00DB2417" w:rsidRPr="00A53CB1" w:rsidRDefault="00DB2417" w:rsidP="008E1C5C">
            <w:pPr>
              <w:pStyle w:val="TableParagraph"/>
              <w:spacing w:line="276" w:lineRule="auto"/>
              <w:ind w:right="113"/>
              <w:jc w:val="center"/>
              <w:rPr>
                <w:rFonts w:ascii="Tahoma" w:hAnsi="Tahoma" w:cs="Tahoma"/>
              </w:rPr>
            </w:pPr>
          </w:p>
        </w:tc>
        <w:tc>
          <w:tcPr>
            <w:tcW w:w="1985" w:type="dxa"/>
          </w:tcPr>
          <w:p w14:paraId="1964A282" w14:textId="10CC6D6E" w:rsidR="00DB2417" w:rsidRPr="00A53CB1" w:rsidRDefault="00983FF8" w:rsidP="00983FF8">
            <w:pPr>
              <w:pStyle w:val="TableParagraph"/>
              <w:spacing w:line="276" w:lineRule="auto"/>
              <w:ind w:right="113"/>
              <w:jc w:val="center"/>
              <w:rPr>
                <w:rFonts w:ascii="Tahoma" w:hAnsi="Tahoma" w:cs="Tahoma"/>
              </w:rPr>
            </w:pPr>
            <w:r w:rsidRPr="00DB2417">
              <w:rPr>
                <w:rFonts w:ascii="Tahoma"/>
                <w:sz w:val="18"/>
              </w:rPr>
              <w:t>Jauns r</w:t>
            </w:r>
            <w:r w:rsidRPr="00DB2417">
              <w:rPr>
                <w:rFonts w:ascii="Tahoma"/>
                <w:sz w:val="18"/>
              </w:rPr>
              <w:t>ā</w:t>
            </w:r>
            <w:r w:rsidRPr="00DB2417">
              <w:rPr>
                <w:rFonts w:ascii="Tahoma"/>
                <w:sz w:val="18"/>
              </w:rPr>
              <w:t>d</w:t>
            </w:r>
            <w:r w:rsidRPr="00DB2417">
              <w:rPr>
                <w:rFonts w:ascii="Tahoma"/>
                <w:sz w:val="18"/>
              </w:rPr>
              <w:t>ī</w:t>
            </w:r>
            <w:r w:rsidRPr="00DB2417">
              <w:rPr>
                <w:rFonts w:ascii="Tahoma"/>
                <w:sz w:val="18"/>
              </w:rPr>
              <w:t>t</w:t>
            </w:r>
            <w:r w:rsidRPr="00DB2417">
              <w:rPr>
                <w:rFonts w:ascii="Tahoma"/>
                <w:sz w:val="18"/>
              </w:rPr>
              <w:t>ā</w:t>
            </w:r>
            <w:r w:rsidRPr="00DB2417">
              <w:rPr>
                <w:rFonts w:ascii="Tahoma"/>
                <w:sz w:val="18"/>
              </w:rPr>
              <w:t>js</w:t>
            </w:r>
          </w:p>
        </w:tc>
        <w:tc>
          <w:tcPr>
            <w:tcW w:w="1559" w:type="dxa"/>
          </w:tcPr>
          <w:p w14:paraId="13E4ED41" w14:textId="77777777" w:rsidR="00DB2417" w:rsidRPr="00A53CB1" w:rsidRDefault="00DB2417" w:rsidP="00DB2417">
            <w:pPr>
              <w:pStyle w:val="TableParagraph"/>
              <w:spacing w:line="276" w:lineRule="auto"/>
              <w:ind w:right="113"/>
              <w:rPr>
                <w:rFonts w:ascii="Tahoma" w:hAnsi="Tahoma" w:cs="Tahoma"/>
              </w:rPr>
            </w:pPr>
          </w:p>
        </w:tc>
        <w:tc>
          <w:tcPr>
            <w:tcW w:w="1701" w:type="dxa"/>
          </w:tcPr>
          <w:p w14:paraId="7BC9CE86" w14:textId="2D553E7B" w:rsidR="00DB2417" w:rsidRPr="00A53CB1" w:rsidRDefault="00DB2417" w:rsidP="00DB2417">
            <w:pPr>
              <w:pStyle w:val="TableParagraph"/>
              <w:spacing w:line="276" w:lineRule="auto"/>
              <w:ind w:right="113"/>
              <w:rPr>
                <w:rFonts w:ascii="Tahoma" w:hAnsi="Tahoma" w:cs="Tahoma"/>
              </w:rPr>
            </w:pPr>
          </w:p>
        </w:tc>
      </w:tr>
      <w:tr w:rsidR="00DB2417" w:rsidRPr="00A53CB1" w14:paraId="0991A9E8" w14:textId="77777777" w:rsidTr="00214A0F">
        <w:trPr>
          <w:trHeight w:val="324"/>
        </w:trPr>
        <w:tc>
          <w:tcPr>
            <w:tcW w:w="699" w:type="dxa"/>
            <w:vMerge/>
            <w:textDirection w:val="btLr"/>
          </w:tcPr>
          <w:p w14:paraId="70CBF1D9" w14:textId="77777777" w:rsidR="00DB2417" w:rsidRPr="00A53CB1" w:rsidRDefault="00DB2417" w:rsidP="00DB2417">
            <w:pPr>
              <w:pStyle w:val="TableParagraph"/>
              <w:spacing w:line="276" w:lineRule="auto"/>
              <w:ind w:left="113" w:right="113"/>
              <w:jc w:val="center"/>
              <w:rPr>
                <w:rFonts w:ascii="Tahoma" w:hAnsi="Tahoma" w:cs="Tahoma"/>
                <w:bCs/>
                <w:sz w:val="20"/>
                <w:szCs w:val="20"/>
              </w:rPr>
            </w:pPr>
          </w:p>
        </w:tc>
        <w:tc>
          <w:tcPr>
            <w:tcW w:w="1564" w:type="dxa"/>
            <w:vMerge/>
          </w:tcPr>
          <w:p w14:paraId="5B09F662" w14:textId="77777777" w:rsidR="00DB2417" w:rsidRPr="00941AFD" w:rsidRDefault="00DB2417" w:rsidP="00DB2417">
            <w:pPr>
              <w:pStyle w:val="TableParagraph"/>
              <w:spacing w:line="276" w:lineRule="auto"/>
              <w:ind w:left="113" w:right="113"/>
              <w:rPr>
                <w:rFonts w:ascii="Tahoma" w:hAnsi="Tahoma" w:cs="Tahoma"/>
                <w:sz w:val="16"/>
                <w:szCs w:val="16"/>
              </w:rPr>
            </w:pPr>
          </w:p>
        </w:tc>
        <w:tc>
          <w:tcPr>
            <w:tcW w:w="2835" w:type="dxa"/>
            <w:vMerge/>
          </w:tcPr>
          <w:p w14:paraId="283E04D0"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6E4B7906" w14:textId="25D52A52"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Pašvaldības granti novada uzņēmumiem</w:t>
            </w:r>
          </w:p>
        </w:tc>
        <w:tc>
          <w:tcPr>
            <w:tcW w:w="992" w:type="dxa"/>
          </w:tcPr>
          <w:p w14:paraId="606ED6BC" w14:textId="68A18A5E" w:rsidR="00DB2417" w:rsidRPr="00A53CB1" w:rsidRDefault="00DB2417" w:rsidP="008E1C5C">
            <w:pPr>
              <w:pStyle w:val="TableParagraph"/>
              <w:spacing w:line="276" w:lineRule="auto"/>
              <w:ind w:right="113"/>
              <w:jc w:val="center"/>
              <w:rPr>
                <w:rFonts w:ascii="Tahoma" w:hAnsi="Tahoma" w:cs="Tahoma"/>
              </w:rPr>
            </w:pPr>
            <w:r w:rsidRPr="00505552">
              <w:rPr>
                <w:rFonts w:ascii="Tahoma"/>
                <w:color w:val="231F20"/>
                <w:sz w:val="18"/>
              </w:rPr>
              <w:t>2020</w:t>
            </w:r>
          </w:p>
        </w:tc>
        <w:tc>
          <w:tcPr>
            <w:tcW w:w="1985" w:type="dxa"/>
          </w:tcPr>
          <w:p w14:paraId="1730D85F" w14:textId="35262AA2" w:rsidR="00DB2417" w:rsidRPr="00A53CB1" w:rsidRDefault="00DB2417" w:rsidP="00DB2417">
            <w:pPr>
              <w:pStyle w:val="TableParagraph"/>
              <w:spacing w:before="11"/>
              <w:jc w:val="center"/>
              <w:rPr>
                <w:rFonts w:ascii="Tahoma" w:hAnsi="Tahoma" w:cs="Tahoma"/>
              </w:rPr>
            </w:pPr>
            <w:r w:rsidRPr="009C7CE0">
              <w:rPr>
                <w:rFonts w:ascii="Tahoma"/>
                <w:color w:val="231F20"/>
                <w:sz w:val="18"/>
              </w:rPr>
              <w:t>66</w:t>
            </w:r>
            <w:r>
              <w:rPr>
                <w:rFonts w:ascii="Tahoma"/>
                <w:color w:val="231F20"/>
                <w:sz w:val="18"/>
              </w:rPr>
              <w:t> </w:t>
            </w:r>
            <w:r w:rsidRPr="009C7CE0">
              <w:rPr>
                <w:rFonts w:ascii="Tahoma"/>
                <w:color w:val="231F20"/>
                <w:sz w:val="18"/>
              </w:rPr>
              <w:t>685</w:t>
            </w:r>
            <w:r>
              <w:rPr>
                <w:rFonts w:ascii="Tahoma"/>
                <w:color w:val="231F20"/>
                <w:sz w:val="18"/>
              </w:rPr>
              <w:t>,</w:t>
            </w:r>
            <w:r w:rsidRPr="009C7CE0">
              <w:rPr>
                <w:rFonts w:ascii="Tahoma"/>
                <w:color w:val="231F20"/>
                <w:sz w:val="18"/>
              </w:rPr>
              <w:t>00</w:t>
            </w:r>
            <w:r w:rsidRPr="009C7CE0">
              <w:rPr>
                <w:rFonts w:ascii="Tahoma"/>
                <w:color w:val="231F20"/>
                <w:sz w:val="18"/>
              </w:rPr>
              <w:br/>
              <w:t>EUR</w:t>
            </w:r>
          </w:p>
        </w:tc>
        <w:tc>
          <w:tcPr>
            <w:tcW w:w="1559" w:type="dxa"/>
          </w:tcPr>
          <w:p w14:paraId="47E96178" w14:textId="1419FA38" w:rsidR="00DB2417" w:rsidRPr="00A53CB1" w:rsidRDefault="00DB2417" w:rsidP="00DB2417">
            <w:pPr>
              <w:pStyle w:val="TableParagraph"/>
              <w:spacing w:line="276" w:lineRule="auto"/>
              <w:ind w:right="113"/>
              <w:rPr>
                <w:rFonts w:ascii="Tahoma" w:hAnsi="Tahoma" w:cs="Tahoma"/>
              </w:rPr>
            </w:pPr>
          </w:p>
        </w:tc>
        <w:tc>
          <w:tcPr>
            <w:tcW w:w="1701" w:type="dxa"/>
          </w:tcPr>
          <w:p w14:paraId="5F4D11D5" w14:textId="76BE9975" w:rsidR="00DB2417" w:rsidRPr="00A53CB1" w:rsidRDefault="00DB2417" w:rsidP="00DB2417">
            <w:pPr>
              <w:pStyle w:val="TableParagraph"/>
              <w:spacing w:line="276" w:lineRule="auto"/>
              <w:ind w:right="113"/>
              <w:rPr>
                <w:rFonts w:ascii="Tahoma" w:hAnsi="Tahoma" w:cs="Tahoma"/>
              </w:rPr>
            </w:pPr>
            <w:r w:rsidRPr="004D1A92">
              <w:rPr>
                <w:rFonts w:ascii="Tahoma" w:hAnsi="Tahoma" w:cs="Tahoma"/>
                <w:color w:val="231F20"/>
                <w:sz w:val="18"/>
              </w:rPr>
              <w:t>pašvaldības dati</w:t>
            </w:r>
          </w:p>
        </w:tc>
      </w:tr>
      <w:tr w:rsidR="00DB2417" w:rsidRPr="00A53CB1" w14:paraId="64BD7E36" w14:textId="592B8983" w:rsidTr="00214A0F">
        <w:trPr>
          <w:trHeight w:val="160"/>
        </w:trPr>
        <w:tc>
          <w:tcPr>
            <w:tcW w:w="699" w:type="dxa"/>
            <w:vMerge/>
          </w:tcPr>
          <w:p w14:paraId="57D722CB"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735EA73A" w14:textId="77777777" w:rsidR="00DB2417" w:rsidRPr="00A53CB1" w:rsidRDefault="00DB2417" w:rsidP="00DB2417">
            <w:pPr>
              <w:pStyle w:val="TableParagraph"/>
              <w:spacing w:line="276" w:lineRule="auto"/>
              <w:jc w:val="center"/>
              <w:rPr>
                <w:rFonts w:ascii="Tahoma" w:hAnsi="Tahoma" w:cs="Tahoma"/>
                <w:bCs/>
                <w:sz w:val="20"/>
                <w:szCs w:val="20"/>
              </w:rPr>
            </w:pPr>
          </w:p>
        </w:tc>
        <w:tc>
          <w:tcPr>
            <w:tcW w:w="2835" w:type="dxa"/>
            <w:vMerge/>
          </w:tcPr>
          <w:p w14:paraId="114241FA"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51361907" w14:textId="2F7F2F0F"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Iedzīvotāju darbaspējas vecumā skaits (cilv.)</w:t>
            </w:r>
          </w:p>
        </w:tc>
        <w:tc>
          <w:tcPr>
            <w:tcW w:w="992" w:type="dxa"/>
          </w:tcPr>
          <w:p w14:paraId="214F1788" w14:textId="63BBCB29" w:rsidR="00DB2417" w:rsidRPr="00A53CB1" w:rsidRDefault="00DB2417" w:rsidP="008E1C5C">
            <w:pPr>
              <w:pStyle w:val="TableParagraph"/>
              <w:spacing w:line="276" w:lineRule="auto"/>
              <w:ind w:right="113"/>
              <w:jc w:val="center"/>
              <w:rPr>
                <w:rFonts w:ascii="Tahoma" w:hAnsi="Tahoma" w:cs="Tahoma"/>
                <w:b/>
                <w:sz w:val="19"/>
              </w:rPr>
            </w:pPr>
            <w:r>
              <w:rPr>
                <w:rFonts w:ascii="Tahoma"/>
                <w:color w:val="231F20"/>
                <w:sz w:val="18"/>
              </w:rPr>
              <w:t>2021</w:t>
            </w:r>
          </w:p>
        </w:tc>
        <w:tc>
          <w:tcPr>
            <w:tcW w:w="1985" w:type="dxa"/>
          </w:tcPr>
          <w:p w14:paraId="366DDB1B" w14:textId="77777777" w:rsidR="00DB2417" w:rsidRDefault="00DB2417" w:rsidP="00DB2417">
            <w:pPr>
              <w:pStyle w:val="TableParagraph"/>
              <w:spacing w:before="11"/>
              <w:jc w:val="center"/>
              <w:rPr>
                <w:rFonts w:ascii="Tahoma"/>
                <w:b/>
                <w:sz w:val="18"/>
              </w:rPr>
            </w:pPr>
          </w:p>
          <w:p w14:paraId="47367484" w14:textId="56CDB8AD" w:rsidR="00DB2417" w:rsidRPr="00A53CB1" w:rsidRDefault="00DB2417" w:rsidP="00DB2417">
            <w:pPr>
              <w:pStyle w:val="TableParagraph"/>
              <w:spacing w:line="276" w:lineRule="auto"/>
              <w:ind w:right="113"/>
              <w:jc w:val="center"/>
              <w:rPr>
                <w:rFonts w:ascii="Tahoma" w:hAnsi="Tahoma" w:cs="Tahoma"/>
                <w:b/>
                <w:sz w:val="19"/>
              </w:rPr>
            </w:pPr>
            <w:r>
              <w:rPr>
                <w:rFonts w:ascii="Tahoma"/>
                <w:color w:val="231F20"/>
                <w:sz w:val="18"/>
              </w:rPr>
              <w:t>19 558</w:t>
            </w:r>
          </w:p>
        </w:tc>
        <w:tc>
          <w:tcPr>
            <w:tcW w:w="1559" w:type="dxa"/>
          </w:tcPr>
          <w:p w14:paraId="07E1DEF5" w14:textId="2BDB5B18" w:rsidR="00DB2417" w:rsidRPr="00A53CB1" w:rsidRDefault="001A4DE0" w:rsidP="00DB2417">
            <w:pPr>
              <w:pStyle w:val="TableParagraph"/>
              <w:spacing w:before="10"/>
              <w:rPr>
                <w:rFonts w:ascii="Tahoma" w:hAnsi="Tahoma" w:cs="Tahoma"/>
                <w:b/>
                <w:color w:val="AFB9BB" w:themeColor="accent4" w:themeTint="99"/>
                <w:sz w:val="11"/>
              </w:rPr>
            </w:pPr>
            <w:r w:rsidRPr="00DC0D2B">
              <w:rPr>
                <w:rFonts w:ascii="Tahoma" w:hAnsi="Tahoma" w:cs="Tahoma"/>
                <w:noProof/>
                <w:position w:val="-4"/>
                <w:sz w:val="20"/>
                <w:lang w:eastAsia="lv-LV"/>
              </w:rPr>
              <w:drawing>
                <wp:anchor distT="0" distB="0" distL="114300" distR="114300" simplePos="0" relativeHeight="487949312" behindDoc="0" locked="0" layoutInCell="1" allowOverlap="1" wp14:anchorId="11F44860" wp14:editId="2418832A">
                  <wp:simplePos x="0" y="0"/>
                  <wp:positionH relativeFrom="column">
                    <wp:posOffset>704215</wp:posOffset>
                  </wp:positionH>
                  <wp:positionV relativeFrom="paragraph">
                    <wp:posOffset>98425</wp:posOffset>
                  </wp:positionV>
                  <wp:extent cx="79375" cy="147320"/>
                  <wp:effectExtent l="0" t="0" r="0" b="5080"/>
                  <wp:wrapNone/>
                  <wp:docPr id="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00DB2417" w:rsidRPr="00DC0D2B">
              <w:rPr>
                <w:rFonts w:ascii="Tahoma" w:hAnsi="Tahoma" w:cs="Tahoma"/>
                <w:noProof/>
                <w:position w:val="-4"/>
                <w:sz w:val="20"/>
                <w:lang w:eastAsia="lv-LV"/>
              </w:rPr>
              <w:drawing>
                <wp:anchor distT="0" distB="0" distL="114300" distR="114300" simplePos="0" relativeHeight="487927808" behindDoc="0" locked="0" layoutInCell="1" allowOverlap="1" wp14:anchorId="3F1F1D2F" wp14:editId="0ADCDC9E">
                  <wp:simplePos x="0" y="0"/>
                  <wp:positionH relativeFrom="column">
                    <wp:posOffset>374184</wp:posOffset>
                  </wp:positionH>
                  <wp:positionV relativeFrom="paragraph">
                    <wp:posOffset>-286965</wp:posOffset>
                  </wp:positionV>
                  <wp:extent cx="79375" cy="147320"/>
                  <wp:effectExtent l="0" t="0" r="0" b="5080"/>
                  <wp:wrapNone/>
                  <wp:docPr id="3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p w14:paraId="634A19E2" w14:textId="1260EFC7" w:rsidR="00DB2417" w:rsidRPr="001A4DE0" w:rsidRDefault="001A4DE0" w:rsidP="00DB2417">
            <w:pPr>
              <w:pStyle w:val="TableParagraph"/>
              <w:spacing w:line="276" w:lineRule="auto"/>
              <w:ind w:right="113"/>
              <w:rPr>
                <w:rFonts w:ascii="Tahoma" w:hAnsi="Tahoma" w:cs="Tahoma"/>
                <w:b/>
                <w:sz w:val="16"/>
                <w:szCs w:val="16"/>
              </w:rPr>
            </w:pPr>
            <w:r>
              <w:rPr>
                <w:rFonts w:ascii="Tahoma" w:hAnsi="Tahoma" w:cs="Tahoma"/>
                <w:noProof/>
                <w:lang w:eastAsia="lv-LV"/>
              </w:rPr>
              <mc:AlternateContent>
                <mc:Choice Requires="wps">
                  <w:drawing>
                    <wp:anchor distT="0" distB="0" distL="114300" distR="114300" simplePos="0" relativeHeight="487947264" behindDoc="0" locked="0" layoutInCell="1" allowOverlap="1" wp14:anchorId="464E0B56" wp14:editId="719735A9">
                      <wp:simplePos x="0" y="0"/>
                      <wp:positionH relativeFrom="column">
                        <wp:posOffset>-2540</wp:posOffset>
                      </wp:positionH>
                      <wp:positionV relativeFrom="paragraph">
                        <wp:posOffset>62027</wp:posOffset>
                      </wp:positionV>
                      <wp:extent cx="341907" cy="0"/>
                      <wp:effectExtent l="38100" t="76200" r="20320" b="95250"/>
                      <wp:wrapNone/>
                      <wp:docPr id="50" name="Taisns bultveida savienotājs 50"/>
                      <wp:cNvGraphicFramePr/>
                      <a:graphic xmlns:a="http://schemas.openxmlformats.org/drawingml/2006/main">
                        <a:graphicData uri="http://schemas.microsoft.com/office/word/2010/wordprocessingShape">
                          <wps:wsp>
                            <wps:cNvCnPr/>
                            <wps:spPr>
                              <a:xfrm>
                                <a:off x="0" y="0"/>
                                <a:ext cx="341907"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C36E84" id="Taisns bultveida savienotājs 50" o:spid="_x0000_s1026" type="#_x0000_t32" style="position:absolute;margin-left:-.2pt;margin-top:4.9pt;width:26.9pt;height:0;z-index:48794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" strokecolor="#7030a0">
                      <v:stroke startarrow="block" endarrow="block"/>
                    </v:shape>
                  </w:pict>
                </mc:Fallback>
              </mc:AlternateContent>
            </w:r>
            <w:r w:rsidR="00DB2417" w:rsidRPr="00A53CB1">
              <w:rPr>
                <w:rFonts w:ascii="Tahoma" w:hAnsi="Tahoma" w:cs="Tahoma"/>
              </w:rPr>
              <w:t xml:space="preserve">         </w:t>
            </w:r>
            <w:r w:rsidR="00DB2417">
              <w:rPr>
                <w:rFonts w:ascii="Tahoma" w:hAnsi="Tahoma" w:cs="Tahoma"/>
              </w:rPr>
              <w:t xml:space="preserve"> </w:t>
            </w:r>
            <w:r w:rsidR="00DB2417" w:rsidRPr="001A4DE0">
              <w:rPr>
                <w:rFonts w:ascii="Tahoma" w:hAnsi="Tahoma" w:cs="Tahoma"/>
                <w:sz w:val="16"/>
                <w:szCs w:val="16"/>
              </w:rPr>
              <w:t>vai</w:t>
            </w:r>
          </w:p>
        </w:tc>
        <w:tc>
          <w:tcPr>
            <w:tcW w:w="1701" w:type="dxa"/>
          </w:tcPr>
          <w:p w14:paraId="35E9C87F" w14:textId="615B9FC1" w:rsidR="00DB2417" w:rsidRPr="009223CE" w:rsidRDefault="00DB2417" w:rsidP="00DB2417">
            <w:pPr>
              <w:pStyle w:val="TableParagraph"/>
              <w:spacing w:line="276" w:lineRule="auto"/>
              <w:ind w:left="113" w:right="113"/>
              <w:rPr>
                <w:rFonts w:ascii="Tahoma" w:hAnsi="Tahoma" w:cs="Tahoma"/>
                <w:color w:val="231F20"/>
                <w:sz w:val="18"/>
              </w:rPr>
            </w:pPr>
            <w:r w:rsidRPr="009223CE">
              <w:rPr>
                <w:rFonts w:ascii="Tahoma" w:hAnsi="Tahoma" w:cs="Tahoma"/>
                <w:color w:val="231F20"/>
                <w:sz w:val="18"/>
              </w:rPr>
              <w:t>PMLP</w:t>
            </w:r>
          </w:p>
        </w:tc>
      </w:tr>
      <w:tr w:rsidR="00DB2417" w:rsidRPr="00A53CB1" w14:paraId="2FBA52C6" w14:textId="278AE19B" w:rsidTr="00214A0F">
        <w:trPr>
          <w:trHeight w:val="551"/>
        </w:trPr>
        <w:tc>
          <w:tcPr>
            <w:tcW w:w="699" w:type="dxa"/>
            <w:vMerge/>
          </w:tcPr>
          <w:p w14:paraId="6A3638F8"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3D346EF7" w14:textId="77777777" w:rsidR="00DB2417" w:rsidRPr="00A53CB1" w:rsidRDefault="00DB2417" w:rsidP="00DB2417">
            <w:pPr>
              <w:pStyle w:val="TableParagraph"/>
              <w:spacing w:line="276" w:lineRule="auto"/>
              <w:jc w:val="center"/>
              <w:rPr>
                <w:rFonts w:ascii="Tahoma" w:hAnsi="Tahoma" w:cs="Tahoma"/>
                <w:bCs/>
                <w:sz w:val="20"/>
                <w:szCs w:val="20"/>
              </w:rPr>
            </w:pPr>
          </w:p>
        </w:tc>
        <w:tc>
          <w:tcPr>
            <w:tcW w:w="2835" w:type="dxa"/>
            <w:vMerge/>
          </w:tcPr>
          <w:p w14:paraId="1F91D0A6"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5D2EAE42" w14:textId="7802290A"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Bezdarba līmenis, %</w:t>
            </w:r>
          </w:p>
        </w:tc>
        <w:tc>
          <w:tcPr>
            <w:tcW w:w="992" w:type="dxa"/>
          </w:tcPr>
          <w:p w14:paraId="133C22E8" w14:textId="469AB412" w:rsidR="00DB2417" w:rsidRPr="00A53CB1" w:rsidRDefault="00DB2417" w:rsidP="008E1C5C">
            <w:pPr>
              <w:pStyle w:val="TableParagraph"/>
              <w:spacing w:line="276" w:lineRule="auto"/>
              <w:ind w:left="113" w:right="113"/>
              <w:jc w:val="center"/>
              <w:rPr>
                <w:rFonts w:ascii="Tahoma" w:hAnsi="Tahoma" w:cs="Tahoma"/>
                <w:b/>
                <w:color w:val="231F20"/>
                <w:w w:val="85"/>
                <w:sz w:val="18"/>
              </w:rPr>
            </w:pPr>
            <w:r>
              <w:rPr>
                <w:rFonts w:ascii="Tahoma"/>
                <w:color w:val="231F20"/>
                <w:sz w:val="18"/>
              </w:rPr>
              <w:t>2021</w:t>
            </w:r>
          </w:p>
        </w:tc>
        <w:tc>
          <w:tcPr>
            <w:tcW w:w="1985" w:type="dxa"/>
          </w:tcPr>
          <w:p w14:paraId="792B1913" w14:textId="37FAE597" w:rsidR="00DB2417" w:rsidRPr="00A53CB1" w:rsidRDefault="00DB2417" w:rsidP="00CF6960">
            <w:pPr>
              <w:pStyle w:val="TableParagraph"/>
              <w:spacing w:line="276" w:lineRule="auto"/>
              <w:ind w:left="113" w:right="113"/>
              <w:jc w:val="center"/>
              <w:rPr>
                <w:rFonts w:ascii="Tahoma" w:hAnsi="Tahoma" w:cs="Tahoma"/>
                <w:b/>
                <w:color w:val="231F20"/>
                <w:w w:val="85"/>
                <w:sz w:val="18"/>
              </w:rPr>
            </w:pPr>
            <w:r w:rsidRPr="006B596A">
              <w:rPr>
                <w:rFonts w:ascii="Tahoma"/>
                <w:color w:val="231F20"/>
                <w:sz w:val="18"/>
              </w:rPr>
              <w:t>6.4 %</w:t>
            </w:r>
          </w:p>
        </w:tc>
        <w:tc>
          <w:tcPr>
            <w:tcW w:w="1559" w:type="dxa"/>
          </w:tcPr>
          <w:p w14:paraId="3BC501E9" w14:textId="61610E0E" w:rsidR="00DB2417" w:rsidRPr="00A53CB1" w:rsidRDefault="001A4DE0" w:rsidP="00DB2417">
            <w:pPr>
              <w:pStyle w:val="TableParagraph"/>
              <w:spacing w:line="276" w:lineRule="auto"/>
              <w:ind w:left="113" w:right="113"/>
              <w:rPr>
                <w:rFonts w:ascii="Tahoma" w:hAnsi="Tahoma" w:cs="Tahoma"/>
                <w:b/>
                <w:color w:val="231F20"/>
                <w:w w:val="85"/>
                <w:sz w:val="18"/>
              </w:rPr>
            </w:pPr>
            <w:r w:rsidRPr="00D77B16">
              <w:rPr>
                <w:rFonts w:ascii="Tahoma" w:hAnsi="Tahoma" w:cs="Tahoma"/>
                <w:noProof/>
                <w:position w:val="-4"/>
                <w:sz w:val="20"/>
                <w:lang w:eastAsia="lv-LV"/>
              </w:rPr>
              <w:drawing>
                <wp:anchor distT="0" distB="0" distL="114300" distR="114300" simplePos="0" relativeHeight="487951360" behindDoc="0" locked="0" layoutInCell="1" allowOverlap="1" wp14:anchorId="6365094C" wp14:editId="1BA46403">
                  <wp:simplePos x="0" y="0"/>
                  <wp:positionH relativeFrom="column">
                    <wp:posOffset>377023</wp:posOffset>
                  </wp:positionH>
                  <wp:positionV relativeFrom="paragraph">
                    <wp:posOffset>58109</wp:posOffset>
                  </wp:positionV>
                  <wp:extent cx="79628" cy="147637"/>
                  <wp:effectExtent l="0" t="0" r="0" b="5080"/>
                  <wp:wrapNone/>
                  <wp:docPr id="5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628" cy="147637"/>
                          </a:xfrm>
                          <a:prstGeom prst="rect">
                            <a:avLst/>
                          </a:prstGeom>
                        </pic:spPr>
                      </pic:pic>
                    </a:graphicData>
                  </a:graphic>
                </wp:anchor>
              </w:drawing>
            </w:r>
          </w:p>
        </w:tc>
        <w:tc>
          <w:tcPr>
            <w:tcW w:w="1701" w:type="dxa"/>
          </w:tcPr>
          <w:p w14:paraId="37FE3EC1" w14:textId="195952E2" w:rsidR="00DB2417" w:rsidRPr="009223CE" w:rsidRDefault="00DB2417" w:rsidP="00DB2417">
            <w:pPr>
              <w:pStyle w:val="TableParagraph"/>
              <w:spacing w:line="276" w:lineRule="auto"/>
              <w:ind w:left="113" w:right="113"/>
              <w:rPr>
                <w:rFonts w:ascii="Tahoma" w:hAnsi="Tahoma" w:cs="Tahoma"/>
                <w:color w:val="231F20"/>
                <w:sz w:val="18"/>
              </w:rPr>
            </w:pPr>
            <w:r w:rsidRPr="009223CE">
              <w:rPr>
                <w:rFonts w:ascii="Tahoma" w:hAnsi="Tahoma" w:cs="Tahoma"/>
                <w:color w:val="231F20"/>
                <w:sz w:val="18"/>
              </w:rPr>
              <w:t>NVA</w:t>
            </w:r>
          </w:p>
        </w:tc>
      </w:tr>
      <w:tr w:rsidR="00DB2417" w:rsidRPr="00A53CB1" w14:paraId="7E0B9CF9" w14:textId="454D707A" w:rsidTr="00214A0F">
        <w:trPr>
          <w:trHeight w:val="200"/>
        </w:trPr>
        <w:tc>
          <w:tcPr>
            <w:tcW w:w="699" w:type="dxa"/>
            <w:vMerge/>
          </w:tcPr>
          <w:p w14:paraId="2D5D4124"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6D98C968" w14:textId="77777777" w:rsidR="00DB2417" w:rsidRPr="00A53CB1" w:rsidRDefault="00DB2417" w:rsidP="00DB2417">
            <w:pPr>
              <w:pStyle w:val="TableParagraph"/>
              <w:spacing w:line="276" w:lineRule="auto"/>
              <w:jc w:val="center"/>
              <w:rPr>
                <w:rFonts w:ascii="Tahoma" w:hAnsi="Tahoma" w:cs="Tahoma"/>
                <w:bCs/>
                <w:sz w:val="20"/>
                <w:szCs w:val="20"/>
              </w:rPr>
            </w:pPr>
          </w:p>
        </w:tc>
        <w:tc>
          <w:tcPr>
            <w:tcW w:w="2835" w:type="dxa"/>
            <w:vMerge/>
          </w:tcPr>
          <w:p w14:paraId="197397FD"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48D519D7" w14:textId="05ED6F67"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Reģistrēto jauno uzņēmumu skaits</w:t>
            </w:r>
          </w:p>
        </w:tc>
        <w:tc>
          <w:tcPr>
            <w:tcW w:w="992" w:type="dxa"/>
          </w:tcPr>
          <w:p w14:paraId="64F28AAE" w14:textId="51B61656" w:rsidR="00DB2417" w:rsidRPr="005037A1" w:rsidRDefault="00DB2417" w:rsidP="008E1C5C">
            <w:pPr>
              <w:pStyle w:val="TableParagraph"/>
              <w:spacing w:line="276" w:lineRule="auto"/>
              <w:ind w:left="113" w:right="113"/>
              <w:jc w:val="center"/>
              <w:rPr>
                <w:rFonts w:ascii="Tahoma"/>
                <w:color w:val="231F20"/>
                <w:sz w:val="18"/>
              </w:rPr>
            </w:pPr>
            <w:r>
              <w:rPr>
                <w:rFonts w:ascii="Tahoma"/>
                <w:color w:val="231F20"/>
                <w:sz w:val="18"/>
              </w:rPr>
              <w:t>2021</w:t>
            </w:r>
          </w:p>
        </w:tc>
        <w:tc>
          <w:tcPr>
            <w:tcW w:w="1985" w:type="dxa"/>
          </w:tcPr>
          <w:p w14:paraId="66D8622B" w14:textId="7B4C80D9" w:rsidR="00DB2417" w:rsidRPr="005037A1" w:rsidRDefault="00DB2417" w:rsidP="00CF6960">
            <w:pPr>
              <w:pStyle w:val="TableParagraph"/>
              <w:spacing w:line="276" w:lineRule="auto"/>
              <w:ind w:left="113" w:right="113"/>
              <w:jc w:val="center"/>
              <w:rPr>
                <w:rFonts w:ascii="Tahoma"/>
                <w:color w:val="231F20"/>
                <w:sz w:val="18"/>
              </w:rPr>
            </w:pPr>
            <w:r>
              <w:rPr>
                <w:rFonts w:ascii="Tahoma"/>
                <w:color w:val="231F20"/>
                <w:sz w:val="18"/>
              </w:rPr>
              <w:t>114</w:t>
            </w:r>
          </w:p>
        </w:tc>
        <w:tc>
          <w:tcPr>
            <w:tcW w:w="1559" w:type="dxa"/>
          </w:tcPr>
          <w:p w14:paraId="327212E8" w14:textId="08DC59AE" w:rsidR="00DB2417" w:rsidRPr="00A53CB1" w:rsidRDefault="00DB2417" w:rsidP="00DB2417">
            <w:pPr>
              <w:pStyle w:val="TableParagraph"/>
              <w:spacing w:line="276" w:lineRule="auto"/>
              <w:ind w:left="113" w:right="113"/>
              <w:rPr>
                <w:rFonts w:ascii="Tahoma" w:hAnsi="Tahoma" w:cs="Tahoma"/>
                <w:b/>
                <w:color w:val="231F20"/>
                <w:w w:val="80"/>
                <w:sz w:val="18"/>
              </w:rPr>
            </w:pPr>
          </w:p>
        </w:tc>
        <w:tc>
          <w:tcPr>
            <w:tcW w:w="1701" w:type="dxa"/>
          </w:tcPr>
          <w:p w14:paraId="029A8C79" w14:textId="708A28E2" w:rsidR="00DB2417" w:rsidRPr="009223CE" w:rsidRDefault="00DB2417" w:rsidP="00DB2417">
            <w:pPr>
              <w:pStyle w:val="TableParagraph"/>
              <w:spacing w:line="276" w:lineRule="auto"/>
              <w:ind w:left="113" w:right="113"/>
              <w:rPr>
                <w:rFonts w:ascii="Tahoma" w:hAnsi="Tahoma" w:cs="Tahoma"/>
                <w:color w:val="231F20"/>
                <w:sz w:val="18"/>
              </w:rPr>
            </w:pPr>
            <w:r w:rsidRPr="004D1A92">
              <w:rPr>
                <w:rFonts w:ascii="Tahoma" w:hAnsi="Tahoma" w:cs="Tahoma"/>
                <w:color w:val="231F20"/>
                <w:sz w:val="18"/>
              </w:rPr>
              <w:t>pašvaldības dati</w:t>
            </w:r>
          </w:p>
        </w:tc>
      </w:tr>
      <w:tr w:rsidR="00DB2417" w:rsidRPr="00A53CB1" w14:paraId="4A7B064E" w14:textId="39DA0158" w:rsidTr="00214A0F">
        <w:trPr>
          <w:trHeight w:val="190"/>
        </w:trPr>
        <w:tc>
          <w:tcPr>
            <w:tcW w:w="699" w:type="dxa"/>
            <w:vMerge/>
          </w:tcPr>
          <w:p w14:paraId="674607DC"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04A86F92" w14:textId="77777777" w:rsidR="00DB2417" w:rsidRPr="00A53CB1" w:rsidRDefault="00DB2417" w:rsidP="00DB2417">
            <w:pPr>
              <w:pStyle w:val="TableParagraph"/>
              <w:spacing w:line="276" w:lineRule="auto"/>
              <w:jc w:val="center"/>
              <w:rPr>
                <w:rFonts w:ascii="Tahoma" w:hAnsi="Tahoma" w:cs="Tahoma"/>
                <w:bCs/>
                <w:sz w:val="20"/>
                <w:szCs w:val="20"/>
              </w:rPr>
            </w:pPr>
          </w:p>
        </w:tc>
        <w:tc>
          <w:tcPr>
            <w:tcW w:w="2835" w:type="dxa"/>
            <w:vMerge/>
          </w:tcPr>
          <w:p w14:paraId="4CCCF60D"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57AD6320" w14:textId="00D7852F"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 xml:space="preserve">Novada uzņēmumu kopējais apgrozījums (EUR) </w:t>
            </w:r>
          </w:p>
        </w:tc>
        <w:tc>
          <w:tcPr>
            <w:tcW w:w="992" w:type="dxa"/>
          </w:tcPr>
          <w:p w14:paraId="0B3D8E88" w14:textId="62371B01" w:rsidR="00DB2417" w:rsidRPr="005037A1" w:rsidRDefault="00DB2417" w:rsidP="008E1C5C">
            <w:pPr>
              <w:pStyle w:val="TableParagraph"/>
              <w:spacing w:line="276" w:lineRule="auto"/>
              <w:ind w:left="113" w:right="113"/>
              <w:jc w:val="center"/>
              <w:rPr>
                <w:rFonts w:ascii="Tahoma"/>
                <w:color w:val="231F20"/>
                <w:sz w:val="18"/>
              </w:rPr>
            </w:pPr>
            <w:r w:rsidRPr="005037A1">
              <w:rPr>
                <w:rFonts w:ascii="Tahoma"/>
                <w:color w:val="231F20"/>
                <w:sz w:val="18"/>
              </w:rPr>
              <w:t>2020</w:t>
            </w:r>
          </w:p>
        </w:tc>
        <w:tc>
          <w:tcPr>
            <w:tcW w:w="1985" w:type="dxa"/>
          </w:tcPr>
          <w:p w14:paraId="0C2D0AAE" w14:textId="4BF5730B" w:rsidR="00DB2417" w:rsidRPr="005037A1" w:rsidRDefault="00DB2417" w:rsidP="00CF6960">
            <w:pPr>
              <w:jc w:val="center"/>
              <w:rPr>
                <w:rFonts w:eastAsia="Trebuchet MS" w:hAnsi="Trebuchet MS" w:cs="Trebuchet MS"/>
                <w:color w:val="231F20"/>
                <w:sz w:val="18"/>
              </w:rPr>
            </w:pPr>
            <w:r w:rsidRPr="005037A1">
              <w:rPr>
                <w:rFonts w:eastAsia="Trebuchet MS" w:hAnsi="Trebuchet MS" w:cs="Trebuchet MS"/>
                <w:color w:val="231F20"/>
                <w:sz w:val="18"/>
              </w:rPr>
              <w:t>227</w:t>
            </w:r>
            <w:r w:rsidRPr="005037A1">
              <w:rPr>
                <w:rFonts w:eastAsia="Trebuchet MS" w:hAnsi="Trebuchet MS" w:cs="Trebuchet MS"/>
                <w:color w:val="231F20"/>
                <w:sz w:val="18"/>
              </w:rPr>
              <w:t> </w:t>
            </w:r>
            <w:r w:rsidRPr="005037A1">
              <w:rPr>
                <w:rFonts w:eastAsia="Trebuchet MS" w:hAnsi="Trebuchet MS" w:cs="Trebuchet MS"/>
                <w:color w:val="231F20"/>
                <w:sz w:val="18"/>
              </w:rPr>
              <w:t>363 782,00</w:t>
            </w:r>
            <w:r>
              <w:rPr>
                <w:rFonts w:eastAsia="Trebuchet MS" w:hAnsi="Trebuchet MS" w:cs="Trebuchet MS"/>
                <w:color w:val="231F20"/>
                <w:sz w:val="18"/>
              </w:rPr>
              <w:t xml:space="preserve"> EUR</w:t>
            </w:r>
          </w:p>
          <w:p w14:paraId="71641948" w14:textId="77777777" w:rsidR="00DB2417" w:rsidRPr="005037A1" w:rsidRDefault="00DB2417" w:rsidP="00CF6960">
            <w:pPr>
              <w:pStyle w:val="TableParagraph"/>
              <w:spacing w:line="276" w:lineRule="auto"/>
              <w:ind w:left="113" w:right="113"/>
              <w:jc w:val="center"/>
              <w:rPr>
                <w:rFonts w:ascii="Tahoma"/>
                <w:color w:val="231F20"/>
                <w:sz w:val="18"/>
              </w:rPr>
            </w:pPr>
          </w:p>
        </w:tc>
        <w:tc>
          <w:tcPr>
            <w:tcW w:w="1559" w:type="dxa"/>
          </w:tcPr>
          <w:p w14:paraId="4DCE7D62" w14:textId="580FC757" w:rsidR="00DB2417" w:rsidRPr="00A53CB1" w:rsidRDefault="00DB2417" w:rsidP="00DB2417">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928832" behindDoc="0" locked="0" layoutInCell="1" allowOverlap="1" wp14:anchorId="3842F912" wp14:editId="43FC1BB8">
                  <wp:simplePos x="0" y="0"/>
                  <wp:positionH relativeFrom="column">
                    <wp:posOffset>401289</wp:posOffset>
                  </wp:positionH>
                  <wp:positionV relativeFrom="paragraph">
                    <wp:posOffset>-263828</wp:posOffset>
                  </wp:positionV>
                  <wp:extent cx="79375" cy="147320"/>
                  <wp:effectExtent l="0" t="0" r="0" b="5080"/>
                  <wp:wrapNone/>
                  <wp:docPr id="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6E082B89" w14:textId="3840D33D" w:rsidR="00DB2417" w:rsidRPr="00A53CB1" w:rsidRDefault="00DB2417" w:rsidP="00DB2417">
            <w:pPr>
              <w:pStyle w:val="TableParagraph"/>
              <w:spacing w:line="276" w:lineRule="auto"/>
              <w:ind w:left="113" w:right="113"/>
              <w:rPr>
                <w:rFonts w:ascii="Tahoma" w:hAnsi="Tahoma" w:cs="Tahoma"/>
              </w:rPr>
            </w:pPr>
            <w:r w:rsidRPr="005037A1">
              <w:rPr>
                <w:rFonts w:ascii="Tahoma" w:hAnsi="Tahoma" w:cs="Tahoma"/>
                <w:color w:val="231F20"/>
                <w:sz w:val="18"/>
              </w:rPr>
              <w:t>Lursoft</w:t>
            </w:r>
          </w:p>
        </w:tc>
      </w:tr>
      <w:tr w:rsidR="00DB2417" w:rsidRPr="00A53CB1" w14:paraId="5B9A317B" w14:textId="6CC27D2F" w:rsidTr="003661CF">
        <w:trPr>
          <w:trHeight w:val="663"/>
        </w:trPr>
        <w:tc>
          <w:tcPr>
            <w:tcW w:w="699" w:type="dxa"/>
            <w:vMerge/>
          </w:tcPr>
          <w:p w14:paraId="2C65918F"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4F8DE833" w14:textId="77777777" w:rsidR="00DB2417" w:rsidRPr="00A53CB1" w:rsidRDefault="00DB2417" w:rsidP="00DB2417">
            <w:pPr>
              <w:pStyle w:val="TableParagraph"/>
              <w:spacing w:line="276" w:lineRule="auto"/>
              <w:jc w:val="center"/>
              <w:rPr>
                <w:rFonts w:ascii="Tahoma" w:hAnsi="Tahoma" w:cs="Tahoma"/>
                <w:bCs/>
                <w:sz w:val="20"/>
                <w:szCs w:val="20"/>
              </w:rPr>
            </w:pPr>
          </w:p>
        </w:tc>
        <w:tc>
          <w:tcPr>
            <w:tcW w:w="2835" w:type="dxa"/>
            <w:vMerge/>
          </w:tcPr>
          <w:p w14:paraId="1211D0C9"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1701" w:type="dxa"/>
            <w:vMerge w:val="restart"/>
            <w:tcBorders>
              <w:right w:val="single" w:sz="4" w:space="0" w:color="D9D9D9" w:themeColor="background1" w:themeShade="D9"/>
            </w:tcBorders>
          </w:tcPr>
          <w:p w14:paraId="4564B139" w14:textId="224B4650"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Vidējā darba samaksa (privātajā, valsts, sabiedriskais sektorā) novadā</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214E4E7" w14:textId="77777777" w:rsidR="00DB2417" w:rsidRPr="005B66A8" w:rsidRDefault="00DB2417" w:rsidP="00DB2417">
            <w:pPr>
              <w:rPr>
                <w:rFonts w:eastAsia="Trebuchet MS"/>
                <w:b/>
                <w:sz w:val="18"/>
                <w:szCs w:val="18"/>
              </w:rPr>
            </w:pPr>
          </w:p>
          <w:p w14:paraId="169E2CE4" w14:textId="2593D1F3" w:rsidR="00DB2417" w:rsidRPr="005B66A8" w:rsidRDefault="00DB2417" w:rsidP="00DB2417">
            <w:pPr>
              <w:rPr>
                <w:rFonts w:eastAsia="Trebuchet MS"/>
                <w:sz w:val="18"/>
                <w:szCs w:val="18"/>
              </w:rPr>
            </w:pPr>
            <w:r w:rsidRPr="005B66A8">
              <w:rPr>
                <w:rFonts w:eastAsia="Trebuchet MS"/>
                <w:sz w:val="18"/>
                <w:szCs w:val="18"/>
              </w:rPr>
              <w:t>Pašvaldības sektorā (bruto)</w:t>
            </w:r>
          </w:p>
          <w:p w14:paraId="4B5F4CDF" w14:textId="77777777" w:rsidR="00DB2417" w:rsidRPr="005B66A8" w:rsidRDefault="00DB2417" w:rsidP="00DB2417">
            <w:pPr>
              <w:pStyle w:val="TableParagraph"/>
              <w:spacing w:line="276" w:lineRule="auto"/>
              <w:ind w:right="113"/>
              <w:rPr>
                <w:rFonts w:ascii="Tahoma" w:hAnsi="Tahoma" w:cs="Tahoma"/>
                <w:b/>
                <w:sz w:val="18"/>
                <w:szCs w:val="18"/>
              </w:rPr>
            </w:pP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D1DF08" w14:textId="77777777" w:rsidR="00DB2417" w:rsidRDefault="00DB2417" w:rsidP="008E1C5C">
            <w:pPr>
              <w:pStyle w:val="TableParagraph"/>
              <w:spacing w:line="276" w:lineRule="auto"/>
              <w:ind w:left="113" w:right="113"/>
              <w:jc w:val="center"/>
              <w:rPr>
                <w:rFonts w:ascii="Tahoma"/>
                <w:color w:val="231F20"/>
                <w:sz w:val="18"/>
              </w:rPr>
            </w:pPr>
          </w:p>
          <w:p w14:paraId="1694AEEE" w14:textId="0F92FBC8" w:rsidR="00DB2417" w:rsidRPr="00486168" w:rsidRDefault="00DB2417" w:rsidP="008E1C5C">
            <w:pPr>
              <w:pStyle w:val="TableParagraph"/>
              <w:spacing w:line="276" w:lineRule="auto"/>
              <w:ind w:left="113" w:right="113"/>
              <w:jc w:val="center"/>
              <w:rPr>
                <w:rFonts w:ascii="Tahoma"/>
                <w:color w:val="231F20"/>
                <w:sz w:val="18"/>
              </w:rPr>
            </w:pPr>
            <w:r w:rsidRPr="00486168">
              <w:rPr>
                <w:rFonts w:ascii="Tahoma"/>
                <w:color w:val="231F20"/>
                <w:sz w:val="18"/>
              </w:rPr>
              <w:t>2019</w:t>
            </w:r>
          </w:p>
        </w:tc>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2418CD" w14:textId="77777777" w:rsidR="00DB2417" w:rsidRDefault="00DB2417" w:rsidP="00DB2417">
            <w:pPr>
              <w:pStyle w:val="TableParagraph"/>
              <w:spacing w:line="276" w:lineRule="auto"/>
              <w:ind w:left="113" w:right="113"/>
              <w:jc w:val="center"/>
              <w:rPr>
                <w:rFonts w:ascii="Tahoma"/>
                <w:color w:val="231F20"/>
                <w:sz w:val="18"/>
              </w:rPr>
            </w:pPr>
          </w:p>
          <w:p w14:paraId="0B862F1D" w14:textId="4A5EC747" w:rsidR="00DB2417" w:rsidRPr="00486168" w:rsidRDefault="00DB2417" w:rsidP="00DB2417">
            <w:pPr>
              <w:pStyle w:val="TableParagraph"/>
              <w:spacing w:line="276" w:lineRule="auto"/>
              <w:ind w:left="113" w:right="113"/>
              <w:jc w:val="center"/>
              <w:rPr>
                <w:rFonts w:ascii="Tahoma"/>
                <w:color w:val="231F20"/>
                <w:sz w:val="18"/>
              </w:rPr>
            </w:pPr>
            <w:r w:rsidRPr="00486168">
              <w:rPr>
                <w:rFonts w:ascii="Tahoma"/>
                <w:color w:val="231F20"/>
                <w:sz w:val="18"/>
              </w:rPr>
              <w:t>960</w:t>
            </w:r>
            <w:r>
              <w:rPr>
                <w:rFonts w:ascii="Tahoma"/>
                <w:color w:val="231F20"/>
                <w:sz w:val="18"/>
              </w:rPr>
              <w:t>,00 EUR</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522FEA3" w14:textId="6597D7D3" w:rsidR="00DB2417" w:rsidRPr="00A53CB1" w:rsidRDefault="00DB2417" w:rsidP="00DB2417">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930880" behindDoc="0" locked="0" layoutInCell="1" allowOverlap="1" wp14:anchorId="1E5A03DE" wp14:editId="3908A9D9">
                  <wp:simplePos x="0" y="0"/>
                  <wp:positionH relativeFrom="column">
                    <wp:posOffset>386439</wp:posOffset>
                  </wp:positionH>
                  <wp:positionV relativeFrom="paragraph">
                    <wp:posOffset>119573</wp:posOffset>
                  </wp:positionV>
                  <wp:extent cx="79375" cy="147320"/>
                  <wp:effectExtent l="0" t="0" r="0" b="5080"/>
                  <wp:wrapNone/>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DC0D2B">
              <w:rPr>
                <w:rFonts w:ascii="Tahoma" w:hAnsi="Tahoma" w:cs="Tahoma"/>
                <w:noProof/>
                <w:position w:val="-4"/>
                <w:sz w:val="20"/>
                <w:lang w:eastAsia="lv-LV"/>
              </w:rPr>
              <w:drawing>
                <wp:anchor distT="0" distB="0" distL="114300" distR="114300" simplePos="0" relativeHeight="487929856" behindDoc="0" locked="0" layoutInCell="1" allowOverlap="1" wp14:anchorId="5B6C9095" wp14:editId="4DA9DBE6">
                  <wp:simplePos x="0" y="0"/>
                  <wp:positionH relativeFrom="column">
                    <wp:posOffset>386439</wp:posOffset>
                  </wp:positionH>
                  <wp:positionV relativeFrom="paragraph">
                    <wp:posOffset>-238622</wp:posOffset>
                  </wp:positionV>
                  <wp:extent cx="79375" cy="147320"/>
                  <wp:effectExtent l="0" t="0" r="0" b="5080"/>
                  <wp:wrapNone/>
                  <wp:docPr id="3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vMerge w:val="restart"/>
            <w:tcBorders>
              <w:left w:val="single" w:sz="4" w:space="0" w:color="D9D9D9" w:themeColor="background1" w:themeShade="D9"/>
            </w:tcBorders>
          </w:tcPr>
          <w:p w14:paraId="508363D8" w14:textId="039B77FF" w:rsidR="00DB2417" w:rsidRPr="00A53CB1" w:rsidRDefault="00DB2417" w:rsidP="00DB2417">
            <w:pPr>
              <w:pStyle w:val="TableParagraph"/>
              <w:spacing w:line="276" w:lineRule="auto"/>
              <w:ind w:left="113" w:right="113"/>
              <w:rPr>
                <w:rFonts w:ascii="Tahoma" w:hAnsi="Tahoma" w:cs="Tahoma"/>
              </w:rPr>
            </w:pPr>
            <w:r w:rsidRPr="00A35813">
              <w:rPr>
                <w:rFonts w:ascii="Tahoma" w:hAnsi="Tahoma" w:cs="Tahoma"/>
                <w:color w:val="231F20"/>
                <w:sz w:val="18"/>
              </w:rPr>
              <w:t xml:space="preserve">Oficiālais statistikas portāls </w:t>
            </w:r>
          </w:p>
        </w:tc>
      </w:tr>
      <w:tr w:rsidR="00DB2417" w:rsidRPr="00A53CB1" w14:paraId="75AC1873" w14:textId="77777777" w:rsidTr="003661CF">
        <w:trPr>
          <w:trHeight w:val="710"/>
        </w:trPr>
        <w:tc>
          <w:tcPr>
            <w:tcW w:w="699" w:type="dxa"/>
            <w:vMerge/>
          </w:tcPr>
          <w:p w14:paraId="1B712581"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5EB88194" w14:textId="77777777" w:rsidR="00DB2417" w:rsidRPr="00A53CB1" w:rsidRDefault="00DB2417" w:rsidP="00DB2417">
            <w:pPr>
              <w:pStyle w:val="TableParagraph"/>
              <w:spacing w:line="276" w:lineRule="auto"/>
              <w:jc w:val="center"/>
              <w:rPr>
                <w:rFonts w:ascii="Tahoma" w:hAnsi="Tahoma" w:cs="Tahoma"/>
                <w:bCs/>
                <w:sz w:val="20"/>
                <w:szCs w:val="20"/>
              </w:rPr>
            </w:pPr>
          </w:p>
        </w:tc>
        <w:tc>
          <w:tcPr>
            <w:tcW w:w="2835" w:type="dxa"/>
            <w:vMerge/>
          </w:tcPr>
          <w:p w14:paraId="6750020D"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1701" w:type="dxa"/>
            <w:vMerge/>
            <w:tcBorders>
              <w:right w:val="single" w:sz="4" w:space="0" w:color="D9D9D9" w:themeColor="background1" w:themeShade="D9"/>
            </w:tcBorders>
          </w:tcPr>
          <w:p w14:paraId="036B8D29" w14:textId="77777777" w:rsidR="00DB2417" w:rsidRPr="004A4A78" w:rsidRDefault="00DB2417" w:rsidP="00DB2417">
            <w:pPr>
              <w:pStyle w:val="TableParagraph"/>
              <w:spacing w:line="276" w:lineRule="auto"/>
              <w:ind w:right="113"/>
              <w:rPr>
                <w:rFonts w:ascii="Tahoma" w:hAnsi="Tahoma" w:cs="Tahoma"/>
                <w:b/>
                <w:sz w:val="18"/>
                <w:szCs w:val="18"/>
              </w:rPr>
            </w:pP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826E6C" w14:textId="77777777" w:rsidR="00DB2417" w:rsidRPr="005B66A8" w:rsidRDefault="00DB2417" w:rsidP="00DB2417">
            <w:pPr>
              <w:pStyle w:val="TableParagraph"/>
              <w:spacing w:line="276" w:lineRule="auto"/>
              <w:ind w:right="113"/>
              <w:rPr>
                <w:rFonts w:ascii="Tahoma" w:hAnsi="Tahoma" w:cs="Tahoma"/>
                <w:bCs/>
                <w:sz w:val="18"/>
                <w:szCs w:val="18"/>
              </w:rPr>
            </w:pPr>
            <w:r w:rsidRPr="005B66A8">
              <w:rPr>
                <w:rFonts w:ascii="Tahoma" w:hAnsi="Tahoma" w:cs="Tahoma"/>
                <w:sz w:val="18"/>
                <w:szCs w:val="18"/>
              </w:rPr>
              <w:t xml:space="preserve">Privātā sektora komersanti ar nodarbināto skaitu &gt;=50 </w:t>
            </w:r>
            <w:r w:rsidRPr="005B66A8">
              <w:rPr>
                <w:rFonts w:ascii="Tahoma" w:hAnsi="Tahoma" w:cs="Tahoma"/>
                <w:bCs/>
                <w:sz w:val="18"/>
                <w:szCs w:val="18"/>
              </w:rPr>
              <w:t>(bruto)</w:t>
            </w:r>
          </w:p>
          <w:p w14:paraId="5013089A" w14:textId="531FD6DB" w:rsidR="00DB2417" w:rsidRPr="005B66A8" w:rsidRDefault="00DB2417" w:rsidP="00DB2417">
            <w:pPr>
              <w:pStyle w:val="TableParagraph"/>
              <w:spacing w:line="276" w:lineRule="auto"/>
              <w:ind w:right="113"/>
              <w:rPr>
                <w:rFonts w:ascii="Tahoma" w:hAnsi="Tahoma" w:cs="Tahoma"/>
                <w:b/>
                <w:sz w:val="18"/>
                <w:szCs w:val="18"/>
              </w:rPr>
            </w:pP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FB30FC" w14:textId="77777777" w:rsidR="00DB2417" w:rsidRDefault="00DB2417" w:rsidP="008E1C5C">
            <w:pPr>
              <w:pStyle w:val="TableParagraph"/>
              <w:spacing w:line="276" w:lineRule="auto"/>
              <w:ind w:left="113" w:right="113"/>
              <w:jc w:val="center"/>
              <w:rPr>
                <w:rFonts w:ascii="Tahoma"/>
                <w:color w:val="231F20"/>
                <w:sz w:val="18"/>
              </w:rPr>
            </w:pPr>
          </w:p>
          <w:p w14:paraId="053DEA52" w14:textId="6634C1C9" w:rsidR="00DB2417" w:rsidRPr="00486168" w:rsidRDefault="00DB2417" w:rsidP="008E1C5C">
            <w:pPr>
              <w:pStyle w:val="TableParagraph"/>
              <w:spacing w:line="276" w:lineRule="auto"/>
              <w:ind w:left="113" w:right="113"/>
              <w:jc w:val="center"/>
              <w:rPr>
                <w:rFonts w:ascii="Tahoma"/>
                <w:color w:val="231F20"/>
                <w:sz w:val="18"/>
              </w:rPr>
            </w:pPr>
            <w:r w:rsidRPr="00486168">
              <w:rPr>
                <w:rFonts w:ascii="Tahoma"/>
                <w:color w:val="231F20"/>
                <w:sz w:val="18"/>
              </w:rPr>
              <w:t>2019</w:t>
            </w:r>
          </w:p>
        </w:tc>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A9ACB4" w14:textId="77777777" w:rsidR="00DB2417" w:rsidRDefault="00DB2417" w:rsidP="00DB2417">
            <w:pPr>
              <w:pStyle w:val="TableParagraph"/>
              <w:spacing w:line="276" w:lineRule="auto"/>
              <w:ind w:left="113" w:right="113"/>
              <w:jc w:val="center"/>
              <w:rPr>
                <w:rFonts w:ascii="Tahoma"/>
                <w:color w:val="231F20"/>
                <w:sz w:val="18"/>
              </w:rPr>
            </w:pPr>
          </w:p>
          <w:p w14:paraId="3352EE42" w14:textId="470C2F74" w:rsidR="00DB2417" w:rsidRPr="00486168" w:rsidRDefault="00DB2417" w:rsidP="00DB2417">
            <w:pPr>
              <w:pStyle w:val="TableParagraph"/>
              <w:spacing w:line="276" w:lineRule="auto"/>
              <w:ind w:left="113" w:right="113"/>
              <w:jc w:val="center"/>
              <w:rPr>
                <w:rFonts w:ascii="Tahoma"/>
                <w:color w:val="231F20"/>
                <w:sz w:val="18"/>
              </w:rPr>
            </w:pPr>
            <w:r w:rsidRPr="00486168">
              <w:rPr>
                <w:rFonts w:ascii="Tahoma"/>
                <w:color w:val="231F20"/>
                <w:sz w:val="18"/>
              </w:rPr>
              <w:t>925</w:t>
            </w:r>
            <w:r>
              <w:rPr>
                <w:rFonts w:ascii="Tahoma"/>
                <w:color w:val="231F20"/>
                <w:sz w:val="18"/>
              </w:rPr>
              <w:t>,00 EUR</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8B22BC" w14:textId="1D45EB31" w:rsidR="00DB2417" w:rsidRPr="00A53CB1" w:rsidRDefault="00DB2417" w:rsidP="00DB2417">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931904" behindDoc="0" locked="0" layoutInCell="1" allowOverlap="1" wp14:anchorId="1E5C6C9A" wp14:editId="4B240BDD">
                  <wp:simplePos x="0" y="0"/>
                  <wp:positionH relativeFrom="column">
                    <wp:posOffset>362585</wp:posOffset>
                  </wp:positionH>
                  <wp:positionV relativeFrom="paragraph">
                    <wp:posOffset>102401</wp:posOffset>
                  </wp:positionV>
                  <wp:extent cx="79375" cy="147320"/>
                  <wp:effectExtent l="0" t="0" r="0" b="5080"/>
                  <wp:wrapNone/>
                  <wp:docPr id="3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vMerge/>
            <w:tcBorders>
              <w:left w:val="single" w:sz="4" w:space="0" w:color="D9D9D9" w:themeColor="background1" w:themeShade="D9"/>
            </w:tcBorders>
          </w:tcPr>
          <w:p w14:paraId="67C04815" w14:textId="77777777" w:rsidR="00DB2417" w:rsidRPr="00A53CB1" w:rsidRDefault="00DB2417" w:rsidP="00DB2417">
            <w:pPr>
              <w:pStyle w:val="TableParagraph"/>
              <w:spacing w:line="276" w:lineRule="auto"/>
              <w:ind w:left="113" w:right="113"/>
              <w:rPr>
                <w:rFonts w:ascii="Tahoma" w:hAnsi="Tahoma" w:cs="Tahoma"/>
              </w:rPr>
            </w:pPr>
          </w:p>
        </w:tc>
      </w:tr>
      <w:tr w:rsidR="00DB2417" w:rsidRPr="00A53CB1" w14:paraId="04C8DA32" w14:textId="2452CF57" w:rsidTr="00214A0F">
        <w:trPr>
          <w:trHeight w:val="300"/>
        </w:trPr>
        <w:tc>
          <w:tcPr>
            <w:tcW w:w="699" w:type="dxa"/>
            <w:vMerge w:val="restart"/>
            <w:textDirection w:val="btLr"/>
          </w:tcPr>
          <w:p w14:paraId="0D718177" w14:textId="77777777" w:rsidR="00DB2417" w:rsidRPr="00A53CB1" w:rsidRDefault="00DB2417" w:rsidP="00DB2417">
            <w:pPr>
              <w:pStyle w:val="TableParagraph"/>
              <w:spacing w:line="276" w:lineRule="auto"/>
              <w:ind w:left="113" w:right="113"/>
              <w:jc w:val="center"/>
              <w:rPr>
                <w:rFonts w:ascii="Tahoma" w:hAnsi="Tahoma" w:cs="Tahoma"/>
                <w:bCs/>
                <w:sz w:val="20"/>
                <w:szCs w:val="20"/>
              </w:rPr>
            </w:pPr>
            <w:bookmarkStart w:id="12" w:name="_Hlk99476249"/>
            <w:r w:rsidRPr="00A53CB1">
              <w:rPr>
                <w:rFonts w:ascii="Tahoma" w:hAnsi="Tahoma" w:cs="Tahoma"/>
                <w:bCs/>
                <w:sz w:val="20"/>
                <w:szCs w:val="20"/>
              </w:rPr>
              <w:t xml:space="preserve">SM3 </w:t>
            </w:r>
          </w:p>
          <w:p w14:paraId="568078BD" w14:textId="77777777" w:rsidR="00DB2417" w:rsidRPr="00A53CB1" w:rsidRDefault="00DB2417" w:rsidP="00DB2417">
            <w:pPr>
              <w:pStyle w:val="TableParagraph"/>
              <w:spacing w:line="276" w:lineRule="auto"/>
              <w:ind w:left="113" w:right="113"/>
              <w:jc w:val="center"/>
              <w:rPr>
                <w:rFonts w:ascii="Tahoma" w:hAnsi="Tahoma" w:cs="Tahoma"/>
                <w:bCs/>
                <w:sz w:val="20"/>
                <w:szCs w:val="20"/>
              </w:rPr>
            </w:pPr>
            <w:r w:rsidRPr="00A53CB1">
              <w:rPr>
                <w:rFonts w:ascii="Tahoma" w:hAnsi="Tahoma" w:cs="Tahoma"/>
                <w:bCs/>
                <w:sz w:val="20"/>
                <w:szCs w:val="20"/>
              </w:rPr>
              <w:t>Sekmēt teritorijas sasniedzamību un vides resursu ilgtspējīgu attīstību</w:t>
            </w:r>
          </w:p>
        </w:tc>
        <w:tc>
          <w:tcPr>
            <w:tcW w:w="1564" w:type="dxa"/>
            <w:vMerge w:val="restart"/>
          </w:tcPr>
          <w:p w14:paraId="19A4C194" w14:textId="77777777" w:rsidR="00DB2417" w:rsidRPr="00941AFD" w:rsidRDefault="00DB2417" w:rsidP="00DB2417">
            <w:pPr>
              <w:pStyle w:val="TableParagraph"/>
              <w:spacing w:line="276" w:lineRule="auto"/>
              <w:jc w:val="center"/>
              <w:rPr>
                <w:rFonts w:ascii="Tahoma" w:hAnsi="Tahoma" w:cs="Tahoma"/>
                <w:sz w:val="16"/>
                <w:szCs w:val="16"/>
              </w:rPr>
            </w:pPr>
            <w:r w:rsidRPr="00941AFD">
              <w:rPr>
                <w:rFonts w:ascii="Tahoma" w:hAnsi="Tahoma" w:cs="Tahoma"/>
                <w:sz w:val="16"/>
                <w:szCs w:val="16"/>
              </w:rPr>
              <w:t>VTP 3.1. Transporta infrastruktūras uzlabošana</w:t>
            </w:r>
          </w:p>
        </w:tc>
        <w:tc>
          <w:tcPr>
            <w:tcW w:w="2835" w:type="dxa"/>
            <w:vMerge w:val="restart"/>
          </w:tcPr>
          <w:p w14:paraId="60A31937" w14:textId="77777777" w:rsidR="00DB2417" w:rsidRPr="00792938" w:rsidRDefault="00DB2417" w:rsidP="00DB2417">
            <w:pPr>
              <w:pStyle w:val="TableParagraph"/>
              <w:spacing w:line="276" w:lineRule="auto"/>
              <w:ind w:left="113" w:right="113"/>
              <w:rPr>
                <w:rFonts w:ascii="Tahoma" w:hAnsi="Tahoma" w:cs="Tahoma"/>
                <w:sz w:val="16"/>
                <w:szCs w:val="16"/>
              </w:rPr>
            </w:pPr>
            <w:r w:rsidRPr="00792938">
              <w:rPr>
                <w:rFonts w:ascii="Tahoma" w:hAnsi="Tahoma" w:cs="Tahoma"/>
                <w:sz w:val="16"/>
                <w:szCs w:val="16"/>
              </w:rPr>
              <w:t>RV 3.1.1. Gājēju, velo satiksmes un transporta infrastruktūra</w:t>
            </w:r>
          </w:p>
          <w:p w14:paraId="6C0B33A3" w14:textId="77777777" w:rsidR="00DB2417" w:rsidRPr="00792938" w:rsidRDefault="00DB2417" w:rsidP="00DB2417">
            <w:pPr>
              <w:pStyle w:val="TableParagraph"/>
              <w:spacing w:line="276" w:lineRule="auto"/>
              <w:ind w:left="113" w:right="113"/>
              <w:rPr>
                <w:rFonts w:ascii="Tahoma" w:hAnsi="Tahoma" w:cs="Tahoma"/>
                <w:sz w:val="16"/>
                <w:szCs w:val="16"/>
              </w:rPr>
            </w:pPr>
            <w:r w:rsidRPr="00792938">
              <w:rPr>
                <w:rFonts w:ascii="Tahoma" w:hAnsi="Tahoma" w:cs="Tahoma"/>
                <w:sz w:val="16"/>
                <w:szCs w:val="16"/>
              </w:rPr>
              <w:t>RV 3.1.2. Mobilitātes attīstība</w:t>
            </w:r>
          </w:p>
        </w:tc>
        <w:tc>
          <w:tcPr>
            <w:tcW w:w="2977" w:type="dxa"/>
            <w:gridSpan w:val="2"/>
          </w:tcPr>
          <w:p w14:paraId="65A87D46" w14:textId="4F135CCE"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Rekonstruēto pašvaldības autoceļu kopgarums, km</w:t>
            </w:r>
          </w:p>
        </w:tc>
        <w:tc>
          <w:tcPr>
            <w:tcW w:w="992" w:type="dxa"/>
          </w:tcPr>
          <w:p w14:paraId="4681905D" w14:textId="565AF8BF" w:rsidR="00DB2417" w:rsidRPr="00351904" w:rsidRDefault="00DB2417" w:rsidP="008E1C5C">
            <w:pPr>
              <w:pStyle w:val="TableParagraph"/>
              <w:spacing w:line="276" w:lineRule="auto"/>
              <w:ind w:left="113" w:right="113"/>
              <w:jc w:val="center"/>
              <w:rPr>
                <w:rFonts w:ascii="Tahoma"/>
                <w:color w:val="231F20"/>
                <w:sz w:val="18"/>
              </w:rPr>
            </w:pPr>
            <w:r>
              <w:rPr>
                <w:rFonts w:ascii="Tahoma"/>
                <w:color w:val="231F20"/>
                <w:sz w:val="18"/>
              </w:rPr>
              <w:t>2021</w:t>
            </w:r>
          </w:p>
        </w:tc>
        <w:tc>
          <w:tcPr>
            <w:tcW w:w="1985" w:type="dxa"/>
          </w:tcPr>
          <w:p w14:paraId="65B87E3E" w14:textId="7B0593EB" w:rsidR="00DB2417" w:rsidRPr="00214A0F" w:rsidRDefault="00DB2417" w:rsidP="00DB2417">
            <w:pPr>
              <w:pStyle w:val="TableParagraph"/>
              <w:spacing w:line="276" w:lineRule="auto"/>
              <w:ind w:left="113" w:right="113"/>
              <w:jc w:val="center"/>
              <w:rPr>
                <w:rFonts w:ascii="Tahoma"/>
                <w:color w:val="231F20"/>
                <w:sz w:val="18"/>
              </w:rPr>
            </w:pPr>
            <w:r w:rsidRPr="00CF6960">
              <w:rPr>
                <w:rFonts w:ascii="Tahoma"/>
                <w:color w:val="231F20"/>
                <w:sz w:val="18"/>
              </w:rPr>
              <w:t>10.5073 km</w:t>
            </w:r>
          </w:p>
        </w:tc>
        <w:tc>
          <w:tcPr>
            <w:tcW w:w="1559" w:type="dxa"/>
          </w:tcPr>
          <w:p w14:paraId="6651106E" w14:textId="3804545A" w:rsidR="00DB2417" w:rsidRPr="00A53CB1" w:rsidRDefault="00DB2417" w:rsidP="00DB2417">
            <w:pPr>
              <w:pStyle w:val="TableParagraph"/>
              <w:spacing w:line="276" w:lineRule="auto"/>
              <w:ind w:left="113" w:right="113"/>
              <w:rPr>
                <w:rFonts w:ascii="Tahoma" w:hAnsi="Tahoma" w:cs="Tahoma"/>
                <w:b/>
                <w:color w:val="231F20"/>
                <w:w w:val="85"/>
                <w:sz w:val="18"/>
              </w:rPr>
            </w:pPr>
          </w:p>
        </w:tc>
        <w:tc>
          <w:tcPr>
            <w:tcW w:w="1701" w:type="dxa"/>
          </w:tcPr>
          <w:p w14:paraId="5B872B6C" w14:textId="22EAE5B3" w:rsidR="00DB2417" w:rsidRPr="00A53CB1" w:rsidRDefault="00DB2417" w:rsidP="00DB2417">
            <w:pPr>
              <w:pStyle w:val="TableParagraph"/>
              <w:spacing w:line="276" w:lineRule="auto"/>
              <w:ind w:left="113" w:right="113"/>
              <w:rPr>
                <w:rFonts w:ascii="Tahoma" w:hAnsi="Tahoma" w:cs="Tahoma"/>
              </w:rPr>
            </w:pPr>
            <w:r w:rsidRPr="00AB2E54">
              <w:rPr>
                <w:rFonts w:ascii="Tahoma" w:hAnsi="Tahoma" w:cs="Tahoma"/>
                <w:color w:val="231F20"/>
                <w:sz w:val="18"/>
              </w:rPr>
              <w:t>pašvaldības dati</w:t>
            </w:r>
          </w:p>
        </w:tc>
      </w:tr>
      <w:tr w:rsidR="00DB2417" w:rsidRPr="00A53CB1" w14:paraId="0C812DEB" w14:textId="633FEE65" w:rsidTr="00214A0F">
        <w:trPr>
          <w:trHeight w:val="320"/>
        </w:trPr>
        <w:tc>
          <w:tcPr>
            <w:tcW w:w="699" w:type="dxa"/>
            <w:vMerge/>
          </w:tcPr>
          <w:p w14:paraId="2D02C233"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5DE0EFAC" w14:textId="77777777" w:rsidR="00DB2417" w:rsidRPr="00941AFD" w:rsidRDefault="00DB2417" w:rsidP="00DB2417">
            <w:pPr>
              <w:pStyle w:val="TableParagraph"/>
              <w:spacing w:line="276" w:lineRule="auto"/>
              <w:jc w:val="center"/>
              <w:rPr>
                <w:rFonts w:ascii="Tahoma" w:hAnsi="Tahoma" w:cs="Tahoma"/>
                <w:sz w:val="16"/>
                <w:szCs w:val="16"/>
              </w:rPr>
            </w:pPr>
          </w:p>
        </w:tc>
        <w:tc>
          <w:tcPr>
            <w:tcW w:w="2835" w:type="dxa"/>
            <w:vMerge/>
          </w:tcPr>
          <w:p w14:paraId="19578ED3"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65C65DEE" w14:textId="75D4E67E" w:rsidR="00DB2417" w:rsidRPr="004A4A78" w:rsidRDefault="00DB2417" w:rsidP="00DB2417">
            <w:pPr>
              <w:pStyle w:val="TableParagraph"/>
              <w:spacing w:line="276" w:lineRule="auto"/>
              <w:ind w:right="113"/>
              <w:rPr>
                <w:rFonts w:ascii="Tahoma" w:hAnsi="Tahoma" w:cs="Tahoma"/>
                <w:b/>
                <w:sz w:val="18"/>
                <w:szCs w:val="18"/>
              </w:rPr>
            </w:pPr>
            <w:r>
              <w:rPr>
                <w:rFonts w:ascii="Tahoma" w:hAnsi="Tahoma" w:cs="Tahoma"/>
                <w:b/>
                <w:sz w:val="18"/>
                <w:szCs w:val="18"/>
              </w:rPr>
              <w:t>Izbūvēto a</w:t>
            </w:r>
            <w:r w:rsidRPr="004A4A78">
              <w:rPr>
                <w:rFonts w:ascii="Tahoma" w:hAnsi="Tahoma" w:cs="Tahoma"/>
                <w:b/>
                <w:sz w:val="18"/>
                <w:szCs w:val="18"/>
              </w:rPr>
              <w:t>pgaismoto ielu/ceļu garums</w:t>
            </w:r>
          </w:p>
        </w:tc>
        <w:tc>
          <w:tcPr>
            <w:tcW w:w="992" w:type="dxa"/>
          </w:tcPr>
          <w:p w14:paraId="5EB1D876" w14:textId="40454743" w:rsidR="00DB2417" w:rsidRPr="00351904" w:rsidRDefault="00DB2417" w:rsidP="008E1C5C">
            <w:pPr>
              <w:pStyle w:val="TableParagraph"/>
              <w:spacing w:line="276" w:lineRule="auto"/>
              <w:ind w:left="113" w:right="113"/>
              <w:jc w:val="center"/>
              <w:rPr>
                <w:rFonts w:ascii="Tahoma"/>
                <w:color w:val="231F20"/>
                <w:sz w:val="18"/>
              </w:rPr>
            </w:pPr>
            <w:r>
              <w:rPr>
                <w:rFonts w:ascii="Tahoma"/>
                <w:color w:val="231F20"/>
                <w:sz w:val="18"/>
              </w:rPr>
              <w:t>2021</w:t>
            </w:r>
          </w:p>
        </w:tc>
        <w:tc>
          <w:tcPr>
            <w:tcW w:w="1985" w:type="dxa"/>
          </w:tcPr>
          <w:p w14:paraId="50676311" w14:textId="1D7D3E1A" w:rsidR="00DB2417" w:rsidRPr="00214A0F" w:rsidRDefault="00DB2417" w:rsidP="00DB2417">
            <w:pPr>
              <w:pStyle w:val="TableParagraph"/>
              <w:spacing w:line="276" w:lineRule="auto"/>
              <w:ind w:left="113" w:right="113"/>
              <w:jc w:val="center"/>
              <w:rPr>
                <w:rFonts w:ascii="Tahoma"/>
                <w:color w:val="231F20"/>
                <w:sz w:val="18"/>
              </w:rPr>
            </w:pPr>
            <w:r w:rsidRPr="00CF6960">
              <w:rPr>
                <w:rFonts w:ascii="Tahoma"/>
                <w:color w:val="231F20"/>
                <w:sz w:val="18"/>
              </w:rPr>
              <w:t>3.0852km</w:t>
            </w:r>
          </w:p>
        </w:tc>
        <w:tc>
          <w:tcPr>
            <w:tcW w:w="1559" w:type="dxa"/>
          </w:tcPr>
          <w:p w14:paraId="71F78C53" w14:textId="53FDBF99" w:rsidR="00DB2417" w:rsidRPr="00A53CB1" w:rsidRDefault="00DB2417" w:rsidP="00DB2417">
            <w:pPr>
              <w:pStyle w:val="TableParagraph"/>
              <w:spacing w:line="276" w:lineRule="auto"/>
              <w:ind w:left="113" w:right="113"/>
              <w:rPr>
                <w:rFonts w:ascii="Tahoma" w:hAnsi="Tahoma" w:cs="Tahoma"/>
                <w:b/>
                <w:color w:val="231F20"/>
                <w:w w:val="85"/>
                <w:sz w:val="18"/>
              </w:rPr>
            </w:pPr>
            <w:r w:rsidRPr="00DC0D2B">
              <w:rPr>
                <w:rFonts w:ascii="Tahoma" w:hAnsi="Tahoma" w:cs="Tahoma"/>
                <w:noProof/>
                <w:position w:val="-4"/>
                <w:sz w:val="20"/>
                <w:lang w:eastAsia="lv-LV"/>
              </w:rPr>
              <w:drawing>
                <wp:anchor distT="0" distB="0" distL="114300" distR="114300" simplePos="0" relativeHeight="487932928" behindDoc="0" locked="0" layoutInCell="1" allowOverlap="1" wp14:anchorId="56F65464" wp14:editId="51F23C13">
                  <wp:simplePos x="0" y="0"/>
                  <wp:positionH relativeFrom="column">
                    <wp:posOffset>374184</wp:posOffset>
                  </wp:positionH>
                  <wp:positionV relativeFrom="paragraph">
                    <wp:posOffset>-279648</wp:posOffset>
                  </wp:positionV>
                  <wp:extent cx="79375" cy="147320"/>
                  <wp:effectExtent l="0" t="0" r="0" b="5080"/>
                  <wp:wrapNone/>
                  <wp:docPr id="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4F0EF95C" w14:textId="287AC870" w:rsidR="00DB2417" w:rsidRPr="00A53CB1" w:rsidRDefault="00DB2417" w:rsidP="00DB2417">
            <w:pPr>
              <w:pStyle w:val="TableParagraph"/>
              <w:spacing w:line="276" w:lineRule="auto"/>
              <w:ind w:left="113" w:right="113"/>
              <w:rPr>
                <w:rFonts w:ascii="Tahoma" w:hAnsi="Tahoma" w:cs="Tahoma"/>
              </w:rPr>
            </w:pPr>
            <w:r w:rsidRPr="00AB2E54">
              <w:rPr>
                <w:rFonts w:ascii="Tahoma" w:hAnsi="Tahoma" w:cs="Tahoma"/>
                <w:color w:val="231F20"/>
                <w:sz w:val="18"/>
              </w:rPr>
              <w:t>pašvaldības dati</w:t>
            </w:r>
          </w:p>
        </w:tc>
      </w:tr>
      <w:tr w:rsidR="00DB2417" w:rsidRPr="00A53CB1" w14:paraId="13DF2F9D" w14:textId="51C32D3A" w:rsidTr="00214A0F">
        <w:trPr>
          <w:trHeight w:val="200"/>
        </w:trPr>
        <w:tc>
          <w:tcPr>
            <w:tcW w:w="699" w:type="dxa"/>
            <w:vMerge/>
          </w:tcPr>
          <w:p w14:paraId="5798BA7B"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1936EBFC" w14:textId="77777777" w:rsidR="00DB2417" w:rsidRPr="00941AFD" w:rsidRDefault="00DB2417" w:rsidP="00DB2417">
            <w:pPr>
              <w:pStyle w:val="TableParagraph"/>
              <w:spacing w:line="276" w:lineRule="auto"/>
              <w:jc w:val="center"/>
              <w:rPr>
                <w:rFonts w:ascii="Tahoma" w:hAnsi="Tahoma" w:cs="Tahoma"/>
                <w:sz w:val="16"/>
                <w:szCs w:val="16"/>
              </w:rPr>
            </w:pPr>
          </w:p>
        </w:tc>
        <w:tc>
          <w:tcPr>
            <w:tcW w:w="2835" w:type="dxa"/>
            <w:vMerge/>
          </w:tcPr>
          <w:p w14:paraId="6B07DA37"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70339810" w14:textId="1DCC1D80"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Izbūvēto veloceliņu garums (</w:t>
            </w:r>
            <w:r>
              <w:rPr>
                <w:rFonts w:ascii="Tahoma" w:hAnsi="Tahoma" w:cs="Tahoma"/>
                <w:b/>
                <w:sz w:val="18"/>
                <w:szCs w:val="18"/>
              </w:rPr>
              <w:t>km)</w:t>
            </w:r>
          </w:p>
        </w:tc>
        <w:tc>
          <w:tcPr>
            <w:tcW w:w="992" w:type="dxa"/>
          </w:tcPr>
          <w:p w14:paraId="4F44467D" w14:textId="63E03F90" w:rsidR="00DB2417" w:rsidRPr="00351904" w:rsidRDefault="00DB2417" w:rsidP="008E1C5C">
            <w:pPr>
              <w:pStyle w:val="TableParagraph"/>
              <w:spacing w:line="276" w:lineRule="auto"/>
              <w:ind w:left="113" w:right="113"/>
              <w:jc w:val="center"/>
              <w:rPr>
                <w:rFonts w:ascii="Tahoma"/>
                <w:color w:val="231F20"/>
                <w:sz w:val="18"/>
              </w:rPr>
            </w:pPr>
            <w:r>
              <w:rPr>
                <w:rFonts w:ascii="Tahoma"/>
                <w:color w:val="231F20"/>
                <w:sz w:val="18"/>
              </w:rPr>
              <w:t>2021</w:t>
            </w:r>
          </w:p>
        </w:tc>
        <w:tc>
          <w:tcPr>
            <w:tcW w:w="1985" w:type="dxa"/>
          </w:tcPr>
          <w:p w14:paraId="0EE447E6" w14:textId="28E6B3B0" w:rsidR="00DB2417" w:rsidRPr="00351904" w:rsidRDefault="00DB2417" w:rsidP="00DB2417">
            <w:pPr>
              <w:pStyle w:val="TableParagraph"/>
              <w:spacing w:line="276" w:lineRule="auto"/>
              <w:ind w:left="113" w:right="113"/>
              <w:jc w:val="center"/>
              <w:rPr>
                <w:rFonts w:ascii="Tahoma"/>
                <w:color w:val="231F20"/>
                <w:sz w:val="18"/>
              </w:rPr>
            </w:pPr>
            <w:r>
              <w:rPr>
                <w:rFonts w:ascii="Tahoma"/>
                <w:color w:val="231F20"/>
                <w:sz w:val="18"/>
              </w:rPr>
              <w:t>0</w:t>
            </w:r>
          </w:p>
        </w:tc>
        <w:tc>
          <w:tcPr>
            <w:tcW w:w="1559" w:type="dxa"/>
          </w:tcPr>
          <w:p w14:paraId="6C468A14" w14:textId="01C9E4DE" w:rsidR="00DB2417" w:rsidRPr="00A53CB1" w:rsidRDefault="00DB2417" w:rsidP="00DB2417">
            <w:pPr>
              <w:pStyle w:val="TableParagraph"/>
              <w:spacing w:line="276" w:lineRule="auto"/>
              <w:ind w:left="113" w:right="113"/>
              <w:rPr>
                <w:rFonts w:ascii="Tahoma" w:hAnsi="Tahoma" w:cs="Tahoma"/>
              </w:rPr>
            </w:pPr>
            <w:r w:rsidRPr="00DC0D2B">
              <w:rPr>
                <w:rFonts w:ascii="Tahoma" w:hAnsi="Tahoma" w:cs="Tahoma"/>
                <w:noProof/>
                <w:position w:val="-4"/>
                <w:sz w:val="20"/>
                <w:lang w:eastAsia="lv-LV"/>
              </w:rPr>
              <w:drawing>
                <wp:anchor distT="0" distB="0" distL="114300" distR="114300" simplePos="0" relativeHeight="487933952" behindDoc="0" locked="0" layoutInCell="1" allowOverlap="1" wp14:anchorId="4F3EA2FC" wp14:editId="339F18AB">
                  <wp:simplePos x="0" y="0"/>
                  <wp:positionH relativeFrom="column">
                    <wp:posOffset>369625</wp:posOffset>
                  </wp:positionH>
                  <wp:positionV relativeFrom="paragraph">
                    <wp:posOffset>-277163</wp:posOffset>
                  </wp:positionV>
                  <wp:extent cx="79375" cy="147320"/>
                  <wp:effectExtent l="0" t="0" r="0" b="5080"/>
                  <wp:wrapNone/>
                  <wp:docPr id="4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274B6E9C" w14:textId="09684450" w:rsidR="00DB2417" w:rsidRPr="00A53CB1" w:rsidRDefault="00DB2417" w:rsidP="00DB2417">
            <w:pPr>
              <w:pStyle w:val="TableParagraph"/>
              <w:spacing w:line="276" w:lineRule="auto"/>
              <w:ind w:left="113" w:right="113"/>
              <w:rPr>
                <w:rFonts w:ascii="Tahoma" w:hAnsi="Tahoma" w:cs="Tahoma"/>
              </w:rPr>
            </w:pPr>
            <w:r w:rsidRPr="00AB2E54">
              <w:rPr>
                <w:rFonts w:ascii="Tahoma" w:hAnsi="Tahoma" w:cs="Tahoma"/>
                <w:color w:val="231F20"/>
                <w:sz w:val="18"/>
              </w:rPr>
              <w:t>pašvaldības dati</w:t>
            </w:r>
          </w:p>
        </w:tc>
      </w:tr>
      <w:bookmarkEnd w:id="12"/>
      <w:tr w:rsidR="00DB2417" w:rsidRPr="00A53CB1" w14:paraId="2B04938D" w14:textId="035AA349" w:rsidTr="00214A0F">
        <w:trPr>
          <w:trHeight w:val="100"/>
        </w:trPr>
        <w:tc>
          <w:tcPr>
            <w:tcW w:w="699" w:type="dxa"/>
            <w:vMerge/>
          </w:tcPr>
          <w:p w14:paraId="2C9BEBEC"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74B68496" w14:textId="77777777" w:rsidR="00DB2417" w:rsidRPr="00941AFD" w:rsidRDefault="00DB2417" w:rsidP="00DB2417">
            <w:pPr>
              <w:pStyle w:val="TableParagraph"/>
              <w:spacing w:line="276" w:lineRule="auto"/>
              <w:jc w:val="center"/>
              <w:rPr>
                <w:rFonts w:ascii="Tahoma" w:hAnsi="Tahoma" w:cs="Tahoma"/>
                <w:sz w:val="16"/>
                <w:szCs w:val="16"/>
              </w:rPr>
            </w:pPr>
          </w:p>
        </w:tc>
        <w:tc>
          <w:tcPr>
            <w:tcW w:w="2835" w:type="dxa"/>
            <w:vMerge/>
          </w:tcPr>
          <w:p w14:paraId="1909761D"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4C312311" w14:textId="07CEF055"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Elektroauto uzlādes stacijas</w:t>
            </w:r>
          </w:p>
        </w:tc>
        <w:tc>
          <w:tcPr>
            <w:tcW w:w="992" w:type="dxa"/>
          </w:tcPr>
          <w:p w14:paraId="05D3AA75" w14:textId="0F665948" w:rsidR="00DB2417" w:rsidRPr="00351904" w:rsidRDefault="00DB2417" w:rsidP="008E1C5C">
            <w:pPr>
              <w:pStyle w:val="TableParagraph"/>
              <w:spacing w:line="276" w:lineRule="auto"/>
              <w:ind w:left="113" w:right="113"/>
              <w:jc w:val="center"/>
              <w:rPr>
                <w:rFonts w:ascii="Tahoma"/>
                <w:color w:val="231F20"/>
                <w:sz w:val="18"/>
              </w:rPr>
            </w:pPr>
            <w:r w:rsidRPr="00351904">
              <w:rPr>
                <w:rFonts w:ascii="Tahoma"/>
                <w:color w:val="231F20"/>
                <w:sz w:val="18"/>
              </w:rPr>
              <w:t>2021</w:t>
            </w:r>
          </w:p>
        </w:tc>
        <w:tc>
          <w:tcPr>
            <w:tcW w:w="1985" w:type="dxa"/>
          </w:tcPr>
          <w:p w14:paraId="2FA95207" w14:textId="647BD94C" w:rsidR="00DB2417" w:rsidRPr="00351904" w:rsidRDefault="00DB2417" w:rsidP="00DB2417">
            <w:pPr>
              <w:pStyle w:val="TableParagraph"/>
              <w:spacing w:line="276" w:lineRule="auto"/>
              <w:ind w:left="113" w:right="113"/>
              <w:jc w:val="center"/>
              <w:rPr>
                <w:rFonts w:ascii="Tahoma"/>
                <w:color w:val="231F20"/>
                <w:sz w:val="18"/>
              </w:rPr>
            </w:pPr>
            <w:r w:rsidRPr="00351904">
              <w:rPr>
                <w:rFonts w:ascii="Tahoma"/>
                <w:color w:val="231F20"/>
                <w:sz w:val="18"/>
              </w:rPr>
              <w:t>2</w:t>
            </w:r>
          </w:p>
        </w:tc>
        <w:tc>
          <w:tcPr>
            <w:tcW w:w="1559" w:type="dxa"/>
          </w:tcPr>
          <w:p w14:paraId="52246E2B" w14:textId="4C5CBC6E" w:rsidR="00DB2417" w:rsidRPr="000B1C0D" w:rsidRDefault="00DB2417" w:rsidP="00DB2417">
            <w:pPr>
              <w:pStyle w:val="TableParagraph"/>
              <w:spacing w:line="276" w:lineRule="auto"/>
              <w:ind w:left="113" w:right="113"/>
              <w:rPr>
                <w:rFonts w:ascii="Tahoma" w:hAnsi="Tahoma" w:cs="Tahoma"/>
                <w:color w:val="231F20"/>
                <w:sz w:val="18"/>
              </w:rPr>
            </w:pPr>
            <w:r w:rsidRPr="00DC0D2B">
              <w:rPr>
                <w:rFonts w:ascii="Tahoma" w:hAnsi="Tahoma" w:cs="Tahoma"/>
                <w:noProof/>
                <w:position w:val="-4"/>
                <w:sz w:val="20"/>
                <w:lang w:eastAsia="lv-LV"/>
              </w:rPr>
              <w:drawing>
                <wp:anchor distT="0" distB="0" distL="114300" distR="114300" simplePos="0" relativeHeight="487934976" behindDoc="0" locked="0" layoutInCell="1" allowOverlap="1" wp14:anchorId="7993A1D9" wp14:editId="291614C6">
                  <wp:simplePos x="0" y="0"/>
                  <wp:positionH relativeFrom="column">
                    <wp:posOffset>378349</wp:posOffset>
                  </wp:positionH>
                  <wp:positionV relativeFrom="paragraph">
                    <wp:posOffset>-259936</wp:posOffset>
                  </wp:positionV>
                  <wp:extent cx="79375" cy="147320"/>
                  <wp:effectExtent l="0" t="0" r="0" b="5080"/>
                  <wp:wrapNone/>
                  <wp:docPr id="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351904">
              <w:rPr>
                <w:rFonts w:ascii="Tahoma" w:hAnsi="Tahoma" w:cs="Tahoma"/>
                <w:color w:val="231F20"/>
                <w:sz w:val="18"/>
              </w:rPr>
              <w:t xml:space="preserve"> </w:t>
            </w:r>
          </w:p>
          <w:p w14:paraId="5AA885F6" w14:textId="721A349F" w:rsidR="00DB2417" w:rsidRPr="000B1C0D" w:rsidRDefault="00DB2417" w:rsidP="00DB2417">
            <w:pPr>
              <w:pStyle w:val="TableParagraph"/>
              <w:spacing w:line="276" w:lineRule="auto"/>
              <w:ind w:left="113" w:right="113"/>
              <w:rPr>
                <w:rFonts w:ascii="Tahoma" w:hAnsi="Tahoma" w:cs="Tahoma"/>
                <w:color w:val="231F20"/>
                <w:sz w:val="18"/>
              </w:rPr>
            </w:pPr>
          </w:p>
        </w:tc>
        <w:tc>
          <w:tcPr>
            <w:tcW w:w="1701" w:type="dxa"/>
          </w:tcPr>
          <w:p w14:paraId="1B0507AF" w14:textId="4513681E" w:rsidR="00DB2417" w:rsidRPr="00A53CB1" w:rsidRDefault="00DB2417" w:rsidP="00DB2417">
            <w:pPr>
              <w:pStyle w:val="TableParagraph"/>
              <w:spacing w:line="276" w:lineRule="auto"/>
              <w:ind w:left="113" w:right="113"/>
              <w:rPr>
                <w:rFonts w:ascii="Tahoma" w:hAnsi="Tahoma" w:cs="Tahoma"/>
              </w:rPr>
            </w:pPr>
            <w:r w:rsidRPr="00BC1C1E">
              <w:rPr>
                <w:rFonts w:ascii="Tahoma" w:hAnsi="Tahoma" w:cs="Tahoma"/>
                <w:color w:val="231F20"/>
                <w:sz w:val="18"/>
              </w:rPr>
              <w:t>pašvaldības dati</w:t>
            </w:r>
          </w:p>
        </w:tc>
      </w:tr>
      <w:tr w:rsidR="00DB2417" w:rsidRPr="00A53CB1" w14:paraId="35702E2E" w14:textId="1C93904C" w:rsidTr="00214A0F">
        <w:trPr>
          <w:trHeight w:val="132"/>
        </w:trPr>
        <w:tc>
          <w:tcPr>
            <w:tcW w:w="699" w:type="dxa"/>
            <w:vMerge/>
          </w:tcPr>
          <w:p w14:paraId="28676BE2"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val="restart"/>
          </w:tcPr>
          <w:p w14:paraId="22A28E07" w14:textId="77777777" w:rsidR="00DB2417" w:rsidRPr="00941AFD" w:rsidRDefault="00DB2417" w:rsidP="00DB2417">
            <w:pPr>
              <w:pStyle w:val="TableParagraph"/>
              <w:spacing w:line="276" w:lineRule="auto"/>
              <w:jc w:val="center"/>
              <w:rPr>
                <w:rFonts w:ascii="Tahoma" w:hAnsi="Tahoma" w:cs="Tahoma"/>
                <w:sz w:val="16"/>
                <w:szCs w:val="16"/>
              </w:rPr>
            </w:pPr>
            <w:r w:rsidRPr="00941AFD">
              <w:rPr>
                <w:rFonts w:ascii="Tahoma" w:hAnsi="Tahoma" w:cs="Tahoma"/>
                <w:sz w:val="16"/>
                <w:szCs w:val="16"/>
              </w:rPr>
              <w:t>VTP 3.2. Komunālo pakalpojumu uzlabošana</w:t>
            </w:r>
          </w:p>
        </w:tc>
        <w:tc>
          <w:tcPr>
            <w:tcW w:w="2835" w:type="dxa"/>
            <w:vMerge w:val="restart"/>
          </w:tcPr>
          <w:p w14:paraId="512F5C9D" w14:textId="77777777" w:rsidR="00DB2417" w:rsidRPr="00792938" w:rsidRDefault="00DB2417" w:rsidP="00DB2417">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3.2.1. Komunālās saimniecības infrastruktūras un pakalpojumu attīstība </w:t>
            </w:r>
          </w:p>
          <w:p w14:paraId="2100C41C" w14:textId="77777777" w:rsidR="00DB2417" w:rsidRPr="00792938" w:rsidRDefault="00DB2417" w:rsidP="00DB2417">
            <w:pPr>
              <w:pStyle w:val="TableParagraph"/>
              <w:spacing w:line="276" w:lineRule="auto"/>
              <w:ind w:left="113" w:right="113"/>
              <w:rPr>
                <w:rFonts w:ascii="Tahoma" w:hAnsi="Tahoma" w:cs="Tahoma"/>
                <w:sz w:val="16"/>
                <w:szCs w:val="16"/>
              </w:rPr>
            </w:pPr>
            <w:r w:rsidRPr="00792938">
              <w:rPr>
                <w:rFonts w:ascii="Tahoma" w:hAnsi="Tahoma" w:cs="Tahoma"/>
                <w:sz w:val="16"/>
                <w:szCs w:val="16"/>
              </w:rPr>
              <w:t>RV 3.2.2. Energoefektivitāte</w:t>
            </w:r>
          </w:p>
        </w:tc>
        <w:tc>
          <w:tcPr>
            <w:tcW w:w="2977" w:type="dxa"/>
            <w:gridSpan w:val="2"/>
          </w:tcPr>
          <w:p w14:paraId="6D88A764" w14:textId="0C113D54"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Centralizētās kanalizācijas pakalpojumu saņēmēji,%</w:t>
            </w:r>
          </w:p>
        </w:tc>
        <w:tc>
          <w:tcPr>
            <w:tcW w:w="992" w:type="dxa"/>
          </w:tcPr>
          <w:p w14:paraId="20884D83" w14:textId="13754E20" w:rsidR="00DB2417" w:rsidRPr="00406A62" w:rsidRDefault="00DB2417" w:rsidP="008E1C5C">
            <w:pPr>
              <w:pStyle w:val="TableParagraph"/>
              <w:spacing w:line="276" w:lineRule="auto"/>
              <w:ind w:left="113" w:right="113"/>
              <w:jc w:val="center"/>
              <w:rPr>
                <w:rFonts w:ascii="Tahoma"/>
                <w:color w:val="231F20"/>
                <w:sz w:val="18"/>
              </w:rPr>
            </w:pPr>
            <w:r>
              <w:rPr>
                <w:rFonts w:ascii="Tahoma"/>
                <w:color w:val="231F20"/>
                <w:sz w:val="18"/>
              </w:rPr>
              <w:t>2021</w:t>
            </w:r>
          </w:p>
        </w:tc>
        <w:tc>
          <w:tcPr>
            <w:tcW w:w="1985" w:type="dxa"/>
          </w:tcPr>
          <w:p w14:paraId="166663B7" w14:textId="5051472D" w:rsidR="00DB2417" w:rsidRPr="00406A62" w:rsidRDefault="00DB2417" w:rsidP="00DB2417">
            <w:pPr>
              <w:pStyle w:val="TableParagraph"/>
              <w:spacing w:line="276" w:lineRule="auto"/>
              <w:ind w:left="113" w:right="113"/>
              <w:jc w:val="center"/>
              <w:rPr>
                <w:rFonts w:ascii="Tahoma"/>
                <w:color w:val="231F20"/>
                <w:sz w:val="18"/>
              </w:rPr>
            </w:pPr>
            <w:r>
              <w:rPr>
                <w:rFonts w:ascii="Tahoma"/>
                <w:color w:val="231F20"/>
                <w:sz w:val="18"/>
              </w:rPr>
              <w:t>40%</w:t>
            </w:r>
          </w:p>
        </w:tc>
        <w:tc>
          <w:tcPr>
            <w:tcW w:w="1559" w:type="dxa"/>
          </w:tcPr>
          <w:p w14:paraId="3225BB8A" w14:textId="6C4F058D" w:rsidR="00DB2417" w:rsidRPr="00A53CB1" w:rsidRDefault="00744137" w:rsidP="00DB2417">
            <w:pPr>
              <w:pStyle w:val="TableParagraph"/>
              <w:spacing w:line="276" w:lineRule="auto"/>
              <w:ind w:left="113" w:right="113"/>
              <w:rPr>
                <w:rFonts w:ascii="Tahoma" w:hAnsi="Tahoma" w:cs="Tahoma"/>
                <w:b/>
                <w:color w:val="231F20"/>
                <w:spacing w:val="-1"/>
                <w:w w:val="85"/>
                <w:sz w:val="18"/>
              </w:rPr>
            </w:pPr>
            <w:r w:rsidRPr="00DC0D2B">
              <w:rPr>
                <w:rFonts w:ascii="Tahoma" w:hAnsi="Tahoma" w:cs="Tahoma"/>
                <w:noProof/>
                <w:position w:val="-4"/>
                <w:sz w:val="20"/>
                <w:lang w:eastAsia="lv-LV"/>
              </w:rPr>
              <w:drawing>
                <wp:anchor distT="0" distB="0" distL="114300" distR="114300" simplePos="0" relativeHeight="487937024" behindDoc="0" locked="0" layoutInCell="1" allowOverlap="1" wp14:anchorId="6307CE3F" wp14:editId="1048CD99">
                  <wp:simplePos x="0" y="0"/>
                  <wp:positionH relativeFrom="column">
                    <wp:posOffset>386559</wp:posOffset>
                  </wp:positionH>
                  <wp:positionV relativeFrom="paragraph">
                    <wp:posOffset>42545</wp:posOffset>
                  </wp:positionV>
                  <wp:extent cx="79375" cy="147320"/>
                  <wp:effectExtent l="0" t="0" r="0" b="5080"/>
                  <wp:wrapNone/>
                  <wp:docPr id="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00DB2417" w:rsidRPr="00DC0D2B">
              <w:rPr>
                <w:rFonts w:ascii="Tahoma" w:hAnsi="Tahoma" w:cs="Tahoma"/>
                <w:noProof/>
                <w:position w:val="-4"/>
                <w:sz w:val="20"/>
                <w:lang w:eastAsia="lv-LV"/>
              </w:rPr>
              <w:drawing>
                <wp:anchor distT="0" distB="0" distL="114300" distR="114300" simplePos="0" relativeHeight="487936000" behindDoc="0" locked="0" layoutInCell="1" allowOverlap="1" wp14:anchorId="333C48C1" wp14:editId="0644F431">
                  <wp:simplePos x="0" y="0"/>
                  <wp:positionH relativeFrom="column">
                    <wp:posOffset>378488</wp:posOffset>
                  </wp:positionH>
                  <wp:positionV relativeFrom="paragraph">
                    <wp:posOffset>-280918</wp:posOffset>
                  </wp:positionV>
                  <wp:extent cx="79375" cy="147320"/>
                  <wp:effectExtent l="0" t="0" r="0" b="5080"/>
                  <wp:wrapNone/>
                  <wp:docPr id="4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059FFB3A" w14:textId="5D85AEC3" w:rsidR="00DB2417" w:rsidRPr="004B1CEC" w:rsidRDefault="00DB2417" w:rsidP="00DB2417">
            <w:pPr>
              <w:pStyle w:val="TableParagraph"/>
              <w:spacing w:line="276" w:lineRule="auto"/>
              <w:ind w:left="113" w:right="113"/>
              <w:rPr>
                <w:rFonts w:ascii="Tahoma" w:hAnsi="Tahoma" w:cs="Tahoma"/>
                <w:color w:val="231F20"/>
                <w:sz w:val="18"/>
              </w:rPr>
            </w:pPr>
            <w:r w:rsidRPr="00BC1C1E">
              <w:rPr>
                <w:rFonts w:ascii="Tahoma" w:hAnsi="Tahoma" w:cs="Tahoma"/>
                <w:color w:val="231F20"/>
                <w:sz w:val="18"/>
              </w:rPr>
              <w:t>pašvaldības dati</w:t>
            </w:r>
          </w:p>
        </w:tc>
      </w:tr>
      <w:tr w:rsidR="00DB2417" w:rsidRPr="00A53CB1" w14:paraId="25A17B78" w14:textId="58D6781C" w:rsidTr="00744137">
        <w:trPr>
          <w:trHeight w:val="555"/>
        </w:trPr>
        <w:tc>
          <w:tcPr>
            <w:tcW w:w="699" w:type="dxa"/>
            <w:vMerge/>
          </w:tcPr>
          <w:p w14:paraId="05011C5D"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16A9D389" w14:textId="77777777" w:rsidR="00DB2417" w:rsidRPr="00941AFD" w:rsidRDefault="00DB2417" w:rsidP="00DB2417">
            <w:pPr>
              <w:pStyle w:val="TableParagraph"/>
              <w:spacing w:line="276" w:lineRule="auto"/>
              <w:jc w:val="center"/>
              <w:rPr>
                <w:rFonts w:ascii="Tahoma" w:hAnsi="Tahoma" w:cs="Tahoma"/>
                <w:sz w:val="16"/>
                <w:szCs w:val="16"/>
              </w:rPr>
            </w:pPr>
          </w:p>
        </w:tc>
        <w:tc>
          <w:tcPr>
            <w:tcW w:w="2835" w:type="dxa"/>
            <w:vMerge/>
          </w:tcPr>
          <w:p w14:paraId="0C24E7A5"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18413E78" w14:textId="0C6A7744"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Centralizētas siltumapgādes pakalpojumu saņēmēji</w:t>
            </w:r>
          </w:p>
        </w:tc>
        <w:tc>
          <w:tcPr>
            <w:tcW w:w="992" w:type="dxa"/>
          </w:tcPr>
          <w:p w14:paraId="638E59B9" w14:textId="31B8494F" w:rsidR="00DB2417" w:rsidRPr="00406A62" w:rsidRDefault="00DB2417" w:rsidP="00CF6960">
            <w:pPr>
              <w:pStyle w:val="TableParagraph"/>
              <w:spacing w:line="276" w:lineRule="auto"/>
              <w:ind w:right="113"/>
              <w:jc w:val="center"/>
              <w:rPr>
                <w:rFonts w:ascii="Tahoma"/>
                <w:color w:val="231F20"/>
                <w:sz w:val="18"/>
              </w:rPr>
            </w:pPr>
            <w:r>
              <w:rPr>
                <w:rFonts w:ascii="Tahoma"/>
                <w:color w:val="231F20"/>
                <w:sz w:val="18"/>
              </w:rPr>
              <w:t>2021</w:t>
            </w:r>
          </w:p>
        </w:tc>
        <w:tc>
          <w:tcPr>
            <w:tcW w:w="1985" w:type="dxa"/>
          </w:tcPr>
          <w:p w14:paraId="772D0E6F" w14:textId="29040102" w:rsidR="00DB2417" w:rsidRPr="00406A62" w:rsidRDefault="00DB2417" w:rsidP="00CF6960">
            <w:pPr>
              <w:pStyle w:val="TableParagraph"/>
              <w:spacing w:line="276" w:lineRule="auto"/>
              <w:ind w:right="113"/>
              <w:jc w:val="center"/>
              <w:rPr>
                <w:rFonts w:ascii="Tahoma"/>
                <w:color w:val="231F20"/>
                <w:sz w:val="18"/>
              </w:rPr>
            </w:pPr>
            <w:r>
              <w:rPr>
                <w:rFonts w:ascii="Tahoma"/>
                <w:color w:val="231F20"/>
                <w:sz w:val="18"/>
              </w:rPr>
              <w:t>45%</w:t>
            </w:r>
          </w:p>
        </w:tc>
        <w:tc>
          <w:tcPr>
            <w:tcW w:w="1559" w:type="dxa"/>
          </w:tcPr>
          <w:p w14:paraId="2B8714C4" w14:textId="372A4969" w:rsidR="00DB2417" w:rsidRPr="00A53CB1" w:rsidRDefault="00DB2417" w:rsidP="00DB2417">
            <w:pPr>
              <w:pStyle w:val="TableParagraph"/>
              <w:spacing w:line="276" w:lineRule="auto"/>
              <w:ind w:left="113" w:right="113"/>
              <w:rPr>
                <w:rFonts w:ascii="Tahoma" w:hAnsi="Tahoma" w:cs="Tahoma"/>
                <w:b/>
                <w:color w:val="231F20"/>
                <w:w w:val="85"/>
                <w:sz w:val="18"/>
              </w:rPr>
            </w:pPr>
            <w:r w:rsidRPr="00DC0D2B">
              <w:rPr>
                <w:rFonts w:ascii="Tahoma" w:hAnsi="Tahoma" w:cs="Tahoma"/>
                <w:noProof/>
                <w:position w:val="-4"/>
                <w:sz w:val="20"/>
                <w:lang w:eastAsia="lv-LV"/>
              </w:rPr>
              <w:drawing>
                <wp:anchor distT="0" distB="0" distL="114300" distR="114300" simplePos="0" relativeHeight="487938048" behindDoc="0" locked="0" layoutInCell="1" allowOverlap="1" wp14:anchorId="694BFBE1" wp14:editId="2C8233D9">
                  <wp:simplePos x="0" y="0"/>
                  <wp:positionH relativeFrom="column">
                    <wp:posOffset>378488</wp:posOffset>
                  </wp:positionH>
                  <wp:positionV relativeFrom="paragraph">
                    <wp:posOffset>55962</wp:posOffset>
                  </wp:positionV>
                  <wp:extent cx="79375" cy="147320"/>
                  <wp:effectExtent l="0" t="0" r="0" b="5080"/>
                  <wp:wrapNone/>
                  <wp:docPr id="4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7ED7533E" w14:textId="48EB14CE" w:rsidR="00DB2417" w:rsidRPr="00A53CB1" w:rsidRDefault="00DB2417" w:rsidP="00CF6960">
            <w:pPr>
              <w:pStyle w:val="TableParagraph"/>
              <w:spacing w:line="276" w:lineRule="auto"/>
              <w:ind w:left="170" w:right="113"/>
              <w:rPr>
                <w:rFonts w:ascii="Tahoma" w:hAnsi="Tahoma" w:cs="Tahoma"/>
              </w:rPr>
            </w:pPr>
            <w:r w:rsidRPr="00BC1C1E">
              <w:rPr>
                <w:rFonts w:ascii="Tahoma" w:hAnsi="Tahoma" w:cs="Tahoma"/>
                <w:color w:val="231F20"/>
                <w:sz w:val="18"/>
              </w:rPr>
              <w:t>pašvaldības dati</w:t>
            </w:r>
          </w:p>
        </w:tc>
      </w:tr>
      <w:tr w:rsidR="00DB2417" w:rsidRPr="00A53CB1" w14:paraId="17FB0FD7" w14:textId="186188FD" w:rsidTr="00214A0F">
        <w:trPr>
          <w:trHeight w:val="70"/>
        </w:trPr>
        <w:tc>
          <w:tcPr>
            <w:tcW w:w="699" w:type="dxa"/>
            <w:vMerge/>
          </w:tcPr>
          <w:p w14:paraId="7BB7245A" w14:textId="77777777" w:rsidR="00DB2417" w:rsidRPr="00A53CB1" w:rsidRDefault="00DB2417" w:rsidP="00DB2417">
            <w:pPr>
              <w:pStyle w:val="TableParagraph"/>
              <w:spacing w:line="276" w:lineRule="auto"/>
              <w:jc w:val="center"/>
              <w:rPr>
                <w:rFonts w:ascii="Tahoma" w:hAnsi="Tahoma" w:cs="Tahoma"/>
                <w:bCs/>
                <w:sz w:val="20"/>
                <w:szCs w:val="20"/>
              </w:rPr>
            </w:pPr>
            <w:bookmarkStart w:id="13" w:name="_Hlk99476482"/>
          </w:p>
        </w:tc>
        <w:tc>
          <w:tcPr>
            <w:tcW w:w="1564" w:type="dxa"/>
            <w:vMerge/>
          </w:tcPr>
          <w:p w14:paraId="3BFA9552" w14:textId="77777777" w:rsidR="00DB2417" w:rsidRPr="00941AFD" w:rsidRDefault="00DB2417" w:rsidP="00DB2417">
            <w:pPr>
              <w:pStyle w:val="TableParagraph"/>
              <w:spacing w:line="276" w:lineRule="auto"/>
              <w:jc w:val="center"/>
              <w:rPr>
                <w:rFonts w:ascii="Tahoma" w:hAnsi="Tahoma" w:cs="Tahoma"/>
                <w:sz w:val="16"/>
                <w:szCs w:val="16"/>
              </w:rPr>
            </w:pPr>
          </w:p>
        </w:tc>
        <w:tc>
          <w:tcPr>
            <w:tcW w:w="2835" w:type="dxa"/>
            <w:vMerge/>
          </w:tcPr>
          <w:p w14:paraId="173F31C0"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7CF7D0A5" w14:textId="3494E5AF"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Šķiroto atkritumu savākšanas punkti</w:t>
            </w:r>
          </w:p>
        </w:tc>
        <w:tc>
          <w:tcPr>
            <w:tcW w:w="992" w:type="dxa"/>
          </w:tcPr>
          <w:p w14:paraId="29C052E5" w14:textId="1281ABCF" w:rsidR="00DB2417" w:rsidRPr="00812ABB" w:rsidRDefault="00DB2417" w:rsidP="008E1C5C">
            <w:pPr>
              <w:pStyle w:val="TableParagraph"/>
              <w:spacing w:line="276" w:lineRule="auto"/>
              <w:ind w:left="113" w:right="113"/>
              <w:jc w:val="center"/>
              <w:rPr>
                <w:rFonts w:ascii="Tahoma"/>
                <w:color w:val="231F20"/>
                <w:sz w:val="18"/>
              </w:rPr>
            </w:pPr>
            <w:r w:rsidRPr="00812ABB">
              <w:rPr>
                <w:rFonts w:ascii="Tahoma"/>
                <w:color w:val="231F20"/>
                <w:sz w:val="18"/>
              </w:rPr>
              <w:t>2021</w:t>
            </w:r>
          </w:p>
        </w:tc>
        <w:tc>
          <w:tcPr>
            <w:tcW w:w="1985" w:type="dxa"/>
          </w:tcPr>
          <w:p w14:paraId="1F6B0A0A" w14:textId="2B5B7899" w:rsidR="00DB2417" w:rsidRPr="00812ABB" w:rsidRDefault="00DB2417" w:rsidP="005D1B54">
            <w:pPr>
              <w:pStyle w:val="TableParagraph"/>
              <w:spacing w:line="276" w:lineRule="auto"/>
              <w:ind w:left="113" w:right="113"/>
              <w:jc w:val="center"/>
              <w:rPr>
                <w:rFonts w:ascii="Tahoma"/>
                <w:color w:val="231F20"/>
                <w:sz w:val="18"/>
              </w:rPr>
            </w:pPr>
            <w:r w:rsidRPr="00812ABB">
              <w:rPr>
                <w:rFonts w:ascii="Tahoma"/>
                <w:color w:val="231F20"/>
                <w:sz w:val="18"/>
              </w:rPr>
              <w:t xml:space="preserve">89 </w:t>
            </w:r>
            <w:r w:rsidRPr="00812ABB">
              <w:rPr>
                <w:rFonts w:ascii="Tahoma"/>
                <w:color w:val="231F20"/>
                <w:sz w:val="18"/>
              </w:rPr>
              <w:t>šķ</w:t>
            </w:r>
            <w:r w:rsidRPr="00812ABB">
              <w:rPr>
                <w:rFonts w:ascii="Tahoma"/>
                <w:color w:val="231F20"/>
                <w:sz w:val="18"/>
              </w:rPr>
              <w:t>iroto atkritumu punkti (iek</w:t>
            </w:r>
            <w:r w:rsidRPr="00812ABB">
              <w:rPr>
                <w:rFonts w:ascii="Tahoma"/>
                <w:color w:val="231F20"/>
                <w:sz w:val="18"/>
              </w:rPr>
              <w:t>ļ</w:t>
            </w:r>
            <w:r w:rsidRPr="00812ABB">
              <w:rPr>
                <w:rFonts w:ascii="Tahoma"/>
                <w:color w:val="231F20"/>
                <w:sz w:val="18"/>
              </w:rPr>
              <w:t>auts viens laukums)</w:t>
            </w:r>
          </w:p>
        </w:tc>
        <w:tc>
          <w:tcPr>
            <w:tcW w:w="1559" w:type="dxa"/>
          </w:tcPr>
          <w:p w14:paraId="0F0473D0" w14:textId="0970C25E" w:rsidR="00DB2417" w:rsidRPr="00A53CB1" w:rsidRDefault="00DB2417" w:rsidP="00DB2417">
            <w:pPr>
              <w:pStyle w:val="TableParagraph"/>
              <w:spacing w:line="276" w:lineRule="auto"/>
              <w:ind w:left="113" w:right="113"/>
              <w:rPr>
                <w:rFonts w:ascii="Tahoma" w:hAnsi="Tahoma" w:cs="Tahoma"/>
                <w:b/>
                <w:color w:val="231F20"/>
                <w:w w:val="85"/>
                <w:sz w:val="18"/>
              </w:rPr>
            </w:pPr>
            <w:r w:rsidRPr="00DC0D2B">
              <w:rPr>
                <w:rFonts w:ascii="Tahoma" w:hAnsi="Tahoma" w:cs="Tahoma"/>
                <w:noProof/>
                <w:position w:val="-4"/>
                <w:sz w:val="20"/>
                <w:lang w:eastAsia="lv-LV"/>
              </w:rPr>
              <w:drawing>
                <wp:anchor distT="0" distB="0" distL="114300" distR="114300" simplePos="0" relativeHeight="487939072" behindDoc="0" locked="0" layoutInCell="1" allowOverlap="1" wp14:anchorId="45DD3E87" wp14:editId="26EDCEB8">
                  <wp:simplePos x="0" y="0"/>
                  <wp:positionH relativeFrom="column">
                    <wp:posOffset>388836</wp:posOffset>
                  </wp:positionH>
                  <wp:positionV relativeFrom="paragraph">
                    <wp:posOffset>116205</wp:posOffset>
                  </wp:positionV>
                  <wp:extent cx="79375" cy="147320"/>
                  <wp:effectExtent l="0" t="0" r="0" b="5080"/>
                  <wp:wrapNone/>
                  <wp:docPr id="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6E6446BF" w14:textId="78EDE55B" w:rsidR="00DB2417" w:rsidRPr="00A53CB1" w:rsidRDefault="00DB2417" w:rsidP="00DB2417">
            <w:pPr>
              <w:pStyle w:val="TableParagraph"/>
              <w:spacing w:line="276" w:lineRule="auto"/>
              <w:ind w:left="113" w:right="113"/>
              <w:rPr>
                <w:rFonts w:ascii="Tahoma" w:hAnsi="Tahoma" w:cs="Tahoma"/>
              </w:rPr>
            </w:pPr>
            <w:r w:rsidRPr="00BC1C1E">
              <w:rPr>
                <w:rFonts w:ascii="Tahoma" w:hAnsi="Tahoma" w:cs="Tahoma"/>
                <w:color w:val="231F20"/>
                <w:sz w:val="18"/>
              </w:rPr>
              <w:t>pašvaldības dati</w:t>
            </w:r>
            <w:r>
              <w:rPr>
                <w:rFonts w:ascii="Tahoma" w:hAnsi="Tahoma" w:cs="Tahoma"/>
                <w:color w:val="231F20"/>
                <w:sz w:val="18"/>
              </w:rPr>
              <w:t xml:space="preserve"> -SIA “Madonas namsaimnieks”</w:t>
            </w:r>
          </w:p>
        </w:tc>
      </w:tr>
      <w:bookmarkEnd w:id="13"/>
      <w:tr w:rsidR="00DB2417" w:rsidRPr="00A53CB1" w14:paraId="0D8F8BF3" w14:textId="1D1C0066" w:rsidTr="00214A0F">
        <w:trPr>
          <w:trHeight w:val="90"/>
        </w:trPr>
        <w:tc>
          <w:tcPr>
            <w:tcW w:w="699" w:type="dxa"/>
            <w:vMerge/>
          </w:tcPr>
          <w:p w14:paraId="40113E37"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tcPr>
          <w:p w14:paraId="708CA7EF" w14:textId="77777777" w:rsidR="00DB2417" w:rsidRPr="00941AFD" w:rsidRDefault="00DB2417" w:rsidP="00DB2417">
            <w:pPr>
              <w:pStyle w:val="TableParagraph"/>
              <w:spacing w:line="276" w:lineRule="auto"/>
              <w:jc w:val="center"/>
              <w:rPr>
                <w:rFonts w:ascii="Tahoma" w:hAnsi="Tahoma" w:cs="Tahoma"/>
                <w:sz w:val="16"/>
                <w:szCs w:val="16"/>
              </w:rPr>
            </w:pPr>
          </w:p>
        </w:tc>
        <w:tc>
          <w:tcPr>
            <w:tcW w:w="2835" w:type="dxa"/>
            <w:vMerge/>
          </w:tcPr>
          <w:p w14:paraId="5F136180" w14:textId="77777777" w:rsidR="00DB2417" w:rsidRPr="00792938" w:rsidRDefault="00DB2417" w:rsidP="00DB2417">
            <w:pPr>
              <w:pStyle w:val="TableParagraph"/>
              <w:spacing w:line="276" w:lineRule="auto"/>
              <w:ind w:left="113" w:right="113"/>
              <w:rPr>
                <w:rFonts w:ascii="Tahoma" w:hAnsi="Tahoma" w:cs="Tahoma"/>
                <w:sz w:val="16"/>
                <w:szCs w:val="16"/>
              </w:rPr>
            </w:pPr>
          </w:p>
        </w:tc>
        <w:tc>
          <w:tcPr>
            <w:tcW w:w="2977" w:type="dxa"/>
            <w:gridSpan w:val="2"/>
          </w:tcPr>
          <w:p w14:paraId="53FE2531" w14:textId="1F92AF12" w:rsidR="00DB2417" w:rsidRPr="004A4A78" w:rsidRDefault="00DB2417" w:rsidP="00DB2417">
            <w:pPr>
              <w:pStyle w:val="TableParagraph"/>
              <w:spacing w:line="276" w:lineRule="auto"/>
              <w:ind w:right="113"/>
              <w:rPr>
                <w:rFonts w:ascii="Tahoma" w:hAnsi="Tahoma" w:cs="Tahoma"/>
                <w:b/>
                <w:sz w:val="18"/>
                <w:szCs w:val="18"/>
              </w:rPr>
            </w:pPr>
            <w:r w:rsidRPr="004A4A78">
              <w:rPr>
                <w:rFonts w:ascii="Tahoma" w:hAnsi="Tahoma" w:cs="Tahoma"/>
                <w:b/>
                <w:sz w:val="18"/>
                <w:szCs w:val="18"/>
              </w:rPr>
              <w:t>Īstenotie/uzsāktie ēku energoefektivitātes projekti</w:t>
            </w:r>
            <w:r>
              <w:rPr>
                <w:rFonts w:ascii="Tahoma" w:hAnsi="Tahoma" w:cs="Tahoma"/>
                <w:b/>
                <w:sz w:val="18"/>
                <w:szCs w:val="18"/>
              </w:rPr>
              <w:t xml:space="preserve"> kapitālsabiedrību organizēti</w:t>
            </w:r>
          </w:p>
        </w:tc>
        <w:tc>
          <w:tcPr>
            <w:tcW w:w="992" w:type="dxa"/>
          </w:tcPr>
          <w:p w14:paraId="68E181D7" w14:textId="160EEA42" w:rsidR="00DB2417" w:rsidRPr="00812ABB" w:rsidRDefault="00DB2417" w:rsidP="008E1C5C">
            <w:pPr>
              <w:pStyle w:val="TableParagraph"/>
              <w:spacing w:line="276" w:lineRule="auto"/>
              <w:ind w:left="113" w:right="113"/>
              <w:jc w:val="center"/>
              <w:rPr>
                <w:rFonts w:ascii="Tahoma"/>
                <w:color w:val="231F20"/>
                <w:sz w:val="18"/>
              </w:rPr>
            </w:pPr>
            <w:r w:rsidRPr="00812ABB">
              <w:rPr>
                <w:rFonts w:ascii="Tahoma"/>
                <w:color w:val="231F20"/>
                <w:sz w:val="18"/>
              </w:rPr>
              <w:t>2021</w:t>
            </w:r>
          </w:p>
        </w:tc>
        <w:tc>
          <w:tcPr>
            <w:tcW w:w="1985" w:type="dxa"/>
          </w:tcPr>
          <w:p w14:paraId="6109C42A" w14:textId="77777777" w:rsidR="005D1B54" w:rsidRDefault="005D1B54" w:rsidP="005D1B54">
            <w:pPr>
              <w:pStyle w:val="TableParagraph"/>
              <w:spacing w:line="276" w:lineRule="auto"/>
              <w:ind w:left="113" w:right="113"/>
              <w:jc w:val="center"/>
              <w:rPr>
                <w:rFonts w:ascii="Tahoma"/>
                <w:color w:val="231F20"/>
                <w:sz w:val="18"/>
              </w:rPr>
            </w:pPr>
          </w:p>
          <w:p w14:paraId="32D67DBB" w14:textId="6F2E5F45" w:rsidR="00DB2417" w:rsidRPr="00812ABB" w:rsidRDefault="00DB2417" w:rsidP="005D1B54">
            <w:pPr>
              <w:pStyle w:val="TableParagraph"/>
              <w:spacing w:line="276" w:lineRule="auto"/>
              <w:ind w:left="113" w:right="113"/>
              <w:jc w:val="center"/>
              <w:rPr>
                <w:rFonts w:ascii="Tahoma"/>
                <w:color w:val="231F20"/>
                <w:sz w:val="18"/>
              </w:rPr>
            </w:pPr>
            <w:r w:rsidRPr="00812ABB">
              <w:rPr>
                <w:rFonts w:ascii="Tahoma"/>
                <w:color w:val="231F20"/>
                <w:sz w:val="18"/>
              </w:rPr>
              <w:t>3 projekti</w:t>
            </w:r>
          </w:p>
        </w:tc>
        <w:tc>
          <w:tcPr>
            <w:tcW w:w="1559" w:type="dxa"/>
          </w:tcPr>
          <w:p w14:paraId="5CDCA68C" w14:textId="46DD0DCC" w:rsidR="00DB2417" w:rsidRPr="00A53CB1" w:rsidRDefault="00DB2417" w:rsidP="00DB2417">
            <w:pPr>
              <w:pStyle w:val="TableParagraph"/>
              <w:spacing w:line="276" w:lineRule="auto"/>
              <w:ind w:left="113" w:right="113"/>
              <w:rPr>
                <w:rFonts w:ascii="Tahoma" w:hAnsi="Tahoma" w:cs="Tahoma"/>
                <w:b/>
                <w:color w:val="231F20"/>
                <w:w w:val="80"/>
                <w:sz w:val="18"/>
              </w:rPr>
            </w:pPr>
            <w:r w:rsidRPr="00DC0D2B">
              <w:rPr>
                <w:rFonts w:ascii="Tahoma" w:hAnsi="Tahoma" w:cs="Tahoma"/>
                <w:noProof/>
                <w:position w:val="-4"/>
                <w:sz w:val="20"/>
                <w:lang w:eastAsia="lv-LV"/>
              </w:rPr>
              <w:drawing>
                <wp:anchor distT="0" distB="0" distL="114300" distR="114300" simplePos="0" relativeHeight="487940096" behindDoc="0" locked="0" layoutInCell="1" allowOverlap="1" wp14:anchorId="29672C11" wp14:editId="5C634A96">
                  <wp:simplePos x="0" y="0"/>
                  <wp:positionH relativeFrom="column">
                    <wp:posOffset>380581</wp:posOffset>
                  </wp:positionH>
                  <wp:positionV relativeFrom="paragraph">
                    <wp:posOffset>60325</wp:posOffset>
                  </wp:positionV>
                  <wp:extent cx="79375" cy="147320"/>
                  <wp:effectExtent l="0" t="0" r="0" b="5080"/>
                  <wp:wrapNone/>
                  <wp:docPr id="4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05905813" w14:textId="7461EBC1" w:rsidR="00DB2417" w:rsidRPr="00A53CB1" w:rsidRDefault="00DB2417" w:rsidP="00DB2417">
            <w:pPr>
              <w:pStyle w:val="TableParagraph"/>
              <w:spacing w:line="276" w:lineRule="auto"/>
              <w:ind w:left="113" w:right="113"/>
              <w:rPr>
                <w:rFonts w:ascii="Tahoma" w:hAnsi="Tahoma" w:cs="Tahoma"/>
              </w:rPr>
            </w:pPr>
            <w:r w:rsidRPr="00BC1C1E">
              <w:rPr>
                <w:rFonts w:ascii="Tahoma" w:hAnsi="Tahoma" w:cs="Tahoma"/>
                <w:color w:val="231F20"/>
                <w:sz w:val="18"/>
              </w:rPr>
              <w:t>pašvaldības dati</w:t>
            </w:r>
            <w:r>
              <w:rPr>
                <w:rFonts w:ascii="Tahoma" w:hAnsi="Tahoma" w:cs="Tahoma"/>
                <w:color w:val="231F20"/>
                <w:sz w:val="18"/>
              </w:rPr>
              <w:t xml:space="preserve"> -SIA “Madonas </w:t>
            </w:r>
            <w:r>
              <w:rPr>
                <w:rFonts w:ascii="Tahoma" w:hAnsi="Tahoma" w:cs="Tahoma"/>
                <w:color w:val="231F20"/>
                <w:sz w:val="18"/>
              </w:rPr>
              <w:lastRenderedPageBreak/>
              <w:t>namsaimnieks”</w:t>
            </w:r>
          </w:p>
        </w:tc>
      </w:tr>
      <w:tr w:rsidR="00DB2417" w:rsidRPr="00A53CB1" w14:paraId="3B46F7CB" w14:textId="2533A21C" w:rsidTr="00214A0F">
        <w:trPr>
          <w:trHeight w:val="320"/>
        </w:trPr>
        <w:tc>
          <w:tcPr>
            <w:tcW w:w="699" w:type="dxa"/>
            <w:vMerge/>
          </w:tcPr>
          <w:p w14:paraId="2BA8638B" w14:textId="77777777" w:rsidR="00DB2417" w:rsidRPr="00A53CB1" w:rsidRDefault="00DB2417" w:rsidP="00DB2417">
            <w:pPr>
              <w:pStyle w:val="TableParagraph"/>
              <w:spacing w:line="276" w:lineRule="auto"/>
              <w:jc w:val="center"/>
              <w:rPr>
                <w:rFonts w:ascii="Tahoma" w:hAnsi="Tahoma" w:cs="Tahoma"/>
                <w:bCs/>
                <w:sz w:val="20"/>
                <w:szCs w:val="20"/>
              </w:rPr>
            </w:pPr>
          </w:p>
        </w:tc>
        <w:tc>
          <w:tcPr>
            <w:tcW w:w="1564" w:type="dxa"/>
            <w:vMerge w:val="restart"/>
          </w:tcPr>
          <w:p w14:paraId="75FF9440" w14:textId="77777777" w:rsidR="00DB2417" w:rsidRPr="00941AFD" w:rsidRDefault="00DB2417" w:rsidP="00DB2417">
            <w:pPr>
              <w:pStyle w:val="TableParagraph"/>
              <w:spacing w:line="276" w:lineRule="auto"/>
              <w:jc w:val="center"/>
              <w:rPr>
                <w:rFonts w:ascii="Tahoma" w:hAnsi="Tahoma" w:cs="Tahoma"/>
                <w:sz w:val="16"/>
                <w:szCs w:val="16"/>
              </w:rPr>
            </w:pPr>
            <w:r w:rsidRPr="00941AFD">
              <w:rPr>
                <w:rFonts w:ascii="Tahoma" w:hAnsi="Tahoma" w:cs="Tahoma"/>
                <w:sz w:val="16"/>
                <w:szCs w:val="16"/>
              </w:rPr>
              <w:t>VTP 3.3. Vides resursu ilgtspējas attīstības sekmēšana</w:t>
            </w:r>
          </w:p>
        </w:tc>
        <w:tc>
          <w:tcPr>
            <w:tcW w:w="2835" w:type="dxa"/>
            <w:vMerge w:val="restart"/>
          </w:tcPr>
          <w:p w14:paraId="68E74366" w14:textId="77777777" w:rsidR="00DB2417" w:rsidRPr="00792938" w:rsidRDefault="00DB2417" w:rsidP="00DB2417">
            <w:pPr>
              <w:pStyle w:val="TableParagraph"/>
              <w:spacing w:line="276" w:lineRule="auto"/>
              <w:ind w:left="113" w:right="113"/>
              <w:rPr>
                <w:rFonts w:ascii="Tahoma" w:hAnsi="Tahoma" w:cs="Tahoma"/>
                <w:sz w:val="16"/>
                <w:szCs w:val="16"/>
              </w:rPr>
            </w:pPr>
            <w:r w:rsidRPr="00792938">
              <w:rPr>
                <w:rFonts w:ascii="Tahoma" w:hAnsi="Tahoma" w:cs="Tahoma"/>
                <w:sz w:val="16"/>
                <w:szCs w:val="16"/>
              </w:rPr>
              <w:t xml:space="preserve">RV 3.3.1. Dabas teritoriju saglabāšana un attīstība </w:t>
            </w:r>
          </w:p>
          <w:p w14:paraId="0B118C7B" w14:textId="77777777" w:rsidR="00DB2417" w:rsidRPr="00792938" w:rsidRDefault="00DB2417" w:rsidP="00DB2417">
            <w:pPr>
              <w:pStyle w:val="TableParagraph"/>
              <w:spacing w:line="276" w:lineRule="auto"/>
              <w:ind w:left="113" w:right="113"/>
              <w:rPr>
                <w:rFonts w:ascii="Tahoma" w:hAnsi="Tahoma" w:cs="Tahoma"/>
                <w:sz w:val="16"/>
                <w:szCs w:val="16"/>
              </w:rPr>
            </w:pPr>
            <w:r w:rsidRPr="00792938">
              <w:rPr>
                <w:rFonts w:ascii="Tahoma" w:hAnsi="Tahoma" w:cs="Tahoma"/>
                <w:sz w:val="16"/>
                <w:szCs w:val="16"/>
              </w:rPr>
              <w:t>RV 3.3.2. Vides aizsardzība un dabas resursu ilgtspējīga izmantošana</w:t>
            </w:r>
          </w:p>
        </w:tc>
        <w:tc>
          <w:tcPr>
            <w:tcW w:w="2977" w:type="dxa"/>
            <w:gridSpan w:val="2"/>
          </w:tcPr>
          <w:p w14:paraId="5514A341" w14:textId="09C1239C" w:rsidR="00DB2417" w:rsidRPr="004A4A78" w:rsidRDefault="00DB2417" w:rsidP="00DB2417">
            <w:pPr>
              <w:pStyle w:val="TableParagraph"/>
              <w:spacing w:line="276" w:lineRule="auto"/>
              <w:ind w:right="113"/>
              <w:rPr>
                <w:rFonts w:ascii="Tahoma" w:hAnsi="Tahoma" w:cs="Tahoma"/>
                <w:b/>
                <w:sz w:val="18"/>
                <w:szCs w:val="18"/>
              </w:rPr>
            </w:pPr>
            <w:r>
              <w:rPr>
                <w:rFonts w:ascii="Tahoma" w:hAnsi="Tahoma" w:cs="Tahoma"/>
                <w:b/>
                <w:sz w:val="18"/>
                <w:szCs w:val="18"/>
              </w:rPr>
              <w:t>Izstrādāti ainavu struktūrplāni Madonas novadā</w:t>
            </w:r>
          </w:p>
        </w:tc>
        <w:tc>
          <w:tcPr>
            <w:tcW w:w="992" w:type="dxa"/>
          </w:tcPr>
          <w:p w14:paraId="4075CB77" w14:textId="3E72F6F2" w:rsidR="00DB2417" w:rsidRPr="008E1C5C" w:rsidRDefault="00DB2417" w:rsidP="008E1C5C">
            <w:pPr>
              <w:pStyle w:val="TableParagraph"/>
              <w:spacing w:line="276" w:lineRule="auto"/>
              <w:ind w:left="113" w:right="113"/>
              <w:jc w:val="center"/>
              <w:rPr>
                <w:rFonts w:ascii="Tahoma"/>
                <w:color w:val="231F20"/>
                <w:sz w:val="18"/>
              </w:rPr>
            </w:pPr>
            <w:r w:rsidRPr="008E1C5C">
              <w:rPr>
                <w:rFonts w:ascii="Tahoma"/>
                <w:color w:val="231F20"/>
                <w:sz w:val="18"/>
              </w:rPr>
              <w:t>2021</w:t>
            </w:r>
          </w:p>
        </w:tc>
        <w:tc>
          <w:tcPr>
            <w:tcW w:w="1985" w:type="dxa"/>
          </w:tcPr>
          <w:p w14:paraId="21FB980A" w14:textId="4EB760E4" w:rsidR="00DB2417" w:rsidRPr="00A53CB1" w:rsidRDefault="00DB2417" w:rsidP="005D1B54">
            <w:pPr>
              <w:pStyle w:val="TableParagraph"/>
              <w:spacing w:line="276" w:lineRule="auto"/>
              <w:ind w:right="113"/>
              <w:jc w:val="center"/>
              <w:rPr>
                <w:rFonts w:ascii="Tahoma" w:hAnsi="Tahoma" w:cs="Tahoma"/>
                <w:b/>
                <w:color w:val="231F20"/>
                <w:w w:val="80"/>
                <w:sz w:val="18"/>
              </w:rPr>
            </w:pPr>
            <w:r w:rsidRPr="004058DD">
              <w:rPr>
                <w:rFonts w:ascii="Tahoma"/>
                <w:color w:val="231F20"/>
                <w:sz w:val="18"/>
              </w:rPr>
              <w:t>0 izstr</w:t>
            </w:r>
            <w:r w:rsidRPr="004058DD">
              <w:rPr>
                <w:rFonts w:ascii="Tahoma"/>
                <w:color w:val="231F20"/>
                <w:sz w:val="18"/>
              </w:rPr>
              <w:t>ā</w:t>
            </w:r>
            <w:r w:rsidRPr="004058DD">
              <w:rPr>
                <w:rFonts w:ascii="Tahoma"/>
                <w:color w:val="231F20"/>
                <w:sz w:val="18"/>
              </w:rPr>
              <w:t>d</w:t>
            </w:r>
            <w:r w:rsidRPr="004058DD">
              <w:rPr>
                <w:rFonts w:ascii="Tahoma"/>
                <w:color w:val="231F20"/>
                <w:sz w:val="18"/>
              </w:rPr>
              <w:t>ā</w:t>
            </w:r>
            <w:r w:rsidRPr="004058DD">
              <w:rPr>
                <w:rFonts w:ascii="Tahoma"/>
                <w:color w:val="231F20"/>
                <w:sz w:val="18"/>
              </w:rPr>
              <w:t>ti ainavu pl</w:t>
            </w:r>
            <w:r w:rsidRPr="004058DD">
              <w:rPr>
                <w:rFonts w:ascii="Tahoma"/>
                <w:color w:val="231F20"/>
                <w:sz w:val="18"/>
              </w:rPr>
              <w:t>ā</w:t>
            </w:r>
            <w:r w:rsidRPr="004058DD">
              <w:rPr>
                <w:rFonts w:ascii="Tahoma"/>
                <w:color w:val="231F20"/>
                <w:sz w:val="18"/>
              </w:rPr>
              <w:t>ni</w:t>
            </w:r>
          </w:p>
        </w:tc>
        <w:tc>
          <w:tcPr>
            <w:tcW w:w="1559" w:type="dxa"/>
          </w:tcPr>
          <w:p w14:paraId="63754DCE" w14:textId="209C3B26" w:rsidR="00DB2417" w:rsidRPr="00A53CB1" w:rsidRDefault="00DB2417" w:rsidP="00DB2417">
            <w:pPr>
              <w:pStyle w:val="TableParagraph"/>
              <w:spacing w:line="276" w:lineRule="auto"/>
              <w:ind w:right="113"/>
              <w:rPr>
                <w:rFonts w:ascii="Tahoma" w:hAnsi="Tahoma" w:cs="Tahoma"/>
                <w:b/>
                <w:color w:val="231F20"/>
                <w:w w:val="80"/>
                <w:sz w:val="18"/>
              </w:rPr>
            </w:pPr>
          </w:p>
        </w:tc>
        <w:tc>
          <w:tcPr>
            <w:tcW w:w="1701" w:type="dxa"/>
          </w:tcPr>
          <w:p w14:paraId="4C2C6EA9" w14:textId="77777777" w:rsidR="00DB2417" w:rsidRDefault="00DB2417" w:rsidP="00DB2417">
            <w:pPr>
              <w:pStyle w:val="TableParagraph"/>
              <w:spacing w:line="276" w:lineRule="auto"/>
              <w:ind w:right="113"/>
              <w:rPr>
                <w:rFonts w:ascii="Tahoma" w:hAnsi="Tahoma" w:cs="Tahoma"/>
                <w:color w:val="231F20"/>
                <w:sz w:val="18"/>
              </w:rPr>
            </w:pPr>
            <w:r>
              <w:rPr>
                <w:rFonts w:ascii="Tahoma" w:hAnsi="Tahoma" w:cs="Tahoma"/>
                <w:color w:val="231F20"/>
                <w:sz w:val="18"/>
              </w:rPr>
              <w:t xml:space="preserve">   </w:t>
            </w:r>
          </w:p>
          <w:p w14:paraId="6AC1327F" w14:textId="4121E3C9" w:rsidR="00DB2417" w:rsidRPr="00A53CB1" w:rsidRDefault="00DB2417" w:rsidP="00DB2417">
            <w:pPr>
              <w:pStyle w:val="TableParagraph"/>
              <w:spacing w:line="276" w:lineRule="auto"/>
              <w:ind w:right="113"/>
              <w:rPr>
                <w:rFonts w:ascii="Tahoma" w:hAnsi="Tahoma" w:cs="Tahoma"/>
              </w:rPr>
            </w:pPr>
            <w:r w:rsidRPr="00BC1C1E">
              <w:rPr>
                <w:rFonts w:ascii="Tahoma" w:hAnsi="Tahoma" w:cs="Tahoma"/>
                <w:color w:val="231F20"/>
                <w:sz w:val="18"/>
              </w:rPr>
              <w:t>pašvaldības dati</w:t>
            </w:r>
          </w:p>
        </w:tc>
      </w:tr>
      <w:tr w:rsidR="00DB2417" w:rsidRPr="00A53CB1" w14:paraId="348056CE" w14:textId="29BD97AE" w:rsidTr="00214A0F">
        <w:trPr>
          <w:trHeight w:val="330"/>
        </w:trPr>
        <w:tc>
          <w:tcPr>
            <w:tcW w:w="699" w:type="dxa"/>
            <w:vMerge/>
          </w:tcPr>
          <w:p w14:paraId="28082FF8" w14:textId="77777777" w:rsidR="00DB2417" w:rsidRPr="00A53CB1" w:rsidRDefault="00DB2417" w:rsidP="00DB2417">
            <w:pPr>
              <w:pStyle w:val="TableParagraph"/>
              <w:spacing w:line="276" w:lineRule="auto"/>
              <w:jc w:val="center"/>
              <w:rPr>
                <w:rFonts w:ascii="Tahoma" w:hAnsi="Tahoma" w:cs="Tahoma"/>
                <w:bCs/>
              </w:rPr>
            </w:pPr>
          </w:p>
        </w:tc>
        <w:tc>
          <w:tcPr>
            <w:tcW w:w="1564" w:type="dxa"/>
            <w:vMerge/>
          </w:tcPr>
          <w:p w14:paraId="5D24FF7B" w14:textId="77777777" w:rsidR="00DB2417" w:rsidRPr="00A53CB1" w:rsidRDefault="00DB2417" w:rsidP="00DB2417">
            <w:pPr>
              <w:pStyle w:val="TableParagraph"/>
              <w:spacing w:line="276" w:lineRule="auto"/>
              <w:jc w:val="center"/>
              <w:rPr>
                <w:rFonts w:ascii="Tahoma" w:hAnsi="Tahoma" w:cs="Tahoma"/>
                <w:bCs/>
              </w:rPr>
            </w:pPr>
          </w:p>
        </w:tc>
        <w:tc>
          <w:tcPr>
            <w:tcW w:w="2835" w:type="dxa"/>
            <w:vMerge/>
          </w:tcPr>
          <w:p w14:paraId="6F69E8F9" w14:textId="77777777" w:rsidR="00DB2417" w:rsidRPr="00A53CB1" w:rsidRDefault="00DB2417" w:rsidP="00DB2417">
            <w:pPr>
              <w:pStyle w:val="TableParagraph"/>
              <w:spacing w:line="276" w:lineRule="auto"/>
              <w:ind w:left="113" w:right="113"/>
              <w:rPr>
                <w:rFonts w:ascii="Tahoma" w:hAnsi="Tahoma" w:cs="Tahoma"/>
              </w:rPr>
            </w:pPr>
          </w:p>
        </w:tc>
        <w:tc>
          <w:tcPr>
            <w:tcW w:w="2977" w:type="dxa"/>
            <w:gridSpan w:val="2"/>
          </w:tcPr>
          <w:p w14:paraId="75225479" w14:textId="45F198AA" w:rsidR="00DB2417" w:rsidRPr="004A4A78" w:rsidRDefault="00DB2417" w:rsidP="00DB2417">
            <w:pPr>
              <w:pStyle w:val="TableParagraph"/>
              <w:spacing w:line="276" w:lineRule="auto"/>
              <w:ind w:right="113"/>
              <w:rPr>
                <w:rFonts w:ascii="Tahoma" w:hAnsi="Tahoma" w:cs="Tahoma"/>
                <w:b/>
                <w:sz w:val="18"/>
                <w:szCs w:val="18"/>
              </w:rPr>
            </w:pPr>
            <w:r>
              <w:rPr>
                <w:rFonts w:ascii="Tahoma" w:hAnsi="Tahoma" w:cs="Tahoma"/>
                <w:b/>
                <w:sz w:val="18"/>
                <w:szCs w:val="18"/>
              </w:rPr>
              <w:t xml:space="preserve">Izstrādāti Madonas novada ezeru apsaimniekošanas plāni </w:t>
            </w:r>
          </w:p>
        </w:tc>
        <w:tc>
          <w:tcPr>
            <w:tcW w:w="992" w:type="dxa"/>
          </w:tcPr>
          <w:p w14:paraId="0A4888B3" w14:textId="5E9B475D" w:rsidR="00DB2417" w:rsidRPr="008E1C5C" w:rsidRDefault="00DB2417" w:rsidP="008E1C5C">
            <w:pPr>
              <w:pStyle w:val="TableParagraph"/>
              <w:spacing w:line="276" w:lineRule="auto"/>
              <w:ind w:left="113" w:right="113"/>
              <w:jc w:val="center"/>
              <w:rPr>
                <w:rFonts w:ascii="Tahoma"/>
                <w:color w:val="231F20"/>
                <w:sz w:val="18"/>
              </w:rPr>
            </w:pPr>
            <w:r w:rsidRPr="008E1C5C">
              <w:rPr>
                <w:rFonts w:ascii="Tahoma"/>
                <w:color w:val="231F20"/>
                <w:sz w:val="18"/>
              </w:rPr>
              <w:t>2021</w:t>
            </w:r>
          </w:p>
        </w:tc>
        <w:tc>
          <w:tcPr>
            <w:tcW w:w="1985" w:type="dxa"/>
          </w:tcPr>
          <w:p w14:paraId="646AB65B" w14:textId="6C0CD84D" w:rsidR="00DB2417" w:rsidRPr="00A53CB1" w:rsidRDefault="00DB2417" w:rsidP="005D1B54">
            <w:pPr>
              <w:pStyle w:val="TableParagraph"/>
              <w:spacing w:line="276" w:lineRule="auto"/>
              <w:ind w:right="113"/>
              <w:jc w:val="center"/>
              <w:rPr>
                <w:rFonts w:ascii="Tahoma" w:hAnsi="Tahoma" w:cs="Tahoma"/>
                <w:b/>
                <w:color w:val="231F20"/>
                <w:spacing w:val="-1"/>
                <w:w w:val="85"/>
                <w:sz w:val="18"/>
              </w:rPr>
            </w:pPr>
            <w:r w:rsidRPr="004058DD">
              <w:rPr>
                <w:rFonts w:ascii="Tahoma"/>
                <w:color w:val="231F20"/>
                <w:sz w:val="18"/>
              </w:rPr>
              <w:t>0 izstr</w:t>
            </w:r>
            <w:r w:rsidRPr="004058DD">
              <w:rPr>
                <w:rFonts w:ascii="Tahoma"/>
                <w:color w:val="231F20"/>
                <w:sz w:val="18"/>
              </w:rPr>
              <w:t>ā</w:t>
            </w:r>
            <w:r w:rsidRPr="004058DD">
              <w:rPr>
                <w:rFonts w:ascii="Tahoma"/>
                <w:color w:val="231F20"/>
                <w:sz w:val="18"/>
              </w:rPr>
              <w:t>d</w:t>
            </w:r>
            <w:r w:rsidRPr="004058DD">
              <w:rPr>
                <w:rFonts w:ascii="Tahoma"/>
                <w:color w:val="231F20"/>
                <w:sz w:val="18"/>
              </w:rPr>
              <w:t>ā</w:t>
            </w:r>
            <w:r w:rsidRPr="004058DD">
              <w:rPr>
                <w:rFonts w:ascii="Tahoma"/>
                <w:color w:val="231F20"/>
                <w:sz w:val="18"/>
              </w:rPr>
              <w:t>ti ezeru apsaimnieko</w:t>
            </w:r>
            <w:r w:rsidRPr="004058DD">
              <w:rPr>
                <w:rFonts w:ascii="Tahoma"/>
                <w:color w:val="231F20"/>
                <w:sz w:val="18"/>
              </w:rPr>
              <w:t>š</w:t>
            </w:r>
            <w:r w:rsidRPr="004058DD">
              <w:rPr>
                <w:rFonts w:ascii="Tahoma"/>
                <w:color w:val="231F20"/>
                <w:sz w:val="18"/>
              </w:rPr>
              <w:t>anas pl</w:t>
            </w:r>
            <w:r w:rsidRPr="004058DD">
              <w:rPr>
                <w:rFonts w:ascii="Tahoma"/>
                <w:color w:val="231F20"/>
                <w:sz w:val="18"/>
              </w:rPr>
              <w:t>ā</w:t>
            </w:r>
            <w:r w:rsidRPr="004058DD">
              <w:rPr>
                <w:rFonts w:ascii="Tahoma"/>
                <w:color w:val="231F20"/>
                <w:sz w:val="18"/>
              </w:rPr>
              <w:t>ni</w:t>
            </w:r>
          </w:p>
        </w:tc>
        <w:tc>
          <w:tcPr>
            <w:tcW w:w="1559" w:type="dxa"/>
          </w:tcPr>
          <w:p w14:paraId="1BBB267A" w14:textId="09D9953F" w:rsidR="00DB2417" w:rsidRPr="00A53CB1" w:rsidRDefault="00DB2417" w:rsidP="00DB2417">
            <w:pPr>
              <w:pStyle w:val="TableParagraph"/>
              <w:spacing w:line="276" w:lineRule="auto"/>
              <w:ind w:left="113" w:right="113"/>
              <w:rPr>
                <w:rFonts w:ascii="Tahoma" w:hAnsi="Tahoma" w:cs="Tahoma"/>
                <w:b/>
                <w:color w:val="231F20"/>
                <w:spacing w:val="-1"/>
                <w:w w:val="85"/>
                <w:sz w:val="18"/>
              </w:rPr>
            </w:pPr>
            <w:r w:rsidRPr="00DC0D2B">
              <w:rPr>
                <w:rFonts w:ascii="Tahoma" w:hAnsi="Tahoma" w:cs="Tahoma"/>
                <w:noProof/>
                <w:position w:val="-4"/>
                <w:sz w:val="20"/>
                <w:lang w:eastAsia="lv-LV"/>
              </w:rPr>
              <w:drawing>
                <wp:anchor distT="0" distB="0" distL="114300" distR="114300" simplePos="0" relativeHeight="487941120" behindDoc="0" locked="0" layoutInCell="1" allowOverlap="1" wp14:anchorId="00E51B60" wp14:editId="4E844219">
                  <wp:simplePos x="0" y="0"/>
                  <wp:positionH relativeFrom="column">
                    <wp:posOffset>338731</wp:posOffset>
                  </wp:positionH>
                  <wp:positionV relativeFrom="paragraph">
                    <wp:posOffset>-418686</wp:posOffset>
                  </wp:positionV>
                  <wp:extent cx="79375" cy="147320"/>
                  <wp:effectExtent l="0" t="0" r="0" b="5080"/>
                  <wp:wrapNone/>
                  <wp:docPr id="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1701" w:type="dxa"/>
          </w:tcPr>
          <w:p w14:paraId="500B2E5B" w14:textId="77777777" w:rsidR="00DB2417" w:rsidRDefault="00DB2417" w:rsidP="00DB2417">
            <w:pPr>
              <w:pStyle w:val="TableParagraph"/>
              <w:spacing w:line="276" w:lineRule="auto"/>
              <w:ind w:left="113" w:right="113"/>
              <w:rPr>
                <w:rFonts w:ascii="Tahoma" w:hAnsi="Tahoma" w:cs="Tahoma"/>
                <w:color w:val="231F20"/>
                <w:sz w:val="18"/>
              </w:rPr>
            </w:pPr>
          </w:p>
          <w:p w14:paraId="4D1B89C0" w14:textId="560C6104" w:rsidR="00DB2417" w:rsidRPr="00A53CB1" w:rsidRDefault="00DB2417" w:rsidP="00DB2417">
            <w:pPr>
              <w:pStyle w:val="TableParagraph"/>
              <w:spacing w:line="276" w:lineRule="auto"/>
              <w:ind w:right="113"/>
              <w:rPr>
                <w:rFonts w:ascii="Tahoma" w:hAnsi="Tahoma" w:cs="Tahoma"/>
              </w:rPr>
            </w:pPr>
            <w:r>
              <w:rPr>
                <w:rFonts w:ascii="Tahoma" w:hAnsi="Tahoma" w:cs="Tahoma"/>
                <w:color w:val="231F20"/>
                <w:sz w:val="18"/>
              </w:rPr>
              <w:t>p</w:t>
            </w:r>
            <w:r w:rsidRPr="00BC1C1E">
              <w:rPr>
                <w:rFonts w:ascii="Tahoma" w:hAnsi="Tahoma" w:cs="Tahoma"/>
                <w:color w:val="231F20"/>
                <w:sz w:val="18"/>
              </w:rPr>
              <w:t>ašvaldības</w:t>
            </w:r>
            <w:r>
              <w:rPr>
                <w:rFonts w:ascii="Tahoma" w:hAnsi="Tahoma" w:cs="Tahoma"/>
                <w:color w:val="231F20"/>
                <w:sz w:val="18"/>
              </w:rPr>
              <w:t xml:space="preserve"> </w:t>
            </w:r>
            <w:r w:rsidRPr="00BC1C1E">
              <w:rPr>
                <w:rFonts w:ascii="Tahoma" w:hAnsi="Tahoma" w:cs="Tahoma"/>
                <w:color w:val="231F20"/>
                <w:sz w:val="18"/>
              </w:rPr>
              <w:t>dati</w:t>
            </w:r>
          </w:p>
        </w:tc>
      </w:tr>
    </w:tbl>
    <w:p w14:paraId="0908085B" w14:textId="4307997B" w:rsidR="005E2931" w:rsidRDefault="005D1B54" w:rsidP="005E2931">
      <w:pPr>
        <w:pStyle w:val="Pamatteksts"/>
        <w:spacing w:before="120" w:after="120" w:line="360" w:lineRule="auto"/>
        <w:rPr>
          <w:rFonts w:eastAsia="Trebuchet MS"/>
          <w:sz w:val="16"/>
          <w:szCs w:val="16"/>
        </w:rPr>
      </w:pPr>
      <w:r w:rsidRPr="00D77B16">
        <w:rPr>
          <w:noProof/>
          <w:position w:val="-4"/>
          <w:sz w:val="20"/>
          <w:lang w:eastAsia="lv-LV"/>
        </w:rPr>
        <w:drawing>
          <wp:anchor distT="0" distB="0" distL="114300" distR="114300" simplePos="0" relativeHeight="487955456" behindDoc="0" locked="0" layoutInCell="1" allowOverlap="1" wp14:anchorId="03F48C7B" wp14:editId="02674008">
            <wp:simplePos x="0" y="0"/>
            <wp:positionH relativeFrom="column">
              <wp:posOffset>655608</wp:posOffset>
            </wp:positionH>
            <wp:positionV relativeFrom="paragraph">
              <wp:posOffset>335915</wp:posOffset>
            </wp:positionV>
            <wp:extent cx="79628" cy="147637"/>
            <wp:effectExtent l="0" t="0" r="0" b="5080"/>
            <wp:wrapNone/>
            <wp:docPr id="5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628" cy="147637"/>
                    </a:xfrm>
                    <a:prstGeom prst="rect">
                      <a:avLst/>
                    </a:prstGeom>
                  </pic:spPr>
                </pic:pic>
              </a:graphicData>
            </a:graphic>
          </wp:anchor>
        </w:drawing>
      </w:r>
      <w:r w:rsidRPr="00DC0D2B">
        <w:rPr>
          <w:noProof/>
          <w:position w:val="-4"/>
          <w:sz w:val="20"/>
          <w:lang w:eastAsia="lv-LV"/>
        </w:rPr>
        <w:drawing>
          <wp:anchor distT="0" distB="0" distL="114300" distR="114300" simplePos="0" relativeHeight="487953408" behindDoc="0" locked="0" layoutInCell="1" allowOverlap="1" wp14:anchorId="2E0BAE32" wp14:editId="0F97EE27">
            <wp:simplePos x="0" y="0"/>
            <wp:positionH relativeFrom="column">
              <wp:posOffset>650946</wp:posOffset>
            </wp:positionH>
            <wp:positionV relativeFrom="paragraph">
              <wp:posOffset>85629</wp:posOffset>
            </wp:positionV>
            <wp:extent cx="79375" cy="147320"/>
            <wp:effectExtent l="0" t="0" r="0" b="5080"/>
            <wp:wrapNone/>
            <wp:docPr id="5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007F0E96" w:rsidRPr="00DC0D2B">
        <w:rPr>
          <w:noProof/>
          <w:position w:val="-4"/>
          <w:sz w:val="20"/>
          <w:lang w:eastAsia="lv-LV"/>
        </w:rPr>
        <w:drawing>
          <wp:anchor distT="0" distB="0" distL="114300" distR="114300" simplePos="0" relativeHeight="487914496" behindDoc="0" locked="0" layoutInCell="1" allowOverlap="1" wp14:anchorId="41F12046" wp14:editId="50735AC3">
            <wp:simplePos x="0" y="0"/>
            <wp:positionH relativeFrom="column">
              <wp:posOffset>7444409</wp:posOffset>
            </wp:positionH>
            <wp:positionV relativeFrom="paragraph">
              <wp:posOffset>-404992</wp:posOffset>
            </wp:positionV>
            <wp:extent cx="79375" cy="147320"/>
            <wp:effectExtent l="0" t="0" r="0" b="5080"/>
            <wp:wrapNone/>
            <wp:docPr id="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005E2931" w:rsidRPr="0015421E">
        <w:rPr>
          <w:rFonts w:eastAsia="Trebuchet MS"/>
          <w:sz w:val="16"/>
          <w:szCs w:val="16"/>
        </w:rPr>
        <w:t>PIEAUG</w:t>
      </w:r>
    </w:p>
    <w:p w14:paraId="59BB3ECB" w14:textId="634AAE24" w:rsidR="005E2931" w:rsidRDefault="005E2931" w:rsidP="005E2931">
      <w:pPr>
        <w:pStyle w:val="Pamatteksts"/>
        <w:spacing w:before="120" w:after="120" w:line="360" w:lineRule="auto"/>
        <w:rPr>
          <w:rFonts w:eastAsia="Trebuchet MS"/>
          <w:sz w:val="16"/>
          <w:szCs w:val="16"/>
        </w:rPr>
      </w:pPr>
      <w:r w:rsidRPr="0015421E">
        <w:rPr>
          <w:rFonts w:eastAsia="Trebuchet MS"/>
          <w:sz w:val="16"/>
          <w:szCs w:val="16"/>
        </w:rPr>
        <w:t>SAMAZINĀS</w:t>
      </w:r>
    </w:p>
    <w:p w14:paraId="5B6467CC" w14:textId="03714746" w:rsidR="00D47446" w:rsidRPr="0015421E" w:rsidRDefault="005D1B54" w:rsidP="005E2931">
      <w:pPr>
        <w:pStyle w:val="Pamatteksts"/>
        <w:spacing w:before="120" w:after="120" w:line="360" w:lineRule="auto"/>
        <w:rPr>
          <w:rFonts w:eastAsia="Trebuchet MS"/>
          <w:sz w:val="16"/>
          <w:szCs w:val="16"/>
        </w:rPr>
      </w:pPr>
      <w:r>
        <w:rPr>
          <w:noProof/>
          <w:lang w:eastAsia="lv-LV"/>
        </w:rPr>
        <mc:AlternateContent>
          <mc:Choice Requires="wps">
            <w:drawing>
              <wp:anchor distT="0" distB="0" distL="114300" distR="114300" simplePos="0" relativeHeight="487957504" behindDoc="0" locked="0" layoutInCell="1" allowOverlap="1" wp14:anchorId="1758C274" wp14:editId="3692349B">
                <wp:simplePos x="0" y="0"/>
                <wp:positionH relativeFrom="column">
                  <wp:posOffset>2441276</wp:posOffset>
                </wp:positionH>
                <wp:positionV relativeFrom="paragraph">
                  <wp:posOffset>66135</wp:posOffset>
                </wp:positionV>
                <wp:extent cx="341907" cy="0"/>
                <wp:effectExtent l="38100" t="76200" r="20320" b="95250"/>
                <wp:wrapNone/>
                <wp:docPr id="56" name="Taisns bultveida savienotājs 56"/>
                <wp:cNvGraphicFramePr/>
                <a:graphic xmlns:a="http://schemas.openxmlformats.org/drawingml/2006/main">
                  <a:graphicData uri="http://schemas.microsoft.com/office/word/2010/wordprocessingShape">
                    <wps:wsp>
                      <wps:cNvCnPr/>
                      <wps:spPr>
                        <a:xfrm>
                          <a:off x="0" y="0"/>
                          <a:ext cx="341907"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0E00A9" id="Taisns bultveida savienotājs 56" o:spid="_x0000_s1026" type="#_x0000_t32" style="position:absolute;margin-left:192.25pt;margin-top:5.2pt;width:26.9pt;height:0;z-index:48795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" strokecolor="#7030a0">
                <v:stroke startarrow="block" endarrow="block"/>
              </v:shape>
            </w:pict>
          </mc:Fallback>
        </mc:AlternateContent>
      </w:r>
      <w:r w:rsidR="005E2931" w:rsidRPr="0015421E">
        <w:rPr>
          <w:rFonts w:eastAsia="Trebuchet MS"/>
          <w:sz w:val="16"/>
          <w:szCs w:val="16"/>
        </w:rPr>
        <w:t>SAGLABĀJAS IEPRIEKŠĒJĀ LĪMENĪ/ESOŠAIS SKAITS</w:t>
      </w:r>
    </w:p>
    <w:p w14:paraId="5E180419" w14:textId="00CEB438" w:rsidR="00D47446" w:rsidRPr="0015421E" w:rsidRDefault="0015421E">
      <w:pPr>
        <w:pStyle w:val="Pamatteksts"/>
        <w:rPr>
          <w:rFonts w:eastAsia="Trebuchet MS"/>
          <w:sz w:val="16"/>
          <w:szCs w:val="16"/>
        </w:rPr>
      </w:pPr>
      <w:r w:rsidRPr="0015421E">
        <w:rPr>
          <w:rFonts w:eastAsia="Trebuchet MS"/>
          <w:sz w:val="16"/>
          <w:szCs w:val="16"/>
        </w:rPr>
        <w:t>Tabulā lietotie saīsinājumi:</w:t>
      </w:r>
      <w:r w:rsidRPr="0015421E">
        <w:rPr>
          <w:rFonts w:eastAsia="Trebuchet MS"/>
          <w:sz w:val="16"/>
          <w:szCs w:val="16"/>
        </w:rPr>
        <w:br/>
        <w:t>CSP – Centrālā statistikas pārvalde</w:t>
      </w:r>
      <w:r w:rsidRPr="0015421E">
        <w:rPr>
          <w:rFonts w:eastAsia="Trebuchet MS"/>
          <w:sz w:val="16"/>
          <w:szCs w:val="16"/>
        </w:rPr>
        <w:br/>
        <w:t>PMPL – Pilsonības un migrācijas lietu pārvalde</w:t>
      </w:r>
      <w:r w:rsidRPr="0015421E">
        <w:rPr>
          <w:rFonts w:eastAsia="Trebuchet MS"/>
          <w:sz w:val="16"/>
          <w:szCs w:val="16"/>
        </w:rPr>
        <w:br/>
        <w:t>NVA – Nodarbinātības valsts aģentūra</w:t>
      </w:r>
      <w:r w:rsidRPr="0015421E">
        <w:rPr>
          <w:rFonts w:eastAsia="Trebuchet MS"/>
          <w:sz w:val="16"/>
          <w:szCs w:val="16"/>
        </w:rPr>
        <w:br/>
        <w:t>SPKC – Slimību profilakses un kontroles centrs</w:t>
      </w:r>
      <w:r w:rsidRPr="0015421E">
        <w:rPr>
          <w:rFonts w:eastAsia="Trebuchet MS"/>
          <w:sz w:val="16"/>
          <w:szCs w:val="16"/>
        </w:rPr>
        <w:br/>
        <w:t>NVO – nevalstiskā organizācija</w:t>
      </w:r>
      <w:r w:rsidRPr="0015421E">
        <w:rPr>
          <w:rFonts w:eastAsia="Trebuchet MS"/>
          <w:sz w:val="16"/>
          <w:szCs w:val="16"/>
        </w:rPr>
        <w:br/>
        <w:t>(*) - Bāzes gads 2021. gads II pusgads nesniedz objektīvu priekšstatu, jo nav pieejami dati par pilnu gadu jaunizveidotā novada robežās, kā arī atsevišķus procesus būtiski ietekmē COVID 19 pandēmija.</w:t>
      </w:r>
    </w:p>
    <w:p w14:paraId="03875282" w14:textId="555A1845" w:rsidR="00D47446" w:rsidRDefault="00D47446">
      <w:pPr>
        <w:pStyle w:val="Pamatteksts"/>
        <w:rPr>
          <w:b/>
          <w:sz w:val="20"/>
        </w:rPr>
      </w:pPr>
    </w:p>
    <w:p w14:paraId="7C61FC75" w14:textId="561F1C33" w:rsidR="00214A0F" w:rsidRDefault="00214A0F">
      <w:pPr>
        <w:pStyle w:val="Pamatteksts"/>
        <w:rPr>
          <w:b/>
          <w:sz w:val="20"/>
        </w:rPr>
      </w:pPr>
    </w:p>
    <w:p w14:paraId="0289A892" w14:textId="7614ACEC" w:rsidR="00214A0F" w:rsidRDefault="00214A0F">
      <w:pPr>
        <w:pStyle w:val="Pamatteksts"/>
        <w:rPr>
          <w:b/>
          <w:sz w:val="20"/>
        </w:rPr>
      </w:pPr>
    </w:p>
    <w:p w14:paraId="123AC94F" w14:textId="74499192" w:rsidR="00214A0F" w:rsidRDefault="00214A0F">
      <w:pPr>
        <w:pStyle w:val="Pamatteksts"/>
        <w:rPr>
          <w:b/>
          <w:sz w:val="20"/>
        </w:rPr>
      </w:pPr>
    </w:p>
    <w:p w14:paraId="45627EE2" w14:textId="6EAA6CDB" w:rsidR="00214A0F" w:rsidRDefault="00214A0F">
      <w:pPr>
        <w:pStyle w:val="Pamatteksts"/>
        <w:rPr>
          <w:b/>
          <w:sz w:val="20"/>
        </w:rPr>
      </w:pPr>
    </w:p>
    <w:p w14:paraId="1B1EF5B6" w14:textId="0DC50D2E" w:rsidR="00214A0F" w:rsidRDefault="00214A0F">
      <w:pPr>
        <w:pStyle w:val="Pamatteksts"/>
        <w:rPr>
          <w:b/>
          <w:sz w:val="20"/>
        </w:rPr>
      </w:pPr>
    </w:p>
    <w:p w14:paraId="5B974AD1" w14:textId="561E1B1A" w:rsidR="00214A0F" w:rsidRDefault="00214A0F">
      <w:pPr>
        <w:pStyle w:val="Pamatteksts"/>
        <w:rPr>
          <w:b/>
          <w:sz w:val="20"/>
        </w:rPr>
      </w:pPr>
    </w:p>
    <w:p w14:paraId="5C0292DB" w14:textId="69C8B04D" w:rsidR="00214A0F" w:rsidRDefault="00214A0F">
      <w:pPr>
        <w:pStyle w:val="Pamatteksts"/>
        <w:rPr>
          <w:b/>
          <w:sz w:val="20"/>
        </w:rPr>
      </w:pPr>
    </w:p>
    <w:p w14:paraId="53206485" w14:textId="1CBD2766" w:rsidR="00214A0F" w:rsidRDefault="00214A0F">
      <w:pPr>
        <w:pStyle w:val="Pamatteksts"/>
        <w:rPr>
          <w:b/>
          <w:sz w:val="20"/>
        </w:rPr>
      </w:pPr>
    </w:p>
    <w:p w14:paraId="1F9D28CE" w14:textId="5A61EE23" w:rsidR="00214A0F" w:rsidRDefault="00214A0F">
      <w:pPr>
        <w:pStyle w:val="Pamatteksts"/>
        <w:rPr>
          <w:b/>
          <w:sz w:val="20"/>
        </w:rPr>
      </w:pPr>
    </w:p>
    <w:p w14:paraId="79F98EDA" w14:textId="77777777" w:rsidR="00812ABB" w:rsidRDefault="00812ABB">
      <w:pPr>
        <w:pStyle w:val="Pamatteksts"/>
        <w:rPr>
          <w:b/>
          <w:sz w:val="20"/>
        </w:rPr>
      </w:pPr>
    </w:p>
    <w:p w14:paraId="278D06CC" w14:textId="684A94DA" w:rsidR="00214A0F" w:rsidRDefault="00214A0F">
      <w:pPr>
        <w:pStyle w:val="Pamatteksts"/>
        <w:rPr>
          <w:b/>
          <w:sz w:val="20"/>
        </w:rPr>
      </w:pPr>
    </w:p>
    <w:p w14:paraId="103D59BF" w14:textId="2BC7EFD8" w:rsidR="00214A0F" w:rsidRDefault="00214A0F">
      <w:pPr>
        <w:pStyle w:val="Pamatteksts"/>
        <w:rPr>
          <w:b/>
          <w:sz w:val="20"/>
        </w:rPr>
      </w:pPr>
    </w:p>
    <w:p w14:paraId="3048F9C7" w14:textId="59E156B8" w:rsidR="005D1B54" w:rsidRDefault="005D1B54">
      <w:pPr>
        <w:pStyle w:val="Pamatteksts"/>
        <w:rPr>
          <w:b/>
          <w:sz w:val="20"/>
        </w:rPr>
      </w:pPr>
    </w:p>
    <w:p w14:paraId="34C8B2ED" w14:textId="1284FF06" w:rsidR="005D1B54" w:rsidRDefault="005D1B54">
      <w:pPr>
        <w:pStyle w:val="Pamatteksts"/>
        <w:rPr>
          <w:b/>
          <w:sz w:val="20"/>
        </w:rPr>
      </w:pPr>
    </w:p>
    <w:p w14:paraId="13384341" w14:textId="7B58AA67" w:rsidR="005D1B54" w:rsidRDefault="005D1B54">
      <w:pPr>
        <w:pStyle w:val="Pamatteksts"/>
        <w:rPr>
          <w:b/>
          <w:sz w:val="20"/>
        </w:rPr>
      </w:pPr>
    </w:p>
    <w:p w14:paraId="138E185F" w14:textId="4D49BE2A" w:rsidR="00FC6CEB" w:rsidRDefault="00FC6CEB">
      <w:pPr>
        <w:pStyle w:val="Pamatteksts"/>
        <w:rPr>
          <w:b/>
          <w:sz w:val="20"/>
        </w:rPr>
      </w:pPr>
    </w:p>
    <w:p w14:paraId="2111404E" w14:textId="2DDCAB28" w:rsidR="00FC6CEB" w:rsidRDefault="00FC6CEB">
      <w:pPr>
        <w:pStyle w:val="Pamatteksts"/>
        <w:rPr>
          <w:b/>
          <w:sz w:val="20"/>
        </w:rPr>
      </w:pPr>
    </w:p>
    <w:p w14:paraId="059EE790" w14:textId="77777777" w:rsidR="00FC6CEB" w:rsidRDefault="00FC6CEB">
      <w:pPr>
        <w:pStyle w:val="Pamatteksts"/>
        <w:rPr>
          <w:b/>
          <w:sz w:val="20"/>
        </w:rPr>
      </w:pPr>
    </w:p>
    <w:p w14:paraId="63509B28" w14:textId="265D3CCD" w:rsidR="005D1B54" w:rsidRDefault="005D1B54">
      <w:pPr>
        <w:pStyle w:val="Pamatteksts"/>
        <w:rPr>
          <w:b/>
          <w:sz w:val="20"/>
        </w:rPr>
      </w:pPr>
    </w:p>
    <w:p w14:paraId="61F25432" w14:textId="77777777" w:rsidR="005D1B54" w:rsidRDefault="005D1B54">
      <w:pPr>
        <w:pStyle w:val="Pamatteksts"/>
        <w:rPr>
          <w:b/>
          <w:sz w:val="20"/>
        </w:rPr>
      </w:pPr>
    </w:p>
    <w:p w14:paraId="2328DB81" w14:textId="1F02667D" w:rsidR="00B31DB8" w:rsidRPr="004006CC" w:rsidRDefault="00291B3E" w:rsidP="00EB191B">
      <w:pPr>
        <w:pStyle w:val="Virsraksts1"/>
        <w:numPr>
          <w:ilvl w:val="1"/>
          <w:numId w:val="32"/>
        </w:numPr>
        <w:tabs>
          <w:tab w:val="left" w:pos="759"/>
        </w:tabs>
        <w:rPr>
          <w:color w:val="231F20"/>
          <w:w w:val="95"/>
        </w:rPr>
      </w:pPr>
      <w:r w:rsidRPr="004006CC">
        <w:rPr>
          <w:color w:val="231F20"/>
          <w:w w:val="95"/>
        </w:rPr>
        <w:lastRenderedPageBreak/>
        <w:t xml:space="preserve"> </w:t>
      </w:r>
      <w:r>
        <w:rPr>
          <w:color w:val="231F20"/>
          <w:w w:val="95"/>
        </w:rPr>
        <w:t>POLITIKAS</w:t>
      </w:r>
      <w:r w:rsidRPr="004006CC">
        <w:rPr>
          <w:color w:val="231F20"/>
          <w:w w:val="95"/>
        </w:rPr>
        <w:t xml:space="preserve"> </w:t>
      </w:r>
      <w:r>
        <w:rPr>
          <w:color w:val="231F20"/>
          <w:w w:val="95"/>
        </w:rPr>
        <w:t>REZULTĀTU</w:t>
      </w:r>
      <w:r w:rsidRPr="004006CC">
        <w:rPr>
          <w:color w:val="231F20"/>
          <w:w w:val="95"/>
        </w:rPr>
        <w:t xml:space="preserve"> </w:t>
      </w:r>
      <w:r>
        <w:rPr>
          <w:color w:val="231F20"/>
          <w:w w:val="95"/>
        </w:rPr>
        <w:t>RĀDĪTĀJI</w:t>
      </w:r>
    </w:p>
    <w:p w14:paraId="4A746FD9" w14:textId="77777777" w:rsidR="004006CC" w:rsidRDefault="004006CC" w:rsidP="004006CC">
      <w:pPr>
        <w:spacing w:line="288" w:lineRule="auto"/>
        <w:ind w:right="1313"/>
        <w:rPr>
          <w:b/>
          <w:color w:val="231F20"/>
          <w:w w:val="95"/>
          <w:sz w:val="18"/>
        </w:rPr>
      </w:pPr>
    </w:p>
    <w:p w14:paraId="7179A293" w14:textId="209D37DA" w:rsidR="00B31DB8" w:rsidRDefault="009F5F5C" w:rsidP="004006CC">
      <w:pPr>
        <w:spacing w:line="288" w:lineRule="auto"/>
        <w:ind w:right="1313"/>
        <w:rPr>
          <w:b/>
          <w:sz w:val="18"/>
        </w:rPr>
      </w:pPr>
      <w:r>
        <w:rPr>
          <w:b/>
          <w:color w:val="231F20"/>
          <w:w w:val="95"/>
          <w:sz w:val="18"/>
        </w:rPr>
        <w:t>Politikas</w:t>
      </w:r>
      <w:r>
        <w:rPr>
          <w:b/>
          <w:color w:val="231F20"/>
          <w:spacing w:val="2"/>
          <w:w w:val="95"/>
          <w:sz w:val="18"/>
        </w:rPr>
        <w:t xml:space="preserve"> </w:t>
      </w:r>
      <w:r>
        <w:rPr>
          <w:b/>
          <w:color w:val="231F20"/>
          <w:w w:val="95"/>
          <w:sz w:val="18"/>
        </w:rPr>
        <w:t>rezultātu</w:t>
      </w:r>
      <w:r>
        <w:rPr>
          <w:b/>
          <w:color w:val="231F20"/>
          <w:spacing w:val="2"/>
          <w:w w:val="95"/>
          <w:sz w:val="18"/>
        </w:rPr>
        <w:t xml:space="preserve"> </w:t>
      </w:r>
      <w:r>
        <w:rPr>
          <w:b/>
          <w:color w:val="231F20"/>
          <w:w w:val="95"/>
          <w:sz w:val="18"/>
        </w:rPr>
        <w:t>rādītāji,</w:t>
      </w:r>
      <w:r>
        <w:rPr>
          <w:b/>
          <w:color w:val="231F20"/>
          <w:spacing w:val="2"/>
          <w:w w:val="95"/>
          <w:sz w:val="18"/>
        </w:rPr>
        <w:t xml:space="preserve"> </w:t>
      </w:r>
      <w:r>
        <w:rPr>
          <w:b/>
          <w:color w:val="231F20"/>
          <w:w w:val="95"/>
          <w:sz w:val="18"/>
        </w:rPr>
        <w:t>kas</w:t>
      </w:r>
      <w:r>
        <w:rPr>
          <w:b/>
          <w:color w:val="231F20"/>
          <w:spacing w:val="4"/>
          <w:w w:val="95"/>
          <w:sz w:val="18"/>
        </w:rPr>
        <w:t xml:space="preserve"> </w:t>
      </w:r>
      <w:r>
        <w:rPr>
          <w:b/>
          <w:color w:val="231F20"/>
          <w:w w:val="95"/>
          <w:sz w:val="18"/>
        </w:rPr>
        <w:t>noteikti</w:t>
      </w:r>
      <w:r>
        <w:rPr>
          <w:b/>
          <w:color w:val="231F20"/>
          <w:spacing w:val="2"/>
          <w:w w:val="95"/>
          <w:sz w:val="18"/>
        </w:rPr>
        <w:t xml:space="preserve"> </w:t>
      </w:r>
      <w:r>
        <w:rPr>
          <w:b/>
          <w:color w:val="231F20"/>
          <w:w w:val="95"/>
          <w:sz w:val="18"/>
        </w:rPr>
        <w:t>vidējā</w:t>
      </w:r>
      <w:r>
        <w:rPr>
          <w:b/>
          <w:color w:val="231F20"/>
          <w:spacing w:val="2"/>
          <w:w w:val="95"/>
          <w:sz w:val="18"/>
        </w:rPr>
        <w:t xml:space="preserve"> </w:t>
      </w:r>
      <w:r>
        <w:rPr>
          <w:b/>
          <w:color w:val="231F20"/>
          <w:w w:val="95"/>
          <w:sz w:val="18"/>
        </w:rPr>
        <w:t>termiņa</w:t>
      </w:r>
      <w:r>
        <w:rPr>
          <w:b/>
          <w:color w:val="231F20"/>
          <w:spacing w:val="2"/>
          <w:w w:val="95"/>
          <w:sz w:val="18"/>
        </w:rPr>
        <w:t xml:space="preserve"> </w:t>
      </w:r>
      <w:r>
        <w:rPr>
          <w:b/>
          <w:color w:val="231F20"/>
          <w:w w:val="95"/>
          <w:sz w:val="18"/>
        </w:rPr>
        <w:t>prioritātēm</w:t>
      </w:r>
      <w:r>
        <w:rPr>
          <w:b/>
          <w:color w:val="231F20"/>
          <w:spacing w:val="1"/>
          <w:w w:val="95"/>
          <w:sz w:val="18"/>
        </w:rPr>
        <w:t xml:space="preserve"> </w:t>
      </w:r>
      <w:r>
        <w:rPr>
          <w:b/>
          <w:color w:val="231F20"/>
          <w:w w:val="95"/>
          <w:sz w:val="18"/>
        </w:rPr>
        <w:t>saskaņā</w:t>
      </w:r>
      <w:r>
        <w:rPr>
          <w:b/>
          <w:color w:val="231F20"/>
          <w:spacing w:val="2"/>
          <w:w w:val="95"/>
          <w:sz w:val="18"/>
        </w:rPr>
        <w:t xml:space="preserve"> </w:t>
      </w:r>
      <w:r>
        <w:rPr>
          <w:b/>
          <w:color w:val="231F20"/>
          <w:w w:val="95"/>
          <w:sz w:val="18"/>
        </w:rPr>
        <w:t>ar</w:t>
      </w:r>
      <w:r>
        <w:rPr>
          <w:b/>
          <w:color w:val="231F20"/>
          <w:spacing w:val="2"/>
          <w:w w:val="95"/>
          <w:sz w:val="18"/>
        </w:rPr>
        <w:t xml:space="preserve"> </w:t>
      </w:r>
      <w:r>
        <w:rPr>
          <w:b/>
          <w:color w:val="231F20"/>
          <w:w w:val="95"/>
          <w:sz w:val="18"/>
        </w:rPr>
        <w:t>stratēģiskajiem</w:t>
      </w:r>
      <w:r>
        <w:rPr>
          <w:b/>
          <w:color w:val="231F20"/>
          <w:spacing w:val="2"/>
          <w:w w:val="95"/>
          <w:sz w:val="18"/>
        </w:rPr>
        <w:t xml:space="preserve"> </w:t>
      </w:r>
      <w:r>
        <w:rPr>
          <w:b/>
          <w:color w:val="231F20"/>
          <w:w w:val="95"/>
          <w:sz w:val="18"/>
        </w:rPr>
        <w:t>mērķiem</w:t>
      </w:r>
      <w:r>
        <w:rPr>
          <w:b/>
          <w:color w:val="231F20"/>
          <w:spacing w:val="2"/>
          <w:w w:val="95"/>
          <w:sz w:val="18"/>
        </w:rPr>
        <w:t xml:space="preserve"> </w:t>
      </w:r>
      <w:r>
        <w:rPr>
          <w:b/>
          <w:color w:val="231F20"/>
          <w:w w:val="95"/>
          <w:sz w:val="18"/>
        </w:rPr>
        <w:t>un</w:t>
      </w:r>
      <w:r>
        <w:rPr>
          <w:b/>
          <w:color w:val="231F20"/>
          <w:spacing w:val="2"/>
          <w:w w:val="95"/>
          <w:sz w:val="18"/>
        </w:rPr>
        <w:t xml:space="preserve"> </w:t>
      </w:r>
      <w:r>
        <w:rPr>
          <w:b/>
          <w:color w:val="231F20"/>
          <w:w w:val="95"/>
          <w:sz w:val="18"/>
        </w:rPr>
        <w:t>tiek</w:t>
      </w:r>
      <w:r>
        <w:rPr>
          <w:b/>
          <w:color w:val="231F20"/>
          <w:spacing w:val="2"/>
          <w:w w:val="95"/>
          <w:sz w:val="18"/>
        </w:rPr>
        <w:t xml:space="preserve"> </w:t>
      </w:r>
      <w:r>
        <w:rPr>
          <w:b/>
          <w:color w:val="231F20"/>
          <w:w w:val="95"/>
          <w:sz w:val="18"/>
        </w:rPr>
        <w:t>balstīti</w:t>
      </w:r>
      <w:r>
        <w:rPr>
          <w:b/>
          <w:color w:val="231F20"/>
          <w:spacing w:val="2"/>
          <w:w w:val="95"/>
          <w:sz w:val="18"/>
        </w:rPr>
        <w:t xml:space="preserve"> </w:t>
      </w:r>
      <w:r>
        <w:rPr>
          <w:b/>
          <w:color w:val="231F20"/>
          <w:w w:val="95"/>
          <w:sz w:val="18"/>
        </w:rPr>
        <w:t>iedzīvotāju</w:t>
      </w:r>
      <w:r>
        <w:rPr>
          <w:b/>
          <w:color w:val="231F20"/>
          <w:spacing w:val="-48"/>
          <w:w w:val="95"/>
          <w:sz w:val="18"/>
        </w:rPr>
        <w:t xml:space="preserve"> </w:t>
      </w:r>
      <w:r>
        <w:rPr>
          <w:b/>
          <w:color w:val="231F20"/>
          <w:sz w:val="18"/>
        </w:rPr>
        <w:t>un</w:t>
      </w:r>
      <w:r>
        <w:rPr>
          <w:b/>
          <w:color w:val="231F20"/>
          <w:spacing w:val="-1"/>
          <w:sz w:val="18"/>
        </w:rPr>
        <w:t xml:space="preserve"> </w:t>
      </w:r>
      <w:r>
        <w:rPr>
          <w:b/>
          <w:color w:val="231F20"/>
          <w:sz w:val="18"/>
        </w:rPr>
        <w:t>uzņēmēju aptaujās</w:t>
      </w:r>
    </w:p>
    <w:p w14:paraId="625EE2E0" w14:textId="3BA058AC" w:rsidR="00B31DB8" w:rsidRDefault="00B31DB8">
      <w:pPr>
        <w:pStyle w:val="Pamatteksts"/>
        <w:spacing w:before="7"/>
        <w:rPr>
          <w:b/>
          <w:sz w:val="14"/>
        </w:rPr>
      </w:pPr>
    </w:p>
    <w:tbl>
      <w:tblPr>
        <w:tblStyle w:val="Reatabulagaia"/>
        <w:tblW w:w="0" w:type="auto"/>
        <w:tblLayout w:type="fixed"/>
        <w:tblLook w:val="01E0" w:firstRow="1" w:lastRow="1" w:firstColumn="1" w:lastColumn="1" w:noHBand="0" w:noVBand="0"/>
      </w:tblPr>
      <w:tblGrid>
        <w:gridCol w:w="981"/>
        <w:gridCol w:w="5103"/>
        <w:gridCol w:w="1424"/>
        <w:gridCol w:w="1985"/>
        <w:gridCol w:w="2126"/>
        <w:gridCol w:w="2551"/>
      </w:tblGrid>
      <w:tr w:rsidR="00B31DB8" w14:paraId="4F0CB1BE" w14:textId="77777777" w:rsidTr="00291B3E">
        <w:trPr>
          <w:trHeight w:val="676"/>
        </w:trPr>
        <w:tc>
          <w:tcPr>
            <w:tcW w:w="981" w:type="dxa"/>
          </w:tcPr>
          <w:p w14:paraId="6D32A6C8" w14:textId="77777777" w:rsidR="00B31DB8" w:rsidRPr="00291B3E" w:rsidRDefault="00B31DB8" w:rsidP="00291B3E">
            <w:pPr>
              <w:pStyle w:val="TableParagraph"/>
              <w:spacing w:line="276" w:lineRule="auto"/>
              <w:ind w:right="113"/>
              <w:jc w:val="center"/>
              <w:rPr>
                <w:rFonts w:ascii="Tahoma" w:hAnsi="Tahoma" w:cs="Tahoma"/>
                <w:bCs/>
                <w:sz w:val="18"/>
                <w:szCs w:val="18"/>
              </w:rPr>
            </w:pPr>
          </w:p>
          <w:p w14:paraId="4B3526B7" w14:textId="77777777" w:rsidR="00B31DB8" w:rsidRPr="00291B3E" w:rsidRDefault="009F5F5C" w:rsidP="00291B3E">
            <w:pPr>
              <w:pStyle w:val="TableParagraph"/>
              <w:spacing w:line="276" w:lineRule="auto"/>
              <w:ind w:right="113"/>
              <w:jc w:val="center"/>
              <w:rPr>
                <w:rFonts w:ascii="Tahoma" w:hAnsi="Tahoma" w:cs="Tahoma"/>
                <w:bCs/>
                <w:sz w:val="18"/>
                <w:szCs w:val="18"/>
              </w:rPr>
            </w:pPr>
            <w:r w:rsidRPr="00291B3E">
              <w:rPr>
                <w:rFonts w:ascii="Tahoma" w:hAnsi="Tahoma" w:cs="Tahoma"/>
                <w:bCs/>
                <w:sz w:val="18"/>
                <w:szCs w:val="18"/>
              </w:rPr>
              <w:t>N.p.k.</w:t>
            </w:r>
          </w:p>
        </w:tc>
        <w:tc>
          <w:tcPr>
            <w:tcW w:w="5103" w:type="dxa"/>
          </w:tcPr>
          <w:p w14:paraId="511B0F39" w14:textId="77777777" w:rsidR="00B31DB8" w:rsidRPr="00291B3E" w:rsidRDefault="00B31DB8" w:rsidP="00291B3E">
            <w:pPr>
              <w:pStyle w:val="TableParagraph"/>
              <w:spacing w:line="276" w:lineRule="auto"/>
              <w:ind w:right="113"/>
              <w:jc w:val="center"/>
              <w:rPr>
                <w:rFonts w:ascii="Tahoma" w:hAnsi="Tahoma" w:cs="Tahoma"/>
                <w:bCs/>
                <w:sz w:val="18"/>
                <w:szCs w:val="18"/>
              </w:rPr>
            </w:pPr>
          </w:p>
          <w:p w14:paraId="1623E842" w14:textId="77777777" w:rsidR="00B31DB8" w:rsidRPr="00291B3E" w:rsidRDefault="009F5F5C" w:rsidP="00291B3E">
            <w:pPr>
              <w:pStyle w:val="TableParagraph"/>
              <w:spacing w:line="276" w:lineRule="auto"/>
              <w:ind w:left="226" w:right="113"/>
              <w:jc w:val="center"/>
              <w:rPr>
                <w:rFonts w:ascii="Tahoma" w:hAnsi="Tahoma" w:cs="Tahoma"/>
                <w:bCs/>
                <w:sz w:val="18"/>
                <w:szCs w:val="18"/>
              </w:rPr>
            </w:pPr>
            <w:r w:rsidRPr="00291B3E">
              <w:rPr>
                <w:rFonts w:ascii="Tahoma" w:hAnsi="Tahoma" w:cs="Tahoma"/>
                <w:bCs/>
                <w:sz w:val="18"/>
                <w:szCs w:val="18"/>
              </w:rPr>
              <w:t>Rādītājs</w:t>
            </w:r>
          </w:p>
        </w:tc>
        <w:tc>
          <w:tcPr>
            <w:tcW w:w="1424" w:type="dxa"/>
          </w:tcPr>
          <w:p w14:paraId="7A91EAB0" w14:textId="5D5B8D46" w:rsidR="00B31DB8" w:rsidRPr="00291B3E" w:rsidRDefault="00B31DB8" w:rsidP="00291B3E">
            <w:pPr>
              <w:pStyle w:val="TableParagraph"/>
              <w:spacing w:line="276" w:lineRule="auto"/>
              <w:ind w:right="113"/>
              <w:jc w:val="center"/>
              <w:rPr>
                <w:rFonts w:ascii="Tahoma" w:hAnsi="Tahoma" w:cs="Tahoma"/>
                <w:bCs/>
                <w:sz w:val="18"/>
                <w:szCs w:val="18"/>
              </w:rPr>
            </w:pPr>
          </w:p>
          <w:p w14:paraId="4AE5636A" w14:textId="77777777" w:rsidR="00B31DB8" w:rsidRPr="00291B3E" w:rsidRDefault="009F5F5C" w:rsidP="00291B3E">
            <w:pPr>
              <w:pStyle w:val="TableParagraph"/>
              <w:spacing w:line="276" w:lineRule="auto"/>
              <w:ind w:left="333" w:right="113"/>
              <w:jc w:val="center"/>
              <w:rPr>
                <w:rFonts w:ascii="Tahoma" w:hAnsi="Tahoma" w:cs="Tahoma"/>
                <w:bCs/>
                <w:sz w:val="18"/>
                <w:szCs w:val="18"/>
              </w:rPr>
            </w:pPr>
            <w:r w:rsidRPr="00291B3E">
              <w:rPr>
                <w:rFonts w:ascii="Tahoma" w:hAnsi="Tahoma" w:cs="Tahoma"/>
                <w:bCs/>
                <w:sz w:val="18"/>
                <w:szCs w:val="18"/>
              </w:rPr>
              <w:t>Gads</w:t>
            </w:r>
          </w:p>
        </w:tc>
        <w:tc>
          <w:tcPr>
            <w:tcW w:w="1985" w:type="dxa"/>
          </w:tcPr>
          <w:p w14:paraId="5D23AE8D" w14:textId="440E4CA3" w:rsidR="00B31DB8" w:rsidRPr="00291B3E" w:rsidRDefault="009F5F5C" w:rsidP="00291B3E">
            <w:pPr>
              <w:pStyle w:val="TableParagraph"/>
              <w:spacing w:line="276" w:lineRule="auto"/>
              <w:ind w:left="227" w:right="113"/>
              <w:jc w:val="center"/>
              <w:rPr>
                <w:rFonts w:ascii="Tahoma" w:hAnsi="Tahoma" w:cs="Tahoma"/>
                <w:bCs/>
                <w:sz w:val="18"/>
                <w:szCs w:val="18"/>
              </w:rPr>
            </w:pPr>
            <w:r w:rsidRPr="00291B3E">
              <w:rPr>
                <w:rFonts w:ascii="Tahoma" w:hAnsi="Tahoma" w:cs="Tahoma"/>
                <w:bCs/>
                <w:sz w:val="18"/>
                <w:szCs w:val="18"/>
              </w:rPr>
              <w:t>Bāzes indikators 2021. gadā</w:t>
            </w:r>
          </w:p>
        </w:tc>
        <w:tc>
          <w:tcPr>
            <w:tcW w:w="2126" w:type="dxa"/>
          </w:tcPr>
          <w:p w14:paraId="3CEC3748" w14:textId="412E61BB" w:rsidR="00B31DB8" w:rsidRPr="00291B3E" w:rsidRDefault="004006CC" w:rsidP="004006CC">
            <w:pPr>
              <w:pStyle w:val="TableParagraph"/>
              <w:spacing w:line="276" w:lineRule="auto"/>
              <w:ind w:left="227" w:right="113"/>
              <w:jc w:val="center"/>
              <w:rPr>
                <w:rFonts w:ascii="Tahoma" w:hAnsi="Tahoma" w:cs="Tahoma"/>
                <w:bCs/>
                <w:sz w:val="18"/>
                <w:szCs w:val="18"/>
              </w:rPr>
            </w:pPr>
            <w:r w:rsidRPr="004006CC">
              <w:rPr>
                <w:rFonts w:ascii="Tahoma" w:hAnsi="Tahoma" w:cs="Tahoma"/>
                <w:bCs/>
                <w:sz w:val="18"/>
                <w:szCs w:val="18"/>
              </w:rPr>
              <w:t>Tendence</w:t>
            </w:r>
            <w:r w:rsidRPr="004006CC">
              <w:rPr>
                <w:rFonts w:ascii="Tahoma" w:hAnsi="Tahoma" w:cs="Tahoma"/>
                <w:bCs/>
                <w:sz w:val="18"/>
                <w:szCs w:val="18"/>
              </w:rPr>
              <w:br/>
              <w:t>salīdzinājumā ar</w:t>
            </w:r>
            <w:r w:rsidRPr="004006CC">
              <w:rPr>
                <w:rFonts w:ascii="Tahoma" w:hAnsi="Tahoma" w:cs="Tahoma"/>
                <w:bCs/>
                <w:sz w:val="18"/>
                <w:szCs w:val="18"/>
              </w:rPr>
              <w:br/>
              <w:t>iepriekšējo gadu</w:t>
            </w:r>
          </w:p>
        </w:tc>
        <w:tc>
          <w:tcPr>
            <w:tcW w:w="2551" w:type="dxa"/>
          </w:tcPr>
          <w:p w14:paraId="4D1199C0" w14:textId="77777777" w:rsidR="00B31DB8" w:rsidRPr="00291B3E" w:rsidRDefault="00B31DB8" w:rsidP="00291B3E">
            <w:pPr>
              <w:pStyle w:val="TableParagraph"/>
              <w:spacing w:line="276" w:lineRule="auto"/>
              <w:ind w:right="113"/>
              <w:jc w:val="center"/>
              <w:rPr>
                <w:rFonts w:ascii="Tahoma" w:hAnsi="Tahoma" w:cs="Tahoma"/>
                <w:bCs/>
                <w:sz w:val="18"/>
                <w:szCs w:val="18"/>
              </w:rPr>
            </w:pPr>
          </w:p>
          <w:p w14:paraId="3744375D" w14:textId="77777777" w:rsidR="00B31DB8" w:rsidRPr="00291B3E" w:rsidRDefault="009F5F5C" w:rsidP="00291B3E">
            <w:pPr>
              <w:pStyle w:val="TableParagraph"/>
              <w:spacing w:line="276" w:lineRule="auto"/>
              <w:ind w:left="228" w:right="113"/>
              <w:jc w:val="center"/>
              <w:rPr>
                <w:rFonts w:ascii="Tahoma" w:hAnsi="Tahoma" w:cs="Tahoma"/>
                <w:bCs/>
                <w:sz w:val="18"/>
                <w:szCs w:val="18"/>
              </w:rPr>
            </w:pPr>
            <w:r w:rsidRPr="00291B3E">
              <w:rPr>
                <w:rFonts w:ascii="Tahoma" w:hAnsi="Tahoma" w:cs="Tahoma"/>
                <w:bCs/>
                <w:sz w:val="18"/>
                <w:szCs w:val="18"/>
              </w:rPr>
              <w:t>Datu avots</w:t>
            </w:r>
          </w:p>
        </w:tc>
      </w:tr>
      <w:tr w:rsidR="005D1B54" w14:paraId="2B2A17DE" w14:textId="77777777" w:rsidTr="00605EE1">
        <w:trPr>
          <w:trHeight w:val="510"/>
        </w:trPr>
        <w:tc>
          <w:tcPr>
            <w:tcW w:w="981" w:type="dxa"/>
          </w:tcPr>
          <w:p w14:paraId="350BA063" w14:textId="77777777" w:rsidR="005D1B54" w:rsidRPr="008E1C5C" w:rsidRDefault="005D1B54" w:rsidP="005D1B54">
            <w:pPr>
              <w:pStyle w:val="TableParagraph"/>
              <w:spacing w:before="31"/>
              <w:ind w:right="370"/>
              <w:jc w:val="right"/>
              <w:rPr>
                <w:rFonts w:ascii="Tahoma" w:hAnsi="Tahoma" w:cs="Tahoma"/>
                <w:sz w:val="18"/>
              </w:rPr>
            </w:pPr>
            <w:r w:rsidRPr="008E1C5C">
              <w:rPr>
                <w:rFonts w:ascii="Tahoma" w:hAnsi="Tahoma" w:cs="Tahoma"/>
                <w:color w:val="231F20"/>
                <w:sz w:val="18"/>
              </w:rPr>
              <w:t>1.</w:t>
            </w:r>
          </w:p>
        </w:tc>
        <w:tc>
          <w:tcPr>
            <w:tcW w:w="5103" w:type="dxa"/>
          </w:tcPr>
          <w:p w14:paraId="1A14D20E" w14:textId="77777777" w:rsidR="005D1B54" w:rsidRPr="008E1C5C" w:rsidRDefault="005D1B54" w:rsidP="005D1B54">
            <w:pPr>
              <w:pStyle w:val="TableParagraph"/>
              <w:spacing w:before="42"/>
              <w:ind w:left="169"/>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pašvaldības</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atbalstu</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uzņēmējdarbībai</w:t>
            </w:r>
          </w:p>
        </w:tc>
        <w:tc>
          <w:tcPr>
            <w:tcW w:w="1424" w:type="dxa"/>
          </w:tcPr>
          <w:p w14:paraId="2BCB1FA1" w14:textId="77777777" w:rsidR="005D1B54" w:rsidRPr="008E1C5C" w:rsidRDefault="005D1B54" w:rsidP="005D1B54">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2A893456" w14:textId="480A4452" w:rsidR="005D1B54" w:rsidRPr="008E1C5C" w:rsidRDefault="005D1B54" w:rsidP="005D1B54">
            <w:pPr>
              <w:pStyle w:val="TableParagraph"/>
              <w:spacing w:before="31"/>
              <w:ind w:left="727" w:right="705"/>
              <w:jc w:val="center"/>
              <w:rPr>
                <w:rFonts w:ascii="Tahoma" w:hAnsi="Tahoma" w:cs="Tahoma"/>
                <w:sz w:val="18"/>
              </w:rPr>
            </w:pPr>
            <w:r w:rsidRPr="008E1C5C">
              <w:rPr>
                <w:rFonts w:ascii="Tahoma" w:hAnsi="Tahoma" w:cs="Tahoma"/>
                <w:color w:val="231F20"/>
                <w:w w:val="90"/>
                <w:sz w:val="18"/>
              </w:rPr>
              <w:t>73%</w:t>
            </w:r>
          </w:p>
        </w:tc>
        <w:tc>
          <w:tcPr>
            <w:tcW w:w="2126" w:type="dxa"/>
          </w:tcPr>
          <w:p w14:paraId="428714F3" w14:textId="4707E87E" w:rsidR="005D1B54" w:rsidRPr="008E1C5C" w:rsidRDefault="005D1B54" w:rsidP="005D1B54">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7979008" behindDoc="0" locked="0" layoutInCell="1" allowOverlap="1" wp14:anchorId="156F154C" wp14:editId="3395399F">
                  <wp:simplePos x="0" y="0"/>
                  <wp:positionH relativeFrom="column">
                    <wp:posOffset>573525</wp:posOffset>
                  </wp:positionH>
                  <wp:positionV relativeFrom="paragraph">
                    <wp:posOffset>75997</wp:posOffset>
                  </wp:positionV>
                  <wp:extent cx="79375" cy="147320"/>
                  <wp:effectExtent l="0" t="0" r="0" b="5080"/>
                  <wp:wrapNone/>
                  <wp:docPr id="7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7959552" behindDoc="0" locked="0" layoutInCell="1" allowOverlap="1" wp14:anchorId="6D1E9276" wp14:editId="48E5AF07">
                  <wp:simplePos x="0" y="0"/>
                  <wp:positionH relativeFrom="column">
                    <wp:posOffset>8010525</wp:posOffset>
                  </wp:positionH>
                  <wp:positionV relativeFrom="paragraph">
                    <wp:posOffset>1498600</wp:posOffset>
                  </wp:positionV>
                  <wp:extent cx="79375" cy="147320"/>
                  <wp:effectExtent l="0" t="0" r="0" b="5080"/>
                  <wp:wrapNone/>
                  <wp:docPr id="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533B75FC" w14:textId="28274525" w:rsidR="005D1B54" w:rsidRPr="008E1C5C" w:rsidRDefault="005D1B54" w:rsidP="005D1B54">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69A80783" w14:textId="77777777" w:rsidTr="00605EE1">
        <w:trPr>
          <w:trHeight w:val="510"/>
        </w:trPr>
        <w:tc>
          <w:tcPr>
            <w:tcW w:w="981" w:type="dxa"/>
          </w:tcPr>
          <w:p w14:paraId="08E278E4" w14:textId="77777777" w:rsidR="00CF18BC" w:rsidRPr="008E1C5C" w:rsidRDefault="00CF18BC" w:rsidP="00CF18BC">
            <w:pPr>
              <w:pStyle w:val="TableParagraph"/>
              <w:spacing w:before="31"/>
              <w:ind w:right="369"/>
              <w:jc w:val="right"/>
              <w:rPr>
                <w:rFonts w:ascii="Tahoma" w:hAnsi="Tahoma" w:cs="Tahoma"/>
                <w:sz w:val="18"/>
              </w:rPr>
            </w:pPr>
            <w:r w:rsidRPr="008E1C5C">
              <w:rPr>
                <w:rFonts w:ascii="Tahoma" w:hAnsi="Tahoma" w:cs="Tahoma"/>
                <w:color w:val="231F20"/>
                <w:sz w:val="18"/>
              </w:rPr>
              <w:t>2.</w:t>
            </w:r>
          </w:p>
        </w:tc>
        <w:tc>
          <w:tcPr>
            <w:tcW w:w="5103" w:type="dxa"/>
          </w:tcPr>
          <w:p w14:paraId="7344831D" w14:textId="04C90EEF"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pašvaldības</w:t>
            </w:r>
            <w:r w:rsidRPr="008E1C5C">
              <w:rPr>
                <w:rFonts w:ascii="Tahoma" w:hAnsi="Tahoma" w:cs="Tahoma"/>
                <w:b/>
                <w:color w:val="231F20"/>
                <w:spacing w:val="-2"/>
                <w:w w:val="85"/>
                <w:sz w:val="18"/>
              </w:rPr>
              <w:t xml:space="preserve"> </w:t>
            </w:r>
            <w:r w:rsidRPr="008E1C5C">
              <w:rPr>
                <w:rFonts w:ascii="Tahoma" w:hAnsi="Tahoma" w:cs="Tahoma"/>
                <w:b/>
                <w:color w:val="231F20"/>
                <w:w w:val="85"/>
                <w:sz w:val="18"/>
              </w:rPr>
              <w:t>darba</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kvalitāti</w:t>
            </w:r>
          </w:p>
        </w:tc>
        <w:tc>
          <w:tcPr>
            <w:tcW w:w="1424" w:type="dxa"/>
          </w:tcPr>
          <w:p w14:paraId="2666E9E5"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5527C17E"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71%</w:t>
            </w:r>
          </w:p>
        </w:tc>
        <w:tc>
          <w:tcPr>
            <w:tcW w:w="2126" w:type="dxa"/>
          </w:tcPr>
          <w:p w14:paraId="63488C5D" w14:textId="64EB09CF"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7982080" behindDoc="0" locked="0" layoutInCell="1" allowOverlap="1" wp14:anchorId="27E425B0" wp14:editId="7686A275">
                  <wp:simplePos x="0" y="0"/>
                  <wp:positionH relativeFrom="column">
                    <wp:posOffset>573525</wp:posOffset>
                  </wp:positionH>
                  <wp:positionV relativeFrom="paragraph">
                    <wp:posOffset>75997</wp:posOffset>
                  </wp:positionV>
                  <wp:extent cx="79375" cy="147320"/>
                  <wp:effectExtent l="0" t="0" r="0" b="5080"/>
                  <wp:wrapNone/>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7981056" behindDoc="0" locked="0" layoutInCell="1" allowOverlap="1" wp14:anchorId="26135452" wp14:editId="4E96A455">
                  <wp:simplePos x="0" y="0"/>
                  <wp:positionH relativeFrom="column">
                    <wp:posOffset>8010525</wp:posOffset>
                  </wp:positionH>
                  <wp:positionV relativeFrom="paragraph">
                    <wp:posOffset>1498600</wp:posOffset>
                  </wp:positionV>
                  <wp:extent cx="79375" cy="147320"/>
                  <wp:effectExtent l="0" t="0" r="0" b="5080"/>
                  <wp:wrapNone/>
                  <wp:docPr id="7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713DC47E" w14:textId="2AA1A44E"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6CB0C7CF" w14:textId="77777777" w:rsidTr="00605EE1">
        <w:trPr>
          <w:trHeight w:val="510"/>
        </w:trPr>
        <w:tc>
          <w:tcPr>
            <w:tcW w:w="981" w:type="dxa"/>
          </w:tcPr>
          <w:p w14:paraId="6E352299" w14:textId="77777777" w:rsidR="00CF18BC" w:rsidRPr="008E1C5C" w:rsidRDefault="00CF18BC" w:rsidP="00CF18BC">
            <w:pPr>
              <w:pStyle w:val="TableParagraph"/>
              <w:spacing w:before="31"/>
              <w:ind w:right="369"/>
              <w:jc w:val="right"/>
              <w:rPr>
                <w:rFonts w:ascii="Tahoma" w:hAnsi="Tahoma" w:cs="Tahoma"/>
                <w:sz w:val="18"/>
              </w:rPr>
            </w:pPr>
            <w:r w:rsidRPr="008E1C5C">
              <w:rPr>
                <w:rFonts w:ascii="Tahoma" w:hAnsi="Tahoma" w:cs="Tahoma"/>
                <w:color w:val="231F20"/>
                <w:sz w:val="18"/>
              </w:rPr>
              <w:t>3.</w:t>
            </w:r>
          </w:p>
        </w:tc>
        <w:tc>
          <w:tcPr>
            <w:tcW w:w="5103" w:type="dxa"/>
          </w:tcPr>
          <w:p w14:paraId="077D4B03"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0"/>
                <w:sz w:val="18"/>
              </w:rPr>
              <w:t>Iedzīvotāju</w:t>
            </w:r>
            <w:r w:rsidRPr="008E1C5C">
              <w:rPr>
                <w:rFonts w:ascii="Tahoma" w:hAnsi="Tahoma" w:cs="Tahoma"/>
                <w:b/>
                <w:color w:val="231F20"/>
                <w:spacing w:val="23"/>
                <w:w w:val="80"/>
                <w:sz w:val="18"/>
              </w:rPr>
              <w:t xml:space="preserve"> </w:t>
            </w:r>
            <w:r w:rsidRPr="008E1C5C">
              <w:rPr>
                <w:rFonts w:ascii="Tahoma" w:hAnsi="Tahoma" w:cs="Tahoma"/>
                <w:b/>
                <w:color w:val="231F20"/>
                <w:w w:val="80"/>
                <w:sz w:val="18"/>
              </w:rPr>
              <w:t>apmierinātība</w:t>
            </w:r>
            <w:r w:rsidRPr="008E1C5C">
              <w:rPr>
                <w:rFonts w:ascii="Tahoma" w:hAnsi="Tahoma" w:cs="Tahoma"/>
                <w:b/>
                <w:color w:val="231F20"/>
                <w:spacing w:val="24"/>
                <w:w w:val="80"/>
                <w:sz w:val="18"/>
              </w:rPr>
              <w:t xml:space="preserve"> </w:t>
            </w:r>
            <w:r w:rsidRPr="008E1C5C">
              <w:rPr>
                <w:rFonts w:ascii="Tahoma" w:hAnsi="Tahoma" w:cs="Tahoma"/>
                <w:b/>
                <w:color w:val="231F20"/>
                <w:w w:val="80"/>
                <w:sz w:val="18"/>
              </w:rPr>
              <w:t>ar</w:t>
            </w:r>
            <w:r w:rsidRPr="008E1C5C">
              <w:rPr>
                <w:rFonts w:ascii="Tahoma" w:hAnsi="Tahoma" w:cs="Tahoma"/>
                <w:b/>
                <w:color w:val="231F20"/>
                <w:spacing w:val="24"/>
                <w:w w:val="80"/>
                <w:sz w:val="18"/>
              </w:rPr>
              <w:t xml:space="preserve"> </w:t>
            </w:r>
            <w:r w:rsidRPr="008E1C5C">
              <w:rPr>
                <w:rFonts w:ascii="Tahoma" w:hAnsi="Tahoma" w:cs="Tahoma"/>
                <w:b/>
                <w:color w:val="231F20"/>
                <w:w w:val="80"/>
                <w:sz w:val="18"/>
              </w:rPr>
              <w:t>darba</w:t>
            </w:r>
            <w:r w:rsidRPr="008E1C5C">
              <w:rPr>
                <w:rFonts w:ascii="Tahoma" w:hAnsi="Tahoma" w:cs="Tahoma"/>
                <w:b/>
                <w:color w:val="231F20"/>
                <w:spacing w:val="24"/>
                <w:w w:val="80"/>
                <w:sz w:val="18"/>
              </w:rPr>
              <w:t xml:space="preserve"> </w:t>
            </w:r>
            <w:r w:rsidRPr="008E1C5C">
              <w:rPr>
                <w:rFonts w:ascii="Tahoma" w:hAnsi="Tahoma" w:cs="Tahoma"/>
                <w:b/>
                <w:color w:val="231F20"/>
                <w:w w:val="80"/>
                <w:sz w:val="18"/>
              </w:rPr>
              <w:t>iespējām</w:t>
            </w:r>
          </w:p>
        </w:tc>
        <w:tc>
          <w:tcPr>
            <w:tcW w:w="1424" w:type="dxa"/>
          </w:tcPr>
          <w:p w14:paraId="6CB35647"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3701D7BB"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57%</w:t>
            </w:r>
          </w:p>
        </w:tc>
        <w:tc>
          <w:tcPr>
            <w:tcW w:w="2126" w:type="dxa"/>
          </w:tcPr>
          <w:p w14:paraId="7EC055CE" w14:textId="05E4D419"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7984128" behindDoc="0" locked="0" layoutInCell="1" allowOverlap="1" wp14:anchorId="36A980D3" wp14:editId="1FBFEBE8">
                  <wp:simplePos x="0" y="0"/>
                  <wp:positionH relativeFrom="column">
                    <wp:posOffset>573525</wp:posOffset>
                  </wp:positionH>
                  <wp:positionV relativeFrom="paragraph">
                    <wp:posOffset>75997</wp:posOffset>
                  </wp:positionV>
                  <wp:extent cx="79375" cy="147320"/>
                  <wp:effectExtent l="0" t="0" r="0" b="508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7983104" behindDoc="0" locked="0" layoutInCell="1" allowOverlap="1" wp14:anchorId="20C9E12D" wp14:editId="7BD0302B">
                  <wp:simplePos x="0" y="0"/>
                  <wp:positionH relativeFrom="column">
                    <wp:posOffset>8010525</wp:posOffset>
                  </wp:positionH>
                  <wp:positionV relativeFrom="paragraph">
                    <wp:posOffset>1498600</wp:posOffset>
                  </wp:positionV>
                  <wp:extent cx="79375" cy="147320"/>
                  <wp:effectExtent l="0" t="0" r="0" b="5080"/>
                  <wp:wrapNone/>
                  <wp:docPr id="7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33A8C596" w14:textId="40AE6A95"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1160EA7C" w14:textId="77777777" w:rsidTr="00605EE1">
        <w:trPr>
          <w:trHeight w:val="510"/>
        </w:trPr>
        <w:tc>
          <w:tcPr>
            <w:tcW w:w="981" w:type="dxa"/>
          </w:tcPr>
          <w:p w14:paraId="54EE3281" w14:textId="77777777" w:rsidR="00CF18BC" w:rsidRPr="008E1C5C" w:rsidRDefault="00CF18BC" w:rsidP="00CF18BC">
            <w:pPr>
              <w:pStyle w:val="TableParagraph"/>
              <w:spacing w:before="31"/>
              <w:ind w:right="369"/>
              <w:jc w:val="right"/>
              <w:rPr>
                <w:rFonts w:ascii="Tahoma" w:hAnsi="Tahoma" w:cs="Tahoma"/>
                <w:sz w:val="18"/>
              </w:rPr>
            </w:pPr>
            <w:r w:rsidRPr="008E1C5C">
              <w:rPr>
                <w:rFonts w:ascii="Tahoma" w:hAnsi="Tahoma" w:cs="Tahoma"/>
                <w:color w:val="231F20"/>
                <w:sz w:val="18"/>
              </w:rPr>
              <w:t>4.</w:t>
            </w:r>
          </w:p>
        </w:tc>
        <w:tc>
          <w:tcPr>
            <w:tcW w:w="5103" w:type="dxa"/>
          </w:tcPr>
          <w:p w14:paraId="511464B1"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6"/>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primārās</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veselības</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aprūpes</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pieejamību/</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kvalitāti</w:t>
            </w:r>
          </w:p>
        </w:tc>
        <w:tc>
          <w:tcPr>
            <w:tcW w:w="1424" w:type="dxa"/>
          </w:tcPr>
          <w:p w14:paraId="1667AE60"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229944B6"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76%</w:t>
            </w:r>
          </w:p>
        </w:tc>
        <w:tc>
          <w:tcPr>
            <w:tcW w:w="2126" w:type="dxa"/>
          </w:tcPr>
          <w:p w14:paraId="76A7C0B0" w14:textId="0E3B8994"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7986176" behindDoc="0" locked="0" layoutInCell="1" allowOverlap="1" wp14:anchorId="1D19A173" wp14:editId="7B537278">
                  <wp:simplePos x="0" y="0"/>
                  <wp:positionH relativeFrom="column">
                    <wp:posOffset>573525</wp:posOffset>
                  </wp:positionH>
                  <wp:positionV relativeFrom="paragraph">
                    <wp:posOffset>75997</wp:posOffset>
                  </wp:positionV>
                  <wp:extent cx="79375" cy="147320"/>
                  <wp:effectExtent l="0" t="0" r="0" b="5080"/>
                  <wp:wrapNone/>
                  <wp:docPr id="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7985152" behindDoc="0" locked="0" layoutInCell="1" allowOverlap="1" wp14:anchorId="4B5B608D" wp14:editId="0B93DDEA">
                  <wp:simplePos x="0" y="0"/>
                  <wp:positionH relativeFrom="column">
                    <wp:posOffset>8010525</wp:posOffset>
                  </wp:positionH>
                  <wp:positionV relativeFrom="paragraph">
                    <wp:posOffset>1498600</wp:posOffset>
                  </wp:positionV>
                  <wp:extent cx="79375" cy="147320"/>
                  <wp:effectExtent l="0" t="0" r="0" b="5080"/>
                  <wp:wrapNone/>
                  <wp:docPr id="7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1C9814C1" w14:textId="533F2A3D"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45E2E3CA" w14:textId="77777777" w:rsidTr="00605EE1">
        <w:trPr>
          <w:trHeight w:val="510"/>
        </w:trPr>
        <w:tc>
          <w:tcPr>
            <w:tcW w:w="981" w:type="dxa"/>
          </w:tcPr>
          <w:p w14:paraId="4E105DA1" w14:textId="77777777" w:rsidR="00CF18BC" w:rsidRPr="008E1C5C" w:rsidRDefault="00CF18BC" w:rsidP="00CF18BC">
            <w:pPr>
              <w:pStyle w:val="TableParagraph"/>
              <w:spacing w:before="31"/>
              <w:ind w:right="369"/>
              <w:jc w:val="right"/>
              <w:rPr>
                <w:rFonts w:ascii="Tahoma" w:hAnsi="Tahoma" w:cs="Tahoma"/>
                <w:sz w:val="18"/>
              </w:rPr>
            </w:pPr>
            <w:r w:rsidRPr="008E1C5C">
              <w:rPr>
                <w:rFonts w:ascii="Tahoma" w:hAnsi="Tahoma" w:cs="Tahoma"/>
                <w:color w:val="231F20"/>
                <w:sz w:val="18"/>
              </w:rPr>
              <w:t>5.</w:t>
            </w:r>
          </w:p>
        </w:tc>
        <w:tc>
          <w:tcPr>
            <w:tcW w:w="5103" w:type="dxa"/>
          </w:tcPr>
          <w:p w14:paraId="64E4C75F"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sociālās</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aprūpes</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pakalpojumu</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kvalitāti</w:t>
            </w:r>
          </w:p>
        </w:tc>
        <w:tc>
          <w:tcPr>
            <w:tcW w:w="1424" w:type="dxa"/>
          </w:tcPr>
          <w:p w14:paraId="37C17834"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142D43ED"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53%</w:t>
            </w:r>
          </w:p>
        </w:tc>
        <w:tc>
          <w:tcPr>
            <w:tcW w:w="2126" w:type="dxa"/>
          </w:tcPr>
          <w:p w14:paraId="641C0033" w14:textId="350A1448"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7988224" behindDoc="0" locked="0" layoutInCell="1" allowOverlap="1" wp14:anchorId="5EB8EA9E" wp14:editId="770D8EC7">
                  <wp:simplePos x="0" y="0"/>
                  <wp:positionH relativeFrom="column">
                    <wp:posOffset>573525</wp:posOffset>
                  </wp:positionH>
                  <wp:positionV relativeFrom="paragraph">
                    <wp:posOffset>75997</wp:posOffset>
                  </wp:positionV>
                  <wp:extent cx="79375" cy="147320"/>
                  <wp:effectExtent l="0" t="0" r="0" b="5080"/>
                  <wp:wrapNone/>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7987200" behindDoc="0" locked="0" layoutInCell="1" allowOverlap="1" wp14:anchorId="5E2B7143" wp14:editId="43A4F2AD">
                  <wp:simplePos x="0" y="0"/>
                  <wp:positionH relativeFrom="column">
                    <wp:posOffset>8010525</wp:posOffset>
                  </wp:positionH>
                  <wp:positionV relativeFrom="paragraph">
                    <wp:posOffset>1498600</wp:posOffset>
                  </wp:positionV>
                  <wp:extent cx="79375" cy="147320"/>
                  <wp:effectExtent l="0" t="0" r="0" b="5080"/>
                  <wp:wrapNone/>
                  <wp:docPr id="8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214096B8" w14:textId="0BAB426A"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6184BF49" w14:textId="77777777" w:rsidTr="00605EE1">
        <w:trPr>
          <w:trHeight w:val="510"/>
        </w:trPr>
        <w:tc>
          <w:tcPr>
            <w:tcW w:w="981" w:type="dxa"/>
          </w:tcPr>
          <w:p w14:paraId="2C499925" w14:textId="77777777" w:rsidR="00CF18BC" w:rsidRPr="008E1C5C" w:rsidRDefault="00CF18BC" w:rsidP="00CF18BC">
            <w:pPr>
              <w:pStyle w:val="TableParagraph"/>
              <w:spacing w:before="31"/>
              <w:ind w:right="369"/>
              <w:jc w:val="right"/>
              <w:rPr>
                <w:rFonts w:ascii="Tahoma" w:hAnsi="Tahoma" w:cs="Tahoma"/>
                <w:sz w:val="18"/>
              </w:rPr>
            </w:pPr>
            <w:r w:rsidRPr="008E1C5C">
              <w:rPr>
                <w:rFonts w:ascii="Tahoma" w:hAnsi="Tahoma" w:cs="Tahoma"/>
                <w:color w:val="231F20"/>
                <w:sz w:val="18"/>
              </w:rPr>
              <w:t>6.</w:t>
            </w:r>
          </w:p>
        </w:tc>
        <w:tc>
          <w:tcPr>
            <w:tcW w:w="5103" w:type="dxa"/>
          </w:tcPr>
          <w:p w14:paraId="1E84F556"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0"/>
                <w:sz w:val="18"/>
              </w:rPr>
              <w:t>Apmierinātība</w:t>
            </w:r>
            <w:r w:rsidRPr="008E1C5C">
              <w:rPr>
                <w:rFonts w:ascii="Tahoma" w:hAnsi="Tahoma" w:cs="Tahoma"/>
                <w:b/>
                <w:color w:val="231F20"/>
                <w:spacing w:val="30"/>
                <w:w w:val="80"/>
                <w:sz w:val="18"/>
              </w:rPr>
              <w:t xml:space="preserve"> </w:t>
            </w:r>
            <w:r w:rsidRPr="008E1C5C">
              <w:rPr>
                <w:rFonts w:ascii="Tahoma" w:hAnsi="Tahoma" w:cs="Tahoma"/>
                <w:b/>
                <w:color w:val="231F20"/>
                <w:w w:val="80"/>
                <w:sz w:val="18"/>
              </w:rPr>
              <w:t>ar</w:t>
            </w:r>
            <w:r w:rsidRPr="008E1C5C">
              <w:rPr>
                <w:rFonts w:ascii="Tahoma" w:hAnsi="Tahoma" w:cs="Tahoma"/>
                <w:b/>
                <w:color w:val="231F20"/>
                <w:spacing w:val="31"/>
                <w:w w:val="80"/>
                <w:sz w:val="18"/>
              </w:rPr>
              <w:t xml:space="preserve"> </w:t>
            </w:r>
            <w:r w:rsidRPr="008E1C5C">
              <w:rPr>
                <w:rFonts w:ascii="Tahoma" w:hAnsi="Tahoma" w:cs="Tahoma"/>
                <w:b/>
                <w:color w:val="231F20"/>
                <w:w w:val="80"/>
                <w:sz w:val="18"/>
              </w:rPr>
              <w:t>vispārējās</w:t>
            </w:r>
            <w:r w:rsidRPr="008E1C5C">
              <w:rPr>
                <w:rFonts w:ascii="Tahoma" w:hAnsi="Tahoma" w:cs="Tahoma"/>
                <w:b/>
                <w:color w:val="231F20"/>
                <w:spacing w:val="30"/>
                <w:w w:val="80"/>
                <w:sz w:val="18"/>
              </w:rPr>
              <w:t xml:space="preserve"> </w:t>
            </w:r>
            <w:r w:rsidRPr="008E1C5C">
              <w:rPr>
                <w:rFonts w:ascii="Tahoma" w:hAnsi="Tahoma" w:cs="Tahoma"/>
                <w:b/>
                <w:color w:val="231F20"/>
                <w:w w:val="80"/>
                <w:sz w:val="18"/>
              </w:rPr>
              <w:t>izglītības</w:t>
            </w:r>
            <w:r w:rsidRPr="008E1C5C">
              <w:rPr>
                <w:rFonts w:ascii="Tahoma" w:hAnsi="Tahoma" w:cs="Tahoma"/>
                <w:b/>
                <w:color w:val="231F20"/>
                <w:spacing w:val="31"/>
                <w:w w:val="80"/>
                <w:sz w:val="18"/>
              </w:rPr>
              <w:t xml:space="preserve"> </w:t>
            </w:r>
            <w:r w:rsidRPr="008E1C5C">
              <w:rPr>
                <w:rFonts w:ascii="Tahoma" w:hAnsi="Tahoma" w:cs="Tahoma"/>
                <w:b/>
                <w:color w:val="231F20"/>
                <w:w w:val="80"/>
                <w:sz w:val="18"/>
              </w:rPr>
              <w:t>pakalpojuma</w:t>
            </w:r>
            <w:r w:rsidRPr="008E1C5C">
              <w:rPr>
                <w:rFonts w:ascii="Tahoma" w:hAnsi="Tahoma" w:cs="Tahoma"/>
                <w:b/>
                <w:color w:val="231F20"/>
                <w:spacing w:val="30"/>
                <w:w w:val="80"/>
                <w:sz w:val="18"/>
              </w:rPr>
              <w:t xml:space="preserve"> </w:t>
            </w:r>
            <w:r w:rsidRPr="008E1C5C">
              <w:rPr>
                <w:rFonts w:ascii="Tahoma" w:hAnsi="Tahoma" w:cs="Tahoma"/>
                <w:b/>
                <w:color w:val="231F20"/>
                <w:w w:val="80"/>
                <w:sz w:val="18"/>
              </w:rPr>
              <w:t>kvalitāti</w:t>
            </w:r>
          </w:p>
        </w:tc>
        <w:tc>
          <w:tcPr>
            <w:tcW w:w="1424" w:type="dxa"/>
          </w:tcPr>
          <w:p w14:paraId="6DC4B65C"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2E94EA9F"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53%</w:t>
            </w:r>
          </w:p>
        </w:tc>
        <w:tc>
          <w:tcPr>
            <w:tcW w:w="2126" w:type="dxa"/>
          </w:tcPr>
          <w:p w14:paraId="0322F500" w14:textId="2D3725CE"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7990272" behindDoc="0" locked="0" layoutInCell="1" allowOverlap="1" wp14:anchorId="37B2258E" wp14:editId="48578AA2">
                  <wp:simplePos x="0" y="0"/>
                  <wp:positionH relativeFrom="column">
                    <wp:posOffset>573525</wp:posOffset>
                  </wp:positionH>
                  <wp:positionV relativeFrom="paragraph">
                    <wp:posOffset>75997</wp:posOffset>
                  </wp:positionV>
                  <wp:extent cx="79375" cy="147320"/>
                  <wp:effectExtent l="0" t="0" r="0" b="5080"/>
                  <wp:wrapNone/>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7989248" behindDoc="0" locked="0" layoutInCell="1" allowOverlap="1" wp14:anchorId="616E3EB8" wp14:editId="5D68F8D3">
                  <wp:simplePos x="0" y="0"/>
                  <wp:positionH relativeFrom="column">
                    <wp:posOffset>8010525</wp:posOffset>
                  </wp:positionH>
                  <wp:positionV relativeFrom="paragraph">
                    <wp:posOffset>1498600</wp:posOffset>
                  </wp:positionV>
                  <wp:extent cx="79375" cy="147320"/>
                  <wp:effectExtent l="0" t="0" r="0" b="5080"/>
                  <wp:wrapNone/>
                  <wp:docPr id="8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6F1DB3B9" w14:textId="0BAF7388"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41CBF3CF" w14:textId="77777777" w:rsidTr="00605EE1">
        <w:trPr>
          <w:trHeight w:val="510"/>
        </w:trPr>
        <w:tc>
          <w:tcPr>
            <w:tcW w:w="981" w:type="dxa"/>
          </w:tcPr>
          <w:p w14:paraId="3CAB46D6" w14:textId="77777777" w:rsidR="00CF18BC" w:rsidRPr="008E1C5C" w:rsidRDefault="00CF18BC" w:rsidP="00CF18BC">
            <w:pPr>
              <w:pStyle w:val="TableParagraph"/>
              <w:spacing w:before="31"/>
              <w:ind w:right="369"/>
              <w:jc w:val="right"/>
              <w:rPr>
                <w:rFonts w:ascii="Tahoma" w:hAnsi="Tahoma" w:cs="Tahoma"/>
                <w:sz w:val="18"/>
              </w:rPr>
            </w:pPr>
            <w:r w:rsidRPr="008E1C5C">
              <w:rPr>
                <w:rFonts w:ascii="Tahoma" w:hAnsi="Tahoma" w:cs="Tahoma"/>
                <w:color w:val="231F20"/>
                <w:sz w:val="18"/>
              </w:rPr>
              <w:t>7.</w:t>
            </w:r>
          </w:p>
        </w:tc>
        <w:tc>
          <w:tcPr>
            <w:tcW w:w="5103" w:type="dxa"/>
          </w:tcPr>
          <w:p w14:paraId="11C94820"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spacing w:val="-1"/>
                <w:w w:val="85"/>
                <w:sz w:val="18"/>
              </w:rPr>
              <w:t>Apmierinātība</w:t>
            </w:r>
            <w:r w:rsidRPr="008E1C5C">
              <w:rPr>
                <w:rFonts w:ascii="Tahoma" w:hAnsi="Tahoma" w:cs="Tahoma"/>
                <w:b/>
                <w:color w:val="231F20"/>
                <w:spacing w:val="-5"/>
                <w:w w:val="85"/>
                <w:sz w:val="18"/>
              </w:rPr>
              <w:t xml:space="preserve"> </w:t>
            </w:r>
            <w:r w:rsidRPr="008E1C5C">
              <w:rPr>
                <w:rFonts w:ascii="Tahoma" w:hAnsi="Tahoma" w:cs="Tahoma"/>
                <w:b/>
                <w:color w:val="231F20"/>
                <w:spacing w:val="-1"/>
                <w:w w:val="85"/>
                <w:sz w:val="18"/>
              </w:rPr>
              <w:t>ar</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pirmsskolas</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izglītības</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pakalpojuma</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kvalitāti</w:t>
            </w:r>
          </w:p>
        </w:tc>
        <w:tc>
          <w:tcPr>
            <w:tcW w:w="1424" w:type="dxa"/>
          </w:tcPr>
          <w:p w14:paraId="71E0B8EE"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55238356"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40%</w:t>
            </w:r>
          </w:p>
        </w:tc>
        <w:tc>
          <w:tcPr>
            <w:tcW w:w="2126" w:type="dxa"/>
          </w:tcPr>
          <w:p w14:paraId="157D5F5F" w14:textId="7685364F"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7992320" behindDoc="0" locked="0" layoutInCell="1" allowOverlap="1" wp14:anchorId="6F8161A4" wp14:editId="518BD4FA">
                  <wp:simplePos x="0" y="0"/>
                  <wp:positionH relativeFrom="column">
                    <wp:posOffset>573525</wp:posOffset>
                  </wp:positionH>
                  <wp:positionV relativeFrom="paragraph">
                    <wp:posOffset>75997</wp:posOffset>
                  </wp:positionV>
                  <wp:extent cx="79375" cy="147320"/>
                  <wp:effectExtent l="0" t="0" r="0" b="5080"/>
                  <wp:wrapNone/>
                  <wp:docPr id="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7991296" behindDoc="0" locked="0" layoutInCell="1" allowOverlap="1" wp14:anchorId="7C765328" wp14:editId="62612BA7">
                  <wp:simplePos x="0" y="0"/>
                  <wp:positionH relativeFrom="column">
                    <wp:posOffset>8010525</wp:posOffset>
                  </wp:positionH>
                  <wp:positionV relativeFrom="paragraph">
                    <wp:posOffset>1498600</wp:posOffset>
                  </wp:positionV>
                  <wp:extent cx="79375" cy="147320"/>
                  <wp:effectExtent l="0" t="0" r="0" b="5080"/>
                  <wp:wrapNone/>
                  <wp:docPr id="8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05C06AC0" w14:textId="5FAE0BF7"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5C89D5FD" w14:textId="77777777" w:rsidTr="00605EE1">
        <w:trPr>
          <w:trHeight w:val="510"/>
        </w:trPr>
        <w:tc>
          <w:tcPr>
            <w:tcW w:w="981" w:type="dxa"/>
          </w:tcPr>
          <w:p w14:paraId="48551E8C" w14:textId="77777777" w:rsidR="00CF18BC" w:rsidRPr="008E1C5C" w:rsidRDefault="00CF18BC" w:rsidP="00CF18BC">
            <w:pPr>
              <w:pStyle w:val="TableParagraph"/>
              <w:spacing w:before="31"/>
              <w:ind w:right="369"/>
              <w:jc w:val="right"/>
              <w:rPr>
                <w:rFonts w:ascii="Tahoma" w:hAnsi="Tahoma" w:cs="Tahoma"/>
                <w:sz w:val="18"/>
              </w:rPr>
            </w:pPr>
            <w:r w:rsidRPr="008E1C5C">
              <w:rPr>
                <w:rFonts w:ascii="Tahoma" w:hAnsi="Tahoma" w:cs="Tahoma"/>
                <w:color w:val="231F20"/>
                <w:sz w:val="18"/>
              </w:rPr>
              <w:t>8.</w:t>
            </w:r>
          </w:p>
        </w:tc>
        <w:tc>
          <w:tcPr>
            <w:tcW w:w="5103" w:type="dxa"/>
          </w:tcPr>
          <w:p w14:paraId="0481AC3E"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sporta</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pasākumu</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pieejamību</w:t>
            </w:r>
          </w:p>
        </w:tc>
        <w:tc>
          <w:tcPr>
            <w:tcW w:w="1424" w:type="dxa"/>
          </w:tcPr>
          <w:p w14:paraId="7DB96FA8"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4DFD7585"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64%</w:t>
            </w:r>
          </w:p>
        </w:tc>
        <w:tc>
          <w:tcPr>
            <w:tcW w:w="2126" w:type="dxa"/>
          </w:tcPr>
          <w:p w14:paraId="78F9619D" w14:textId="2CD8499F"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7995392" behindDoc="0" locked="0" layoutInCell="1" allowOverlap="1" wp14:anchorId="008D2711" wp14:editId="42206389">
                  <wp:simplePos x="0" y="0"/>
                  <wp:positionH relativeFrom="column">
                    <wp:posOffset>573525</wp:posOffset>
                  </wp:positionH>
                  <wp:positionV relativeFrom="paragraph">
                    <wp:posOffset>75997</wp:posOffset>
                  </wp:positionV>
                  <wp:extent cx="79375" cy="147320"/>
                  <wp:effectExtent l="0" t="0" r="0" b="5080"/>
                  <wp:wrapNone/>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7994368" behindDoc="0" locked="0" layoutInCell="1" allowOverlap="1" wp14:anchorId="6F9746A0" wp14:editId="197D54D9">
                  <wp:simplePos x="0" y="0"/>
                  <wp:positionH relativeFrom="column">
                    <wp:posOffset>8010525</wp:posOffset>
                  </wp:positionH>
                  <wp:positionV relativeFrom="paragraph">
                    <wp:posOffset>1498600</wp:posOffset>
                  </wp:positionV>
                  <wp:extent cx="79375" cy="147320"/>
                  <wp:effectExtent l="0" t="0" r="0" b="5080"/>
                  <wp:wrapNone/>
                  <wp:docPr id="8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1222CFC8" w14:textId="35832255"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7921E0E1" w14:textId="77777777" w:rsidTr="00605EE1">
        <w:trPr>
          <w:trHeight w:val="510"/>
        </w:trPr>
        <w:tc>
          <w:tcPr>
            <w:tcW w:w="981" w:type="dxa"/>
          </w:tcPr>
          <w:p w14:paraId="31F8252C" w14:textId="2A4B8618" w:rsidR="00CF18BC" w:rsidRPr="008E1C5C" w:rsidRDefault="007D6065" w:rsidP="00CF18BC">
            <w:pPr>
              <w:pStyle w:val="TableParagraph"/>
              <w:spacing w:before="31"/>
              <w:ind w:right="369"/>
              <w:jc w:val="right"/>
              <w:rPr>
                <w:rFonts w:ascii="Tahoma" w:hAnsi="Tahoma" w:cs="Tahoma"/>
                <w:color w:val="231F20"/>
                <w:sz w:val="18"/>
              </w:rPr>
            </w:pPr>
            <w:r w:rsidRPr="008E1C5C">
              <w:rPr>
                <w:rFonts w:ascii="Tahoma" w:hAnsi="Tahoma" w:cs="Tahoma"/>
                <w:color w:val="231F20"/>
                <w:sz w:val="18"/>
              </w:rPr>
              <w:t xml:space="preserve">9. </w:t>
            </w:r>
          </w:p>
        </w:tc>
        <w:tc>
          <w:tcPr>
            <w:tcW w:w="5103" w:type="dxa"/>
          </w:tcPr>
          <w:p w14:paraId="17B6D8C9" w14:textId="23BD0A28" w:rsidR="00CF18BC" w:rsidRPr="008E1C5C" w:rsidRDefault="00CF18BC" w:rsidP="00CF18BC">
            <w:pPr>
              <w:pStyle w:val="TableParagraph"/>
              <w:spacing w:before="43"/>
              <w:ind w:left="170"/>
              <w:rPr>
                <w:rFonts w:ascii="Tahoma" w:hAnsi="Tahoma" w:cs="Tahoma"/>
                <w:b/>
                <w:color w:val="231F20"/>
                <w:w w:val="85"/>
                <w:sz w:val="18"/>
              </w:rPr>
            </w:pPr>
            <w:r w:rsidRPr="008E1C5C">
              <w:rPr>
                <w:rFonts w:ascii="Tahoma" w:hAnsi="Tahoma" w:cs="Tahoma"/>
                <w:b/>
                <w:color w:val="231F20"/>
                <w:w w:val="85"/>
                <w:sz w:val="18"/>
              </w:rPr>
              <w:t>Apmierinātība</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kultūras pasākumu daudzveidību un kvalitāti</w:t>
            </w:r>
          </w:p>
        </w:tc>
        <w:tc>
          <w:tcPr>
            <w:tcW w:w="1424" w:type="dxa"/>
          </w:tcPr>
          <w:p w14:paraId="5CA75BA7" w14:textId="4D646758" w:rsidR="00CF18BC" w:rsidRPr="008E1C5C" w:rsidRDefault="00CF18BC" w:rsidP="00CF18BC">
            <w:pPr>
              <w:pStyle w:val="TableParagraph"/>
              <w:spacing w:before="31"/>
              <w:ind w:left="333" w:right="312"/>
              <w:jc w:val="center"/>
              <w:rPr>
                <w:rFonts w:ascii="Tahoma" w:hAnsi="Tahoma" w:cs="Tahoma"/>
                <w:color w:val="231F20"/>
                <w:sz w:val="18"/>
              </w:rPr>
            </w:pPr>
            <w:r w:rsidRPr="008E1C5C">
              <w:rPr>
                <w:rFonts w:ascii="Tahoma" w:hAnsi="Tahoma" w:cs="Tahoma"/>
                <w:color w:val="231F20"/>
                <w:sz w:val="18"/>
              </w:rPr>
              <w:t>2022</w:t>
            </w:r>
          </w:p>
        </w:tc>
        <w:tc>
          <w:tcPr>
            <w:tcW w:w="1985" w:type="dxa"/>
          </w:tcPr>
          <w:p w14:paraId="1B73FE32" w14:textId="74119BCD" w:rsidR="00CF18BC" w:rsidRPr="008E1C5C" w:rsidRDefault="00CF18BC" w:rsidP="00CF18BC">
            <w:pPr>
              <w:pStyle w:val="TableParagraph"/>
              <w:spacing w:before="31"/>
              <w:ind w:left="316" w:right="315"/>
              <w:jc w:val="center"/>
              <w:rPr>
                <w:rFonts w:ascii="Tahoma" w:hAnsi="Tahoma" w:cs="Tahoma"/>
                <w:color w:val="231F20"/>
                <w:w w:val="90"/>
                <w:sz w:val="18"/>
              </w:rPr>
            </w:pPr>
            <w:r w:rsidRPr="008E1C5C">
              <w:rPr>
                <w:rFonts w:ascii="Tahoma" w:hAnsi="Tahoma" w:cs="Tahoma"/>
                <w:color w:val="231F20"/>
                <w:w w:val="90"/>
                <w:sz w:val="18"/>
              </w:rPr>
              <w:t>Jauns rādītājs</w:t>
            </w:r>
          </w:p>
        </w:tc>
        <w:tc>
          <w:tcPr>
            <w:tcW w:w="2126" w:type="dxa"/>
          </w:tcPr>
          <w:p w14:paraId="4BEB868D" w14:textId="7C069CC1" w:rsidR="00CF18BC" w:rsidRPr="008E1C5C" w:rsidRDefault="00CF18BC" w:rsidP="00CF18BC">
            <w:pPr>
              <w:pStyle w:val="TableParagraph"/>
              <w:spacing w:line="131" w:lineRule="exact"/>
              <w:ind w:left="633"/>
              <w:rPr>
                <w:rFonts w:ascii="Tahoma" w:hAnsi="Tahoma" w:cs="Tahoma"/>
                <w:noProof/>
                <w:position w:val="-4"/>
                <w:sz w:val="20"/>
              </w:rPr>
            </w:pPr>
            <w:r w:rsidRPr="008E1C5C">
              <w:rPr>
                <w:rFonts w:ascii="Tahoma" w:hAnsi="Tahoma" w:cs="Tahoma"/>
                <w:noProof/>
                <w:position w:val="-4"/>
                <w:sz w:val="20"/>
                <w:lang w:eastAsia="lv-LV"/>
              </w:rPr>
              <w:drawing>
                <wp:anchor distT="0" distB="0" distL="114300" distR="114300" simplePos="0" relativeHeight="488039424" behindDoc="0" locked="0" layoutInCell="1" allowOverlap="1" wp14:anchorId="24B8A19C" wp14:editId="5A1C9D23">
                  <wp:simplePos x="0" y="0"/>
                  <wp:positionH relativeFrom="column">
                    <wp:posOffset>573525</wp:posOffset>
                  </wp:positionH>
                  <wp:positionV relativeFrom="paragraph">
                    <wp:posOffset>75997</wp:posOffset>
                  </wp:positionV>
                  <wp:extent cx="79375" cy="147320"/>
                  <wp:effectExtent l="0" t="0" r="0" b="5080"/>
                  <wp:wrapNone/>
                  <wp:docPr id="22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38400" behindDoc="0" locked="0" layoutInCell="1" allowOverlap="1" wp14:anchorId="16C51BCA" wp14:editId="22C7C038">
                  <wp:simplePos x="0" y="0"/>
                  <wp:positionH relativeFrom="column">
                    <wp:posOffset>8010525</wp:posOffset>
                  </wp:positionH>
                  <wp:positionV relativeFrom="paragraph">
                    <wp:posOffset>1498600</wp:posOffset>
                  </wp:positionV>
                  <wp:extent cx="79375" cy="147320"/>
                  <wp:effectExtent l="0" t="0" r="0" b="5080"/>
                  <wp:wrapNone/>
                  <wp:docPr id="2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2595A684" w14:textId="1C53B3C3" w:rsidR="00CF18BC" w:rsidRPr="008E1C5C" w:rsidRDefault="00CF18BC" w:rsidP="00CF18BC">
            <w:pPr>
              <w:pStyle w:val="TableParagraph"/>
              <w:spacing w:before="31"/>
              <w:ind w:right="711"/>
              <w:jc w:val="right"/>
              <w:rPr>
                <w:rFonts w:ascii="Tahoma" w:hAnsi="Tahoma" w:cs="Tahoma"/>
                <w:color w:val="231F20"/>
                <w:sz w:val="18"/>
              </w:rPr>
            </w:pPr>
            <w:r w:rsidRPr="008E1C5C">
              <w:rPr>
                <w:rFonts w:ascii="Tahoma" w:hAnsi="Tahoma" w:cs="Tahoma"/>
                <w:color w:val="231F20"/>
                <w:sz w:val="18"/>
              </w:rPr>
              <w:t>pašvaldības dati</w:t>
            </w:r>
          </w:p>
        </w:tc>
      </w:tr>
      <w:tr w:rsidR="00CF18BC" w14:paraId="0991457A" w14:textId="77777777" w:rsidTr="00605EE1">
        <w:trPr>
          <w:trHeight w:val="510"/>
        </w:trPr>
        <w:tc>
          <w:tcPr>
            <w:tcW w:w="981" w:type="dxa"/>
          </w:tcPr>
          <w:p w14:paraId="2EE33CCD" w14:textId="50FEFC47" w:rsidR="00CF18BC" w:rsidRPr="008E1C5C" w:rsidRDefault="007D6065" w:rsidP="00CF18BC">
            <w:pPr>
              <w:pStyle w:val="TableParagraph"/>
              <w:spacing w:before="31"/>
              <w:ind w:right="369"/>
              <w:jc w:val="right"/>
              <w:rPr>
                <w:rFonts w:ascii="Tahoma" w:hAnsi="Tahoma" w:cs="Tahoma"/>
                <w:sz w:val="18"/>
              </w:rPr>
            </w:pPr>
            <w:r w:rsidRPr="008E1C5C">
              <w:rPr>
                <w:rFonts w:ascii="Tahoma" w:hAnsi="Tahoma" w:cs="Tahoma"/>
                <w:color w:val="231F20"/>
                <w:sz w:val="18"/>
              </w:rPr>
              <w:t xml:space="preserve"> 10. </w:t>
            </w:r>
          </w:p>
        </w:tc>
        <w:tc>
          <w:tcPr>
            <w:tcW w:w="5103" w:type="dxa"/>
          </w:tcPr>
          <w:p w14:paraId="5EA061E8"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sabiedriskās</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kārtības</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uzturēšanu</w:t>
            </w:r>
          </w:p>
        </w:tc>
        <w:tc>
          <w:tcPr>
            <w:tcW w:w="1424" w:type="dxa"/>
          </w:tcPr>
          <w:p w14:paraId="49D8EE87"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22438471"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76%</w:t>
            </w:r>
          </w:p>
        </w:tc>
        <w:tc>
          <w:tcPr>
            <w:tcW w:w="2126" w:type="dxa"/>
          </w:tcPr>
          <w:p w14:paraId="175BDFBA" w14:textId="6A7CCF1F"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18944" behindDoc="0" locked="0" layoutInCell="1" allowOverlap="1" wp14:anchorId="5122DA90" wp14:editId="41279B48">
                  <wp:simplePos x="0" y="0"/>
                  <wp:positionH relativeFrom="column">
                    <wp:posOffset>573525</wp:posOffset>
                  </wp:positionH>
                  <wp:positionV relativeFrom="paragraph">
                    <wp:posOffset>75997</wp:posOffset>
                  </wp:positionV>
                  <wp:extent cx="79375" cy="147320"/>
                  <wp:effectExtent l="0" t="0" r="0" b="5080"/>
                  <wp:wrapNone/>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17920" behindDoc="0" locked="0" layoutInCell="1" allowOverlap="1" wp14:anchorId="277CF23F" wp14:editId="7F663399">
                  <wp:simplePos x="0" y="0"/>
                  <wp:positionH relativeFrom="column">
                    <wp:posOffset>8010525</wp:posOffset>
                  </wp:positionH>
                  <wp:positionV relativeFrom="paragraph">
                    <wp:posOffset>1498600</wp:posOffset>
                  </wp:positionV>
                  <wp:extent cx="79375" cy="147320"/>
                  <wp:effectExtent l="0" t="0" r="0" b="5080"/>
                  <wp:wrapNone/>
                  <wp:docPr id="8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3AA29094" w14:textId="71C1D4C6"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380503CC" w14:textId="77777777" w:rsidTr="00605EE1">
        <w:trPr>
          <w:trHeight w:val="510"/>
        </w:trPr>
        <w:tc>
          <w:tcPr>
            <w:tcW w:w="981" w:type="dxa"/>
          </w:tcPr>
          <w:p w14:paraId="25230647" w14:textId="0975021D" w:rsidR="00CF18BC" w:rsidRPr="008E1C5C" w:rsidRDefault="007D6065" w:rsidP="00CF18BC">
            <w:pPr>
              <w:pStyle w:val="TableParagraph"/>
              <w:spacing w:before="31"/>
              <w:ind w:right="325"/>
              <w:jc w:val="right"/>
              <w:rPr>
                <w:rFonts w:ascii="Tahoma" w:hAnsi="Tahoma" w:cs="Tahoma"/>
                <w:sz w:val="18"/>
              </w:rPr>
            </w:pPr>
            <w:r w:rsidRPr="008E1C5C">
              <w:rPr>
                <w:rFonts w:ascii="Tahoma" w:hAnsi="Tahoma" w:cs="Tahoma"/>
                <w:color w:val="231F20"/>
                <w:sz w:val="18"/>
              </w:rPr>
              <w:t>11.</w:t>
            </w:r>
          </w:p>
        </w:tc>
        <w:tc>
          <w:tcPr>
            <w:tcW w:w="5103" w:type="dxa"/>
          </w:tcPr>
          <w:p w14:paraId="4BB4AB08"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0"/>
                <w:sz w:val="18"/>
              </w:rPr>
              <w:t>Apmierinātība</w:t>
            </w:r>
            <w:r w:rsidRPr="008E1C5C">
              <w:rPr>
                <w:rFonts w:ascii="Tahoma" w:hAnsi="Tahoma" w:cs="Tahoma"/>
                <w:b/>
                <w:color w:val="231F20"/>
                <w:spacing w:val="16"/>
                <w:w w:val="80"/>
                <w:sz w:val="18"/>
              </w:rPr>
              <w:t xml:space="preserve"> </w:t>
            </w:r>
            <w:r w:rsidRPr="008E1C5C">
              <w:rPr>
                <w:rFonts w:ascii="Tahoma" w:hAnsi="Tahoma" w:cs="Tahoma"/>
                <w:b/>
                <w:color w:val="231F20"/>
                <w:w w:val="80"/>
                <w:sz w:val="18"/>
              </w:rPr>
              <w:t>ar</w:t>
            </w:r>
            <w:r w:rsidRPr="008E1C5C">
              <w:rPr>
                <w:rFonts w:ascii="Tahoma" w:hAnsi="Tahoma" w:cs="Tahoma"/>
                <w:b/>
                <w:color w:val="231F20"/>
                <w:spacing w:val="16"/>
                <w:w w:val="80"/>
                <w:sz w:val="18"/>
              </w:rPr>
              <w:t xml:space="preserve"> </w:t>
            </w:r>
            <w:r w:rsidRPr="008E1C5C">
              <w:rPr>
                <w:rFonts w:ascii="Tahoma" w:hAnsi="Tahoma" w:cs="Tahoma"/>
                <w:b/>
                <w:color w:val="231F20"/>
                <w:w w:val="80"/>
                <w:sz w:val="18"/>
              </w:rPr>
              <w:t>ceļu</w:t>
            </w:r>
            <w:r w:rsidRPr="008E1C5C">
              <w:rPr>
                <w:rFonts w:ascii="Tahoma" w:hAnsi="Tahoma" w:cs="Tahoma"/>
                <w:b/>
                <w:color w:val="231F20"/>
                <w:spacing w:val="16"/>
                <w:w w:val="80"/>
                <w:sz w:val="18"/>
              </w:rPr>
              <w:t xml:space="preserve"> </w:t>
            </w:r>
            <w:r w:rsidRPr="008E1C5C">
              <w:rPr>
                <w:rFonts w:ascii="Tahoma" w:hAnsi="Tahoma" w:cs="Tahoma"/>
                <w:b/>
                <w:color w:val="231F20"/>
                <w:w w:val="80"/>
                <w:sz w:val="18"/>
              </w:rPr>
              <w:t>kvalitāti</w:t>
            </w:r>
          </w:p>
        </w:tc>
        <w:tc>
          <w:tcPr>
            <w:tcW w:w="1424" w:type="dxa"/>
          </w:tcPr>
          <w:p w14:paraId="6D12388E"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6F1099F1"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70%</w:t>
            </w:r>
          </w:p>
        </w:tc>
        <w:tc>
          <w:tcPr>
            <w:tcW w:w="2126" w:type="dxa"/>
          </w:tcPr>
          <w:p w14:paraId="601EC0F3" w14:textId="54A710A0"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20992" behindDoc="0" locked="0" layoutInCell="1" allowOverlap="1" wp14:anchorId="2835C010" wp14:editId="3115FBE8">
                  <wp:simplePos x="0" y="0"/>
                  <wp:positionH relativeFrom="column">
                    <wp:posOffset>573525</wp:posOffset>
                  </wp:positionH>
                  <wp:positionV relativeFrom="paragraph">
                    <wp:posOffset>75997</wp:posOffset>
                  </wp:positionV>
                  <wp:extent cx="79375" cy="147320"/>
                  <wp:effectExtent l="0" t="0" r="0" b="5080"/>
                  <wp:wrapNone/>
                  <wp:docPr id="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19968" behindDoc="0" locked="0" layoutInCell="1" allowOverlap="1" wp14:anchorId="336DC1CF" wp14:editId="14B0E377">
                  <wp:simplePos x="0" y="0"/>
                  <wp:positionH relativeFrom="column">
                    <wp:posOffset>8010525</wp:posOffset>
                  </wp:positionH>
                  <wp:positionV relativeFrom="paragraph">
                    <wp:posOffset>1498600</wp:posOffset>
                  </wp:positionV>
                  <wp:extent cx="79375" cy="147320"/>
                  <wp:effectExtent l="0" t="0" r="0" b="5080"/>
                  <wp:wrapNone/>
                  <wp:docPr id="9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16DD0492" w14:textId="613925CA"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49B25C11" w14:textId="77777777" w:rsidTr="00605EE1">
        <w:trPr>
          <w:trHeight w:val="510"/>
        </w:trPr>
        <w:tc>
          <w:tcPr>
            <w:tcW w:w="981" w:type="dxa"/>
          </w:tcPr>
          <w:p w14:paraId="336F69C6" w14:textId="35A9DFE4" w:rsidR="00CF18BC" w:rsidRPr="008E1C5C" w:rsidRDefault="007D6065" w:rsidP="00CF18BC">
            <w:pPr>
              <w:pStyle w:val="TableParagraph"/>
              <w:spacing w:before="31"/>
              <w:ind w:right="325"/>
              <w:jc w:val="right"/>
              <w:rPr>
                <w:rFonts w:ascii="Tahoma" w:hAnsi="Tahoma" w:cs="Tahoma"/>
                <w:sz w:val="18"/>
              </w:rPr>
            </w:pPr>
            <w:r w:rsidRPr="008E1C5C">
              <w:rPr>
                <w:rFonts w:ascii="Tahoma" w:hAnsi="Tahoma" w:cs="Tahoma"/>
                <w:color w:val="231F20"/>
                <w:sz w:val="18"/>
              </w:rPr>
              <w:t>12.</w:t>
            </w:r>
          </w:p>
        </w:tc>
        <w:tc>
          <w:tcPr>
            <w:tcW w:w="5103" w:type="dxa"/>
          </w:tcPr>
          <w:p w14:paraId="5439A167"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0"/>
                <w:sz w:val="18"/>
              </w:rPr>
              <w:t>Apmierinātība</w:t>
            </w:r>
            <w:r w:rsidRPr="008E1C5C">
              <w:rPr>
                <w:rFonts w:ascii="Tahoma" w:hAnsi="Tahoma" w:cs="Tahoma"/>
                <w:b/>
                <w:color w:val="231F20"/>
                <w:spacing w:val="33"/>
                <w:w w:val="80"/>
                <w:sz w:val="18"/>
              </w:rPr>
              <w:t xml:space="preserve"> </w:t>
            </w:r>
            <w:r w:rsidRPr="008E1C5C">
              <w:rPr>
                <w:rFonts w:ascii="Tahoma" w:hAnsi="Tahoma" w:cs="Tahoma"/>
                <w:b/>
                <w:color w:val="231F20"/>
                <w:w w:val="80"/>
                <w:sz w:val="18"/>
              </w:rPr>
              <w:t>ar</w:t>
            </w:r>
            <w:r w:rsidRPr="008E1C5C">
              <w:rPr>
                <w:rFonts w:ascii="Tahoma" w:hAnsi="Tahoma" w:cs="Tahoma"/>
                <w:b/>
                <w:color w:val="231F20"/>
                <w:spacing w:val="33"/>
                <w:w w:val="80"/>
                <w:sz w:val="18"/>
              </w:rPr>
              <w:t xml:space="preserve"> </w:t>
            </w:r>
            <w:r w:rsidRPr="008E1C5C">
              <w:rPr>
                <w:rFonts w:ascii="Tahoma" w:hAnsi="Tahoma" w:cs="Tahoma"/>
                <w:b/>
                <w:color w:val="231F20"/>
                <w:w w:val="80"/>
                <w:sz w:val="18"/>
              </w:rPr>
              <w:t>sabiedriskā</w:t>
            </w:r>
            <w:r w:rsidRPr="008E1C5C">
              <w:rPr>
                <w:rFonts w:ascii="Tahoma" w:hAnsi="Tahoma" w:cs="Tahoma"/>
                <w:b/>
                <w:color w:val="231F20"/>
                <w:spacing w:val="33"/>
                <w:w w:val="80"/>
                <w:sz w:val="18"/>
              </w:rPr>
              <w:t xml:space="preserve"> </w:t>
            </w:r>
            <w:r w:rsidRPr="008E1C5C">
              <w:rPr>
                <w:rFonts w:ascii="Tahoma" w:hAnsi="Tahoma" w:cs="Tahoma"/>
                <w:b/>
                <w:color w:val="231F20"/>
                <w:w w:val="80"/>
                <w:sz w:val="18"/>
              </w:rPr>
              <w:t>transporta</w:t>
            </w:r>
            <w:r w:rsidRPr="008E1C5C">
              <w:rPr>
                <w:rFonts w:ascii="Tahoma" w:hAnsi="Tahoma" w:cs="Tahoma"/>
                <w:b/>
                <w:color w:val="231F20"/>
                <w:spacing w:val="33"/>
                <w:w w:val="80"/>
                <w:sz w:val="18"/>
              </w:rPr>
              <w:t xml:space="preserve"> </w:t>
            </w:r>
            <w:r w:rsidRPr="008E1C5C">
              <w:rPr>
                <w:rFonts w:ascii="Tahoma" w:hAnsi="Tahoma" w:cs="Tahoma"/>
                <w:b/>
                <w:color w:val="231F20"/>
                <w:w w:val="80"/>
                <w:sz w:val="18"/>
              </w:rPr>
              <w:t>pakalpojuma</w:t>
            </w:r>
            <w:r w:rsidRPr="008E1C5C">
              <w:rPr>
                <w:rFonts w:ascii="Tahoma" w:hAnsi="Tahoma" w:cs="Tahoma"/>
                <w:b/>
                <w:color w:val="231F20"/>
                <w:spacing w:val="33"/>
                <w:w w:val="80"/>
                <w:sz w:val="18"/>
              </w:rPr>
              <w:t xml:space="preserve"> </w:t>
            </w:r>
            <w:r w:rsidRPr="008E1C5C">
              <w:rPr>
                <w:rFonts w:ascii="Tahoma" w:hAnsi="Tahoma" w:cs="Tahoma"/>
                <w:b/>
                <w:color w:val="231F20"/>
                <w:w w:val="80"/>
                <w:sz w:val="18"/>
              </w:rPr>
              <w:t>kvalitāti</w:t>
            </w:r>
          </w:p>
        </w:tc>
        <w:tc>
          <w:tcPr>
            <w:tcW w:w="1424" w:type="dxa"/>
          </w:tcPr>
          <w:p w14:paraId="41F1C967"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73C85E37"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47%</w:t>
            </w:r>
          </w:p>
        </w:tc>
        <w:tc>
          <w:tcPr>
            <w:tcW w:w="2126" w:type="dxa"/>
          </w:tcPr>
          <w:p w14:paraId="0DB4D37C" w14:textId="321C2697"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23040" behindDoc="0" locked="0" layoutInCell="1" allowOverlap="1" wp14:anchorId="7D013549" wp14:editId="326627D5">
                  <wp:simplePos x="0" y="0"/>
                  <wp:positionH relativeFrom="column">
                    <wp:posOffset>573525</wp:posOffset>
                  </wp:positionH>
                  <wp:positionV relativeFrom="paragraph">
                    <wp:posOffset>75997</wp:posOffset>
                  </wp:positionV>
                  <wp:extent cx="79375" cy="147320"/>
                  <wp:effectExtent l="0" t="0" r="0" b="508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22016" behindDoc="0" locked="0" layoutInCell="1" allowOverlap="1" wp14:anchorId="1412E907" wp14:editId="3482726F">
                  <wp:simplePos x="0" y="0"/>
                  <wp:positionH relativeFrom="column">
                    <wp:posOffset>8010525</wp:posOffset>
                  </wp:positionH>
                  <wp:positionV relativeFrom="paragraph">
                    <wp:posOffset>1498600</wp:posOffset>
                  </wp:positionV>
                  <wp:extent cx="79375" cy="147320"/>
                  <wp:effectExtent l="0" t="0" r="0" b="5080"/>
                  <wp:wrapNone/>
                  <wp:docPr id="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6D21EDF2" w14:textId="04DE65F9"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3D31C00C" w14:textId="77777777" w:rsidTr="00605EE1">
        <w:trPr>
          <w:trHeight w:val="510"/>
        </w:trPr>
        <w:tc>
          <w:tcPr>
            <w:tcW w:w="981" w:type="dxa"/>
          </w:tcPr>
          <w:p w14:paraId="5A82DB74" w14:textId="3FFF7E37" w:rsidR="00CF18BC" w:rsidRPr="008E1C5C" w:rsidRDefault="007D6065" w:rsidP="00CF18BC">
            <w:pPr>
              <w:pStyle w:val="TableParagraph"/>
              <w:spacing w:before="31"/>
              <w:ind w:right="325"/>
              <w:jc w:val="right"/>
              <w:rPr>
                <w:rFonts w:ascii="Tahoma" w:hAnsi="Tahoma" w:cs="Tahoma"/>
                <w:sz w:val="18"/>
              </w:rPr>
            </w:pPr>
            <w:r w:rsidRPr="008E1C5C">
              <w:rPr>
                <w:rFonts w:ascii="Tahoma" w:hAnsi="Tahoma" w:cs="Tahoma"/>
                <w:color w:val="231F20"/>
                <w:sz w:val="18"/>
              </w:rPr>
              <w:t>13.</w:t>
            </w:r>
          </w:p>
        </w:tc>
        <w:tc>
          <w:tcPr>
            <w:tcW w:w="5103" w:type="dxa"/>
          </w:tcPr>
          <w:p w14:paraId="6929E4D4"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2"/>
                <w:w w:val="85"/>
                <w:sz w:val="18"/>
              </w:rPr>
              <w:t xml:space="preserve"> </w:t>
            </w:r>
            <w:r w:rsidRPr="008E1C5C">
              <w:rPr>
                <w:rFonts w:ascii="Tahoma" w:hAnsi="Tahoma" w:cs="Tahoma"/>
                <w:b/>
                <w:color w:val="231F20"/>
                <w:w w:val="85"/>
                <w:sz w:val="18"/>
              </w:rPr>
              <w:t>ūdensapgādes</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pakalpojumu</w:t>
            </w:r>
            <w:r w:rsidRPr="008E1C5C">
              <w:rPr>
                <w:rFonts w:ascii="Tahoma" w:hAnsi="Tahoma" w:cs="Tahoma"/>
                <w:b/>
                <w:color w:val="231F20"/>
                <w:spacing w:val="-2"/>
                <w:w w:val="85"/>
                <w:sz w:val="18"/>
              </w:rPr>
              <w:t xml:space="preserve"> </w:t>
            </w:r>
            <w:r w:rsidRPr="008E1C5C">
              <w:rPr>
                <w:rFonts w:ascii="Tahoma" w:hAnsi="Tahoma" w:cs="Tahoma"/>
                <w:b/>
                <w:color w:val="231F20"/>
                <w:w w:val="85"/>
                <w:sz w:val="18"/>
              </w:rPr>
              <w:t>pieejamību</w:t>
            </w:r>
            <w:r w:rsidRPr="008E1C5C">
              <w:rPr>
                <w:rFonts w:ascii="Tahoma" w:hAnsi="Tahoma" w:cs="Tahoma"/>
                <w:b/>
                <w:color w:val="231F20"/>
                <w:spacing w:val="-3"/>
                <w:w w:val="85"/>
                <w:sz w:val="18"/>
              </w:rPr>
              <w:t xml:space="preserve"> </w:t>
            </w:r>
            <w:r w:rsidRPr="008E1C5C">
              <w:rPr>
                <w:rFonts w:ascii="Tahoma" w:hAnsi="Tahoma" w:cs="Tahoma"/>
                <w:b/>
                <w:color w:val="231F20"/>
                <w:w w:val="85"/>
                <w:sz w:val="18"/>
              </w:rPr>
              <w:t>novadā</w:t>
            </w:r>
          </w:p>
        </w:tc>
        <w:tc>
          <w:tcPr>
            <w:tcW w:w="1424" w:type="dxa"/>
          </w:tcPr>
          <w:p w14:paraId="073C843E"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37A9EF3A"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65%</w:t>
            </w:r>
          </w:p>
        </w:tc>
        <w:tc>
          <w:tcPr>
            <w:tcW w:w="2126" w:type="dxa"/>
          </w:tcPr>
          <w:p w14:paraId="1FC040EC" w14:textId="67C1993A"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25088" behindDoc="0" locked="0" layoutInCell="1" allowOverlap="1" wp14:anchorId="092030FF" wp14:editId="330461D5">
                  <wp:simplePos x="0" y="0"/>
                  <wp:positionH relativeFrom="column">
                    <wp:posOffset>573525</wp:posOffset>
                  </wp:positionH>
                  <wp:positionV relativeFrom="paragraph">
                    <wp:posOffset>75997</wp:posOffset>
                  </wp:positionV>
                  <wp:extent cx="79375" cy="147320"/>
                  <wp:effectExtent l="0" t="0" r="0" b="5080"/>
                  <wp:wrapNone/>
                  <wp:docPr id="9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24064" behindDoc="0" locked="0" layoutInCell="1" allowOverlap="1" wp14:anchorId="4A29EEE3" wp14:editId="45BE5162">
                  <wp:simplePos x="0" y="0"/>
                  <wp:positionH relativeFrom="column">
                    <wp:posOffset>8010525</wp:posOffset>
                  </wp:positionH>
                  <wp:positionV relativeFrom="paragraph">
                    <wp:posOffset>1498600</wp:posOffset>
                  </wp:positionV>
                  <wp:extent cx="79375" cy="147320"/>
                  <wp:effectExtent l="0" t="0" r="0" b="5080"/>
                  <wp:wrapNone/>
                  <wp:docPr id="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2D875E19" w14:textId="4777A0EF"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035C4A1F" w14:textId="77777777" w:rsidTr="00605EE1">
        <w:trPr>
          <w:trHeight w:val="510"/>
        </w:trPr>
        <w:tc>
          <w:tcPr>
            <w:tcW w:w="981" w:type="dxa"/>
          </w:tcPr>
          <w:p w14:paraId="38A15378" w14:textId="75316DB2" w:rsidR="00CF18BC" w:rsidRPr="008E1C5C" w:rsidRDefault="007D6065" w:rsidP="00CF18BC">
            <w:pPr>
              <w:pStyle w:val="TableParagraph"/>
              <w:spacing w:before="31"/>
              <w:ind w:right="325"/>
              <w:jc w:val="right"/>
              <w:rPr>
                <w:rFonts w:ascii="Tahoma" w:hAnsi="Tahoma" w:cs="Tahoma"/>
                <w:sz w:val="18"/>
              </w:rPr>
            </w:pPr>
            <w:r w:rsidRPr="008E1C5C">
              <w:rPr>
                <w:rFonts w:ascii="Tahoma" w:hAnsi="Tahoma" w:cs="Tahoma"/>
                <w:color w:val="231F20"/>
                <w:sz w:val="18"/>
              </w:rPr>
              <w:t>14.</w:t>
            </w:r>
          </w:p>
        </w:tc>
        <w:tc>
          <w:tcPr>
            <w:tcW w:w="5103" w:type="dxa"/>
          </w:tcPr>
          <w:p w14:paraId="200BE488"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ūdensapgādes</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pakalpojumu</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kvalitāti</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novadā</w:t>
            </w:r>
          </w:p>
        </w:tc>
        <w:tc>
          <w:tcPr>
            <w:tcW w:w="1424" w:type="dxa"/>
          </w:tcPr>
          <w:p w14:paraId="034B0941"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70AEBFE7"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79%</w:t>
            </w:r>
          </w:p>
        </w:tc>
        <w:tc>
          <w:tcPr>
            <w:tcW w:w="2126" w:type="dxa"/>
          </w:tcPr>
          <w:p w14:paraId="07A1C69E" w14:textId="3BFA3261"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27136" behindDoc="0" locked="0" layoutInCell="1" allowOverlap="1" wp14:anchorId="086B9938" wp14:editId="22E1B4FD">
                  <wp:simplePos x="0" y="0"/>
                  <wp:positionH relativeFrom="column">
                    <wp:posOffset>573525</wp:posOffset>
                  </wp:positionH>
                  <wp:positionV relativeFrom="paragraph">
                    <wp:posOffset>75997</wp:posOffset>
                  </wp:positionV>
                  <wp:extent cx="79375" cy="147320"/>
                  <wp:effectExtent l="0" t="0" r="0" b="5080"/>
                  <wp:wrapNone/>
                  <wp:docPr id="9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26112" behindDoc="0" locked="0" layoutInCell="1" allowOverlap="1" wp14:anchorId="47E917DD" wp14:editId="54455DD7">
                  <wp:simplePos x="0" y="0"/>
                  <wp:positionH relativeFrom="column">
                    <wp:posOffset>8010525</wp:posOffset>
                  </wp:positionH>
                  <wp:positionV relativeFrom="paragraph">
                    <wp:posOffset>1498600</wp:posOffset>
                  </wp:positionV>
                  <wp:extent cx="79375" cy="147320"/>
                  <wp:effectExtent l="0" t="0" r="0" b="5080"/>
                  <wp:wrapNone/>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644D44FB" w14:textId="053BF4FE"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78E5A885" w14:textId="77777777" w:rsidTr="00605EE1">
        <w:trPr>
          <w:trHeight w:val="510"/>
        </w:trPr>
        <w:tc>
          <w:tcPr>
            <w:tcW w:w="981" w:type="dxa"/>
          </w:tcPr>
          <w:p w14:paraId="0694412F" w14:textId="0A51996C" w:rsidR="00CF18BC" w:rsidRPr="008E1C5C" w:rsidRDefault="007D6065" w:rsidP="00CF18BC">
            <w:pPr>
              <w:pStyle w:val="TableParagraph"/>
              <w:spacing w:before="31"/>
              <w:ind w:right="325"/>
              <w:jc w:val="right"/>
              <w:rPr>
                <w:rFonts w:ascii="Tahoma" w:hAnsi="Tahoma" w:cs="Tahoma"/>
                <w:sz w:val="18"/>
              </w:rPr>
            </w:pPr>
            <w:r w:rsidRPr="008E1C5C">
              <w:rPr>
                <w:rFonts w:ascii="Tahoma" w:hAnsi="Tahoma" w:cs="Tahoma"/>
                <w:color w:val="231F20"/>
                <w:sz w:val="18"/>
              </w:rPr>
              <w:t>15.</w:t>
            </w:r>
          </w:p>
        </w:tc>
        <w:tc>
          <w:tcPr>
            <w:tcW w:w="5103" w:type="dxa"/>
          </w:tcPr>
          <w:p w14:paraId="00956B37" w14:textId="2F8E9B88"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0"/>
                <w:sz w:val="18"/>
              </w:rPr>
              <w:t>Apmierinātība</w:t>
            </w:r>
            <w:r w:rsidRPr="008E1C5C">
              <w:rPr>
                <w:rFonts w:ascii="Tahoma" w:hAnsi="Tahoma" w:cs="Tahoma"/>
                <w:b/>
                <w:color w:val="231F20"/>
                <w:spacing w:val="27"/>
                <w:w w:val="80"/>
                <w:sz w:val="18"/>
              </w:rPr>
              <w:t xml:space="preserve"> </w:t>
            </w:r>
            <w:r w:rsidRPr="008E1C5C">
              <w:rPr>
                <w:rFonts w:ascii="Tahoma" w:hAnsi="Tahoma" w:cs="Tahoma"/>
                <w:b/>
                <w:color w:val="231F20"/>
                <w:w w:val="80"/>
                <w:sz w:val="18"/>
              </w:rPr>
              <w:t>ar</w:t>
            </w:r>
            <w:r w:rsidRPr="008E1C5C">
              <w:rPr>
                <w:rFonts w:ascii="Tahoma" w:hAnsi="Tahoma" w:cs="Tahoma"/>
                <w:b/>
                <w:color w:val="231F20"/>
                <w:spacing w:val="28"/>
                <w:w w:val="80"/>
                <w:sz w:val="18"/>
              </w:rPr>
              <w:t xml:space="preserve"> </w:t>
            </w:r>
            <w:r w:rsidR="008E1C5C" w:rsidRPr="008E1C5C">
              <w:rPr>
                <w:rFonts w:ascii="Tahoma" w:hAnsi="Tahoma" w:cs="Tahoma"/>
                <w:b/>
                <w:color w:val="231F20"/>
                <w:w w:val="80"/>
                <w:sz w:val="18"/>
              </w:rPr>
              <w:t>velo infrastruktūru</w:t>
            </w:r>
            <w:r w:rsidRPr="008E1C5C">
              <w:rPr>
                <w:rFonts w:ascii="Tahoma" w:hAnsi="Tahoma" w:cs="Tahoma"/>
                <w:b/>
                <w:color w:val="231F20"/>
                <w:spacing w:val="28"/>
                <w:w w:val="80"/>
                <w:sz w:val="18"/>
              </w:rPr>
              <w:t xml:space="preserve"> </w:t>
            </w:r>
            <w:r w:rsidRPr="008E1C5C">
              <w:rPr>
                <w:rFonts w:ascii="Tahoma" w:hAnsi="Tahoma" w:cs="Tahoma"/>
                <w:b/>
                <w:color w:val="231F20"/>
                <w:w w:val="80"/>
                <w:sz w:val="18"/>
              </w:rPr>
              <w:t>novadā</w:t>
            </w:r>
          </w:p>
        </w:tc>
        <w:tc>
          <w:tcPr>
            <w:tcW w:w="1424" w:type="dxa"/>
          </w:tcPr>
          <w:p w14:paraId="7F3EC6DD"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265FFABC"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53%</w:t>
            </w:r>
          </w:p>
        </w:tc>
        <w:tc>
          <w:tcPr>
            <w:tcW w:w="2126" w:type="dxa"/>
          </w:tcPr>
          <w:p w14:paraId="0D444805" w14:textId="6CD6975C"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29184" behindDoc="0" locked="0" layoutInCell="1" allowOverlap="1" wp14:anchorId="7F79A838" wp14:editId="793759A9">
                  <wp:simplePos x="0" y="0"/>
                  <wp:positionH relativeFrom="column">
                    <wp:posOffset>573525</wp:posOffset>
                  </wp:positionH>
                  <wp:positionV relativeFrom="paragraph">
                    <wp:posOffset>75997</wp:posOffset>
                  </wp:positionV>
                  <wp:extent cx="79375" cy="147320"/>
                  <wp:effectExtent l="0" t="0" r="0" b="5080"/>
                  <wp:wrapNone/>
                  <wp:docPr id="16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28160" behindDoc="0" locked="0" layoutInCell="1" allowOverlap="1" wp14:anchorId="5B77A932" wp14:editId="18A2C64C">
                  <wp:simplePos x="0" y="0"/>
                  <wp:positionH relativeFrom="column">
                    <wp:posOffset>8010525</wp:posOffset>
                  </wp:positionH>
                  <wp:positionV relativeFrom="paragraph">
                    <wp:posOffset>1498600</wp:posOffset>
                  </wp:positionV>
                  <wp:extent cx="79375" cy="147320"/>
                  <wp:effectExtent l="0" t="0" r="0" b="5080"/>
                  <wp:wrapNone/>
                  <wp:docPr id="21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0F8B9527" w14:textId="6EF4373E"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02F041AD" w14:textId="77777777" w:rsidTr="00605EE1">
        <w:trPr>
          <w:trHeight w:val="510"/>
        </w:trPr>
        <w:tc>
          <w:tcPr>
            <w:tcW w:w="981" w:type="dxa"/>
          </w:tcPr>
          <w:p w14:paraId="1D7EEEBB" w14:textId="6445E540" w:rsidR="00CF18BC" w:rsidRPr="008E1C5C" w:rsidRDefault="007D6065" w:rsidP="00CF18BC">
            <w:pPr>
              <w:pStyle w:val="TableParagraph"/>
              <w:spacing w:before="31"/>
              <w:ind w:right="325"/>
              <w:jc w:val="right"/>
              <w:rPr>
                <w:rFonts w:ascii="Tahoma" w:hAnsi="Tahoma" w:cs="Tahoma"/>
                <w:sz w:val="18"/>
              </w:rPr>
            </w:pPr>
            <w:r w:rsidRPr="008E1C5C">
              <w:rPr>
                <w:rFonts w:ascii="Tahoma" w:hAnsi="Tahoma" w:cs="Tahoma"/>
                <w:color w:val="231F20"/>
                <w:sz w:val="18"/>
              </w:rPr>
              <w:lastRenderedPageBreak/>
              <w:t>16.</w:t>
            </w:r>
          </w:p>
        </w:tc>
        <w:tc>
          <w:tcPr>
            <w:tcW w:w="5103" w:type="dxa"/>
          </w:tcPr>
          <w:p w14:paraId="29992B84"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atkritumu</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apsaimniekošanas</w:t>
            </w:r>
            <w:r w:rsidRPr="008E1C5C">
              <w:rPr>
                <w:rFonts w:ascii="Tahoma" w:hAnsi="Tahoma" w:cs="Tahoma"/>
                <w:b/>
                <w:color w:val="231F20"/>
                <w:spacing w:val="-4"/>
                <w:w w:val="85"/>
                <w:sz w:val="18"/>
              </w:rPr>
              <w:t xml:space="preserve"> </w:t>
            </w:r>
            <w:r w:rsidRPr="008E1C5C">
              <w:rPr>
                <w:rFonts w:ascii="Tahoma" w:hAnsi="Tahoma" w:cs="Tahoma"/>
                <w:b/>
                <w:color w:val="231F20"/>
                <w:w w:val="85"/>
                <w:sz w:val="18"/>
              </w:rPr>
              <w:t>pakalpojumiem</w:t>
            </w:r>
          </w:p>
        </w:tc>
        <w:tc>
          <w:tcPr>
            <w:tcW w:w="1424" w:type="dxa"/>
          </w:tcPr>
          <w:p w14:paraId="7427278A"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1D24C901"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76%</w:t>
            </w:r>
          </w:p>
        </w:tc>
        <w:tc>
          <w:tcPr>
            <w:tcW w:w="2126" w:type="dxa"/>
          </w:tcPr>
          <w:p w14:paraId="596E631A" w14:textId="45FEFA1A"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31232" behindDoc="0" locked="0" layoutInCell="1" allowOverlap="1" wp14:anchorId="61CD8DC3" wp14:editId="25C45546">
                  <wp:simplePos x="0" y="0"/>
                  <wp:positionH relativeFrom="column">
                    <wp:posOffset>573525</wp:posOffset>
                  </wp:positionH>
                  <wp:positionV relativeFrom="paragraph">
                    <wp:posOffset>75997</wp:posOffset>
                  </wp:positionV>
                  <wp:extent cx="79375" cy="147320"/>
                  <wp:effectExtent l="0" t="0" r="0" b="5080"/>
                  <wp:wrapNone/>
                  <wp:docPr id="2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30208" behindDoc="0" locked="0" layoutInCell="1" allowOverlap="1" wp14:anchorId="78081353" wp14:editId="68DA607E">
                  <wp:simplePos x="0" y="0"/>
                  <wp:positionH relativeFrom="column">
                    <wp:posOffset>8010525</wp:posOffset>
                  </wp:positionH>
                  <wp:positionV relativeFrom="paragraph">
                    <wp:posOffset>1498600</wp:posOffset>
                  </wp:positionV>
                  <wp:extent cx="79375" cy="147320"/>
                  <wp:effectExtent l="0" t="0" r="0" b="5080"/>
                  <wp:wrapNone/>
                  <wp:docPr id="21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7ADCC7F7" w14:textId="3078D1B5"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7FB014D7" w14:textId="77777777" w:rsidTr="00605EE1">
        <w:trPr>
          <w:trHeight w:val="510"/>
        </w:trPr>
        <w:tc>
          <w:tcPr>
            <w:tcW w:w="981" w:type="dxa"/>
          </w:tcPr>
          <w:p w14:paraId="56142F89" w14:textId="5538DE29" w:rsidR="00CF18BC" w:rsidRPr="008E1C5C" w:rsidRDefault="007D6065" w:rsidP="00CF18BC">
            <w:pPr>
              <w:pStyle w:val="TableParagraph"/>
              <w:spacing w:before="31"/>
              <w:ind w:right="325"/>
              <w:jc w:val="right"/>
              <w:rPr>
                <w:rFonts w:ascii="Tahoma" w:hAnsi="Tahoma" w:cs="Tahoma"/>
                <w:sz w:val="18"/>
              </w:rPr>
            </w:pPr>
            <w:r w:rsidRPr="008E1C5C">
              <w:rPr>
                <w:rFonts w:ascii="Tahoma" w:hAnsi="Tahoma" w:cs="Tahoma"/>
                <w:color w:val="231F20"/>
                <w:sz w:val="18"/>
              </w:rPr>
              <w:t>17.</w:t>
            </w:r>
          </w:p>
        </w:tc>
        <w:tc>
          <w:tcPr>
            <w:tcW w:w="5103" w:type="dxa"/>
          </w:tcPr>
          <w:p w14:paraId="5F70829F"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gaisa</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kvalitāti</w:t>
            </w:r>
          </w:p>
        </w:tc>
        <w:tc>
          <w:tcPr>
            <w:tcW w:w="1424" w:type="dxa"/>
          </w:tcPr>
          <w:p w14:paraId="7A4FF529"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687D1935"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61%</w:t>
            </w:r>
          </w:p>
        </w:tc>
        <w:tc>
          <w:tcPr>
            <w:tcW w:w="2126" w:type="dxa"/>
          </w:tcPr>
          <w:p w14:paraId="1792A62F" w14:textId="5D37A8DA"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33280" behindDoc="0" locked="0" layoutInCell="1" allowOverlap="1" wp14:anchorId="3B55AB02" wp14:editId="608E3036">
                  <wp:simplePos x="0" y="0"/>
                  <wp:positionH relativeFrom="column">
                    <wp:posOffset>573525</wp:posOffset>
                  </wp:positionH>
                  <wp:positionV relativeFrom="paragraph">
                    <wp:posOffset>75997</wp:posOffset>
                  </wp:positionV>
                  <wp:extent cx="79375" cy="147320"/>
                  <wp:effectExtent l="0" t="0" r="0" b="5080"/>
                  <wp:wrapNone/>
                  <wp:docPr id="2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32256" behindDoc="0" locked="0" layoutInCell="1" allowOverlap="1" wp14:anchorId="49DC6235" wp14:editId="26B055E2">
                  <wp:simplePos x="0" y="0"/>
                  <wp:positionH relativeFrom="column">
                    <wp:posOffset>8010525</wp:posOffset>
                  </wp:positionH>
                  <wp:positionV relativeFrom="paragraph">
                    <wp:posOffset>1498600</wp:posOffset>
                  </wp:positionV>
                  <wp:extent cx="79375" cy="147320"/>
                  <wp:effectExtent l="0" t="0" r="0" b="5080"/>
                  <wp:wrapNone/>
                  <wp:docPr id="21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6FFE091A" w14:textId="1466EDD2"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17032FD0" w14:textId="77777777" w:rsidTr="00605EE1">
        <w:trPr>
          <w:trHeight w:val="510"/>
        </w:trPr>
        <w:tc>
          <w:tcPr>
            <w:tcW w:w="981" w:type="dxa"/>
          </w:tcPr>
          <w:p w14:paraId="211C799D" w14:textId="3AA83A84" w:rsidR="00CF18BC" w:rsidRPr="008E1C5C" w:rsidRDefault="007D6065" w:rsidP="00CF18BC">
            <w:pPr>
              <w:pStyle w:val="TableParagraph"/>
              <w:spacing w:before="31"/>
              <w:ind w:right="325"/>
              <w:jc w:val="right"/>
              <w:rPr>
                <w:rFonts w:ascii="Tahoma" w:hAnsi="Tahoma" w:cs="Tahoma"/>
                <w:sz w:val="18"/>
              </w:rPr>
            </w:pPr>
            <w:r w:rsidRPr="008E1C5C">
              <w:rPr>
                <w:rFonts w:ascii="Tahoma" w:hAnsi="Tahoma" w:cs="Tahoma"/>
                <w:color w:val="231F20"/>
                <w:sz w:val="18"/>
              </w:rPr>
              <w:t>18.</w:t>
            </w:r>
          </w:p>
        </w:tc>
        <w:tc>
          <w:tcPr>
            <w:tcW w:w="5103" w:type="dxa"/>
          </w:tcPr>
          <w:p w14:paraId="5C72391A"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1"/>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1"/>
                <w:w w:val="85"/>
                <w:sz w:val="18"/>
              </w:rPr>
              <w:t xml:space="preserve"> </w:t>
            </w:r>
            <w:r w:rsidRPr="008E1C5C">
              <w:rPr>
                <w:rFonts w:ascii="Tahoma" w:hAnsi="Tahoma" w:cs="Tahoma"/>
                <w:b/>
                <w:color w:val="231F20"/>
                <w:w w:val="85"/>
                <w:sz w:val="18"/>
              </w:rPr>
              <w:t>namu</w:t>
            </w:r>
            <w:r w:rsidRPr="008E1C5C">
              <w:rPr>
                <w:rFonts w:ascii="Tahoma" w:hAnsi="Tahoma" w:cs="Tahoma"/>
                <w:b/>
                <w:color w:val="231F20"/>
                <w:spacing w:val="1"/>
                <w:w w:val="85"/>
                <w:sz w:val="18"/>
              </w:rPr>
              <w:t xml:space="preserve"> </w:t>
            </w:r>
            <w:r w:rsidRPr="008E1C5C">
              <w:rPr>
                <w:rFonts w:ascii="Tahoma" w:hAnsi="Tahoma" w:cs="Tahoma"/>
                <w:b/>
                <w:color w:val="231F20"/>
                <w:w w:val="85"/>
                <w:sz w:val="18"/>
              </w:rPr>
              <w:t>apsaimniekošanu</w:t>
            </w:r>
          </w:p>
        </w:tc>
        <w:tc>
          <w:tcPr>
            <w:tcW w:w="1424" w:type="dxa"/>
          </w:tcPr>
          <w:p w14:paraId="250575B6"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5D8183BC"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50%</w:t>
            </w:r>
          </w:p>
        </w:tc>
        <w:tc>
          <w:tcPr>
            <w:tcW w:w="2126" w:type="dxa"/>
          </w:tcPr>
          <w:p w14:paraId="54F67CE1" w14:textId="6408ACE9"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35328" behindDoc="0" locked="0" layoutInCell="1" allowOverlap="1" wp14:anchorId="3BDE5BE8" wp14:editId="5C78B762">
                  <wp:simplePos x="0" y="0"/>
                  <wp:positionH relativeFrom="column">
                    <wp:posOffset>573525</wp:posOffset>
                  </wp:positionH>
                  <wp:positionV relativeFrom="paragraph">
                    <wp:posOffset>75997</wp:posOffset>
                  </wp:positionV>
                  <wp:extent cx="79375" cy="147320"/>
                  <wp:effectExtent l="0" t="0" r="0" b="5080"/>
                  <wp:wrapNone/>
                  <wp:docPr id="21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34304" behindDoc="0" locked="0" layoutInCell="1" allowOverlap="1" wp14:anchorId="1E201E38" wp14:editId="5134083C">
                  <wp:simplePos x="0" y="0"/>
                  <wp:positionH relativeFrom="column">
                    <wp:posOffset>8010525</wp:posOffset>
                  </wp:positionH>
                  <wp:positionV relativeFrom="paragraph">
                    <wp:posOffset>1498600</wp:posOffset>
                  </wp:positionV>
                  <wp:extent cx="79375" cy="147320"/>
                  <wp:effectExtent l="0" t="0" r="0" b="5080"/>
                  <wp:wrapNone/>
                  <wp:docPr id="2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0F21994F" w14:textId="5F3B2F89"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r w:rsidR="00CF18BC" w14:paraId="428AB91E" w14:textId="77777777" w:rsidTr="00605EE1">
        <w:trPr>
          <w:trHeight w:val="510"/>
        </w:trPr>
        <w:tc>
          <w:tcPr>
            <w:tcW w:w="981" w:type="dxa"/>
          </w:tcPr>
          <w:p w14:paraId="704DF64E" w14:textId="04BEA3F9" w:rsidR="00CF18BC" w:rsidRPr="008E1C5C" w:rsidRDefault="00C210F7" w:rsidP="00CF18BC">
            <w:pPr>
              <w:pStyle w:val="TableParagraph"/>
              <w:spacing w:before="31"/>
              <w:ind w:right="325"/>
              <w:jc w:val="right"/>
              <w:rPr>
                <w:rFonts w:ascii="Tahoma" w:hAnsi="Tahoma" w:cs="Tahoma"/>
                <w:sz w:val="18"/>
              </w:rPr>
            </w:pPr>
            <w:r w:rsidRPr="008E1C5C">
              <w:rPr>
                <w:rFonts w:ascii="Tahoma" w:hAnsi="Tahoma" w:cs="Tahoma"/>
                <w:color w:val="231F20"/>
                <w:sz w:val="18"/>
              </w:rPr>
              <w:t>19.</w:t>
            </w:r>
          </w:p>
        </w:tc>
        <w:tc>
          <w:tcPr>
            <w:tcW w:w="5103" w:type="dxa"/>
          </w:tcPr>
          <w:p w14:paraId="79EF13EE" w14:textId="77777777" w:rsidR="00CF18BC" w:rsidRPr="008E1C5C" w:rsidRDefault="00CF18BC" w:rsidP="00CF18BC">
            <w:pPr>
              <w:pStyle w:val="TableParagraph"/>
              <w:spacing w:before="43"/>
              <w:ind w:left="170"/>
              <w:rPr>
                <w:rFonts w:ascii="Tahoma" w:hAnsi="Tahoma" w:cs="Tahoma"/>
                <w:b/>
                <w:sz w:val="18"/>
              </w:rPr>
            </w:pPr>
            <w:r w:rsidRPr="008E1C5C">
              <w:rPr>
                <w:rFonts w:ascii="Tahoma" w:hAnsi="Tahoma" w:cs="Tahoma"/>
                <w:b/>
                <w:color w:val="231F20"/>
                <w:w w:val="85"/>
                <w:sz w:val="18"/>
              </w:rPr>
              <w:t>Apmierinātība</w:t>
            </w:r>
            <w:r w:rsidRPr="008E1C5C">
              <w:rPr>
                <w:rFonts w:ascii="Tahoma" w:hAnsi="Tahoma" w:cs="Tahoma"/>
                <w:b/>
                <w:color w:val="231F20"/>
                <w:spacing w:val="-6"/>
                <w:w w:val="85"/>
                <w:sz w:val="18"/>
              </w:rPr>
              <w:t xml:space="preserve"> </w:t>
            </w:r>
            <w:r w:rsidRPr="008E1C5C">
              <w:rPr>
                <w:rFonts w:ascii="Tahoma" w:hAnsi="Tahoma" w:cs="Tahoma"/>
                <w:b/>
                <w:color w:val="231F20"/>
                <w:w w:val="85"/>
                <w:sz w:val="18"/>
              </w:rPr>
              <w:t>ar</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dzīves</w:t>
            </w:r>
            <w:r w:rsidRPr="008E1C5C">
              <w:rPr>
                <w:rFonts w:ascii="Tahoma" w:hAnsi="Tahoma" w:cs="Tahoma"/>
                <w:b/>
                <w:color w:val="231F20"/>
                <w:spacing w:val="-6"/>
                <w:w w:val="85"/>
                <w:sz w:val="18"/>
              </w:rPr>
              <w:t xml:space="preserve"> </w:t>
            </w:r>
            <w:r w:rsidRPr="008E1C5C">
              <w:rPr>
                <w:rFonts w:ascii="Tahoma" w:hAnsi="Tahoma" w:cs="Tahoma"/>
                <w:b/>
                <w:color w:val="231F20"/>
                <w:w w:val="85"/>
                <w:sz w:val="18"/>
              </w:rPr>
              <w:t>vides</w:t>
            </w:r>
            <w:r w:rsidRPr="008E1C5C">
              <w:rPr>
                <w:rFonts w:ascii="Tahoma" w:hAnsi="Tahoma" w:cs="Tahoma"/>
                <w:b/>
                <w:color w:val="231F20"/>
                <w:spacing w:val="-5"/>
                <w:w w:val="85"/>
                <w:sz w:val="18"/>
              </w:rPr>
              <w:t xml:space="preserve"> </w:t>
            </w:r>
            <w:r w:rsidRPr="008E1C5C">
              <w:rPr>
                <w:rFonts w:ascii="Tahoma" w:hAnsi="Tahoma" w:cs="Tahoma"/>
                <w:b/>
                <w:color w:val="231F20"/>
                <w:w w:val="85"/>
                <w:sz w:val="18"/>
              </w:rPr>
              <w:t>sakoptību</w:t>
            </w:r>
          </w:p>
        </w:tc>
        <w:tc>
          <w:tcPr>
            <w:tcW w:w="1424" w:type="dxa"/>
          </w:tcPr>
          <w:p w14:paraId="63DC8C91" w14:textId="77777777" w:rsidR="00CF18BC" w:rsidRPr="008E1C5C" w:rsidRDefault="00CF18BC" w:rsidP="00CF18BC">
            <w:pPr>
              <w:pStyle w:val="TableParagraph"/>
              <w:spacing w:before="31"/>
              <w:ind w:left="333" w:right="312"/>
              <w:jc w:val="center"/>
              <w:rPr>
                <w:rFonts w:ascii="Tahoma" w:hAnsi="Tahoma" w:cs="Tahoma"/>
                <w:sz w:val="18"/>
              </w:rPr>
            </w:pPr>
            <w:r w:rsidRPr="008E1C5C">
              <w:rPr>
                <w:rFonts w:ascii="Tahoma" w:hAnsi="Tahoma" w:cs="Tahoma"/>
                <w:color w:val="231F20"/>
                <w:sz w:val="18"/>
              </w:rPr>
              <w:t>2021</w:t>
            </w:r>
          </w:p>
        </w:tc>
        <w:tc>
          <w:tcPr>
            <w:tcW w:w="1985" w:type="dxa"/>
          </w:tcPr>
          <w:p w14:paraId="1F09814D" w14:textId="77777777" w:rsidR="00CF18BC" w:rsidRPr="008E1C5C" w:rsidRDefault="00CF18BC" w:rsidP="00CF18BC">
            <w:pPr>
              <w:pStyle w:val="TableParagraph"/>
              <w:spacing w:before="31"/>
              <w:ind w:left="727" w:right="705"/>
              <w:jc w:val="center"/>
              <w:rPr>
                <w:rFonts w:ascii="Tahoma" w:hAnsi="Tahoma" w:cs="Tahoma"/>
                <w:sz w:val="18"/>
              </w:rPr>
            </w:pPr>
            <w:r w:rsidRPr="008E1C5C">
              <w:rPr>
                <w:rFonts w:ascii="Tahoma" w:hAnsi="Tahoma" w:cs="Tahoma"/>
                <w:color w:val="231F20"/>
                <w:w w:val="90"/>
                <w:sz w:val="18"/>
              </w:rPr>
              <w:t>81%</w:t>
            </w:r>
          </w:p>
        </w:tc>
        <w:tc>
          <w:tcPr>
            <w:tcW w:w="2126" w:type="dxa"/>
          </w:tcPr>
          <w:p w14:paraId="30680006" w14:textId="53F45F8F" w:rsidR="00CF18BC" w:rsidRPr="008E1C5C" w:rsidRDefault="00CF18BC" w:rsidP="00CF18BC">
            <w:pPr>
              <w:pStyle w:val="TableParagraph"/>
              <w:spacing w:line="131" w:lineRule="exact"/>
              <w:ind w:left="633"/>
              <w:rPr>
                <w:rFonts w:ascii="Tahoma" w:hAnsi="Tahoma" w:cs="Tahoma"/>
                <w:sz w:val="13"/>
              </w:rPr>
            </w:pPr>
            <w:r w:rsidRPr="008E1C5C">
              <w:rPr>
                <w:rFonts w:ascii="Tahoma" w:hAnsi="Tahoma" w:cs="Tahoma"/>
                <w:noProof/>
                <w:position w:val="-4"/>
                <w:sz w:val="20"/>
                <w:lang w:eastAsia="lv-LV"/>
              </w:rPr>
              <w:drawing>
                <wp:anchor distT="0" distB="0" distL="114300" distR="114300" simplePos="0" relativeHeight="488037376" behindDoc="0" locked="0" layoutInCell="1" allowOverlap="1" wp14:anchorId="6102CCE2" wp14:editId="437AF56F">
                  <wp:simplePos x="0" y="0"/>
                  <wp:positionH relativeFrom="column">
                    <wp:posOffset>573525</wp:posOffset>
                  </wp:positionH>
                  <wp:positionV relativeFrom="paragraph">
                    <wp:posOffset>75997</wp:posOffset>
                  </wp:positionV>
                  <wp:extent cx="79375" cy="147320"/>
                  <wp:effectExtent l="0" t="0" r="0" b="5080"/>
                  <wp:wrapNone/>
                  <wp:docPr id="22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r w:rsidRPr="008E1C5C">
              <w:rPr>
                <w:rFonts w:ascii="Tahoma" w:hAnsi="Tahoma" w:cs="Tahoma"/>
                <w:noProof/>
                <w:position w:val="-4"/>
                <w:sz w:val="20"/>
                <w:lang w:eastAsia="lv-LV"/>
              </w:rPr>
              <w:drawing>
                <wp:anchor distT="0" distB="0" distL="114300" distR="114300" simplePos="0" relativeHeight="488036352" behindDoc="0" locked="0" layoutInCell="1" allowOverlap="1" wp14:anchorId="5F267C6A" wp14:editId="627FC739">
                  <wp:simplePos x="0" y="0"/>
                  <wp:positionH relativeFrom="column">
                    <wp:posOffset>8010525</wp:posOffset>
                  </wp:positionH>
                  <wp:positionV relativeFrom="paragraph">
                    <wp:posOffset>1498600</wp:posOffset>
                  </wp:positionV>
                  <wp:extent cx="79375" cy="147320"/>
                  <wp:effectExtent l="0" t="0" r="0" b="5080"/>
                  <wp:wrapNone/>
                  <wp:docPr id="2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375" cy="147320"/>
                          </a:xfrm>
                          <a:prstGeom prst="rect">
                            <a:avLst/>
                          </a:prstGeom>
                        </pic:spPr>
                      </pic:pic>
                    </a:graphicData>
                  </a:graphic>
                </wp:anchor>
              </w:drawing>
            </w:r>
          </w:p>
        </w:tc>
        <w:tc>
          <w:tcPr>
            <w:tcW w:w="2551" w:type="dxa"/>
          </w:tcPr>
          <w:p w14:paraId="20D5BB9A" w14:textId="745964E2" w:rsidR="00CF18BC" w:rsidRPr="008E1C5C" w:rsidRDefault="00CF18BC" w:rsidP="00CF18BC">
            <w:pPr>
              <w:pStyle w:val="TableParagraph"/>
              <w:spacing w:before="31"/>
              <w:ind w:right="711"/>
              <w:jc w:val="right"/>
              <w:rPr>
                <w:rFonts w:ascii="Tahoma" w:hAnsi="Tahoma" w:cs="Tahoma"/>
                <w:sz w:val="18"/>
              </w:rPr>
            </w:pPr>
            <w:r w:rsidRPr="008E1C5C">
              <w:rPr>
                <w:rFonts w:ascii="Tahoma" w:hAnsi="Tahoma" w:cs="Tahoma"/>
                <w:color w:val="231F20"/>
                <w:sz w:val="18"/>
              </w:rPr>
              <w:t>pašvaldības dati</w:t>
            </w:r>
          </w:p>
        </w:tc>
      </w:tr>
    </w:tbl>
    <w:p w14:paraId="5EEC9A40" w14:textId="77777777" w:rsidR="00B31DB8" w:rsidRDefault="00B31DB8" w:rsidP="004006CC">
      <w:pPr>
        <w:jc w:val="center"/>
        <w:rPr>
          <w:sz w:val="18"/>
        </w:rPr>
        <w:sectPr w:rsidR="00B31DB8">
          <w:pgSz w:w="16840" w:h="11910" w:orient="landscape"/>
          <w:pgMar w:top="1240" w:right="980" w:bottom="740" w:left="1020" w:header="691" w:footer="551" w:gutter="0"/>
          <w:cols w:space="720"/>
        </w:sectPr>
      </w:pPr>
    </w:p>
    <w:p w14:paraId="35E667BC" w14:textId="77777777" w:rsidR="00B31DB8" w:rsidRDefault="00B31DB8">
      <w:pPr>
        <w:pStyle w:val="Pamatteksts"/>
        <w:rPr>
          <w:b/>
          <w:sz w:val="20"/>
        </w:rPr>
      </w:pPr>
    </w:p>
    <w:p w14:paraId="2DD0C993" w14:textId="18216978" w:rsidR="00B31DB8" w:rsidRDefault="007301A8" w:rsidP="00EB191B">
      <w:pPr>
        <w:pStyle w:val="Virsraksts1"/>
        <w:numPr>
          <w:ilvl w:val="1"/>
          <w:numId w:val="32"/>
        </w:numPr>
        <w:tabs>
          <w:tab w:val="left" w:pos="823"/>
        </w:tabs>
        <w:spacing w:before="280"/>
      </w:pPr>
      <w:r>
        <w:rPr>
          <w:color w:val="231F20"/>
          <w:w w:val="105"/>
        </w:rPr>
        <w:t>UZRAUDZĪBAS</w:t>
      </w:r>
      <w:r>
        <w:rPr>
          <w:color w:val="231F20"/>
          <w:spacing w:val="3"/>
          <w:w w:val="105"/>
        </w:rPr>
        <w:t xml:space="preserve"> </w:t>
      </w:r>
      <w:r>
        <w:rPr>
          <w:color w:val="231F20"/>
          <w:w w:val="105"/>
        </w:rPr>
        <w:t>PĀRSKATI</w:t>
      </w:r>
      <w:r>
        <w:rPr>
          <w:color w:val="231F20"/>
          <w:spacing w:val="4"/>
          <w:w w:val="105"/>
        </w:rPr>
        <w:t xml:space="preserve"> </w:t>
      </w:r>
      <w:r>
        <w:rPr>
          <w:color w:val="231F20"/>
          <w:w w:val="105"/>
        </w:rPr>
        <w:t>UN</w:t>
      </w:r>
      <w:r>
        <w:rPr>
          <w:color w:val="231F20"/>
          <w:spacing w:val="4"/>
          <w:w w:val="105"/>
        </w:rPr>
        <w:t xml:space="preserve"> </w:t>
      </w:r>
      <w:r>
        <w:rPr>
          <w:color w:val="231F20"/>
          <w:w w:val="105"/>
        </w:rPr>
        <w:t>ZIŅOJUMI</w:t>
      </w:r>
    </w:p>
    <w:p w14:paraId="3DD1CEF0" w14:textId="77777777" w:rsidR="00B31DB8" w:rsidRDefault="00B31DB8">
      <w:pPr>
        <w:pStyle w:val="Pamatteksts"/>
        <w:rPr>
          <w:rFonts w:ascii="Arial"/>
          <w:b/>
          <w:sz w:val="20"/>
        </w:rPr>
      </w:pPr>
    </w:p>
    <w:p w14:paraId="34FCB26B" w14:textId="77777777" w:rsidR="00B31DB8" w:rsidRDefault="00B31DB8">
      <w:pPr>
        <w:rPr>
          <w:rFonts w:ascii="Arial"/>
          <w:sz w:val="20"/>
        </w:rPr>
        <w:sectPr w:rsidR="00B31DB8">
          <w:pgSz w:w="16840" w:h="11910" w:orient="landscape"/>
          <w:pgMar w:top="1240" w:right="980" w:bottom="740" w:left="1020" w:header="691" w:footer="551" w:gutter="0"/>
          <w:cols w:space="720"/>
        </w:sectPr>
      </w:pPr>
    </w:p>
    <w:p w14:paraId="5D55758E" w14:textId="77777777" w:rsidR="00B31DB8" w:rsidRDefault="00B31DB8">
      <w:pPr>
        <w:pStyle w:val="Pamatteksts"/>
        <w:spacing w:before="9"/>
        <w:rPr>
          <w:rFonts w:ascii="Arial"/>
          <w:b/>
          <w:sz w:val="22"/>
        </w:rPr>
      </w:pPr>
    </w:p>
    <w:p w14:paraId="328BBBC0" w14:textId="3B62F678" w:rsidR="00B31DB8" w:rsidRPr="00D42518" w:rsidRDefault="009F5F5C" w:rsidP="00345E42">
      <w:pPr>
        <w:pStyle w:val="Sarakstarindkopa"/>
        <w:numPr>
          <w:ilvl w:val="0"/>
          <w:numId w:val="29"/>
        </w:numPr>
        <w:tabs>
          <w:tab w:val="left" w:pos="1081"/>
        </w:tabs>
        <w:spacing w:line="288" w:lineRule="auto"/>
        <w:ind w:right="38" w:hanging="219"/>
        <w:rPr>
          <w:sz w:val="18"/>
        </w:rPr>
      </w:pPr>
      <w:r w:rsidRPr="00D42518">
        <w:rPr>
          <w:color w:val="231F20"/>
          <w:w w:val="105"/>
          <w:sz w:val="18"/>
        </w:rPr>
        <w:t>Uzraudzības</w:t>
      </w:r>
      <w:r w:rsidRPr="00D42518">
        <w:rPr>
          <w:color w:val="231F20"/>
          <w:spacing w:val="1"/>
          <w:w w:val="105"/>
          <w:sz w:val="18"/>
        </w:rPr>
        <w:t xml:space="preserve"> </w:t>
      </w:r>
      <w:r w:rsidRPr="00D42518">
        <w:rPr>
          <w:color w:val="231F20"/>
          <w:w w:val="105"/>
          <w:sz w:val="18"/>
        </w:rPr>
        <w:t>ziņojums</w:t>
      </w:r>
      <w:r w:rsidRPr="00D42518">
        <w:rPr>
          <w:color w:val="231F20"/>
          <w:spacing w:val="1"/>
          <w:w w:val="105"/>
          <w:sz w:val="18"/>
        </w:rPr>
        <w:t xml:space="preserve"> </w:t>
      </w:r>
      <w:r w:rsidRPr="00D42518">
        <w:rPr>
          <w:color w:val="231F20"/>
          <w:w w:val="105"/>
          <w:sz w:val="18"/>
        </w:rPr>
        <w:t>tiek</w:t>
      </w:r>
      <w:r w:rsidRPr="00D42518">
        <w:rPr>
          <w:color w:val="231F20"/>
          <w:spacing w:val="2"/>
          <w:w w:val="105"/>
          <w:sz w:val="18"/>
        </w:rPr>
        <w:t xml:space="preserve"> </w:t>
      </w:r>
      <w:r w:rsidRPr="00D42518">
        <w:rPr>
          <w:color w:val="231F20"/>
          <w:w w:val="105"/>
          <w:sz w:val="18"/>
        </w:rPr>
        <w:t>sagatavots</w:t>
      </w:r>
      <w:r w:rsidRPr="00D42518">
        <w:rPr>
          <w:color w:val="231F20"/>
          <w:spacing w:val="1"/>
          <w:w w:val="105"/>
          <w:sz w:val="18"/>
        </w:rPr>
        <w:t xml:space="preserve"> </w:t>
      </w:r>
      <w:r w:rsidRPr="00D42518">
        <w:rPr>
          <w:color w:val="231F20"/>
          <w:w w:val="105"/>
          <w:sz w:val="18"/>
        </w:rPr>
        <w:t>ikgadēji,</w:t>
      </w:r>
      <w:r w:rsidRPr="00D42518">
        <w:rPr>
          <w:color w:val="231F20"/>
          <w:spacing w:val="1"/>
          <w:w w:val="105"/>
          <w:sz w:val="18"/>
        </w:rPr>
        <w:t xml:space="preserve"> </w:t>
      </w:r>
      <w:r w:rsidRPr="00D42518">
        <w:rPr>
          <w:color w:val="231F20"/>
          <w:w w:val="105"/>
          <w:sz w:val="18"/>
        </w:rPr>
        <w:t>bet</w:t>
      </w:r>
      <w:r w:rsidRPr="00D42518">
        <w:rPr>
          <w:color w:val="231F20"/>
          <w:spacing w:val="1"/>
          <w:w w:val="105"/>
          <w:sz w:val="18"/>
        </w:rPr>
        <w:t xml:space="preserve"> </w:t>
      </w:r>
      <w:r w:rsidRPr="00D42518">
        <w:rPr>
          <w:color w:val="231F20"/>
          <w:w w:val="105"/>
          <w:sz w:val="18"/>
        </w:rPr>
        <w:t>reizi</w:t>
      </w:r>
      <w:r w:rsidRPr="00D42518">
        <w:rPr>
          <w:color w:val="231F20"/>
          <w:spacing w:val="2"/>
          <w:w w:val="105"/>
          <w:sz w:val="18"/>
        </w:rPr>
        <w:t xml:space="preserve"> </w:t>
      </w:r>
      <w:r w:rsidRPr="00D42518">
        <w:rPr>
          <w:color w:val="231F20"/>
          <w:w w:val="105"/>
          <w:sz w:val="18"/>
        </w:rPr>
        <w:t>trīs</w:t>
      </w:r>
      <w:r w:rsidRPr="00D42518">
        <w:rPr>
          <w:color w:val="231F20"/>
          <w:spacing w:val="1"/>
          <w:w w:val="105"/>
          <w:sz w:val="18"/>
        </w:rPr>
        <w:t xml:space="preserve"> </w:t>
      </w:r>
      <w:r w:rsidRPr="00D42518">
        <w:rPr>
          <w:color w:val="231F20"/>
          <w:w w:val="105"/>
          <w:sz w:val="18"/>
        </w:rPr>
        <w:t>gados</w:t>
      </w:r>
      <w:r w:rsidRPr="00D42518">
        <w:rPr>
          <w:color w:val="231F20"/>
          <w:spacing w:val="1"/>
          <w:w w:val="105"/>
          <w:sz w:val="18"/>
        </w:rPr>
        <w:t xml:space="preserve"> </w:t>
      </w:r>
      <w:r w:rsidRPr="00D42518">
        <w:rPr>
          <w:color w:val="231F20"/>
          <w:w w:val="105"/>
          <w:sz w:val="18"/>
        </w:rPr>
        <w:t>tiek</w:t>
      </w:r>
      <w:r w:rsidRPr="00D42518">
        <w:rPr>
          <w:color w:val="231F20"/>
          <w:spacing w:val="2"/>
          <w:w w:val="105"/>
          <w:sz w:val="18"/>
        </w:rPr>
        <w:t xml:space="preserve"> </w:t>
      </w:r>
      <w:r w:rsidRPr="00D42518">
        <w:rPr>
          <w:color w:val="231F20"/>
          <w:w w:val="105"/>
          <w:sz w:val="18"/>
        </w:rPr>
        <w:t>sagatavots</w:t>
      </w:r>
      <w:r w:rsidRPr="00D42518">
        <w:rPr>
          <w:color w:val="231F20"/>
          <w:spacing w:val="-9"/>
          <w:w w:val="105"/>
          <w:sz w:val="18"/>
        </w:rPr>
        <w:t xml:space="preserve"> </w:t>
      </w:r>
      <w:r w:rsidRPr="00D42518">
        <w:rPr>
          <w:color w:val="231F20"/>
          <w:w w:val="105"/>
          <w:sz w:val="18"/>
        </w:rPr>
        <w:t>trīs</w:t>
      </w:r>
      <w:r w:rsidRPr="00D42518">
        <w:rPr>
          <w:color w:val="231F20"/>
          <w:spacing w:val="-9"/>
          <w:w w:val="105"/>
          <w:sz w:val="18"/>
        </w:rPr>
        <w:t xml:space="preserve"> </w:t>
      </w:r>
      <w:r w:rsidRPr="00D42518">
        <w:rPr>
          <w:color w:val="231F20"/>
          <w:w w:val="105"/>
          <w:sz w:val="18"/>
        </w:rPr>
        <w:t>gadu</w:t>
      </w:r>
      <w:r w:rsidRPr="00D42518">
        <w:rPr>
          <w:color w:val="231F20"/>
          <w:spacing w:val="-8"/>
          <w:w w:val="105"/>
          <w:sz w:val="18"/>
        </w:rPr>
        <w:t xml:space="preserve"> </w:t>
      </w:r>
      <w:r w:rsidRPr="00D42518">
        <w:rPr>
          <w:color w:val="231F20"/>
          <w:w w:val="105"/>
          <w:sz w:val="18"/>
        </w:rPr>
        <w:t>uzraudzības</w:t>
      </w:r>
      <w:r w:rsidRPr="00D42518">
        <w:rPr>
          <w:color w:val="231F20"/>
          <w:spacing w:val="-9"/>
          <w:w w:val="105"/>
          <w:sz w:val="18"/>
        </w:rPr>
        <w:t xml:space="preserve"> </w:t>
      </w:r>
      <w:r w:rsidRPr="00D42518">
        <w:rPr>
          <w:color w:val="231F20"/>
          <w:w w:val="105"/>
          <w:sz w:val="18"/>
        </w:rPr>
        <w:t>pārskats.</w:t>
      </w:r>
    </w:p>
    <w:p w14:paraId="35AE958F" w14:textId="77777777" w:rsidR="00B31DB8" w:rsidRDefault="009F5F5C" w:rsidP="00345E42">
      <w:pPr>
        <w:pStyle w:val="Virsraksts2"/>
        <w:numPr>
          <w:ilvl w:val="0"/>
          <w:numId w:val="29"/>
        </w:numPr>
        <w:tabs>
          <w:tab w:val="left" w:pos="1072"/>
        </w:tabs>
        <w:spacing w:before="168"/>
        <w:ind w:left="1071" w:hanging="448"/>
        <w:jc w:val="both"/>
      </w:pPr>
      <w:r>
        <w:rPr>
          <w:color w:val="231F20"/>
          <w:w w:val="95"/>
        </w:rPr>
        <w:t>Ikgadējs</w:t>
      </w:r>
      <w:r>
        <w:rPr>
          <w:color w:val="231F20"/>
          <w:spacing w:val="2"/>
          <w:w w:val="95"/>
        </w:rPr>
        <w:t xml:space="preserve"> </w:t>
      </w:r>
      <w:r>
        <w:rPr>
          <w:color w:val="231F20"/>
          <w:w w:val="95"/>
        </w:rPr>
        <w:t>ziņojums:</w:t>
      </w:r>
    </w:p>
    <w:p w14:paraId="05AC5C81" w14:textId="674F4154" w:rsidR="00B31DB8" w:rsidRPr="002464CE" w:rsidRDefault="009F5F5C" w:rsidP="00345E42">
      <w:pPr>
        <w:pStyle w:val="Sarakstarindkopa"/>
        <w:numPr>
          <w:ilvl w:val="1"/>
          <w:numId w:val="29"/>
        </w:numPr>
        <w:tabs>
          <w:tab w:val="left" w:pos="1248"/>
        </w:tabs>
        <w:spacing w:before="43" w:line="283" w:lineRule="auto"/>
        <w:ind w:right="597"/>
        <w:rPr>
          <w:sz w:val="18"/>
        </w:rPr>
      </w:pPr>
      <w:r w:rsidRPr="002464CE">
        <w:rPr>
          <w:color w:val="231F20"/>
          <w:w w:val="105"/>
          <w:sz w:val="18"/>
        </w:rPr>
        <w:t>Ziņojumu izstrādā</w:t>
      </w:r>
      <w:r w:rsidRPr="002464CE">
        <w:rPr>
          <w:color w:val="231F20"/>
          <w:spacing w:val="1"/>
          <w:w w:val="105"/>
          <w:sz w:val="18"/>
        </w:rPr>
        <w:t xml:space="preserve"> </w:t>
      </w:r>
      <w:r w:rsidRPr="002464CE">
        <w:rPr>
          <w:color w:val="231F20"/>
          <w:w w:val="105"/>
          <w:sz w:val="18"/>
        </w:rPr>
        <w:t>kopā ar</w:t>
      </w:r>
      <w:r w:rsidRPr="002464CE">
        <w:rPr>
          <w:color w:val="231F20"/>
          <w:spacing w:val="1"/>
          <w:w w:val="105"/>
          <w:sz w:val="18"/>
        </w:rPr>
        <w:t xml:space="preserve"> </w:t>
      </w:r>
      <w:r w:rsidRPr="002464CE">
        <w:rPr>
          <w:color w:val="231F20"/>
          <w:w w:val="105"/>
          <w:sz w:val="18"/>
        </w:rPr>
        <w:t>Madonas novada</w:t>
      </w:r>
      <w:r w:rsidRPr="002464CE">
        <w:rPr>
          <w:color w:val="231F20"/>
          <w:spacing w:val="1"/>
          <w:w w:val="105"/>
          <w:sz w:val="18"/>
        </w:rPr>
        <w:t xml:space="preserve"> </w:t>
      </w:r>
      <w:r w:rsidRPr="002464CE">
        <w:rPr>
          <w:color w:val="231F20"/>
          <w:w w:val="105"/>
          <w:sz w:val="18"/>
        </w:rPr>
        <w:t>pašvaldības publisko</w:t>
      </w:r>
      <w:r w:rsidR="00125C8D">
        <w:rPr>
          <w:color w:val="231F20"/>
          <w:w w:val="105"/>
          <w:sz w:val="18"/>
        </w:rPr>
        <w:t xml:space="preserve"> </w:t>
      </w:r>
      <w:r w:rsidRPr="002464CE">
        <w:rPr>
          <w:color w:val="231F20"/>
          <w:spacing w:val="-56"/>
          <w:w w:val="105"/>
          <w:sz w:val="18"/>
        </w:rPr>
        <w:t xml:space="preserve"> </w:t>
      </w:r>
      <w:r w:rsidRPr="002464CE">
        <w:rPr>
          <w:color w:val="231F20"/>
          <w:w w:val="105"/>
          <w:sz w:val="18"/>
        </w:rPr>
        <w:t>pārskatu;</w:t>
      </w:r>
    </w:p>
    <w:p w14:paraId="40657444" w14:textId="77777777" w:rsidR="00B31DB8" w:rsidRDefault="009F5F5C" w:rsidP="00345E42">
      <w:pPr>
        <w:pStyle w:val="Sarakstarindkopa"/>
        <w:numPr>
          <w:ilvl w:val="1"/>
          <w:numId w:val="29"/>
        </w:numPr>
        <w:tabs>
          <w:tab w:val="left" w:pos="1248"/>
        </w:tabs>
        <w:spacing w:before="5" w:line="285" w:lineRule="auto"/>
        <w:ind w:right="168"/>
        <w:rPr>
          <w:sz w:val="18"/>
        </w:rPr>
      </w:pPr>
      <w:r>
        <w:rPr>
          <w:color w:val="231F20"/>
          <w:w w:val="105"/>
          <w:sz w:val="18"/>
        </w:rPr>
        <w:t>Ziņojums</w:t>
      </w:r>
      <w:r>
        <w:rPr>
          <w:color w:val="231F20"/>
          <w:spacing w:val="-8"/>
          <w:w w:val="105"/>
          <w:sz w:val="18"/>
        </w:rPr>
        <w:t xml:space="preserve"> </w:t>
      </w:r>
      <w:r>
        <w:rPr>
          <w:color w:val="231F20"/>
          <w:w w:val="105"/>
          <w:sz w:val="18"/>
        </w:rPr>
        <w:t>ietver</w:t>
      </w:r>
      <w:r>
        <w:rPr>
          <w:color w:val="231F20"/>
          <w:spacing w:val="-7"/>
          <w:w w:val="105"/>
          <w:sz w:val="18"/>
        </w:rPr>
        <w:t xml:space="preserve"> </w:t>
      </w:r>
      <w:r>
        <w:rPr>
          <w:color w:val="231F20"/>
          <w:w w:val="105"/>
          <w:sz w:val="18"/>
        </w:rPr>
        <w:t>apkopotus</w:t>
      </w:r>
      <w:r>
        <w:rPr>
          <w:color w:val="231F20"/>
          <w:spacing w:val="-7"/>
          <w:w w:val="105"/>
          <w:sz w:val="18"/>
        </w:rPr>
        <w:t xml:space="preserve"> </w:t>
      </w:r>
      <w:r>
        <w:rPr>
          <w:color w:val="231F20"/>
          <w:w w:val="105"/>
          <w:sz w:val="18"/>
        </w:rPr>
        <w:t>datus</w:t>
      </w:r>
      <w:r>
        <w:rPr>
          <w:color w:val="231F20"/>
          <w:spacing w:val="-7"/>
          <w:w w:val="105"/>
          <w:sz w:val="18"/>
        </w:rPr>
        <w:t xml:space="preserve"> </w:t>
      </w:r>
      <w:r>
        <w:rPr>
          <w:color w:val="231F20"/>
          <w:w w:val="105"/>
          <w:sz w:val="18"/>
        </w:rPr>
        <w:t>par</w:t>
      </w:r>
      <w:r>
        <w:rPr>
          <w:color w:val="231F20"/>
          <w:spacing w:val="-7"/>
          <w:w w:val="105"/>
          <w:sz w:val="18"/>
        </w:rPr>
        <w:t xml:space="preserve"> </w:t>
      </w:r>
      <w:r>
        <w:rPr>
          <w:color w:val="231F20"/>
          <w:w w:val="105"/>
          <w:sz w:val="18"/>
        </w:rPr>
        <w:t>īstenotajām</w:t>
      </w:r>
      <w:r>
        <w:rPr>
          <w:color w:val="231F20"/>
          <w:spacing w:val="-7"/>
          <w:w w:val="105"/>
          <w:sz w:val="18"/>
        </w:rPr>
        <w:t xml:space="preserve"> </w:t>
      </w:r>
      <w:r>
        <w:rPr>
          <w:color w:val="231F20"/>
          <w:w w:val="105"/>
          <w:sz w:val="18"/>
        </w:rPr>
        <w:t>rīcībām</w:t>
      </w:r>
      <w:r>
        <w:rPr>
          <w:color w:val="231F20"/>
          <w:spacing w:val="-7"/>
          <w:w w:val="105"/>
          <w:sz w:val="18"/>
        </w:rPr>
        <w:t xml:space="preserve"> </w:t>
      </w:r>
      <w:r>
        <w:rPr>
          <w:color w:val="231F20"/>
          <w:w w:val="105"/>
          <w:sz w:val="18"/>
        </w:rPr>
        <w:t>Rīcības</w:t>
      </w:r>
      <w:r>
        <w:rPr>
          <w:color w:val="231F20"/>
          <w:spacing w:val="-7"/>
          <w:w w:val="105"/>
          <w:sz w:val="18"/>
        </w:rPr>
        <w:t xml:space="preserve"> </w:t>
      </w:r>
      <w:r>
        <w:rPr>
          <w:color w:val="231F20"/>
          <w:w w:val="105"/>
          <w:sz w:val="18"/>
        </w:rPr>
        <w:t>plānā</w:t>
      </w:r>
      <w:r>
        <w:rPr>
          <w:color w:val="231F20"/>
          <w:spacing w:val="-56"/>
          <w:w w:val="105"/>
          <w:sz w:val="18"/>
        </w:rPr>
        <w:t xml:space="preserve"> </w:t>
      </w:r>
      <w:r>
        <w:rPr>
          <w:color w:val="231F20"/>
          <w:w w:val="105"/>
          <w:sz w:val="18"/>
        </w:rPr>
        <w:t>(pasākumi, aktivitātes) un Investīciju plāna projektiem. Pašvaldībai</w:t>
      </w:r>
      <w:r>
        <w:rPr>
          <w:color w:val="231F20"/>
          <w:spacing w:val="1"/>
          <w:w w:val="105"/>
          <w:sz w:val="18"/>
        </w:rPr>
        <w:t xml:space="preserve"> </w:t>
      </w:r>
      <w:r>
        <w:rPr>
          <w:color w:val="231F20"/>
          <w:w w:val="105"/>
          <w:sz w:val="18"/>
        </w:rPr>
        <w:t>sekmīga Rīcības un Investīciju plāna monitoringam ieteicams katru</w:t>
      </w:r>
      <w:r>
        <w:rPr>
          <w:color w:val="231F20"/>
          <w:spacing w:val="1"/>
          <w:w w:val="105"/>
          <w:sz w:val="18"/>
        </w:rPr>
        <w:t xml:space="preserve"> </w:t>
      </w:r>
      <w:r>
        <w:rPr>
          <w:color w:val="231F20"/>
          <w:w w:val="105"/>
          <w:sz w:val="18"/>
        </w:rPr>
        <w:t>gadu veikt ierakstus pretī katrai rīcībai un projektam par to ieviešanas</w:t>
      </w:r>
      <w:r>
        <w:rPr>
          <w:color w:val="231F20"/>
          <w:spacing w:val="1"/>
          <w:w w:val="105"/>
          <w:sz w:val="18"/>
        </w:rPr>
        <w:t xml:space="preserve"> </w:t>
      </w:r>
      <w:r>
        <w:rPr>
          <w:color w:val="231F20"/>
          <w:w w:val="105"/>
          <w:sz w:val="18"/>
        </w:rPr>
        <w:t>progresu, kas kalpos par pamatu trīs gadu ziņojumam un visas</w:t>
      </w:r>
      <w:r>
        <w:rPr>
          <w:color w:val="231F20"/>
          <w:spacing w:val="1"/>
          <w:w w:val="105"/>
          <w:sz w:val="18"/>
        </w:rPr>
        <w:t xml:space="preserve"> </w:t>
      </w:r>
      <w:r>
        <w:rPr>
          <w:color w:val="231F20"/>
          <w:w w:val="105"/>
          <w:sz w:val="18"/>
        </w:rPr>
        <w:t>Attīstības</w:t>
      </w:r>
      <w:r>
        <w:rPr>
          <w:color w:val="231F20"/>
          <w:spacing w:val="-12"/>
          <w:w w:val="105"/>
          <w:sz w:val="18"/>
        </w:rPr>
        <w:t xml:space="preserve"> </w:t>
      </w:r>
      <w:r>
        <w:rPr>
          <w:color w:val="231F20"/>
          <w:w w:val="105"/>
          <w:sz w:val="18"/>
        </w:rPr>
        <w:t>programmas</w:t>
      </w:r>
      <w:r>
        <w:rPr>
          <w:color w:val="231F20"/>
          <w:spacing w:val="-12"/>
          <w:w w:val="105"/>
          <w:sz w:val="18"/>
        </w:rPr>
        <w:t xml:space="preserve"> </w:t>
      </w:r>
      <w:r>
        <w:rPr>
          <w:color w:val="231F20"/>
          <w:w w:val="105"/>
          <w:sz w:val="18"/>
        </w:rPr>
        <w:t>izvērtēšanai,</w:t>
      </w:r>
      <w:r>
        <w:rPr>
          <w:color w:val="231F20"/>
          <w:spacing w:val="-12"/>
          <w:w w:val="105"/>
          <w:sz w:val="18"/>
        </w:rPr>
        <w:t xml:space="preserve"> </w:t>
      </w:r>
      <w:r>
        <w:rPr>
          <w:color w:val="231F20"/>
          <w:w w:val="105"/>
          <w:sz w:val="18"/>
        </w:rPr>
        <w:t>tās</w:t>
      </w:r>
      <w:r>
        <w:rPr>
          <w:color w:val="231F20"/>
          <w:spacing w:val="-12"/>
          <w:w w:val="105"/>
          <w:sz w:val="18"/>
        </w:rPr>
        <w:t xml:space="preserve"> </w:t>
      </w:r>
      <w:r>
        <w:rPr>
          <w:color w:val="231F20"/>
          <w:w w:val="105"/>
          <w:sz w:val="18"/>
        </w:rPr>
        <w:t>darbības</w:t>
      </w:r>
      <w:r>
        <w:rPr>
          <w:color w:val="231F20"/>
          <w:spacing w:val="-11"/>
          <w:w w:val="105"/>
          <w:sz w:val="18"/>
        </w:rPr>
        <w:t xml:space="preserve"> </w:t>
      </w:r>
      <w:r>
        <w:rPr>
          <w:color w:val="231F20"/>
          <w:w w:val="105"/>
          <w:sz w:val="18"/>
        </w:rPr>
        <w:t>termiņam</w:t>
      </w:r>
      <w:r>
        <w:rPr>
          <w:color w:val="231F20"/>
          <w:spacing w:val="-12"/>
          <w:w w:val="105"/>
          <w:sz w:val="18"/>
        </w:rPr>
        <w:t xml:space="preserve"> </w:t>
      </w:r>
      <w:r>
        <w:rPr>
          <w:color w:val="231F20"/>
          <w:w w:val="105"/>
          <w:sz w:val="18"/>
        </w:rPr>
        <w:t>beidzoties;</w:t>
      </w:r>
    </w:p>
    <w:p w14:paraId="0F2A1F69" w14:textId="77777777" w:rsidR="00B31DB8" w:rsidRDefault="009F5F5C" w:rsidP="00345E42">
      <w:pPr>
        <w:pStyle w:val="Sarakstarindkopa"/>
        <w:numPr>
          <w:ilvl w:val="1"/>
          <w:numId w:val="29"/>
        </w:numPr>
        <w:tabs>
          <w:tab w:val="left" w:pos="1248"/>
        </w:tabs>
        <w:spacing w:before="6"/>
        <w:rPr>
          <w:sz w:val="18"/>
        </w:rPr>
      </w:pPr>
      <w:r>
        <w:rPr>
          <w:color w:val="231F20"/>
          <w:w w:val="105"/>
          <w:sz w:val="18"/>
        </w:rPr>
        <w:t>Ziņojums</w:t>
      </w:r>
      <w:r>
        <w:rPr>
          <w:color w:val="231F20"/>
          <w:spacing w:val="-15"/>
          <w:w w:val="105"/>
          <w:sz w:val="18"/>
        </w:rPr>
        <w:t xml:space="preserve"> </w:t>
      </w:r>
      <w:r>
        <w:rPr>
          <w:color w:val="231F20"/>
          <w:w w:val="105"/>
          <w:sz w:val="18"/>
        </w:rPr>
        <w:t>ietver</w:t>
      </w:r>
      <w:r>
        <w:rPr>
          <w:color w:val="231F20"/>
          <w:spacing w:val="-14"/>
          <w:w w:val="105"/>
          <w:sz w:val="18"/>
        </w:rPr>
        <w:t xml:space="preserve"> </w:t>
      </w:r>
      <w:r>
        <w:rPr>
          <w:color w:val="231F20"/>
          <w:w w:val="105"/>
          <w:sz w:val="18"/>
        </w:rPr>
        <w:t>apkopotus</w:t>
      </w:r>
      <w:r>
        <w:rPr>
          <w:color w:val="231F20"/>
          <w:spacing w:val="-15"/>
          <w:w w:val="105"/>
          <w:sz w:val="18"/>
        </w:rPr>
        <w:t xml:space="preserve"> </w:t>
      </w:r>
      <w:r>
        <w:rPr>
          <w:color w:val="231F20"/>
          <w:w w:val="105"/>
          <w:sz w:val="18"/>
        </w:rPr>
        <w:t>darbības</w:t>
      </w:r>
      <w:r>
        <w:rPr>
          <w:color w:val="231F20"/>
          <w:spacing w:val="-14"/>
          <w:w w:val="105"/>
          <w:sz w:val="18"/>
        </w:rPr>
        <w:t xml:space="preserve"> </w:t>
      </w:r>
      <w:r>
        <w:rPr>
          <w:color w:val="231F20"/>
          <w:w w:val="105"/>
          <w:sz w:val="18"/>
        </w:rPr>
        <w:t>rezultātu</w:t>
      </w:r>
      <w:r>
        <w:rPr>
          <w:color w:val="231F20"/>
          <w:spacing w:val="-15"/>
          <w:w w:val="105"/>
          <w:sz w:val="18"/>
        </w:rPr>
        <w:t xml:space="preserve"> </w:t>
      </w:r>
      <w:r>
        <w:rPr>
          <w:color w:val="231F20"/>
          <w:w w:val="105"/>
          <w:sz w:val="18"/>
        </w:rPr>
        <w:t>rādītājus;</w:t>
      </w:r>
    </w:p>
    <w:p w14:paraId="5E03B64A" w14:textId="77777777" w:rsidR="00B31DB8" w:rsidRDefault="009F5F5C" w:rsidP="00345E42">
      <w:pPr>
        <w:pStyle w:val="Sarakstarindkopa"/>
        <w:numPr>
          <w:ilvl w:val="1"/>
          <w:numId w:val="29"/>
        </w:numPr>
        <w:tabs>
          <w:tab w:val="left" w:pos="1248"/>
        </w:tabs>
        <w:spacing w:before="40"/>
        <w:rPr>
          <w:sz w:val="18"/>
        </w:rPr>
      </w:pPr>
      <w:r>
        <w:rPr>
          <w:color w:val="231F20"/>
          <w:w w:val="105"/>
          <w:sz w:val="18"/>
        </w:rPr>
        <w:t>Ziņojums</w:t>
      </w:r>
      <w:r>
        <w:rPr>
          <w:color w:val="231F20"/>
          <w:spacing w:val="-12"/>
          <w:w w:val="105"/>
          <w:sz w:val="18"/>
        </w:rPr>
        <w:t xml:space="preserve"> </w:t>
      </w:r>
      <w:r>
        <w:rPr>
          <w:color w:val="231F20"/>
          <w:w w:val="105"/>
          <w:sz w:val="18"/>
        </w:rPr>
        <w:t>ietver</w:t>
      </w:r>
      <w:r>
        <w:rPr>
          <w:color w:val="231F20"/>
          <w:spacing w:val="-12"/>
          <w:w w:val="105"/>
          <w:sz w:val="18"/>
        </w:rPr>
        <w:t xml:space="preserve"> </w:t>
      </w:r>
      <w:r>
        <w:rPr>
          <w:color w:val="231F20"/>
          <w:w w:val="105"/>
          <w:sz w:val="18"/>
        </w:rPr>
        <w:t>informāciju</w:t>
      </w:r>
      <w:r>
        <w:rPr>
          <w:color w:val="231F20"/>
          <w:spacing w:val="-12"/>
          <w:w w:val="105"/>
          <w:sz w:val="18"/>
        </w:rPr>
        <w:t xml:space="preserve"> </w:t>
      </w:r>
      <w:r>
        <w:rPr>
          <w:color w:val="231F20"/>
          <w:w w:val="105"/>
          <w:sz w:val="18"/>
        </w:rPr>
        <w:t>par</w:t>
      </w:r>
      <w:r>
        <w:rPr>
          <w:color w:val="231F20"/>
          <w:spacing w:val="-12"/>
          <w:w w:val="105"/>
          <w:sz w:val="18"/>
        </w:rPr>
        <w:t xml:space="preserve"> </w:t>
      </w:r>
      <w:r>
        <w:rPr>
          <w:color w:val="231F20"/>
          <w:w w:val="105"/>
          <w:sz w:val="18"/>
        </w:rPr>
        <w:t>veiktajām</w:t>
      </w:r>
      <w:r>
        <w:rPr>
          <w:color w:val="231F20"/>
          <w:spacing w:val="-12"/>
          <w:w w:val="105"/>
          <w:sz w:val="18"/>
        </w:rPr>
        <w:t xml:space="preserve"> </w:t>
      </w:r>
      <w:r>
        <w:rPr>
          <w:color w:val="231F20"/>
          <w:w w:val="105"/>
          <w:sz w:val="18"/>
        </w:rPr>
        <w:t>darbībām</w:t>
      </w:r>
      <w:r>
        <w:rPr>
          <w:color w:val="231F20"/>
          <w:spacing w:val="-12"/>
          <w:w w:val="105"/>
          <w:sz w:val="18"/>
        </w:rPr>
        <w:t xml:space="preserve"> </w:t>
      </w:r>
      <w:r>
        <w:rPr>
          <w:color w:val="231F20"/>
          <w:w w:val="105"/>
          <w:sz w:val="18"/>
        </w:rPr>
        <w:t>mērķu</w:t>
      </w:r>
      <w:r>
        <w:rPr>
          <w:color w:val="231F20"/>
          <w:spacing w:val="-12"/>
          <w:w w:val="105"/>
          <w:sz w:val="18"/>
        </w:rPr>
        <w:t xml:space="preserve"> </w:t>
      </w:r>
      <w:r>
        <w:rPr>
          <w:color w:val="231F20"/>
          <w:w w:val="105"/>
          <w:sz w:val="18"/>
        </w:rPr>
        <w:t>sasniegšanā</w:t>
      </w:r>
    </w:p>
    <w:p w14:paraId="4F752919" w14:textId="77777777" w:rsidR="00B31DB8" w:rsidRDefault="009F5F5C">
      <w:pPr>
        <w:pStyle w:val="Pamatteksts"/>
        <w:spacing w:before="8"/>
        <w:rPr>
          <w:sz w:val="21"/>
        </w:rPr>
      </w:pPr>
      <w:r>
        <w:br w:type="column"/>
      </w:r>
    </w:p>
    <w:p w14:paraId="5CB6735B" w14:textId="77777777" w:rsidR="00B31DB8" w:rsidRDefault="009F5F5C" w:rsidP="00345E42">
      <w:pPr>
        <w:pStyle w:val="Pamatteksts"/>
        <w:spacing w:line="288" w:lineRule="auto"/>
        <w:ind w:left="1267"/>
        <w:jc w:val="both"/>
      </w:pPr>
      <w:r>
        <w:rPr>
          <w:color w:val="231F20"/>
          <w:w w:val="105"/>
        </w:rPr>
        <w:t>un</w:t>
      </w:r>
      <w:r>
        <w:rPr>
          <w:color w:val="231F20"/>
          <w:spacing w:val="-12"/>
          <w:w w:val="105"/>
        </w:rPr>
        <w:t xml:space="preserve"> </w:t>
      </w:r>
      <w:r>
        <w:rPr>
          <w:color w:val="231F20"/>
          <w:w w:val="105"/>
        </w:rPr>
        <w:t>uzdevumu</w:t>
      </w:r>
      <w:r>
        <w:rPr>
          <w:color w:val="231F20"/>
          <w:spacing w:val="-12"/>
          <w:w w:val="105"/>
        </w:rPr>
        <w:t xml:space="preserve"> </w:t>
      </w:r>
      <w:r>
        <w:rPr>
          <w:color w:val="231F20"/>
          <w:w w:val="105"/>
        </w:rPr>
        <w:t>izpildē,</w:t>
      </w:r>
      <w:r>
        <w:rPr>
          <w:color w:val="231F20"/>
          <w:spacing w:val="-12"/>
          <w:w w:val="105"/>
        </w:rPr>
        <w:t xml:space="preserve"> </w:t>
      </w:r>
      <w:r>
        <w:rPr>
          <w:color w:val="231F20"/>
          <w:w w:val="105"/>
        </w:rPr>
        <w:t>iznākuma</w:t>
      </w:r>
      <w:r>
        <w:rPr>
          <w:color w:val="231F20"/>
          <w:spacing w:val="-12"/>
          <w:w w:val="105"/>
        </w:rPr>
        <w:t xml:space="preserve"> </w:t>
      </w:r>
      <w:r>
        <w:rPr>
          <w:color w:val="231F20"/>
          <w:w w:val="105"/>
        </w:rPr>
        <w:t>rādītāju</w:t>
      </w:r>
      <w:r>
        <w:rPr>
          <w:color w:val="231F20"/>
          <w:spacing w:val="-12"/>
          <w:w w:val="105"/>
        </w:rPr>
        <w:t xml:space="preserve"> </w:t>
      </w:r>
      <w:r>
        <w:rPr>
          <w:color w:val="231F20"/>
          <w:w w:val="105"/>
        </w:rPr>
        <w:t>rezultātu</w:t>
      </w:r>
      <w:r>
        <w:rPr>
          <w:color w:val="231F20"/>
          <w:spacing w:val="-12"/>
          <w:w w:val="105"/>
        </w:rPr>
        <w:t xml:space="preserve"> </w:t>
      </w:r>
      <w:r>
        <w:rPr>
          <w:color w:val="231F20"/>
          <w:w w:val="105"/>
        </w:rPr>
        <w:t>progresu,</w:t>
      </w:r>
      <w:r>
        <w:rPr>
          <w:color w:val="231F20"/>
          <w:spacing w:val="-12"/>
          <w:w w:val="105"/>
        </w:rPr>
        <w:t xml:space="preserve"> </w:t>
      </w:r>
      <w:r>
        <w:rPr>
          <w:color w:val="231F20"/>
          <w:w w:val="105"/>
        </w:rPr>
        <w:t>novirzēm</w:t>
      </w:r>
      <w:r>
        <w:rPr>
          <w:color w:val="231F20"/>
          <w:spacing w:val="-11"/>
          <w:w w:val="105"/>
        </w:rPr>
        <w:t xml:space="preserve"> </w:t>
      </w:r>
      <w:r>
        <w:rPr>
          <w:color w:val="231F20"/>
          <w:w w:val="105"/>
        </w:rPr>
        <w:t>no</w:t>
      </w:r>
      <w:r>
        <w:rPr>
          <w:color w:val="231F20"/>
          <w:spacing w:val="-57"/>
          <w:w w:val="105"/>
        </w:rPr>
        <w:t xml:space="preserve"> </w:t>
      </w:r>
      <w:r>
        <w:rPr>
          <w:color w:val="231F20"/>
          <w:w w:val="105"/>
        </w:rPr>
        <w:t>plānotā</w:t>
      </w:r>
      <w:r>
        <w:rPr>
          <w:color w:val="231F20"/>
          <w:spacing w:val="-8"/>
          <w:w w:val="105"/>
        </w:rPr>
        <w:t xml:space="preserve"> </w:t>
      </w:r>
      <w:r>
        <w:rPr>
          <w:color w:val="231F20"/>
          <w:w w:val="105"/>
        </w:rPr>
        <w:t>un</w:t>
      </w:r>
      <w:r>
        <w:rPr>
          <w:color w:val="231F20"/>
          <w:spacing w:val="-7"/>
          <w:w w:val="105"/>
        </w:rPr>
        <w:t xml:space="preserve"> </w:t>
      </w:r>
      <w:r>
        <w:rPr>
          <w:color w:val="231F20"/>
          <w:w w:val="105"/>
        </w:rPr>
        <w:t>secinājumus</w:t>
      </w:r>
      <w:r>
        <w:rPr>
          <w:color w:val="231F20"/>
          <w:spacing w:val="-7"/>
          <w:w w:val="105"/>
        </w:rPr>
        <w:t xml:space="preserve"> </w:t>
      </w:r>
      <w:r>
        <w:rPr>
          <w:color w:val="231F20"/>
          <w:w w:val="105"/>
        </w:rPr>
        <w:t>un</w:t>
      </w:r>
      <w:r>
        <w:rPr>
          <w:color w:val="231F20"/>
          <w:spacing w:val="-8"/>
          <w:w w:val="105"/>
        </w:rPr>
        <w:t xml:space="preserve"> </w:t>
      </w:r>
      <w:r>
        <w:rPr>
          <w:color w:val="231F20"/>
          <w:w w:val="105"/>
        </w:rPr>
        <w:t>ieteikumus</w:t>
      </w:r>
      <w:r>
        <w:rPr>
          <w:color w:val="231F20"/>
          <w:spacing w:val="-7"/>
          <w:w w:val="105"/>
        </w:rPr>
        <w:t xml:space="preserve"> </w:t>
      </w:r>
      <w:r>
        <w:rPr>
          <w:color w:val="231F20"/>
          <w:w w:val="105"/>
        </w:rPr>
        <w:t>darbības</w:t>
      </w:r>
      <w:r>
        <w:rPr>
          <w:color w:val="231F20"/>
          <w:spacing w:val="-7"/>
          <w:w w:val="105"/>
        </w:rPr>
        <w:t xml:space="preserve"> </w:t>
      </w:r>
      <w:r>
        <w:rPr>
          <w:color w:val="231F20"/>
          <w:w w:val="105"/>
        </w:rPr>
        <w:t>uzlabošanā.</w:t>
      </w:r>
    </w:p>
    <w:p w14:paraId="5E744AA4" w14:textId="77777777" w:rsidR="00B31DB8" w:rsidRDefault="009F5F5C" w:rsidP="00345E42">
      <w:pPr>
        <w:pStyle w:val="Virsraksts2"/>
        <w:numPr>
          <w:ilvl w:val="0"/>
          <w:numId w:val="29"/>
        </w:numPr>
        <w:tabs>
          <w:tab w:val="left" w:pos="1035"/>
        </w:tabs>
        <w:spacing w:before="169"/>
        <w:ind w:left="1034" w:hanging="411"/>
        <w:jc w:val="both"/>
      </w:pPr>
      <w:r>
        <w:rPr>
          <w:color w:val="231F20"/>
          <w:w w:val="95"/>
        </w:rPr>
        <w:t>Uzraudzības</w:t>
      </w:r>
      <w:r>
        <w:rPr>
          <w:color w:val="231F20"/>
          <w:spacing w:val="12"/>
          <w:w w:val="95"/>
        </w:rPr>
        <w:t xml:space="preserve"> </w:t>
      </w:r>
      <w:r>
        <w:rPr>
          <w:color w:val="231F20"/>
          <w:w w:val="95"/>
        </w:rPr>
        <w:t>pārskats</w:t>
      </w:r>
      <w:r>
        <w:rPr>
          <w:color w:val="231F20"/>
          <w:spacing w:val="12"/>
          <w:w w:val="95"/>
        </w:rPr>
        <w:t xml:space="preserve"> </w:t>
      </w:r>
      <w:r>
        <w:rPr>
          <w:color w:val="231F20"/>
          <w:w w:val="95"/>
        </w:rPr>
        <w:t>(3</w:t>
      </w:r>
      <w:r>
        <w:rPr>
          <w:color w:val="231F20"/>
          <w:spacing w:val="12"/>
          <w:w w:val="95"/>
        </w:rPr>
        <w:t xml:space="preserve"> </w:t>
      </w:r>
      <w:r>
        <w:rPr>
          <w:color w:val="231F20"/>
          <w:w w:val="95"/>
        </w:rPr>
        <w:t>gadu</w:t>
      </w:r>
      <w:r>
        <w:rPr>
          <w:color w:val="231F20"/>
          <w:spacing w:val="12"/>
          <w:w w:val="95"/>
        </w:rPr>
        <w:t xml:space="preserve"> </w:t>
      </w:r>
      <w:r>
        <w:rPr>
          <w:color w:val="231F20"/>
          <w:w w:val="95"/>
        </w:rPr>
        <w:t>termiņam):</w:t>
      </w:r>
    </w:p>
    <w:p w14:paraId="2E605497" w14:textId="77777777" w:rsidR="00B31DB8" w:rsidRDefault="009F5F5C" w:rsidP="00345E42">
      <w:pPr>
        <w:pStyle w:val="Sarakstarindkopa"/>
        <w:numPr>
          <w:ilvl w:val="1"/>
          <w:numId w:val="29"/>
        </w:numPr>
        <w:tabs>
          <w:tab w:val="left" w:pos="1268"/>
        </w:tabs>
        <w:spacing w:before="43" w:line="283" w:lineRule="auto"/>
        <w:ind w:left="1267" w:right="1277"/>
        <w:rPr>
          <w:sz w:val="18"/>
        </w:rPr>
      </w:pPr>
      <w:r>
        <w:rPr>
          <w:color w:val="231F20"/>
          <w:spacing w:val="-1"/>
          <w:w w:val="105"/>
          <w:sz w:val="18"/>
        </w:rPr>
        <w:t>Tiek</w:t>
      </w:r>
      <w:r>
        <w:rPr>
          <w:color w:val="231F20"/>
          <w:spacing w:val="-14"/>
          <w:w w:val="105"/>
          <w:sz w:val="18"/>
        </w:rPr>
        <w:t xml:space="preserve"> </w:t>
      </w:r>
      <w:r>
        <w:rPr>
          <w:color w:val="231F20"/>
          <w:spacing w:val="-1"/>
          <w:w w:val="105"/>
          <w:sz w:val="18"/>
        </w:rPr>
        <w:t>veikta</w:t>
      </w:r>
      <w:r>
        <w:rPr>
          <w:color w:val="231F20"/>
          <w:spacing w:val="-14"/>
          <w:w w:val="105"/>
          <w:sz w:val="18"/>
        </w:rPr>
        <w:t xml:space="preserve"> </w:t>
      </w:r>
      <w:r>
        <w:rPr>
          <w:color w:val="231F20"/>
          <w:w w:val="105"/>
          <w:sz w:val="18"/>
        </w:rPr>
        <w:t>iedzīvotāju</w:t>
      </w:r>
      <w:r>
        <w:rPr>
          <w:color w:val="231F20"/>
          <w:spacing w:val="-13"/>
          <w:w w:val="105"/>
          <w:sz w:val="18"/>
        </w:rPr>
        <w:t xml:space="preserve"> </w:t>
      </w:r>
      <w:r>
        <w:rPr>
          <w:color w:val="231F20"/>
          <w:w w:val="105"/>
          <w:sz w:val="18"/>
        </w:rPr>
        <w:t>un</w:t>
      </w:r>
      <w:r>
        <w:rPr>
          <w:color w:val="231F20"/>
          <w:spacing w:val="-14"/>
          <w:w w:val="105"/>
          <w:sz w:val="18"/>
        </w:rPr>
        <w:t xml:space="preserve"> </w:t>
      </w:r>
      <w:r>
        <w:rPr>
          <w:color w:val="231F20"/>
          <w:w w:val="105"/>
          <w:sz w:val="18"/>
        </w:rPr>
        <w:t>uzņēmēju</w:t>
      </w:r>
      <w:r>
        <w:rPr>
          <w:color w:val="231F20"/>
          <w:spacing w:val="-13"/>
          <w:w w:val="105"/>
          <w:sz w:val="18"/>
        </w:rPr>
        <w:t xml:space="preserve"> </w:t>
      </w:r>
      <w:r>
        <w:rPr>
          <w:color w:val="231F20"/>
          <w:w w:val="105"/>
          <w:sz w:val="18"/>
        </w:rPr>
        <w:t>aptauja</w:t>
      </w:r>
      <w:r>
        <w:rPr>
          <w:color w:val="231F20"/>
          <w:spacing w:val="-14"/>
          <w:w w:val="105"/>
          <w:sz w:val="18"/>
        </w:rPr>
        <w:t xml:space="preserve"> </w:t>
      </w:r>
      <w:r>
        <w:rPr>
          <w:color w:val="231F20"/>
          <w:w w:val="105"/>
          <w:sz w:val="18"/>
        </w:rPr>
        <w:t>pirms</w:t>
      </w:r>
      <w:r>
        <w:rPr>
          <w:color w:val="231F20"/>
          <w:spacing w:val="-13"/>
          <w:w w:val="105"/>
          <w:sz w:val="18"/>
        </w:rPr>
        <w:t xml:space="preserve"> </w:t>
      </w:r>
      <w:r>
        <w:rPr>
          <w:color w:val="231F20"/>
          <w:w w:val="105"/>
          <w:sz w:val="18"/>
        </w:rPr>
        <w:t>pārskata</w:t>
      </w:r>
      <w:r>
        <w:rPr>
          <w:color w:val="231F20"/>
          <w:spacing w:val="-56"/>
          <w:w w:val="105"/>
          <w:sz w:val="18"/>
        </w:rPr>
        <w:t xml:space="preserve"> </w:t>
      </w:r>
      <w:r>
        <w:rPr>
          <w:color w:val="231F20"/>
          <w:w w:val="105"/>
          <w:sz w:val="18"/>
        </w:rPr>
        <w:t>sagatavošanas;</w:t>
      </w:r>
    </w:p>
    <w:p w14:paraId="4099E49F" w14:textId="77777777" w:rsidR="00B31DB8" w:rsidRDefault="009F5F5C" w:rsidP="00345E42">
      <w:pPr>
        <w:pStyle w:val="Sarakstarindkopa"/>
        <w:numPr>
          <w:ilvl w:val="1"/>
          <w:numId w:val="29"/>
        </w:numPr>
        <w:tabs>
          <w:tab w:val="left" w:pos="1268"/>
        </w:tabs>
        <w:spacing w:before="4"/>
        <w:ind w:left="1267" w:hanging="285"/>
        <w:rPr>
          <w:sz w:val="18"/>
        </w:rPr>
      </w:pPr>
      <w:r>
        <w:rPr>
          <w:color w:val="231F20"/>
          <w:sz w:val="18"/>
        </w:rPr>
        <w:t>Apkopoti</w:t>
      </w:r>
      <w:r>
        <w:rPr>
          <w:color w:val="231F20"/>
          <w:spacing w:val="9"/>
          <w:sz w:val="18"/>
        </w:rPr>
        <w:t xml:space="preserve"> </w:t>
      </w:r>
      <w:r>
        <w:rPr>
          <w:color w:val="231F20"/>
          <w:sz w:val="18"/>
        </w:rPr>
        <w:t>teritorijas</w:t>
      </w:r>
      <w:r>
        <w:rPr>
          <w:color w:val="231F20"/>
          <w:spacing w:val="10"/>
          <w:sz w:val="18"/>
        </w:rPr>
        <w:t xml:space="preserve"> </w:t>
      </w:r>
      <w:r>
        <w:rPr>
          <w:color w:val="231F20"/>
          <w:sz w:val="18"/>
        </w:rPr>
        <w:t>attīstības</w:t>
      </w:r>
      <w:r>
        <w:rPr>
          <w:color w:val="231F20"/>
          <w:spacing w:val="10"/>
          <w:sz w:val="18"/>
        </w:rPr>
        <w:t xml:space="preserve"> </w:t>
      </w:r>
      <w:r>
        <w:rPr>
          <w:color w:val="231F20"/>
          <w:sz w:val="18"/>
        </w:rPr>
        <w:t>rādītāji</w:t>
      </w:r>
      <w:r>
        <w:rPr>
          <w:color w:val="231F20"/>
          <w:spacing w:val="10"/>
          <w:sz w:val="18"/>
        </w:rPr>
        <w:t xml:space="preserve"> </w:t>
      </w:r>
      <w:r>
        <w:rPr>
          <w:color w:val="231F20"/>
          <w:sz w:val="18"/>
        </w:rPr>
        <w:t>un</w:t>
      </w:r>
      <w:r>
        <w:rPr>
          <w:color w:val="231F20"/>
          <w:spacing w:val="9"/>
          <w:sz w:val="18"/>
        </w:rPr>
        <w:t xml:space="preserve"> </w:t>
      </w:r>
      <w:r>
        <w:rPr>
          <w:color w:val="231F20"/>
          <w:sz w:val="18"/>
        </w:rPr>
        <w:t>politikas</w:t>
      </w:r>
      <w:r>
        <w:rPr>
          <w:color w:val="231F20"/>
          <w:spacing w:val="10"/>
          <w:sz w:val="18"/>
        </w:rPr>
        <w:t xml:space="preserve"> </w:t>
      </w:r>
      <w:r>
        <w:rPr>
          <w:color w:val="231F20"/>
          <w:sz w:val="18"/>
        </w:rPr>
        <w:t>rezultātu</w:t>
      </w:r>
      <w:r>
        <w:rPr>
          <w:color w:val="231F20"/>
          <w:spacing w:val="10"/>
          <w:sz w:val="18"/>
        </w:rPr>
        <w:t xml:space="preserve"> </w:t>
      </w:r>
      <w:r>
        <w:rPr>
          <w:color w:val="231F20"/>
          <w:sz w:val="18"/>
        </w:rPr>
        <w:t>rādītāji;</w:t>
      </w:r>
    </w:p>
    <w:p w14:paraId="6AE47157" w14:textId="77777777" w:rsidR="00B31DB8" w:rsidRDefault="009F5F5C" w:rsidP="00345E42">
      <w:pPr>
        <w:pStyle w:val="Sarakstarindkopa"/>
        <w:numPr>
          <w:ilvl w:val="1"/>
          <w:numId w:val="29"/>
        </w:numPr>
        <w:tabs>
          <w:tab w:val="left" w:pos="1268"/>
        </w:tabs>
        <w:spacing w:before="40" w:line="285" w:lineRule="auto"/>
        <w:ind w:left="1267" w:right="183"/>
        <w:rPr>
          <w:sz w:val="18"/>
        </w:rPr>
      </w:pPr>
      <w:r>
        <w:rPr>
          <w:color w:val="231F20"/>
          <w:w w:val="105"/>
          <w:sz w:val="18"/>
        </w:rPr>
        <w:t>Pārskats ietver informāciju par veiktajām darbībām mērķu sasniegšanā</w:t>
      </w:r>
      <w:r>
        <w:rPr>
          <w:color w:val="231F20"/>
          <w:spacing w:val="1"/>
          <w:w w:val="105"/>
          <w:sz w:val="18"/>
        </w:rPr>
        <w:t xml:space="preserve"> </w:t>
      </w:r>
      <w:r>
        <w:rPr>
          <w:color w:val="231F20"/>
          <w:w w:val="105"/>
          <w:sz w:val="18"/>
        </w:rPr>
        <w:t>un</w:t>
      </w:r>
      <w:r>
        <w:rPr>
          <w:color w:val="231F20"/>
          <w:spacing w:val="-12"/>
          <w:w w:val="105"/>
          <w:sz w:val="18"/>
        </w:rPr>
        <w:t xml:space="preserve"> </w:t>
      </w:r>
      <w:r>
        <w:rPr>
          <w:color w:val="231F20"/>
          <w:w w:val="105"/>
          <w:sz w:val="18"/>
        </w:rPr>
        <w:t>uzdevumu</w:t>
      </w:r>
      <w:r>
        <w:rPr>
          <w:color w:val="231F20"/>
          <w:spacing w:val="-12"/>
          <w:w w:val="105"/>
          <w:sz w:val="18"/>
        </w:rPr>
        <w:t xml:space="preserve"> </w:t>
      </w:r>
      <w:r>
        <w:rPr>
          <w:color w:val="231F20"/>
          <w:w w:val="105"/>
          <w:sz w:val="18"/>
        </w:rPr>
        <w:t>izpildē,</w:t>
      </w:r>
      <w:r>
        <w:rPr>
          <w:color w:val="231F20"/>
          <w:spacing w:val="-12"/>
          <w:w w:val="105"/>
          <w:sz w:val="18"/>
        </w:rPr>
        <w:t xml:space="preserve"> </w:t>
      </w:r>
      <w:r>
        <w:rPr>
          <w:color w:val="231F20"/>
          <w:w w:val="105"/>
          <w:sz w:val="18"/>
        </w:rPr>
        <w:t>iznākuma</w:t>
      </w:r>
      <w:r>
        <w:rPr>
          <w:color w:val="231F20"/>
          <w:spacing w:val="-12"/>
          <w:w w:val="105"/>
          <w:sz w:val="18"/>
        </w:rPr>
        <w:t xml:space="preserve"> </w:t>
      </w:r>
      <w:r>
        <w:rPr>
          <w:color w:val="231F20"/>
          <w:w w:val="105"/>
          <w:sz w:val="18"/>
        </w:rPr>
        <w:t>rādītāju</w:t>
      </w:r>
      <w:r>
        <w:rPr>
          <w:color w:val="231F20"/>
          <w:spacing w:val="-12"/>
          <w:w w:val="105"/>
          <w:sz w:val="18"/>
        </w:rPr>
        <w:t xml:space="preserve"> </w:t>
      </w:r>
      <w:r>
        <w:rPr>
          <w:color w:val="231F20"/>
          <w:w w:val="105"/>
          <w:sz w:val="18"/>
        </w:rPr>
        <w:t>rezultātu</w:t>
      </w:r>
      <w:r>
        <w:rPr>
          <w:color w:val="231F20"/>
          <w:spacing w:val="-12"/>
          <w:w w:val="105"/>
          <w:sz w:val="18"/>
        </w:rPr>
        <w:t xml:space="preserve"> </w:t>
      </w:r>
      <w:r>
        <w:rPr>
          <w:color w:val="231F20"/>
          <w:w w:val="105"/>
          <w:sz w:val="18"/>
        </w:rPr>
        <w:t>progresu,</w:t>
      </w:r>
      <w:r>
        <w:rPr>
          <w:color w:val="231F20"/>
          <w:spacing w:val="-12"/>
          <w:w w:val="105"/>
          <w:sz w:val="18"/>
        </w:rPr>
        <w:t xml:space="preserve"> </w:t>
      </w:r>
      <w:r>
        <w:rPr>
          <w:color w:val="231F20"/>
          <w:w w:val="105"/>
          <w:sz w:val="18"/>
        </w:rPr>
        <w:t>novirzēm</w:t>
      </w:r>
      <w:r>
        <w:rPr>
          <w:color w:val="231F20"/>
          <w:spacing w:val="-11"/>
          <w:w w:val="105"/>
          <w:sz w:val="18"/>
        </w:rPr>
        <w:t xml:space="preserve"> </w:t>
      </w:r>
      <w:r>
        <w:rPr>
          <w:color w:val="231F20"/>
          <w:w w:val="105"/>
          <w:sz w:val="18"/>
        </w:rPr>
        <w:t>no</w:t>
      </w:r>
      <w:r>
        <w:rPr>
          <w:color w:val="231F20"/>
          <w:spacing w:val="-57"/>
          <w:w w:val="105"/>
          <w:sz w:val="18"/>
        </w:rPr>
        <w:t xml:space="preserve"> </w:t>
      </w:r>
      <w:r>
        <w:rPr>
          <w:color w:val="231F20"/>
          <w:w w:val="105"/>
          <w:sz w:val="18"/>
        </w:rPr>
        <w:t>plānotā</w:t>
      </w:r>
      <w:r>
        <w:rPr>
          <w:color w:val="231F20"/>
          <w:spacing w:val="-8"/>
          <w:w w:val="105"/>
          <w:sz w:val="18"/>
        </w:rPr>
        <w:t xml:space="preserve"> </w:t>
      </w:r>
      <w:r>
        <w:rPr>
          <w:color w:val="231F20"/>
          <w:w w:val="105"/>
          <w:sz w:val="18"/>
        </w:rPr>
        <w:t>un</w:t>
      </w:r>
      <w:r>
        <w:rPr>
          <w:color w:val="231F20"/>
          <w:spacing w:val="-7"/>
          <w:w w:val="105"/>
          <w:sz w:val="18"/>
        </w:rPr>
        <w:t xml:space="preserve"> </w:t>
      </w:r>
      <w:r>
        <w:rPr>
          <w:color w:val="231F20"/>
          <w:w w:val="105"/>
          <w:sz w:val="18"/>
        </w:rPr>
        <w:t>secinājumus</w:t>
      </w:r>
      <w:r>
        <w:rPr>
          <w:color w:val="231F20"/>
          <w:spacing w:val="-8"/>
          <w:w w:val="105"/>
          <w:sz w:val="18"/>
        </w:rPr>
        <w:t xml:space="preserve"> </w:t>
      </w:r>
      <w:r>
        <w:rPr>
          <w:color w:val="231F20"/>
          <w:w w:val="105"/>
          <w:sz w:val="18"/>
        </w:rPr>
        <w:t>un</w:t>
      </w:r>
      <w:r>
        <w:rPr>
          <w:color w:val="231F20"/>
          <w:spacing w:val="-7"/>
          <w:w w:val="105"/>
          <w:sz w:val="18"/>
        </w:rPr>
        <w:t xml:space="preserve"> </w:t>
      </w:r>
      <w:r>
        <w:rPr>
          <w:color w:val="231F20"/>
          <w:w w:val="105"/>
          <w:sz w:val="18"/>
        </w:rPr>
        <w:t>ieteikumus</w:t>
      </w:r>
      <w:r>
        <w:rPr>
          <w:color w:val="231F20"/>
          <w:spacing w:val="-8"/>
          <w:w w:val="105"/>
          <w:sz w:val="18"/>
        </w:rPr>
        <w:t xml:space="preserve"> </w:t>
      </w:r>
      <w:r>
        <w:rPr>
          <w:color w:val="231F20"/>
          <w:w w:val="105"/>
          <w:sz w:val="18"/>
        </w:rPr>
        <w:t>darbības</w:t>
      </w:r>
      <w:r>
        <w:rPr>
          <w:color w:val="231F20"/>
          <w:spacing w:val="-7"/>
          <w:w w:val="105"/>
          <w:sz w:val="18"/>
        </w:rPr>
        <w:t xml:space="preserve"> </w:t>
      </w:r>
      <w:r>
        <w:rPr>
          <w:color w:val="231F20"/>
          <w:w w:val="105"/>
          <w:sz w:val="18"/>
        </w:rPr>
        <w:t>uzlabošanā;</w:t>
      </w:r>
    </w:p>
    <w:p w14:paraId="58DCFEAE" w14:textId="77777777" w:rsidR="00B31DB8" w:rsidRDefault="009F5F5C" w:rsidP="00345E42">
      <w:pPr>
        <w:pStyle w:val="Sarakstarindkopa"/>
        <w:numPr>
          <w:ilvl w:val="1"/>
          <w:numId w:val="29"/>
        </w:numPr>
        <w:tabs>
          <w:tab w:val="left" w:pos="1268"/>
        </w:tabs>
        <w:spacing w:before="2" w:line="285" w:lineRule="auto"/>
        <w:ind w:left="1267" w:right="174"/>
        <w:rPr>
          <w:sz w:val="18"/>
        </w:rPr>
      </w:pPr>
      <w:r>
        <w:rPr>
          <w:color w:val="231F20"/>
          <w:w w:val="105"/>
          <w:sz w:val="18"/>
        </w:rPr>
        <w:t>Pārskata gatavošanas gadā nav jāveic ikgadēja ziņojuma sagatavošana,</w:t>
      </w:r>
      <w:r>
        <w:rPr>
          <w:color w:val="231F20"/>
          <w:spacing w:val="-57"/>
          <w:w w:val="105"/>
          <w:sz w:val="18"/>
        </w:rPr>
        <w:t xml:space="preserve"> </w:t>
      </w:r>
      <w:r>
        <w:rPr>
          <w:color w:val="231F20"/>
          <w:w w:val="105"/>
          <w:sz w:val="18"/>
        </w:rPr>
        <w:t>vienlaicīgi iekļaujot pārskatā informāciju par darbības rezultātu</w:t>
      </w:r>
      <w:r>
        <w:rPr>
          <w:color w:val="231F20"/>
          <w:spacing w:val="1"/>
          <w:w w:val="105"/>
          <w:sz w:val="18"/>
        </w:rPr>
        <w:t xml:space="preserve"> </w:t>
      </w:r>
      <w:r>
        <w:rPr>
          <w:color w:val="231F20"/>
          <w:w w:val="105"/>
          <w:sz w:val="18"/>
        </w:rPr>
        <w:t>rādītājiem.</w:t>
      </w:r>
    </w:p>
    <w:p w14:paraId="31233E97" w14:textId="77777777" w:rsidR="00B31DB8" w:rsidRDefault="00B31DB8">
      <w:pPr>
        <w:spacing w:line="285" w:lineRule="auto"/>
        <w:rPr>
          <w:sz w:val="18"/>
        </w:rPr>
        <w:sectPr w:rsidR="00B31DB8">
          <w:type w:val="continuous"/>
          <w:pgSz w:w="16840" w:h="11910" w:orient="landscape"/>
          <w:pgMar w:top="1100" w:right="980" w:bottom="280" w:left="1020" w:header="720" w:footer="720" w:gutter="0"/>
          <w:cols w:num="2" w:space="720" w:equalWidth="0">
            <w:col w:w="7298" w:space="109"/>
            <w:col w:w="7433"/>
          </w:cols>
        </w:sectPr>
      </w:pPr>
    </w:p>
    <w:p w14:paraId="3024F77B" w14:textId="77777777" w:rsidR="00B31DB8" w:rsidRDefault="00B31DB8">
      <w:pPr>
        <w:pStyle w:val="Pamatteksts"/>
        <w:rPr>
          <w:sz w:val="20"/>
        </w:rPr>
      </w:pPr>
    </w:p>
    <w:p w14:paraId="1536EE3F" w14:textId="77777777" w:rsidR="00B31DB8" w:rsidRDefault="00B31DB8">
      <w:pPr>
        <w:pStyle w:val="Pamatteksts"/>
        <w:spacing w:before="3"/>
        <w:rPr>
          <w:sz w:val="22"/>
        </w:rPr>
      </w:pPr>
    </w:p>
    <w:p w14:paraId="775EA214" w14:textId="46D573DE" w:rsidR="00B31DB8" w:rsidRDefault="00FA379A" w:rsidP="00EB191B">
      <w:pPr>
        <w:pStyle w:val="Virsraksts1"/>
        <w:numPr>
          <w:ilvl w:val="1"/>
          <w:numId w:val="32"/>
        </w:numPr>
        <w:tabs>
          <w:tab w:val="left" w:pos="825"/>
        </w:tabs>
      </w:pPr>
      <w:r>
        <w:rPr>
          <w:color w:val="231F20"/>
          <w:w w:val="105"/>
        </w:rPr>
        <w:t>IEVIEŠANAS</w:t>
      </w:r>
      <w:r>
        <w:rPr>
          <w:color w:val="231F20"/>
          <w:spacing w:val="2"/>
          <w:w w:val="105"/>
        </w:rPr>
        <w:t xml:space="preserve"> </w:t>
      </w:r>
      <w:r>
        <w:rPr>
          <w:color w:val="231F20"/>
          <w:w w:val="105"/>
        </w:rPr>
        <w:t>UN</w:t>
      </w:r>
      <w:r>
        <w:rPr>
          <w:color w:val="231F20"/>
          <w:spacing w:val="2"/>
          <w:w w:val="105"/>
        </w:rPr>
        <w:t xml:space="preserve"> </w:t>
      </w:r>
      <w:r>
        <w:rPr>
          <w:color w:val="231F20"/>
          <w:w w:val="105"/>
        </w:rPr>
        <w:t>AKTUALIZĀCIJAS</w:t>
      </w:r>
      <w:r>
        <w:rPr>
          <w:color w:val="231F20"/>
          <w:spacing w:val="3"/>
          <w:w w:val="105"/>
        </w:rPr>
        <w:t xml:space="preserve"> </w:t>
      </w:r>
      <w:r>
        <w:rPr>
          <w:color w:val="231F20"/>
          <w:w w:val="105"/>
        </w:rPr>
        <w:t>PROCESS</w:t>
      </w:r>
    </w:p>
    <w:p w14:paraId="047CC624" w14:textId="77777777" w:rsidR="00B31DB8" w:rsidRDefault="00B31DB8">
      <w:pPr>
        <w:pStyle w:val="Pamatteksts"/>
        <w:rPr>
          <w:rFonts w:ascii="Arial"/>
          <w:b/>
          <w:sz w:val="20"/>
        </w:rPr>
      </w:pPr>
    </w:p>
    <w:p w14:paraId="41CA03B5" w14:textId="77777777" w:rsidR="00B31DB8" w:rsidRDefault="00B31DB8">
      <w:pPr>
        <w:pStyle w:val="Pamatteksts"/>
        <w:spacing w:before="10"/>
        <w:rPr>
          <w:rFonts w:ascii="Arial"/>
          <w:b/>
          <w:sz w:val="28"/>
        </w:rPr>
      </w:pPr>
    </w:p>
    <w:p w14:paraId="7DFD0C2B" w14:textId="77777777" w:rsidR="00B31DB8" w:rsidRDefault="00B31DB8">
      <w:pPr>
        <w:rPr>
          <w:rFonts w:ascii="Arial"/>
          <w:sz w:val="28"/>
        </w:rPr>
        <w:sectPr w:rsidR="00B31DB8">
          <w:pgSz w:w="16840" w:h="11910" w:orient="landscape"/>
          <w:pgMar w:top="1240" w:right="980" w:bottom="740" w:left="1020" w:header="691" w:footer="551" w:gutter="0"/>
          <w:cols w:space="720"/>
        </w:sectPr>
      </w:pPr>
    </w:p>
    <w:p w14:paraId="6FC8D085" w14:textId="2E77536F" w:rsidR="00B31DB8" w:rsidRDefault="009F5F5C" w:rsidP="00EB191B">
      <w:pPr>
        <w:pStyle w:val="Sarakstarindkopa"/>
        <w:numPr>
          <w:ilvl w:val="0"/>
          <w:numId w:val="29"/>
        </w:numPr>
        <w:tabs>
          <w:tab w:val="left" w:pos="1022"/>
        </w:tabs>
        <w:spacing w:before="100" w:line="288" w:lineRule="auto"/>
        <w:ind w:right="39" w:hanging="397"/>
        <w:rPr>
          <w:sz w:val="18"/>
        </w:rPr>
      </w:pPr>
      <w:r>
        <w:rPr>
          <w:color w:val="231F20"/>
          <w:w w:val="105"/>
          <w:sz w:val="18"/>
        </w:rPr>
        <w:lastRenderedPageBreak/>
        <w:t>Attīstības programmas ieviešanas procesu Madonas novadā koordinē, Madonas</w:t>
      </w:r>
      <w:r>
        <w:rPr>
          <w:color w:val="231F20"/>
          <w:spacing w:val="-13"/>
          <w:w w:val="105"/>
          <w:sz w:val="18"/>
        </w:rPr>
        <w:t xml:space="preserve"> </w:t>
      </w:r>
      <w:r>
        <w:rPr>
          <w:color w:val="231F20"/>
          <w:w w:val="105"/>
          <w:sz w:val="18"/>
        </w:rPr>
        <w:t>novada</w:t>
      </w:r>
      <w:r>
        <w:rPr>
          <w:color w:val="231F20"/>
          <w:spacing w:val="-13"/>
          <w:w w:val="105"/>
          <w:sz w:val="18"/>
        </w:rPr>
        <w:t xml:space="preserve"> </w:t>
      </w:r>
      <w:r>
        <w:rPr>
          <w:color w:val="231F20"/>
          <w:w w:val="105"/>
          <w:sz w:val="18"/>
        </w:rPr>
        <w:t>centrālā</w:t>
      </w:r>
      <w:r>
        <w:rPr>
          <w:color w:val="231F20"/>
          <w:spacing w:val="-13"/>
          <w:w w:val="105"/>
          <w:sz w:val="18"/>
        </w:rPr>
        <w:t xml:space="preserve"> </w:t>
      </w:r>
      <w:r>
        <w:rPr>
          <w:color w:val="231F20"/>
          <w:w w:val="105"/>
          <w:sz w:val="18"/>
        </w:rPr>
        <w:t>administrācija-</w:t>
      </w:r>
      <w:r>
        <w:rPr>
          <w:color w:val="231F20"/>
          <w:spacing w:val="-13"/>
          <w:w w:val="105"/>
          <w:sz w:val="18"/>
        </w:rPr>
        <w:t xml:space="preserve"> </w:t>
      </w:r>
      <w:r w:rsidR="003C755B">
        <w:rPr>
          <w:color w:val="231F20"/>
          <w:w w:val="105"/>
          <w:sz w:val="18"/>
        </w:rPr>
        <w:t>P</w:t>
      </w:r>
      <w:r>
        <w:rPr>
          <w:color w:val="231F20"/>
          <w:w w:val="105"/>
          <w:sz w:val="18"/>
        </w:rPr>
        <w:t>rojektu</w:t>
      </w:r>
      <w:r>
        <w:rPr>
          <w:color w:val="231F20"/>
          <w:spacing w:val="-13"/>
          <w:w w:val="105"/>
          <w:sz w:val="18"/>
        </w:rPr>
        <w:t xml:space="preserve"> </w:t>
      </w:r>
      <w:r>
        <w:rPr>
          <w:color w:val="231F20"/>
          <w:w w:val="105"/>
          <w:sz w:val="18"/>
        </w:rPr>
        <w:t>ieviešanas</w:t>
      </w:r>
      <w:r>
        <w:rPr>
          <w:color w:val="231F20"/>
          <w:spacing w:val="-9"/>
          <w:w w:val="105"/>
          <w:sz w:val="18"/>
        </w:rPr>
        <w:t xml:space="preserve"> </w:t>
      </w:r>
      <w:r>
        <w:rPr>
          <w:color w:val="231F20"/>
          <w:w w:val="105"/>
          <w:sz w:val="18"/>
        </w:rPr>
        <w:t>nodaļa.</w:t>
      </w:r>
    </w:p>
    <w:p w14:paraId="05F464BF" w14:textId="32C886B1" w:rsidR="00B31DB8" w:rsidRDefault="009F5F5C" w:rsidP="00EB191B">
      <w:pPr>
        <w:pStyle w:val="Sarakstarindkopa"/>
        <w:numPr>
          <w:ilvl w:val="0"/>
          <w:numId w:val="29"/>
        </w:numPr>
        <w:tabs>
          <w:tab w:val="left" w:pos="1021"/>
        </w:tabs>
        <w:spacing w:line="288" w:lineRule="auto"/>
        <w:ind w:right="39" w:hanging="397"/>
        <w:rPr>
          <w:sz w:val="18"/>
        </w:rPr>
      </w:pPr>
      <w:r>
        <w:rPr>
          <w:color w:val="231F20"/>
          <w:w w:val="105"/>
          <w:sz w:val="18"/>
        </w:rPr>
        <w:t>Galvenais uzdevums ir regulāri un sistemātiski sekot līdzi dokumenta ievie</w:t>
      </w:r>
      <w:r>
        <w:rPr>
          <w:color w:val="231F20"/>
          <w:spacing w:val="-1"/>
          <w:w w:val="105"/>
          <w:sz w:val="18"/>
        </w:rPr>
        <w:t>šanas</w:t>
      </w:r>
      <w:r w:rsidR="00214A0F">
        <w:rPr>
          <w:color w:val="231F20"/>
          <w:spacing w:val="-1"/>
          <w:w w:val="105"/>
          <w:sz w:val="18"/>
        </w:rPr>
        <w:t xml:space="preserve"> </w:t>
      </w:r>
      <w:r>
        <w:rPr>
          <w:color w:val="231F20"/>
          <w:spacing w:val="-14"/>
          <w:w w:val="105"/>
          <w:sz w:val="18"/>
        </w:rPr>
        <w:t xml:space="preserve"> </w:t>
      </w:r>
      <w:r>
        <w:rPr>
          <w:color w:val="231F20"/>
          <w:spacing w:val="-1"/>
          <w:w w:val="105"/>
          <w:sz w:val="18"/>
        </w:rPr>
        <w:t>progresam,</w:t>
      </w:r>
      <w:r>
        <w:rPr>
          <w:color w:val="231F20"/>
          <w:spacing w:val="-13"/>
          <w:w w:val="105"/>
          <w:sz w:val="18"/>
        </w:rPr>
        <w:t xml:space="preserve"> </w:t>
      </w:r>
      <w:r>
        <w:rPr>
          <w:color w:val="231F20"/>
          <w:spacing w:val="-1"/>
          <w:w w:val="105"/>
          <w:sz w:val="18"/>
        </w:rPr>
        <w:t>uzturot</w:t>
      </w:r>
      <w:r>
        <w:rPr>
          <w:color w:val="231F20"/>
          <w:spacing w:val="-13"/>
          <w:w w:val="105"/>
          <w:sz w:val="18"/>
        </w:rPr>
        <w:t xml:space="preserve"> </w:t>
      </w:r>
      <w:r>
        <w:rPr>
          <w:color w:val="231F20"/>
          <w:spacing w:val="-1"/>
          <w:w w:val="105"/>
          <w:sz w:val="18"/>
        </w:rPr>
        <w:t>un</w:t>
      </w:r>
      <w:r>
        <w:rPr>
          <w:color w:val="231F20"/>
          <w:spacing w:val="-13"/>
          <w:w w:val="105"/>
          <w:sz w:val="18"/>
        </w:rPr>
        <w:t xml:space="preserve"> </w:t>
      </w:r>
      <w:r>
        <w:rPr>
          <w:color w:val="231F20"/>
          <w:spacing w:val="-1"/>
          <w:w w:val="105"/>
          <w:sz w:val="18"/>
        </w:rPr>
        <w:t>aktualizējot</w:t>
      </w:r>
      <w:r>
        <w:rPr>
          <w:color w:val="231F20"/>
          <w:spacing w:val="-13"/>
          <w:w w:val="105"/>
          <w:sz w:val="18"/>
        </w:rPr>
        <w:t xml:space="preserve"> </w:t>
      </w:r>
      <w:r>
        <w:rPr>
          <w:color w:val="231F20"/>
          <w:spacing w:val="-1"/>
          <w:w w:val="105"/>
          <w:sz w:val="18"/>
        </w:rPr>
        <w:t>rādītāju</w:t>
      </w:r>
      <w:r>
        <w:rPr>
          <w:color w:val="231F20"/>
          <w:spacing w:val="-14"/>
          <w:w w:val="105"/>
          <w:sz w:val="18"/>
        </w:rPr>
        <w:t xml:space="preserve"> </w:t>
      </w:r>
      <w:r>
        <w:rPr>
          <w:color w:val="231F20"/>
          <w:w w:val="105"/>
          <w:sz w:val="18"/>
        </w:rPr>
        <w:t>datu</w:t>
      </w:r>
      <w:r>
        <w:rPr>
          <w:color w:val="231F20"/>
          <w:spacing w:val="-13"/>
          <w:w w:val="105"/>
          <w:sz w:val="18"/>
        </w:rPr>
        <w:t xml:space="preserve"> </w:t>
      </w:r>
      <w:r>
        <w:rPr>
          <w:color w:val="231F20"/>
          <w:w w:val="105"/>
          <w:sz w:val="18"/>
        </w:rPr>
        <w:t>bāzi,</w:t>
      </w:r>
      <w:r>
        <w:rPr>
          <w:color w:val="231F20"/>
          <w:spacing w:val="-13"/>
          <w:w w:val="105"/>
          <w:sz w:val="18"/>
        </w:rPr>
        <w:t xml:space="preserve"> </w:t>
      </w:r>
      <w:r>
        <w:rPr>
          <w:color w:val="231F20"/>
          <w:w w:val="105"/>
          <w:sz w:val="18"/>
        </w:rPr>
        <w:t>kā</w:t>
      </w:r>
      <w:r>
        <w:rPr>
          <w:color w:val="231F20"/>
          <w:spacing w:val="-13"/>
          <w:w w:val="105"/>
          <w:sz w:val="18"/>
        </w:rPr>
        <w:t xml:space="preserve"> </w:t>
      </w:r>
      <w:r>
        <w:rPr>
          <w:color w:val="231F20"/>
          <w:w w:val="105"/>
          <w:sz w:val="18"/>
        </w:rPr>
        <w:t>arī</w:t>
      </w:r>
      <w:r>
        <w:rPr>
          <w:color w:val="231F20"/>
          <w:spacing w:val="-13"/>
          <w:w w:val="105"/>
          <w:sz w:val="18"/>
        </w:rPr>
        <w:t xml:space="preserve"> </w:t>
      </w:r>
      <w:r>
        <w:rPr>
          <w:color w:val="231F20"/>
          <w:w w:val="105"/>
          <w:sz w:val="18"/>
        </w:rPr>
        <w:t>sagatavot</w:t>
      </w:r>
      <w:r w:rsidR="00016D0F">
        <w:rPr>
          <w:color w:val="231F20"/>
          <w:w w:val="105"/>
          <w:sz w:val="18"/>
        </w:rPr>
        <w:t xml:space="preserve"> </w:t>
      </w:r>
      <w:r>
        <w:rPr>
          <w:color w:val="231F20"/>
          <w:spacing w:val="-57"/>
          <w:w w:val="105"/>
          <w:sz w:val="18"/>
        </w:rPr>
        <w:t xml:space="preserve"> </w:t>
      </w:r>
      <w:r>
        <w:rPr>
          <w:color w:val="231F20"/>
          <w:w w:val="105"/>
          <w:sz w:val="18"/>
        </w:rPr>
        <w:t>uzraudzības</w:t>
      </w:r>
      <w:r>
        <w:rPr>
          <w:color w:val="231F20"/>
          <w:spacing w:val="-9"/>
          <w:w w:val="105"/>
          <w:sz w:val="18"/>
        </w:rPr>
        <w:t xml:space="preserve"> </w:t>
      </w:r>
      <w:r>
        <w:rPr>
          <w:color w:val="231F20"/>
          <w:w w:val="105"/>
          <w:sz w:val="18"/>
        </w:rPr>
        <w:t>ziņojumus</w:t>
      </w:r>
      <w:r>
        <w:rPr>
          <w:color w:val="231F20"/>
          <w:spacing w:val="-8"/>
          <w:w w:val="105"/>
          <w:sz w:val="18"/>
        </w:rPr>
        <w:t xml:space="preserve"> </w:t>
      </w:r>
      <w:r>
        <w:rPr>
          <w:color w:val="231F20"/>
          <w:w w:val="105"/>
          <w:sz w:val="18"/>
        </w:rPr>
        <w:t>un</w:t>
      </w:r>
      <w:r>
        <w:rPr>
          <w:color w:val="231F20"/>
          <w:spacing w:val="-9"/>
          <w:w w:val="105"/>
          <w:sz w:val="18"/>
        </w:rPr>
        <w:t xml:space="preserve"> </w:t>
      </w:r>
      <w:r>
        <w:rPr>
          <w:color w:val="231F20"/>
          <w:w w:val="105"/>
          <w:sz w:val="18"/>
        </w:rPr>
        <w:t>pārskatus.</w:t>
      </w:r>
    </w:p>
    <w:p w14:paraId="0BC9B28E" w14:textId="2702743D" w:rsidR="00B31DB8" w:rsidRDefault="009F5F5C" w:rsidP="00EB191B">
      <w:pPr>
        <w:pStyle w:val="Sarakstarindkopa"/>
        <w:numPr>
          <w:ilvl w:val="0"/>
          <w:numId w:val="29"/>
        </w:numPr>
        <w:tabs>
          <w:tab w:val="left" w:pos="1021"/>
        </w:tabs>
        <w:spacing w:before="167" w:line="288" w:lineRule="auto"/>
        <w:ind w:right="39" w:hanging="397"/>
        <w:rPr>
          <w:sz w:val="18"/>
        </w:rPr>
      </w:pPr>
      <w:r>
        <w:rPr>
          <w:color w:val="231F20"/>
          <w:w w:val="105"/>
          <w:sz w:val="18"/>
        </w:rPr>
        <w:t>Uzraudzības procesā jāiesaista visas rīcības un investīciju plānā norādītās</w:t>
      </w:r>
      <w:r>
        <w:rPr>
          <w:color w:val="231F20"/>
          <w:spacing w:val="1"/>
          <w:w w:val="105"/>
          <w:sz w:val="18"/>
        </w:rPr>
        <w:t xml:space="preserve"> </w:t>
      </w:r>
      <w:r>
        <w:rPr>
          <w:color w:val="231F20"/>
          <w:w w:val="105"/>
          <w:sz w:val="18"/>
        </w:rPr>
        <w:t>par</w:t>
      </w:r>
      <w:r>
        <w:rPr>
          <w:color w:val="231F20"/>
          <w:spacing w:val="-12"/>
          <w:w w:val="105"/>
          <w:sz w:val="18"/>
        </w:rPr>
        <w:t xml:space="preserve"> </w:t>
      </w:r>
      <w:r>
        <w:rPr>
          <w:color w:val="231F20"/>
          <w:w w:val="105"/>
          <w:sz w:val="18"/>
        </w:rPr>
        <w:t>aktivitāšu</w:t>
      </w:r>
      <w:r>
        <w:rPr>
          <w:color w:val="231F20"/>
          <w:spacing w:val="-11"/>
          <w:w w:val="105"/>
          <w:sz w:val="18"/>
        </w:rPr>
        <w:t xml:space="preserve"> </w:t>
      </w:r>
      <w:r>
        <w:rPr>
          <w:color w:val="231F20"/>
          <w:w w:val="105"/>
          <w:sz w:val="18"/>
        </w:rPr>
        <w:t>izpildi</w:t>
      </w:r>
      <w:r>
        <w:rPr>
          <w:color w:val="231F20"/>
          <w:spacing w:val="-12"/>
          <w:w w:val="105"/>
          <w:sz w:val="18"/>
        </w:rPr>
        <w:t xml:space="preserve"> </w:t>
      </w:r>
      <w:r>
        <w:rPr>
          <w:color w:val="231F20"/>
          <w:w w:val="105"/>
          <w:sz w:val="18"/>
        </w:rPr>
        <w:t>vai</w:t>
      </w:r>
      <w:r>
        <w:rPr>
          <w:color w:val="231F20"/>
          <w:spacing w:val="-11"/>
          <w:w w:val="105"/>
          <w:sz w:val="18"/>
        </w:rPr>
        <w:t xml:space="preserve"> </w:t>
      </w:r>
      <w:r>
        <w:rPr>
          <w:color w:val="231F20"/>
          <w:w w:val="105"/>
          <w:sz w:val="18"/>
        </w:rPr>
        <w:t>projektu</w:t>
      </w:r>
      <w:r>
        <w:rPr>
          <w:color w:val="231F20"/>
          <w:spacing w:val="-11"/>
          <w:w w:val="105"/>
          <w:sz w:val="18"/>
        </w:rPr>
        <w:t xml:space="preserve"> </w:t>
      </w:r>
      <w:r>
        <w:rPr>
          <w:color w:val="231F20"/>
          <w:w w:val="105"/>
          <w:sz w:val="18"/>
        </w:rPr>
        <w:t>īstenošanu</w:t>
      </w:r>
      <w:r>
        <w:rPr>
          <w:color w:val="231F20"/>
          <w:spacing w:val="-12"/>
          <w:w w:val="105"/>
          <w:sz w:val="18"/>
        </w:rPr>
        <w:t xml:space="preserve"> </w:t>
      </w:r>
      <w:r>
        <w:rPr>
          <w:color w:val="231F20"/>
          <w:w w:val="105"/>
          <w:sz w:val="18"/>
        </w:rPr>
        <w:t>atbildīgās</w:t>
      </w:r>
      <w:r>
        <w:rPr>
          <w:color w:val="231F20"/>
          <w:spacing w:val="-11"/>
          <w:w w:val="105"/>
          <w:sz w:val="18"/>
        </w:rPr>
        <w:t xml:space="preserve"> </w:t>
      </w:r>
      <w:r>
        <w:rPr>
          <w:color w:val="231F20"/>
          <w:w w:val="105"/>
          <w:sz w:val="18"/>
        </w:rPr>
        <w:t>pašvaldības</w:t>
      </w:r>
      <w:r>
        <w:rPr>
          <w:color w:val="231F20"/>
          <w:spacing w:val="-11"/>
          <w:w w:val="105"/>
          <w:sz w:val="18"/>
        </w:rPr>
        <w:t xml:space="preserve"> </w:t>
      </w:r>
      <w:r>
        <w:rPr>
          <w:color w:val="231F20"/>
          <w:w w:val="105"/>
          <w:sz w:val="18"/>
        </w:rPr>
        <w:t>struktūrvienības vai institūcijas. Visas iesaistītās puses ikgadēji (sasaistē ar gada</w:t>
      </w:r>
      <w:r>
        <w:rPr>
          <w:color w:val="231F20"/>
          <w:spacing w:val="1"/>
          <w:w w:val="105"/>
          <w:sz w:val="18"/>
        </w:rPr>
        <w:t xml:space="preserve"> </w:t>
      </w:r>
      <w:r>
        <w:rPr>
          <w:color w:val="231F20"/>
          <w:w w:val="105"/>
          <w:sz w:val="18"/>
        </w:rPr>
        <w:t>pārskatu) nodrošina informāciju par rīcību izpildi un nepieciešamajiem datiem,</w:t>
      </w:r>
      <w:r>
        <w:rPr>
          <w:color w:val="231F20"/>
          <w:spacing w:val="-8"/>
          <w:w w:val="105"/>
          <w:sz w:val="18"/>
        </w:rPr>
        <w:t xml:space="preserve"> </w:t>
      </w:r>
      <w:r>
        <w:rPr>
          <w:color w:val="231F20"/>
          <w:w w:val="105"/>
          <w:sz w:val="18"/>
        </w:rPr>
        <w:t>kas</w:t>
      </w:r>
      <w:r>
        <w:rPr>
          <w:color w:val="231F20"/>
          <w:spacing w:val="-7"/>
          <w:w w:val="105"/>
          <w:sz w:val="18"/>
        </w:rPr>
        <w:t xml:space="preserve"> </w:t>
      </w:r>
      <w:r>
        <w:rPr>
          <w:color w:val="231F20"/>
          <w:w w:val="105"/>
          <w:sz w:val="18"/>
        </w:rPr>
        <w:t>nepieciešami</w:t>
      </w:r>
      <w:r>
        <w:rPr>
          <w:color w:val="231F20"/>
          <w:spacing w:val="-7"/>
          <w:w w:val="105"/>
          <w:sz w:val="18"/>
        </w:rPr>
        <w:t xml:space="preserve"> </w:t>
      </w:r>
      <w:r>
        <w:rPr>
          <w:color w:val="231F20"/>
          <w:w w:val="105"/>
          <w:sz w:val="18"/>
        </w:rPr>
        <w:t>sekmīgai</w:t>
      </w:r>
      <w:r>
        <w:rPr>
          <w:color w:val="231F20"/>
          <w:spacing w:val="-7"/>
          <w:w w:val="105"/>
          <w:sz w:val="18"/>
        </w:rPr>
        <w:t xml:space="preserve"> </w:t>
      </w:r>
      <w:r>
        <w:rPr>
          <w:color w:val="231F20"/>
          <w:w w:val="105"/>
          <w:sz w:val="18"/>
        </w:rPr>
        <w:t>īstenošanas</w:t>
      </w:r>
      <w:r>
        <w:rPr>
          <w:color w:val="231F20"/>
          <w:spacing w:val="-7"/>
          <w:w w:val="105"/>
          <w:sz w:val="18"/>
        </w:rPr>
        <w:t xml:space="preserve"> </w:t>
      </w:r>
      <w:r>
        <w:rPr>
          <w:color w:val="231F20"/>
          <w:w w:val="105"/>
          <w:sz w:val="18"/>
        </w:rPr>
        <w:t>uzraudzībai.</w:t>
      </w:r>
    </w:p>
    <w:p w14:paraId="53D3A9C8" w14:textId="77777777" w:rsidR="00B31DB8" w:rsidRDefault="009F5F5C" w:rsidP="00EB191B">
      <w:pPr>
        <w:pStyle w:val="Sarakstarindkopa"/>
        <w:numPr>
          <w:ilvl w:val="0"/>
          <w:numId w:val="29"/>
        </w:numPr>
        <w:tabs>
          <w:tab w:val="left" w:pos="1021"/>
        </w:tabs>
        <w:spacing w:before="167" w:line="288" w:lineRule="auto"/>
        <w:ind w:right="39" w:hanging="397"/>
        <w:rPr>
          <w:sz w:val="18"/>
        </w:rPr>
      </w:pPr>
      <w:r>
        <w:rPr>
          <w:color w:val="231F20"/>
          <w:w w:val="105"/>
          <w:sz w:val="18"/>
        </w:rPr>
        <w:t>Madonas novada dome un tās komitejas nodrošina attīstības programmas</w:t>
      </w:r>
      <w:r>
        <w:rPr>
          <w:color w:val="231F20"/>
          <w:spacing w:val="1"/>
          <w:w w:val="105"/>
          <w:sz w:val="18"/>
        </w:rPr>
        <w:t xml:space="preserve"> </w:t>
      </w:r>
      <w:r>
        <w:rPr>
          <w:color w:val="231F20"/>
          <w:w w:val="105"/>
          <w:sz w:val="18"/>
        </w:rPr>
        <w:t>realizāciju</w:t>
      </w:r>
      <w:r>
        <w:rPr>
          <w:color w:val="231F20"/>
          <w:spacing w:val="-10"/>
          <w:w w:val="105"/>
          <w:sz w:val="18"/>
        </w:rPr>
        <w:t xml:space="preserve"> </w:t>
      </w:r>
      <w:r>
        <w:rPr>
          <w:color w:val="231F20"/>
          <w:w w:val="105"/>
          <w:sz w:val="18"/>
        </w:rPr>
        <w:t>politiskajā</w:t>
      </w:r>
      <w:r>
        <w:rPr>
          <w:color w:val="231F20"/>
          <w:spacing w:val="-9"/>
          <w:w w:val="105"/>
          <w:sz w:val="18"/>
        </w:rPr>
        <w:t xml:space="preserve"> </w:t>
      </w:r>
      <w:r>
        <w:rPr>
          <w:color w:val="231F20"/>
          <w:w w:val="105"/>
          <w:sz w:val="18"/>
        </w:rPr>
        <w:t>līmenī.</w:t>
      </w:r>
    </w:p>
    <w:p w14:paraId="7A254055" w14:textId="29ACE561" w:rsidR="00B31DB8" w:rsidRDefault="009F5F5C" w:rsidP="00EB191B">
      <w:pPr>
        <w:pStyle w:val="Sarakstarindkopa"/>
        <w:numPr>
          <w:ilvl w:val="0"/>
          <w:numId w:val="29"/>
        </w:numPr>
        <w:tabs>
          <w:tab w:val="left" w:pos="1021"/>
        </w:tabs>
        <w:spacing w:before="169" w:line="288" w:lineRule="auto"/>
        <w:ind w:right="39" w:hanging="397"/>
        <w:rPr>
          <w:sz w:val="18"/>
        </w:rPr>
      </w:pPr>
      <w:r>
        <w:rPr>
          <w:color w:val="231F20"/>
          <w:w w:val="105"/>
          <w:sz w:val="18"/>
        </w:rPr>
        <w:t>Attīstības programmas īstenošana notiek saskaņā ar Madonas novada pašvaldības</w:t>
      </w:r>
      <w:r>
        <w:rPr>
          <w:color w:val="231F20"/>
          <w:spacing w:val="-9"/>
          <w:w w:val="105"/>
          <w:sz w:val="18"/>
        </w:rPr>
        <w:t xml:space="preserve"> </w:t>
      </w:r>
      <w:r>
        <w:rPr>
          <w:color w:val="231F20"/>
          <w:w w:val="105"/>
          <w:sz w:val="18"/>
        </w:rPr>
        <w:t>ikgadējo</w:t>
      </w:r>
      <w:r>
        <w:rPr>
          <w:color w:val="231F20"/>
          <w:spacing w:val="-9"/>
          <w:w w:val="105"/>
          <w:sz w:val="18"/>
        </w:rPr>
        <w:t xml:space="preserve"> </w:t>
      </w:r>
      <w:r>
        <w:rPr>
          <w:color w:val="231F20"/>
          <w:w w:val="105"/>
          <w:sz w:val="18"/>
        </w:rPr>
        <w:t>budžetu.</w:t>
      </w:r>
    </w:p>
    <w:p w14:paraId="0222058D" w14:textId="65ED7679" w:rsidR="00B31DB8" w:rsidRDefault="009F5F5C" w:rsidP="00EB191B">
      <w:pPr>
        <w:pStyle w:val="Sarakstarindkopa"/>
        <w:numPr>
          <w:ilvl w:val="0"/>
          <w:numId w:val="29"/>
        </w:numPr>
        <w:tabs>
          <w:tab w:val="left" w:pos="1021"/>
        </w:tabs>
        <w:spacing w:line="288" w:lineRule="auto"/>
        <w:ind w:right="39" w:hanging="397"/>
        <w:rPr>
          <w:sz w:val="18"/>
        </w:rPr>
      </w:pPr>
      <w:r>
        <w:rPr>
          <w:color w:val="231F20"/>
          <w:spacing w:val="-1"/>
          <w:w w:val="105"/>
          <w:sz w:val="18"/>
        </w:rPr>
        <w:t>Lai</w:t>
      </w:r>
      <w:r>
        <w:rPr>
          <w:color w:val="231F20"/>
          <w:spacing w:val="-19"/>
          <w:w w:val="105"/>
          <w:sz w:val="18"/>
        </w:rPr>
        <w:t xml:space="preserve"> </w:t>
      </w:r>
      <w:r>
        <w:rPr>
          <w:color w:val="231F20"/>
          <w:spacing w:val="-1"/>
          <w:w w:val="105"/>
          <w:sz w:val="18"/>
        </w:rPr>
        <w:t>nodrošinātu</w:t>
      </w:r>
      <w:r>
        <w:rPr>
          <w:color w:val="231F20"/>
          <w:spacing w:val="-18"/>
          <w:w w:val="105"/>
          <w:sz w:val="18"/>
        </w:rPr>
        <w:t xml:space="preserve"> </w:t>
      </w:r>
      <w:r>
        <w:rPr>
          <w:color w:val="231F20"/>
          <w:spacing w:val="-1"/>
          <w:w w:val="105"/>
          <w:sz w:val="18"/>
        </w:rPr>
        <w:t>dokumenta</w:t>
      </w:r>
      <w:r>
        <w:rPr>
          <w:color w:val="231F20"/>
          <w:spacing w:val="-18"/>
          <w:w w:val="105"/>
          <w:sz w:val="18"/>
        </w:rPr>
        <w:t xml:space="preserve"> </w:t>
      </w:r>
      <w:r>
        <w:rPr>
          <w:color w:val="231F20"/>
          <w:spacing w:val="-1"/>
          <w:w w:val="105"/>
          <w:sz w:val="18"/>
        </w:rPr>
        <w:t>kvalitatīvu</w:t>
      </w:r>
      <w:r>
        <w:rPr>
          <w:color w:val="231F20"/>
          <w:spacing w:val="-18"/>
          <w:w w:val="105"/>
          <w:sz w:val="18"/>
        </w:rPr>
        <w:t xml:space="preserve"> </w:t>
      </w:r>
      <w:r>
        <w:rPr>
          <w:color w:val="231F20"/>
          <w:w w:val="105"/>
          <w:sz w:val="18"/>
        </w:rPr>
        <w:t>ieviešanu,</w:t>
      </w:r>
      <w:r>
        <w:rPr>
          <w:color w:val="231F20"/>
          <w:spacing w:val="-18"/>
          <w:w w:val="105"/>
          <w:sz w:val="18"/>
        </w:rPr>
        <w:t xml:space="preserve"> </w:t>
      </w:r>
      <w:r>
        <w:rPr>
          <w:color w:val="231F20"/>
          <w:w w:val="105"/>
          <w:sz w:val="18"/>
        </w:rPr>
        <w:t>pēc</w:t>
      </w:r>
      <w:r>
        <w:rPr>
          <w:color w:val="231F20"/>
          <w:spacing w:val="-18"/>
          <w:w w:val="105"/>
          <w:sz w:val="18"/>
        </w:rPr>
        <w:t xml:space="preserve"> </w:t>
      </w:r>
      <w:r>
        <w:rPr>
          <w:color w:val="231F20"/>
          <w:w w:val="105"/>
          <w:sz w:val="18"/>
        </w:rPr>
        <w:t>Attīstības</w:t>
      </w:r>
      <w:r>
        <w:rPr>
          <w:color w:val="231F20"/>
          <w:spacing w:val="-18"/>
          <w:w w:val="105"/>
          <w:sz w:val="18"/>
        </w:rPr>
        <w:t xml:space="preserve"> </w:t>
      </w:r>
      <w:r>
        <w:rPr>
          <w:color w:val="231F20"/>
          <w:w w:val="105"/>
          <w:sz w:val="18"/>
        </w:rPr>
        <w:t>programmas</w:t>
      </w:r>
      <w:r>
        <w:rPr>
          <w:color w:val="231F20"/>
          <w:spacing w:val="1"/>
          <w:w w:val="105"/>
          <w:sz w:val="18"/>
        </w:rPr>
        <w:t xml:space="preserve"> </w:t>
      </w:r>
      <w:r>
        <w:rPr>
          <w:color w:val="231F20"/>
          <w:w w:val="105"/>
          <w:sz w:val="18"/>
        </w:rPr>
        <w:t>apstiprināšanas</w:t>
      </w:r>
      <w:r>
        <w:rPr>
          <w:color w:val="231F20"/>
          <w:spacing w:val="-14"/>
          <w:w w:val="105"/>
          <w:sz w:val="18"/>
        </w:rPr>
        <w:t xml:space="preserve"> </w:t>
      </w:r>
      <w:r>
        <w:rPr>
          <w:color w:val="231F20"/>
          <w:w w:val="105"/>
          <w:sz w:val="18"/>
        </w:rPr>
        <w:t>informē</w:t>
      </w:r>
      <w:r>
        <w:rPr>
          <w:color w:val="231F20"/>
          <w:spacing w:val="-13"/>
          <w:w w:val="105"/>
          <w:sz w:val="18"/>
        </w:rPr>
        <w:t xml:space="preserve"> </w:t>
      </w:r>
      <w:r>
        <w:rPr>
          <w:color w:val="231F20"/>
          <w:w w:val="105"/>
          <w:sz w:val="18"/>
        </w:rPr>
        <w:t>visas</w:t>
      </w:r>
      <w:r>
        <w:rPr>
          <w:color w:val="231F20"/>
          <w:spacing w:val="-13"/>
          <w:w w:val="105"/>
          <w:sz w:val="18"/>
        </w:rPr>
        <w:t xml:space="preserve"> </w:t>
      </w:r>
      <w:r>
        <w:rPr>
          <w:color w:val="231F20"/>
          <w:w w:val="105"/>
          <w:sz w:val="18"/>
        </w:rPr>
        <w:t>iesaistītās</w:t>
      </w:r>
      <w:r>
        <w:rPr>
          <w:color w:val="231F20"/>
          <w:spacing w:val="-13"/>
          <w:w w:val="105"/>
          <w:sz w:val="18"/>
        </w:rPr>
        <w:t xml:space="preserve"> </w:t>
      </w:r>
      <w:r>
        <w:rPr>
          <w:color w:val="231F20"/>
          <w:w w:val="105"/>
          <w:sz w:val="18"/>
        </w:rPr>
        <w:t>puses</w:t>
      </w:r>
      <w:r>
        <w:rPr>
          <w:color w:val="231F20"/>
          <w:spacing w:val="-14"/>
          <w:w w:val="105"/>
          <w:sz w:val="18"/>
        </w:rPr>
        <w:t xml:space="preserve"> </w:t>
      </w:r>
      <w:r>
        <w:rPr>
          <w:color w:val="231F20"/>
          <w:w w:val="105"/>
          <w:sz w:val="18"/>
        </w:rPr>
        <w:t>(organizē</w:t>
      </w:r>
      <w:r>
        <w:rPr>
          <w:color w:val="231F20"/>
          <w:spacing w:val="-13"/>
          <w:w w:val="105"/>
          <w:sz w:val="18"/>
        </w:rPr>
        <w:t xml:space="preserve"> </w:t>
      </w:r>
      <w:r>
        <w:rPr>
          <w:color w:val="231F20"/>
          <w:w w:val="105"/>
          <w:sz w:val="18"/>
        </w:rPr>
        <w:t>sapulci)</w:t>
      </w:r>
      <w:r>
        <w:rPr>
          <w:color w:val="231F20"/>
          <w:spacing w:val="-13"/>
          <w:w w:val="105"/>
          <w:sz w:val="18"/>
        </w:rPr>
        <w:t xml:space="preserve"> </w:t>
      </w:r>
      <w:r>
        <w:rPr>
          <w:color w:val="231F20"/>
          <w:w w:val="105"/>
          <w:sz w:val="18"/>
        </w:rPr>
        <w:t>par</w:t>
      </w:r>
      <w:r>
        <w:rPr>
          <w:color w:val="231F20"/>
          <w:spacing w:val="-13"/>
          <w:w w:val="105"/>
          <w:sz w:val="18"/>
        </w:rPr>
        <w:t xml:space="preserve"> </w:t>
      </w:r>
      <w:r>
        <w:rPr>
          <w:color w:val="231F20"/>
          <w:w w:val="105"/>
          <w:sz w:val="18"/>
        </w:rPr>
        <w:t>iesaisti</w:t>
      </w:r>
      <w:r>
        <w:rPr>
          <w:color w:val="231F20"/>
          <w:spacing w:val="-9"/>
          <w:w w:val="105"/>
          <w:sz w:val="18"/>
        </w:rPr>
        <w:t xml:space="preserve"> </w:t>
      </w:r>
      <w:r>
        <w:rPr>
          <w:color w:val="231F20"/>
          <w:w w:val="105"/>
          <w:sz w:val="18"/>
        </w:rPr>
        <w:t>ieviešan</w:t>
      </w:r>
      <w:r w:rsidR="00214A0F">
        <w:rPr>
          <w:color w:val="231F20"/>
          <w:w w:val="105"/>
          <w:sz w:val="18"/>
        </w:rPr>
        <w:t>a</w:t>
      </w:r>
      <w:r>
        <w:rPr>
          <w:color w:val="231F20"/>
          <w:w w:val="105"/>
          <w:sz w:val="18"/>
        </w:rPr>
        <w:t>s</w:t>
      </w:r>
      <w:r>
        <w:rPr>
          <w:color w:val="231F20"/>
          <w:spacing w:val="-9"/>
          <w:w w:val="105"/>
          <w:sz w:val="18"/>
        </w:rPr>
        <w:t xml:space="preserve"> </w:t>
      </w:r>
      <w:r>
        <w:rPr>
          <w:color w:val="231F20"/>
          <w:w w:val="105"/>
          <w:sz w:val="18"/>
        </w:rPr>
        <w:t>procesā.</w:t>
      </w:r>
    </w:p>
    <w:p w14:paraId="6E3BB1AF" w14:textId="39D3DF7D" w:rsidR="00B31DB8" w:rsidRDefault="009F5F5C" w:rsidP="00EB191B">
      <w:pPr>
        <w:pStyle w:val="Sarakstarindkopa"/>
        <w:numPr>
          <w:ilvl w:val="0"/>
          <w:numId w:val="29"/>
        </w:numPr>
        <w:tabs>
          <w:tab w:val="left" w:pos="1021"/>
        </w:tabs>
        <w:spacing w:line="288" w:lineRule="auto"/>
        <w:ind w:right="39" w:hanging="397"/>
        <w:rPr>
          <w:sz w:val="18"/>
        </w:rPr>
      </w:pPr>
      <w:r>
        <w:rPr>
          <w:color w:val="231F20"/>
          <w:w w:val="105"/>
          <w:sz w:val="18"/>
        </w:rPr>
        <w:t>Jāparedz attīstības programmas regulāra aktualizācija. Par nepieciešamību</w:t>
      </w:r>
      <w:r>
        <w:rPr>
          <w:color w:val="231F20"/>
          <w:spacing w:val="-57"/>
          <w:w w:val="105"/>
          <w:sz w:val="18"/>
        </w:rPr>
        <w:t xml:space="preserve"> </w:t>
      </w:r>
      <w:r>
        <w:rPr>
          <w:color w:val="231F20"/>
          <w:w w:val="105"/>
          <w:sz w:val="18"/>
        </w:rPr>
        <w:t>aktualizēt</w:t>
      </w:r>
      <w:r>
        <w:rPr>
          <w:color w:val="231F20"/>
          <w:spacing w:val="-6"/>
          <w:w w:val="105"/>
          <w:sz w:val="18"/>
        </w:rPr>
        <w:t xml:space="preserve"> </w:t>
      </w:r>
      <w:r>
        <w:rPr>
          <w:color w:val="231F20"/>
          <w:w w:val="105"/>
          <w:sz w:val="18"/>
        </w:rPr>
        <w:t>Attīstības</w:t>
      </w:r>
      <w:r>
        <w:rPr>
          <w:color w:val="231F20"/>
          <w:spacing w:val="-6"/>
          <w:w w:val="105"/>
          <w:sz w:val="18"/>
        </w:rPr>
        <w:t xml:space="preserve"> </w:t>
      </w:r>
      <w:r>
        <w:rPr>
          <w:color w:val="231F20"/>
          <w:w w:val="105"/>
          <w:sz w:val="18"/>
        </w:rPr>
        <w:t>programmu</w:t>
      </w:r>
      <w:r>
        <w:rPr>
          <w:color w:val="231F20"/>
          <w:spacing w:val="-5"/>
          <w:w w:val="105"/>
          <w:sz w:val="18"/>
        </w:rPr>
        <w:t xml:space="preserve"> </w:t>
      </w:r>
      <w:r>
        <w:rPr>
          <w:color w:val="231F20"/>
          <w:w w:val="105"/>
          <w:sz w:val="18"/>
        </w:rPr>
        <w:t>tiek</w:t>
      </w:r>
      <w:r>
        <w:rPr>
          <w:color w:val="231F20"/>
          <w:spacing w:val="-6"/>
          <w:w w:val="105"/>
          <w:sz w:val="18"/>
        </w:rPr>
        <w:t xml:space="preserve"> </w:t>
      </w:r>
      <w:r>
        <w:rPr>
          <w:color w:val="231F20"/>
          <w:w w:val="105"/>
          <w:sz w:val="18"/>
        </w:rPr>
        <w:t>lemts,</w:t>
      </w:r>
      <w:r>
        <w:rPr>
          <w:color w:val="231F20"/>
          <w:spacing w:val="-5"/>
          <w:w w:val="105"/>
          <w:sz w:val="18"/>
        </w:rPr>
        <w:t xml:space="preserve"> </w:t>
      </w:r>
      <w:r>
        <w:rPr>
          <w:color w:val="231F20"/>
          <w:w w:val="105"/>
          <w:sz w:val="18"/>
        </w:rPr>
        <w:t>pamatojoties</w:t>
      </w:r>
      <w:r>
        <w:rPr>
          <w:color w:val="231F20"/>
          <w:spacing w:val="-5"/>
          <w:w w:val="105"/>
          <w:sz w:val="18"/>
        </w:rPr>
        <w:t xml:space="preserve"> </w:t>
      </w:r>
      <w:r>
        <w:rPr>
          <w:color w:val="231F20"/>
          <w:w w:val="105"/>
          <w:sz w:val="18"/>
        </w:rPr>
        <w:t>uz</w:t>
      </w:r>
      <w:r>
        <w:rPr>
          <w:color w:val="231F20"/>
          <w:spacing w:val="-5"/>
          <w:w w:val="105"/>
          <w:sz w:val="18"/>
        </w:rPr>
        <w:t xml:space="preserve"> </w:t>
      </w:r>
      <w:r>
        <w:rPr>
          <w:color w:val="231F20"/>
          <w:w w:val="105"/>
          <w:sz w:val="18"/>
        </w:rPr>
        <w:t>uzraudzības</w:t>
      </w:r>
      <w:r>
        <w:rPr>
          <w:color w:val="231F20"/>
          <w:spacing w:val="-6"/>
          <w:w w:val="105"/>
          <w:sz w:val="18"/>
        </w:rPr>
        <w:t xml:space="preserve"> </w:t>
      </w:r>
      <w:r>
        <w:rPr>
          <w:color w:val="231F20"/>
          <w:w w:val="105"/>
          <w:sz w:val="18"/>
        </w:rPr>
        <w:t>ziņojumiem</w:t>
      </w:r>
      <w:r>
        <w:rPr>
          <w:color w:val="231F20"/>
          <w:spacing w:val="-12"/>
          <w:w w:val="105"/>
          <w:sz w:val="18"/>
        </w:rPr>
        <w:t xml:space="preserve"> </w:t>
      </w:r>
      <w:r>
        <w:rPr>
          <w:color w:val="231F20"/>
          <w:w w:val="105"/>
          <w:sz w:val="18"/>
        </w:rPr>
        <w:t>(t.sk.</w:t>
      </w:r>
      <w:r>
        <w:rPr>
          <w:color w:val="231F20"/>
          <w:spacing w:val="-11"/>
          <w:w w:val="105"/>
          <w:sz w:val="18"/>
        </w:rPr>
        <w:t xml:space="preserve"> </w:t>
      </w:r>
      <w:r>
        <w:rPr>
          <w:color w:val="231F20"/>
          <w:w w:val="105"/>
          <w:sz w:val="18"/>
        </w:rPr>
        <w:t>ietverto</w:t>
      </w:r>
      <w:r>
        <w:rPr>
          <w:color w:val="231F20"/>
          <w:spacing w:val="-11"/>
          <w:w w:val="105"/>
          <w:sz w:val="18"/>
        </w:rPr>
        <w:t xml:space="preserve"> </w:t>
      </w:r>
      <w:r>
        <w:rPr>
          <w:color w:val="231F20"/>
          <w:w w:val="105"/>
          <w:sz w:val="18"/>
        </w:rPr>
        <w:t>informāciju</w:t>
      </w:r>
      <w:r>
        <w:rPr>
          <w:color w:val="231F20"/>
          <w:spacing w:val="-11"/>
          <w:w w:val="105"/>
          <w:sz w:val="18"/>
        </w:rPr>
        <w:t xml:space="preserve"> </w:t>
      </w:r>
      <w:r>
        <w:rPr>
          <w:color w:val="231F20"/>
          <w:w w:val="105"/>
          <w:sz w:val="18"/>
        </w:rPr>
        <w:t>par</w:t>
      </w:r>
      <w:r>
        <w:rPr>
          <w:color w:val="231F20"/>
          <w:spacing w:val="-11"/>
          <w:w w:val="105"/>
          <w:sz w:val="18"/>
        </w:rPr>
        <w:t xml:space="preserve"> </w:t>
      </w:r>
      <w:r>
        <w:rPr>
          <w:color w:val="231F20"/>
          <w:w w:val="105"/>
          <w:sz w:val="18"/>
        </w:rPr>
        <w:t>īstenotajām</w:t>
      </w:r>
      <w:r>
        <w:rPr>
          <w:color w:val="231F20"/>
          <w:spacing w:val="-11"/>
          <w:w w:val="105"/>
          <w:sz w:val="18"/>
        </w:rPr>
        <w:t xml:space="preserve"> </w:t>
      </w:r>
      <w:r>
        <w:rPr>
          <w:color w:val="231F20"/>
          <w:w w:val="105"/>
          <w:sz w:val="18"/>
        </w:rPr>
        <w:t>rīcībām</w:t>
      </w:r>
      <w:r>
        <w:rPr>
          <w:color w:val="231F20"/>
          <w:spacing w:val="-12"/>
          <w:w w:val="105"/>
          <w:sz w:val="18"/>
        </w:rPr>
        <w:t xml:space="preserve"> </w:t>
      </w:r>
      <w:r>
        <w:rPr>
          <w:color w:val="231F20"/>
          <w:w w:val="105"/>
          <w:sz w:val="18"/>
        </w:rPr>
        <w:t>un</w:t>
      </w:r>
      <w:r>
        <w:rPr>
          <w:color w:val="231F20"/>
          <w:spacing w:val="-11"/>
          <w:w w:val="105"/>
          <w:sz w:val="18"/>
        </w:rPr>
        <w:t xml:space="preserve"> </w:t>
      </w:r>
      <w:r>
        <w:rPr>
          <w:color w:val="231F20"/>
          <w:w w:val="105"/>
          <w:sz w:val="18"/>
        </w:rPr>
        <w:t>projektiem,</w:t>
      </w:r>
      <w:r>
        <w:rPr>
          <w:color w:val="231F20"/>
          <w:spacing w:val="-56"/>
          <w:w w:val="105"/>
          <w:sz w:val="18"/>
        </w:rPr>
        <w:t xml:space="preserve"> </w:t>
      </w:r>
      <w:r>
        <w:rPr>
          <w:color w:val="231F20"/>
          <w:w w:val="105"/>
          <w:sz w:val="18"/>
        </w:rPr>
        <w:t>secinājumiem, ieteikumiem), un kārtējam gadam apstiprināto pašvaldības</w:t>
      </w:r>
      <w:r>
        <w:rPr>
          <w:color w:val="231F20"/>
          <w:spacing w:val="1"/>
          <w:w w:val="105"/>
          <w:sz w:val="18"/>
        </w:rPr>
        <w:t xml:space="preserve"> </w:t>
      </w:r>
      <w:r>
        <w:rPr>
          <w:color w:val="231F20"/>
          <w:w w:val="105"/>
          <w:sz w:val="18"/>
        </w:rPr>
        <w:t>budžetu.</w:t>
      </w:r>
    </w:p>
    <w:p w14:paraId="031C8103" w14:textId="77777777" w:rsidR="00B31DB8" w:rsidRDefault="009F5F5C" w:rsidP="00EB191B">
      <w:pPr>
        <w:pStyle w:val="Sarakstarindkopa"/>
        <w:numPr>
          <w:ilvl w:val="0"/>
          <w:numId w:val="29"/>
        </w:numPr>
        <w:tabs>
          <w:tab w:val="left" w:pos="1021"/>
        </w:tabs>
        <w:spacing w:before="167" w:line="288" w:lineRule="auto"/>
        <w:ind w:right="38" w:hanging="397"/>
        <w:rPr>
          <w:sz w:val="18"/>
        </w:rPr>
      </w:pPr>
      <w:r>
        <w:rPr>
          <w:color w:val="231F20"/>
          <w:sz w:val="18"/>
        </w:rPr>
        <w:t xml:space="preserve">Rīcības plānu un Investīciju plānu aktualizē </w:t>
      </w:r>
      <w:r>
        <w:rPr>
          <w:b/>
          <w:color w:val="231F20"/>
          <w:sz w:val="18"/>
        </w:rPr>
        <w:t>ne retāk kā reizi gadā vai pēc</w:t>
      </w:r>
      <w:r>
        <w:rPr>
          <w:b/>
          <w:color w:val="231F20"/>
          <w:spacing w:val="1"/>
          <w:sz w:val="18"/>
        </w:rPr>
        <w:t xml:space="preserve"> </w:t>
      </w:r>
      <w:r>
        <w:rPr>
          <w:b/>
          <w:color w:val="231F20"/>
          <w:sz w:val="18"/>
        </w:rPr>
        <w:t>nepieciešamības</w:t>
      </w:r>
      <w:r>
        <w:rPr>
          <w:color w:val="231F20"/>
          <w:sz w:val="18"/>
        </w:rPr>
        <w:t>,</w:t>
      </w:r>
      <w:r>
        <w:rPr>
          <w:color w:val="231F20"/>
          <w:spacing w:val="49"/>
          <w:sz w:val="18"/>
        </w:rPr>
        <w:t xml:space="preserve"> </w:t>
      </w:r>
      <w:r>
        <w:rPr>
          <w:color w:val="231F20"/>
          <w:sz w:val="18"/>
        </w:rPr>
        <w:t>nodrošinot</w:t>
      </w:r>
      <w:r>
        <w:rPr>
          <w:color w:val="231F20"/>
          <w:spacing w:val="50"/>
          <w:sz w:val="18"/>
        </w:rPr>
        <w:t xml:space="preserve"> </w:t>
      </w:r>
      <w:r>
        <w:rPr>
          <w:color w:val="231F20"/>
          <w:sz w:val="18"/>
        </w:rPr>
        <w:t>sasaisti</w:t>
      </w:r>
      <w:r>
        <w:rPr>
          <w:color w:val="231F20"/>
          <w:spacing w:val="49"/>
          <w:sz w:val="18"/>
        </w:rPr>
        <w:t xml:space="preserve"> </w:t>
      </w:r>
      <w:r>
        <w:rPr>
          <w:color w:val="231F20"/>
          <w:sz w:val="18"/>
        </w:rPr>
        <w:t>ar</w:t>
      </w:r>
      <w:r>
        <w:rPr>
          <w:color w:val="231F20"/>
          <w:spacing w:val="50"/>
          <w:sz w:val="18"/>
        </w:rPr>
        <w:t xml:space="preserve"> </w:t>
      </w:r>
      <w:r>
        <w:rPr>
          <w:color w:val="231F20"/>
          <w:sz w:val="18"/>
        </w:rPr>
        <w:t>pašvaldības</w:t>
      </w:r>
      <w:r>
        <w:rPr>
          <w:color w:val="231F20"/>
          <w:spacing w:val="50"/>
          <w:sz w:val="18"/>
        </w:rPr>
        <w:t xml:space="preserve"> </w:t>
      </w:r>
      <w:r>
        <w:rPr>
          <w:color w:val="231F20"/>
          <w:sz w:val="18"/>
        </w:rPr>
        <w:t>budžeta</w:t>
      </w:r>
      <w:r>
        <w:rPr>
          <w:color w:val="231F20"/>
          <w:spacing w:val="49"/>
          <w:sz w:val="18"/>
        </w:rPr>
        <w:t xml:space="preserve"> </w:t>
      </w:r>
      <w:r>
        <w:rPr>
          <w:color w:val="231F20"/>
          <w:sz w:val="18"/>
        </w:rPr>
        <w:t>plānošanu.</w:t>
      </w:r>
    </w:p>
    <w:p w14:paraId="778E12FF" w14:textId="7797BF4C" w:rsidR="00B31DB8" w:rsidRDefault="009F5F5C" w:rsidP="00016D0F">
      <w:pPr>
        <w:pStyle w:val="Pamatteksts"/>
        <w:spacing w:before="100" w:line="288" w:lineRule="auto"/>
        <w:ind w:left="851" w:right="151"/>
        <w:jc w:val="both"/>
      </w:pPr>
      <w:r>
        <w:br w:type="column"/>
      </w:r>
      <w:r>
        <w:rPr>
          <w:color w:val="231F20"/>
          <w:w w:val="105"/>
        </w:rPr>
        <w:lastRenderedPageBreak/>
        <w:t>Īstenojot</w:t>
      </w:r>
      <w:r>
        <w:rPr>
          <w:color w:val="231F20"/>
          <w:spacing w:val="-7"/>
          <w:w w:val="105"/>
        </w:rPr>
        <w:t xml:space="preserve"> </w:t>
      </w:r>
      <w:r>
        <w:rPr>
          <w:color w:val="231F20"/>
          <w:w w:val="105"/>
        </w:rPr>
        <w:t>Rīcības</w:t>
      </w:r>
      <w:r>
        <w:rPr>
          <w:color w:val="231F20"/>
          <w:spacing w:val="-7"/>
          <w:w w:val="105"/>
        </w:rPr>
        <w:t xml:space="preserve"> </w:t>
      </w:r>
      <w:r>
        <w:rPr>
          <w:color w:val="231F20"/>
          <w:w w:val="105"/>
        </w:rPr>
        <w:t>plāna</w:t>
      </w:r>
      <w:r>
        <w:rPr>
          <w:color w:val="231F20"/>
          <w:spacing w:val="-6"/>
          <w:w w:val="105"/>
        </w:rPr>
        <w:t xml:space="preserve"> </w:t>
      </w:r>
      <w:r>
        <w:rPr>
          <w:color w:val="231F20"/>
          <w:w w:val="105"/>
        </w:rPr>
        <w:t>un</w:t>
      </w:r>
      <w:r>
        <w:rPr>
          <w:color w:val="231F20"/>
          <w:spacing w:val="-7"/>
          <w:w w:val="105"/>
        </w:rPr>
        <w:t xml:space="preserve"> </w:t>
      </w:r>
      <w:r>
        <w:rPr>
          <w:color w:val="231F20"/>
          <w:w w:val="105"/>
        </w:rPr>
        <w:t>Investīciju</w:t>
      </w:r>
      <w:r>
        <w:rPr>
          <w:color w:val="231F20"/>
          <w:spacing w:val="-7"/>
          <w:w w:val="105"/>
        </w:rPr>
        <w:t xml:space="preserve"> </w:t>
      </w:r>
      <w:r>
        <w:rPr>
          <w:color w:val="231F20"/>
          <w:w w:val="105"/>
        </w:rPr>
        <w:t>plāna</w:t>
      </w:r>
      <w:r>
        <w:rPr>
          <w:color w:val="231F20"/>
          <w:spacing w:val="-6"/>
          <w:w w:val="105"/>
        </w:rPr>
        <w:t xml:space="preserve"> </w:t>
      </w:r>
      <w:r>
        <w:rPr>
          <w:color w:val="231F20"/>
          <w:w w:val="105"/>
        </w:rPr>
        <w:t>aktualizāciju,</w:t>
      </w:r>
      <w:r>
        <w:rPr>
          <w:color w:val="231F20"/>
          <w:spacing w:val="-7"/>
          <w:w w:val="105"/>
        </w:rPr>
        <w:t xml:space="preserve"> </w:t>
      </w:r>
      <w:r>
        <w:rPr>
          <w:color w:val="231F20"/>
          <w:w w:val="105"/>
        </w:rPr>
        <w:t>pašvaldības</w:t>
      </w:r>
      <w:r>
        <w:rPr>
          <w:color w:val="231F20"/>
          <w:spacing w:val="-6"/>
          <w:w w:val="105"/>
        </w:rPr>
        <w:t xml:space="preserve"> </w:t>
      </w:r>
      <w:r>
        <w:rPr>
          <w:color w:val="231F20"/>
          <w:w w:val="105"/>
        </w:rPr>
        <w:t>uzdevums nepieciešamības gadījumā ir veikt alternatīvu risinājumu analīzi, no</w:t>
      </w:r>
      <w:r>
        <w:rPr>
          <w:color w:val="231F20"/>
        </w:rPr>
        <w:t>drošinot to, ka tiek nodrošināta ekonomiski pamatotu un efektīvu risinājumu</w:t>
      </w:r>
      <w:r>
        <w:rPr>
          <w:color w:val="231F20"/>
          <w:spacing w:val="1"/>
        </w:rPr>
        <w:t xml:space="preserve"> </w:t>
      </w:r>
      <w:r>
        <w:rPr>
          <w:color w:val="231F20"/>
          <w:w w:val="105"/>
        </w:rPr>
        <w:t>īstenošana</w:t>
      </w:r>
      <w:r>
        <w:rPr>
          <w:color w:val="231F20"/>
          <w:spacing w:val="-9"/>
          <w:w w:val="105"/>
        </w:rPr>
        <w:t xml:space="preserve"> </w:t>
      </w:r>
      <w:r>
        <w:rPr>
          <w:color w:val="231F20"/>
          <w:w w:val="105"/>
        </w:rPr>
        <w:t>izvirzīto</w:t>
      </w:r>
      <w:r>
        <w:rPr>
          <w:color w:val="231F20"/>
          <w:spacing w:val="-9"/>
          <w:w w:val="105"/>
        </w:rPr>
        <w:t xml:space="preserve"> </w:t>
      </w:r>
      <w:r>
        <w:rPr>
          <w:color w:val="231F20"/>
          <w:w w:val="105"/>
        </w:rPr>
        <w:t>uzdevumu</w:t>
      </w:r>
      <w:r>
        <w:rPr>
          <w:color w:val="231F20"/>
          <w:spacing w:val="-9"/>
          <w:w w:val="105"/>
        </w:rPr>
        <w:t xml:space="preserve"> </w:t>
      </w:r>
      <w:r>
        <w:rPr>
          <w:color w:val="231F20"/>
          <w:w w:val="105"/>
        </w:rPr>
        <w:t>izpildē.</w:t>
      </w:r>
    </w:p>
    <w:p w14:paraId="207BC8B6" w14:textId="49FCBA08" w:rsidR="00B31DB8" w:rsidRDefault="009F5F5C" w:rsidP="00EB191B">
      <w:pPr>
        <w:pStyle w:val="Sarakstarindkopa"/>
        <w:numPr>
          <w:ilvl w:val="0"/>
          <w:numId w:val="29"/>
        </w:numPr>
        <w:tabs>
          <w:tab w:val="left" w:pos="1021"/>
        </w:tabs>
        <w:spacing w:before="167" w:line="288" w:lineRule="auto"/>
        <w:ind w:right="151" w:hanging="397"/>
        <w:rPr>
          <w:sz w:val="18"/>
        </w:rPr>
      </w:pPr>
      <w:r>
        <w:rPr>
          <w:color w:val="231F20"/>
          <w:w w:val="105"/>
          <w:sz w:val="18"/>
        </w:rPr>
        <w:t>Aktualizēto</w:t>
      </w:r>
      <w:r>
        <w:rPr>
          <w:color w:val="231F20"/>
          <w:spacing w:val="-6"/>
          <w:w w:val="105"/>
          <w:sz w:val="18"/>
        </w:rPr>
        <w:t xml:space="preserve"> </w:t>
      </w:r>
      <w:r>
        <w:rPr>
          <w:color w:val="231F20"/>
          <w:w w:val="105"/>
          <w:sz w:val="18"/>
        </w:rPr>
        <w:t>Rīcības</w:t>
      </w:r>
      <w:r>
        <w:rPr>
          <w:color w:val="231F20"/>
          <w:spacing w:val="-5"/>
          <w:w w:val="105"/>
          <w:sz w:val="18"/>
        </w:rPr>
        <w:t xml:space="preserve"> </w:t>
      </w:r>
      <w:r>
        <w:rPr>
          <w:color w:val="231F20"/>
          <w:w w:val="105"/>
          <w:sz w:val="18"/>
        </w:rPr>
        <w:t>un</w:t>
      </w:r>
      <w:r>
        <w:rPr>
          <w:color w:val="231F20"/>
          <w:spacing w:val="-6"/>
          <w:w w:val="105"/>
          <w:sz w:val="18"/>
        </w:rPr>
        <w:t xml:space="preserve"> </w:t>
      </w:r>
      <w:r>
        <w:rPr>
          <w:color w:val="231F20"/>
          <w:w w:val="105"/>
          <w:sz w:val="18"/>
        </w:rPr>
        <w:t>Investīciju</w:t>
      </w:r>
      <w:r>
        <w:rPr>
          <w:color w:val="231F20"/>
          <w:spacing w:val="-5"/>
          <w:w w:val="105"/>
          <w:sz w:val="18"/>
        </w:rPr>
        <w:t xml:space="preserve"> </w:t>
      </w:r>
      <w:r>
        <w:rPr>
          <w:color w:val="231F20"/>
          <w:w w:val="105"/>
          <w:sz w:val="18"/>
        </w:rPr>
        <w:t>plānu</w:t>
      </w:r>
      <w:r>
        <w:rPr>
          <w:color w:val="231F20"/>
          <w:spacing w:val="-6"/>
          <w:w w:val="105"/>
          <w:sz w:val="18"/>
        </w:rPr>
        <w:t xml:space="preserve"> </w:t>
      </w:r>
      <w:r>
        <w:rPr>
          <w:color w:val="231F20"/>
          <w:w w:val="105"/>
          <w:sz w:val="18"/>
        </w:rPr>
        <w:t>apstiprina</w:t>
      </w:r>
      <w:r>
        <w:rPr>
          <w:color w:val="231F20"/>
          <w:spacing w:val="-5"/>
          <w:w w:val="105"/>
          <w:sz w:val="18"/>
        </w:rPr>
        <w:t xml:space="preserve"> </w:t>
      </w:r>
      <w:r>
        <w:rPr>
          <w:color w:val="231F20"/>
          <w:w w:val="105"/>
          <w:sz w:val="18"/>
        </w:rPr>
        <w:t>ar</w:t>
      </w:r>
      <w:r>
        <w:rPr>
          <w:color w:val="231F20"/>
          <w:spacing w:val="-6"/>
          <w:w w:val="105"/>
          <w:sz w:val="18"/>
        </w:rPr>
        <w:t xml:space="preserve"> </w:t>
      </w:r>
      <w:r>
        <w:rPr>
          <w:color w:val="231F20"/>
          <w:w w:val="105"/>
          <w:sz w:val="18"/>
        </w:rPr>
        <w:t>pašvaldības</w:t>
      </w:r>
      <w:r>
        <w:rPr>
          <w:color w:val="231F20"/>
          <w:spacing w:val="-5"/>
          <w:w w:val="105"/>
          <w:sz w:val="18"/>
        </w:rPr>
        <w:t xml:space="preserve"> </w:t>
      </w:r>
      <w:r>
        <w:rPr>
          <w:color w:val="231F20"/>
          <w:w w:val="105"/>
          <w:sz w:val="18"/>
        </w:rPr>
        <w:t>domes</w:t>
      </w:r>
      <w:r>
        <w:rPr>
          <w:color w:val="231F20"/>
          <w:spacing w:val="-5"/>
          <w:w w:val="105"/>
          <w:sz w:val="18"/>
        </w:rPr>
        <w:t xml:space="preserve"> </w:t>
      </w:r>
      <w:r>
        <w:rPr>
          <w:color w:val="231F20"/>
          <w:w w:val="105"/>
          <w:sz w:val="18"/>
        </w:rPr>
        <w:t>lēmumu</w:t>
      </w:r>
      <w:r>
        <w:rPr>
          <w:color w:val="231F20"/>
          <w:spacing w:val="-8"/>
          <w:w w:val="105"/>
          <w:sz w:val="18"/>
        </w:rPr>
        <w:t xml:space="preserve"> </w:t>
      </w:r>
      <w:r>
        <w:rPr>
          <w:color w:val="231F20"/>
          <w:w w:val="105"/>
          <w:sz w:val="18"/>
        </w:rPr>
        <w:t>un</w:t>
      </w:r>
      <w:r>
        <w:rPr>
          <w:color w:val="231F20"/>
          <w:spacing w:val="-8"/>
          <w:w w:val="105"/>
          <w:sz w:val="18"/>
        </w:rPr>
        <w:t xml:space="preserve"> </w:t>
      </w:r>
      <w:r>
        <w:rPr>
          <w:color w:val="231F20"/>
          <w:w w:val="105"/>
          <w:sz w:val="18"/>
        </w:rPr>
        <w:t>ievieto</w:t>
      </w:r>
      <w:r>
        <w:rPr>
          <w:color w:val="231F20"/>
          <w:spacing w:val="-7"/>
          <w:w w:val="105"/>
          <w:sz w:val="18"/>
        </w:rPr>
        <w:t xml:space="preserve"> </w:t>
      </w:r>
      <w:r>
        <w:rPr>
          <w:color w:val="231F20"/>
          <w:w w:val="105"/>
          <w:sz w:val="18"/>
        </w:rPr>
        <w:t>Teritorijas</w:t>
      </w:r>
      <w:r>
        <w:rPr>
          <w:color w:val="231F20"/>
          <w:spacing w:val="-8"/>
          <w:w w:val="105"/>
          <w:sz w:val="18"/>
        </w:rPr>
        <w:t xml:space="preserve"> </w:t>
      </w:r>
      <w:r>
        <w:rPr>
          <w:color w:val="231F20"/>
          <w:w w:val="105"/>
          <w:sz w:val="18"/>
        </w:rPr>
        <w:t>attīstības</w:t>
      </w:r>
      <w:r>
        <w:rPr>
          <w:color w:val="231F20"/>
          <w:spacing w:val="-8"/>
          <w:w w:val="105"/>
          <w:sz w:val="18"/>
        </w:rPr>
        <w:t xml:space="preserve"> </w:t>
      </w:r>
      <w:r>
        <w:rPr>
          <w:color w:val="231F20"/>
          <w:w w:val="105"/>
          <w:sz w:val="18"/>
        </w:rPr>
        <w:t>plānošanas</w:t>
      </w:r>
      <w:r>
        <w:rPr>
          <w:color w:val="231F20"/>
          <w:spacing w:val="-7"/>
          <w:w w:val="105"/>
          <w:sz w:val="18"/>
        </w:rPr>
        <w:t xml:space="preserve"> </w:t>
      </w:r>
      <w:r>
        <w:rPr>
          <w:color w:val="231F20"/>
          <w:w w:val="105"/>
          <w:sz w:val="18"/>
        </w:rPr>
        <w:t>informācijas</w:t>
      </w:r>
      <w:r>
        <w:rPr>
          <w:color w:val="231F20"/>
          <w:spacing w:val="-8"/>
          <w:w w:val="105"/>
          <w:sz w:val="18"/>
        </w:rPr>
        <w:t xml:space="preserve"> </w:t>
      </w:r>
      <w:r>
        <w:rPr>
          <w:color w:val="231F20"/>
          <w:w w:val="105"/>
          <w:sz w:val="18"/>
        </w:rPr>
        <w:t>sistēmā</w:t>
      </w:r>
      <w:r>
        <w:rPr>
          <w:color w:val="231F20"/>
          <w:spacing w:val="-8"/>
          <w:w w:val="105"/>
          <w:sz w:val="18"/>
        </w:rPr>
        <w:t xml:space="preserve"> </w:t>
      </w:r>
      <w:r>
        <w:rPr>
          <w:color w:val="231F20"/>
          <w:w w:val="105"/>
          <w:sz w:val="18"/>
        </w:rPr>
        <w:t xml:space="preserve">(TAPIS) un publisko Valsts vienotajā ģeotelpiskās informācijas portālā </w:t>
      </w:r>
      <w:hyperlink r:id="rId47">
        <w:r>
          <w:rPr>
            <w:color w:val="231F20"/>
            <w:w w:val="105"/>
            <w:sz w:val="18"/>
          </w:rPr>
          <w:t>(www</w:t>
        </w:r>
      </w:hyperlink>
      <w:r>
        <w:rPr>
          <w:color w:val="231F20"/>
          <w:w w:val="105"/>
          <w:sz w:val="18"/>
        </w:rPr>
        <w:t>.</w:t>
      </w:r>
      <w:r>
        <w:rPr>
          <w:color w:val="231F20"/>
          <w:spacing w:val="1"/>
          <w:w w:val="105"/>
          <w:sz w:val="18"/>
        </w:rPr>
        <w:t xml:space="preserve"> </w:t>
      </w:r>
      <w:r>
        <w:rPr>
          <w:color w:val="231F20"/>
          <w:w w:val="105"/>
          <w:sz w:val="18"/>
        </w:rPr>
        <w:t>geolatvija.lv).</w:t>
      </w:r>
    </w:p>
    <w:p w14:paraId="47CFB347" w14:textId="0ABA7A96" w:rsidR="00B31DB8" w:rsidRDefault="009F5F5C" w:rsidP="00EB191B">
      <w:pPr>
        <w:pStyle w:val="Sarakstarindkopa"/>
        <w:numPr>
          <w:ilvl w:val="0"/>
          <w:numId w:val="29"/>
        </w:numPr>
        <w:tabs>
          <w:tab w:val="left" w:pos="1021"/>
        </w:tabs>
        <w:spacing w:before="167" w:line="288" w:lineRule="auto"/>
        <w:ind w:right="151" w:hanging="397"/>
        <w:rPr>
          <w:sz w:val="18"/>
        </w:rPr>
      </w:pPr>
      <w:r>
        <w:rPr>
          <w:color w:val="231F20"/>
          <w:w w:val="105"/>
          <w:sz w:val="18"/>
        </w:rPr>
        <w:t>Veicot izmaiņas attīstības programmas Stratēģiskajā daļā, nepieciešams</w:t>
      </w:r>
      <w:r>
        <w:rPr>
          <w:color w:val="231F20"/>
          <w:spacing w:val="1"/>
          <w:w w:val="105"/>
          <w:sz w:val="18"/>
        </w:rPr>
        <w:t xml:space="preserve"> </w:t>
      </w:r>
      <w:r>
        <w:rPr>
          <w:color w:val="231F20"/>
          <w:w w:val="105"/>
          <w:sz w:val="18"/>
        </w:rPr>
        <w:t>pašvaldības domes lēmums par attīstības programmas aktualizāciju, kā arī</w:t>
      </w:r>
      <w:r>
        <w:rPr>
          <w:color w:val="231F20"/>
          <w:spacing w:val="1"/>
          <w:w w:val="105"/>
          <w:sz w:val="18"/>
        </w:rPr>
        <w:t xml:space="preserve"> </w:t>
      </w:r>
      <w:r>
        <w:rPr>
          <w:color w:val="231F20"/>
          <w:w w:val="105"/>
          <w:sz w:val="18"/>
        </w:rPr>
        <w:t>jānodrošina</w:t>
      </w:r>
      <w:r>
        <w:rPr>
          <w:color w:val="231F20"/>
          <w:spacing w:val="-5"/>
          <w:w w:val="105"/>
          <w:sz w:val="18"/>
        </w:rPr>
        <w:t xml:space="preserve"> </w:t>
      </w:r>
      <w:r>
        <w:rPr>
          <w:color w:val="231F20"/>
          <w:w w:val="105"/>
          <w:sz w:val="18"/>
        </w:rPr>
        <w:t>publiskās</w:t>
      </w:r>
      <w:r>
        <w:rPr>
          <w:color w:val="231F20"/>
          <w:spacing w:val="-5"/>
          <w:w w:val="105"/>
          <w:sz w:val="18"/>
        </w:rPr>
        <w:t xml:space="preserve"> </w:t>
      </w:r>
      <w:r>
        <w:rPr>
          <w:color w:val="231F20"/>
          <w:w w:val="105"/>
          <w:sz w:val="18"/>
        </w:rPr>
        <w:t>apspriešanas</w:t>
      </w:r>
      <w:r>
        <w:rPr>
          <w:color w:val="231F20"/>
          <w:spacing w:val="-5"/>
          <w:w w:val="105"/>
          <w:sz w:val="18"/>
        </w:rPr>
        <w:t xml:space="preserve"> </w:t>
      </w:r>
      <w:r>
        <w:rPr>
          <w:color w:val="231F20"/>
          <w:w w:val="105"/>
          <w:sz w:val="18"/>
        </w:rPr>
        <w:t>process</w:t>
      </w:r>
      <w:r>
        <w:rPr>
          <w:color w:val="231F20"/>
          <w:spacing w:val="-5"/>
          <w:w w:val="105"/>
          <w:sz w:val="18"/>
        </w:rPr>
        <w:t xml:space="preserve"> </w:t>
      </w:r>
      <w:r>
        <w:rPr>
          <w:color w:val="231F20"/>
          <w:w w:val="105"/>
          <w:sz w:val="18"/>
        </w:rPr>
        <w:t>(saskaņā</w:t>
      </w:r>
      <w:r>
        <w:rPr>
          <w:color w:val="231F20"/>
          <w:spacing w:val="-5"/>
          <w:w w:val="105"/>
          <w:sz w:val="18"/>
        </w:rPr>
        <w:t xml:space="preserve"> </w:t>
      </w:r>
      <w:r>
        <w:rPr>
          <w:color w:val="231F20"/>
          <w:w w:val="105"/>
          <w:sz w:val="18"/>
        </w:rPr>
        <w:t>ar</w:t>
      </w:r>
      <w:r>
        <w:rPr>
          <w:color w:val="231F20"/>
          <w:spacing w:val="-5"/>
          <w:w w:val="105"/>
          <w:sz w:val="18"/>
        </w:rPr>
        <w:t xml:space="preserve"> </w:t>
      </w:r>
      <w:r>
        <w:rPr>
          <w:color w:val="231F20"/>
          <w:w w:val="105"/>
          <w:sz w:val="18"/>
        </w:rPr>
        <w:t>14.10.2014.</w:t>
      </w:r>
      <w:r>
        <w:rPr>
          <w:color w:val="231F20"/>
          <w:spacing w:val="-5"/>
          <w:w w:val="105"/>
          <w:sz w:val="18"/>
        </w:rPr>
        <w:t xml:space="preserve"> </w:t>
      </w:r>
      <w:r>
        <w:rPr>
          <w:color w:val="231F20"/>
          <w:w w:val="105"/>
          <w:sz w:val="18"/>
        </w:rPr>
        <w:t>Minis</w:t>
      </w:r>
      <w:r>
        <w:rPr>
          <w:color w:val="231F20"/>
          <w:sz w:val="18"/>
        </w:rPr>
        <w:t>tru kabineta noteikumiem Nr.628. Noteikumi par pašvaldību teritorijas attīstī</w:t>
      </w:r>
      <w:r>
        <w:rPr>
          <w:color w:val="231F20"/>
          <w:w w:val="105"/>
          <w:sz w:val="18"/>
        </w:rPr>
        <w:t>bas</w:t>
      </w:r>
      <w:r>
        <w:rPr>
          <w:color w:val="231F20"/>
          <w:spacing w:val="-9"/>
          <w:w w:val="105"/>
          <w:sz w:val="18"/>
        </w:rPr>
        <w:t xml:space="preserve"> </w:t>
      </w:r>
      <w:r>
        <w:rPr>
          <w:color w:val="231F20"/>
          <w:w w:val="105"/>
          <w:sz w:val="18"/>
        </w:rPr>
        <w:t>plānošanas</w:t>
      </w:r>
      <w:r>
        <w:rPr>
          <w:color w:val="231F20"/>
          <w:spacing w:val="-9"/>
          <w:w w:val="105"/>
          <w:sz w:val="18"/>
        </w:rPr>
        <w:t xml:space="preserve"> </w:t>
      </w:r>
      <w:r>
        <w:rPr>
          <w:color w:val="231F20"/>
          <w:w w:val="105"/>
          <w:sz w:val="18"/>
        </w:rPr>
        <w:t>dokumentiem).</w:t>
      </w:r>
    </w:p>
    <w:p w14:paraId="061D7760" w14:textId="0A150EE9" w:rsidR="00B31DB8" w:rsidRDefault="009F5F5C" w:rsidP="00EB191B">
      <w:pPr>
        <w:pStyle w:val="Sarakstarindkopa"/>
        <w:numPr>
          <w:ilvl w:val="0"/>
          <w:numId w:val="29"/>
        </w:numPr>
        <w:tabs>
          <w:tab w:val="left" w:pos="1021"/>
        </w:tabs>
        <w:spacing w:before="166" w:line="288" w:lineRule="auto"/>
        <w:ind w:right="151" w:hanging="397"/>
        <w:rPr>
          <w:sz w:val="18"/>
        </w:rPr>
      </w:pPr>
      <w:r>
        <w:rPr>
          <w:color w:val="231F20"/>
          <w:w w:val="105"/>
          <w:sz w:val="18"/>
        </w:rPr>
        <w:t>Veicot Attīstības programmas aktualizāciju, neatkarīgi no tā, kurā attīstības</w:t>
      </w:r>
      <w:r>
        <w:rPr>
          <w:color w:val="231F20"/>
          <w:spacing w:val="-57"/>
          <w:w w:val="105"/>
          <w:sz w:val="18"/>
        </w:rPr>
        <w:t xml:space="preserve"> </w:t>
      </w:r>
      <w:r>
        <w:rPr>
          <w:color w:val="231F20"/>
          <w:w w:val="105"/>
          <w:sz w:val="18"/>
        </w:rPr>
        <w:t>programmas ieviešanas gadā tā tiek veikta, netiek mainīts attīstības programmas</w:t>
      </w:r>
      <w:r>
        <w:rPr>
          <w:color w:val="231F20"/>
          <w:spacing w:val="-9"/>
          <w:w w:val="105"/>
          <w:sz w:val="18"/>
        </w:rPr>
        <w:t xml:space="preserve"> </w:t>
      </w:r>
      <w:r>
        <w:rPr>
          <w:color w:val="231F20"/>
          <w:w w:val="105"/>
          <w:sz w:val="18"/>
        </w:rPr>
        <w:t>gala</w:t>
      </w:r>
      <w:r>
        <w:rPr>
          <w:color w:val="231F20"/>
          <w:spacing w:val="-9"/>
          <w:w w:val="105"/>
          <w:sz w:val="18"/>
        </w:rPr>
        <w:t xml:space="preserve"> </w:t>
      </w:r>
      <w:r>
        <w:rPr>
          <w:color w:val="231F20"/>
          <w:w w:val="105"/>
          <w:sz w:val="18"/>
        </w:rPr>
        <w:t>termiņš.</w:t>
      </w:r>
    </w:p>
    <w:p w14:paraId="3379436A" w14:textId="768A2597" w:rsidR="00B31DB8" w:rsidRDefault="009F5F5C" w:rsidP="00EB191B">
      <w:pPr>
        <w:pStyle w:val="Sarakstarindkopa"/>
        <w:numPr>
          <w:ilvl w:val="0"/>
          <w:numId w:val="29"/>
        </w:numPr>
        <w:tabs>
          <w:tab w:val="left" w:pos="1021"/>
        </w:tabs>
        <w:spacing w:line="288" w:lineRule="auto"/>
        <w:ind w:right="151" w:hanging="397"/>
        <w:rPr>
          <w:sz w:val="18"/>
        </w:rPr>
      </w:pPr>
      <w:r>
        <w:rPr>
          <w:color w:val="231F20"/>
          <w:w w:val="105"/>
          <w:sz w:val="18"/>
        </w:rPr>
        <w:t>Saskaņā</w:t>
      </w:r>
      <w:r>
        <w:rPr>
          <w:color w:val="231F20"/>
          <w:spacing w:val="-11"/>
          <w:w w:val="105"/>
          <w:sz w:val="18"/>
        </w:rPr>
        <w:t xml:space="preserve"> </w:t>
      </w:r>
      <w:r>
        <w:rPr>
          <w:color w:val="231F20"/>
          <w:w w:val="105"/>
          <w:sz w:val="18"/>
        </w:rPr>
        <w:t>ar</w:t>
      </w:r>
      <w:r>
        <w:rPr>
          <w:color w:val="231F20"/>
          <w:spacing w:val="-10"/>
          <w:w w:val="105"/>
          <w:sz w:val="18"/>
        </w:rPr>
        <w:t xml:space="preserve"> </w:t>
      </w:r>
      <w:r>
        <w:rPr>
          <w:color w:val="231F20"/>
          <w:w w:val="105"/>
          <w:sz w:val="18"/>
        </w:rPr>
        <w:t>14.10.2014.</w:t>
      </w:r>
      <w:r>
        <w:rPr>
          <w:color w:val="231F20"/>
          <w:spacing w:val="-11"/>
          <w:w w:val="105"/>
          <w:sz w:val="18"/>
        </w:rPr>
        <w:t xml:space="preserve"> </w:t>
      </w:r>
      <w:r>
        <w:rPr>
          <w:color w:val="231F20"/>
          <w:w w:val="105"/>
          <w:sz w:val="18"/>
        </w:rPr>
        <w:t>Ministru</w:t>
      </w:r>
      <w:r>
        <w:rPr>
          <w:color w:val="231F20"/>
          <w:spacing w:val="-10"/>
          <w:w w:val="105"/>
          <w:sz w:val="18"/>
        </w:rPr>
        <w:t xml:space="preserve"> </w:t>
      </w:r>
      <w:r>
        <w:rPr>
          <w:color w:val="231F20"/>
          <w:w w:val="105"/>
          <w:sz w:val="18"/>
        </w:rPr>
        <w:t>kabineta</w:t>
      </w:r>
      <w:r>
        <w:rPr>
          <w:color w:val="231F20"/>
          <w:spacing w:val="-11"/>
          <w:w w:val="105"/>
          <w:sz w:val="18"/>
        </w:rPr>
        <w:t xml:space="preserve"> </w:t>
      </w:r>
      <w:r>
        <w:rPr>
          <w:color w:val="231F20"/>
          <w:w w:val="105"/>
          <w:sz w:val="18"/>
        </w:rPr>
        <w:t>noteikumu</w:t>
      </w:r>
      <w:r>
        <w:rPr>
          <w:color w:val="231F20"/>
          <w:spacing w:val="-10"/>
          <w:w w:val="105"/>
          <w:sz w:val="18"/>
        </w:rPr>
        <w:t xml:space="preserve"> </w:t>
      </w:r>
      <w:r>
        <w:rPr>
          <w:color w:val="231F20"/>
          <w:w w:val="105"/>
          <w:sz w:val="18"/>
        </w:rPr>
        <w:t>Nr.628.</w:t>
      </w:r>
      <w:r>
        <w:rPr>
          <w:color w:val="231F20"/>
          <w:spacing w:val="-10"/>
          <w:w w:val="105"/>
          <w:sz w:val="18"/>
        </w:rPr>
        <w:t xml:space="preserve"> </w:t>
      </w:r>
      <w:r>
        <w:rPr>
          <w:color w:val="231F20"/>
          <w:w w:val="105"/>
          <w:sz w:val="18"/>
        </w:rPr>
        <w:t>Noteikumi</w:t>
      </w:r>
      <w:r>
        <w:rPr>
          <w:color w:val="231F20"/>
          <w:spacing w:val="-11"/>
          <w:w w:val="105"/>
          <w:sz w:val="18"/>
        </w:rPr>
        <w:t xml:space="preserve"> </w:t>
      </w:r>
      <w:r>
        <w:rPr>
          <w:color w:val="231F20"/>
          <w:w w:val="105"/>
          <w:sz w:val="18"/>
        </w:rPr>
        <w:t>par</w:t>
      </w:r>
      <w:r>
        <w:rPr>
          <w:color w:val="231F20"/>
          <w:spacing w:val="-56"/>
          <w:w w:val="105"/>
          <w:sz w:val="18"/>
        </w:rPr>
        <w:t xml:space="preserve"> </w:t>
      </w:r>
      <w:r>
        <w:rPr>
          <w:color w:val="231F20"/>
          <w:w w:val="105"/>
          <w:sz w:val="18"/>
        </w:rPr>
        <w:t>pašvaldību</w:t>
      </w:r>
      <w:r>
        <w:rPr>
          <w:color w:val="231F20"/>
          <w:spacing w:val="-15"/>
          <w:w w:val="105"/>
          <w:sz w:val="18"/>
        </w:rPr>
        <w:t xml:space="preserve"> </w:t>
      </w:r>
      <w:r>
        <w:rPr>
          <w:color w:val="231F20"/>
          <w:w w:val="105"/>
          <w:sz w:val="18"/>
        </w:rPr>
        <w:t>teritorijas</w:t>
      </w:r>
      <w:r>
        <w:rPr>
          <w:color w:val="231F20"/>
          <w:spacing w:val="-15"/>
          <w:w w:val="105"/>
          <w:sz w:val="18"/>
        </w:rPr>
        <w:t xml:space="preserve"> </w:t>
      </w:r>
      <w:r>
        <w:rPr>
          <w:color w:val="231F20"/>
          <w:w w:val="105"/>
          <w:sz w:val="18"/>
        </w:rPr>
        <w:t>attīstības</w:t>
      </w:r>
      <w:r>
        <w:rPr>
          <w:color w:val="231F20"/>
          <w:spacing w:val="-15"/>
          <w:w w:val="105"/>
          <w:sz w:val="18"/>
        </w:rPr>
        <w:t xml:space="preserve"> </w:t>
      </w:r>
      <w:r>
        <w:rPr>
          <w:color w:val="231F20"/>
          <w:w w:val="105"/>
          <w:sz w:val="18"/>
        </w:rPr>
        <w:t>plānošanas</w:t>
      </w:r>
      <w:r>
        <w:rPr>
          <w:color w:val="231F20"/>
          <w:spacing w:val="-14"/>
          <w:w w:val="105"/>
          <w:sz w:val="18"/>
        </w:rPr>
        <w:t xml:space="preserve"> </w:t>
      </w:r>
      <w:r>
        <w:rPr>
          <w:color w:val="231F20"/>
          <w:w w:val="105"/>
          <w:sz w:val="18"/>
        </w:rPr>
        <w:t>dokumentiem</w:t>
      </w:r>
      <w:r>
        <w:rPr>
          <w:color w:val="231F20"/>
          <w:spacing w:val="-15"/>
          <w:w w:val="105"/>
          <w:sz w:val="18"/>
        </w:rPr>
        <w:t xml:space="preserve"> </w:t>
      </w:r>
      <w:r>
        <w:rPr>
          <w:color w:val="231F20"/>
          <w:w w:val="105"/>
          <w:sz w:val="18"/>
        </w:rPr>
        <w:t>4.</w:t>
      </w:r>
      <w:r>
        <w:rPr>
          <w:color w:val="231F20"/>
          <w:spacing w:val="-15"/>
          <w:w w:val="105"/>
          <w:sz w:val="18"/>
        </w:rPr>
        <w:t xml:space="preserve"> </w:t>
      </w:r>
      <w:r>
        <w:rPr>
          <w:color w:val="231F20"/>
          <w:w w:val="105"/>
          <w:sz w:val="18"/>
        </w:rPr>
        <w:t>punktu,</w:t>
      </w:r>
      <w:r>
        <w:rPr>
          <w:color w:val="231F20"/>
          <w:spacing w:val="-15"/>
          <w:w w:val="105"/>
          <w:sz w:val="18"/>
        </w:rPr>
        <w:t xml:space="preserve"> </w:t>
      </w:r>
      <w:r>
        <w:rPr>
          <w:color w:val="231F20"/>
          <w:w w:val="105"/>
          <w:sz w:val="18"/>
        </w:rPr>
        <w:t>teritorijas attīstības plānošanas dokumentu izstrādei par informatīvu materiālu iz-</w:t>
      </w:r>
      <w:r>
        <w:rPr>
          <w:color w:val="231F20"/>
          <w:spacing w:val="-57"/>
          <w:w w:val="105"/>
          <w:sz w:val="18"/>
        </w:rPr>
        <w:t xml:space="preserve"> </w:t>
      </w:r>
      <w:r>
        <w:rPr>
          <w:color w:val="231F20"/>
          <w:spacing w:val="-1"/>
          <w:w w:val="105"/>
          <w:sz w:val="18"/>
        </w:rPr>
        <w:t>manto</w:t>
      </w:r>
      <w:r>
        <w:rPr>
          <w:color w:val="231F20"/>
          <w:spacing w:val="-20"/>
          <w:w w:val="105"/>
          <w:sz w:val="18"/>
        </w:rPr>
        <w:t xml:space="preserve"> </w:t>
      </w:r>
      <w:r>
        <w:rPr>
          <w:color w:val="231F20"/>
          <w:spacing w:val="-1"/>
          <w:w w:val="105"/>
          <w:sz w:val="18"/>
        </w:rPr>
        <w:t>pastāvīgi</w:t>
      </w:r>
      <w:r>
        <w:rPr>
          <w:color w:val="231F20"/>
          <w:spacing w:val="-19"/>
          <w:w w:val="105"/>
          <w:sz w:val="18"/>
        </w:rPr>
        <w:t xml:space="preserve"> </w:t>
      </w:r>
      <w:r>
        <w:rPr>
          <w:color w:val="231F20"/>
          <w:spacing w:val="-1"/>
          <w:w w:val="105"/>
          <w:sz w:val="18"/>
        </w:rPr>
        <w:t>aktualizējamu</w:t>
      </w:r>
      <w:r>
        <w:rPr>
          <w:color w:val="231F20"/>
          <w:spacing w:val="-19"/>
          <w:w w:val="105"/>
          <w:sz w:val="18"/>
        </w:rPr>
        <w:t xml:space="preserve"> </w:t>
      </w:r>
      <w:r>
        <w:rPr>
          <w:color w:val="231F20"/>
          <w:spacing w:val="-1"/>
          <w:w w:val="105"/>
          <w:sz w:val="18"/>
        </w:rPr>
        <w:t>pašreizējās</w:t>
      </w:r>
      <w:r>
        <w:rPr>
          <w:color w:val="231F20"/>
          <w:spacing w:val="-19"/>
          <w:w w:val="105"/>
          <w:sz w:val="18"/>
        </w:rPr>
        <w:t xml:space="preserve"> </w:t>
      </w:r>
      <w:r>
        <w:rPr>
          <w:color w:val="231F20"/>
          <w:spacing w:val="-1"/>
          <w:w w:val="105"/>
          <w:sz w:val="18"/>
        </w:rPr>
        <w:t>situācijas</w:t>
      </w:r>
      <w:r>
        <w:rPr>
          <w:color w:val="231F20"/>
          <w:spacing w:val="-19"/>
          <w:w w:val="105"/>
          <w:sz w:val="18"/>
        </w:rPr>
        <w:t xml:space="preserve"> </w:t>
      </w:r>
      <w:r>
        <w:rPr>
          <w:color w:val="231F20"/>
          <w:w w:val="105"/>
          <w:sz w:val="18"/>
        </w:rPr>
        <w:t>raksturojumu.</w:t>
      </w:r>
      <w:r>
        <w:rPr>
          <w:color w:val="231F20"/>
          <w:spacing w:val="-20"/>
          <w:w w:val="105"/>
          <w:sz w:val="18"/>
        </w:rPr>
        <w:t xml:space="preserve"> </w:t>
      </w:r>
      <w:r>
        <w:rPr>
          <w:color w:val="231F20"/>
          <w:w w:val="105"/>
          <w:sz w:val="18"/>
        </w:rPr>
        <w:t>Līdz</w:t>
      </w:r>
      <w:r>
        <w:rPr>
          <w:color w:val="231F20"/>
          <w:spacing w:val="-19"/>
          <w:w w:val="105"/>
          <w:sz w:val="18"/>
        </w:rPr>
        <w:t xml:space="preserve"> </w:t>
      </w:r>
      <w:r>
        <w:rPr>
          <w:color w:val="231F20"/>
          <w:w w:val="105"/>
          <w:sz w:val="18"/>
        </w:rPr>
        <w:t>ar</w:t>
      </w:r>
      <w:r>
        <w:rPr>
          <w:color w:val="231F20"/>
          <w:spacing w:val="-19"/>
          <w:w w:val="105"/>
          <w:sz w:val="18"/>
        </w:rPr>
        <w:t xml:space="preserve"> </w:t>
      </w:r>
      <w:r>
        <w:rPr>
          <w:color w:val="231F20"/>
          <w:w w:val="105"/>
          <w:sz w:val="18"/>
        </w:rPr>
        <w:t>to</w:t>
      </w:r>
      <w:r w:rsidR="00214A0F">
        <w:rPr>
          <w:color w:val="231F20"/>
          <w:w w:val="105"/>
          <w:sz w:val="18"/>
        </w:rPr>
        <w:t xml:space="preserve"> </w:t>
      </w:r>
      <w:r>
        <w:rPr>
          <w:color w:val="231F20"/>
          <w:spacing w:val="-57"/>
          <w:w w:val="105"/>
          <w:sz w:val="18"/>
        </w:rPr>
        <w:t xml:space="preserve"> </w:t>
      </w:r>
      <w:r>
        <w:rPr>
          <w:color w:val="231F20"/>
          <w:w w:val="105"/>
          <w:sz w:val="18"/>
        </w:rPr>
        <w:t>Attīstības</w:t>
      </w:r>
      <w:r>
        <w:rPr>
          <w:color w:val="231F20"/>
          <w:spacing w:val="-12"/>
          <w:w w:val="105"/>
          <w:sz w:val="18"/>
        </w:rPr>
        <w:t xml:space="preserve"> </w:t>
      </w:r>
      <w:r>
        <w:rPr>
          <w:color w:val="231F20"/>
          <w:w w:val="105"/>
          <w:sz w:val="18"/>
        </w:rPr>
        <w:t>programmas</w:t>
      </w:r>
      <w:r>
        <w:rPr>
          <w:color w:val="231F20"/>
          <w:spacing w:val="-11"/>
          <w:w w:val="105"/>
          <w:sz w:val="18"/>
        </w:rPr>
        <w:t xml:space="preserve"> </w:t>
      </w:r>
      <w:r>
        <w:rPr>
          <w:color w:val="231F20"/>
          <w:w w:val="105"/>
          <w:sz w:val="18"/>
        </w:rPr>
        <w:t>un</w:t>
      </w:r>
      <w:r>
        <w:rPr>
          <w:color w:val="231F20"/>
          <w:spacing w:val="-11"/>
          <w:w w:val="105"/>
          <w:sz w:val="18"/>
        </w:rPr>
        <w:t xml:space="preserve"> </w:t>
      </w:r>
      <w:r>
        <w:rPr>
          <w:color w:val="231F20"/>
          <w:w w:val="105"/>
          <w:sz w:val="18"/>
        </w:rPr>
        <w:t>IAS</w:t>
      </w:r>
      <w:r>
        <w:rPr>
          <w:color w:val="231F20"/>
          <w:spacing w:val="-12"/>
          <w:w w:val="105"/>
          <w:sz w:val="18"/>
        </w:rPr>
        <w:t xml:space="preserve"> </w:t>
      </w:r>
      <w:r>
        <w:rPr>
          <w:color w:val="231F20"/>
          <w:w w:val="105"/>
          <w:sz w:val="18"/>
        </w:rPr>
        <w:t>izstrādes</w:t>
      </w:r>
      <w:r>
        <w:rPr>
          <w:color w:val="231F20"/>
          <w:spacing w:val="-11"/>
          <w:w w:val="105"/>
          <w:sz w:val="18"/>
        </w:rPr>
        <w:t xml:space="preserve"> </w:t>
      </w:r>
      <w:r>
        <w:rPr>
          <w:color w:val="231F20"/>
          <w:w w:val="105"/>
          <w:sz w:val="18"/>
        </w:rPr>
        <w:t>vajadzībām</w:t>
      </w:r>
      <w:r>
        <w:rPr>
          <w:color w:val="231F20"/>
          <w:spacing w:val="-11"/>
          <w:w w:val="105"/>
          <w:sz w:val="18"/>
        </w:rPr>
        <w:t xml:space="preserve"> </w:t>
      </w:r>
      <w:r>
        <w:rPr>
          <w:color w:val="231F20"/>
          <w:w w:val="105"/>
          <w:sz w:val="18"/>
        </w:rPr>
        <w:t>sagatavotie</w:t>
      </w:r>
      <w:r>
        <w:rPr>
          <w:color w:val="231F20"/>
          <w:spacing w:val="-12"/>
          <w:w w:val="105"/>
          <w:sz w:val="18"/>
        </w:rPr>
        <w:t xml:space="preserve"> </w:t>
      </w:r>
      <w:r>
        <w:rPr>
          <w:color w:val="231F20"/>
          <w:w w:val="105"/>
          <w:sz w:val="18"/>
        </w:rPr>
        <w:t>pašreizējās</w:t>
      </w:r>
      <w:r>
        <w:rPr>
          <w:color w:val="231F20"/>
          <w:spacing w:val="-56"/>
          <w:w w:val="105"/>
          <w:sz w:val="18"/>
        </w:rPr>
        <w:t xml:space="preserve"> </w:t>
      </w:r>
      <w:r>
        <w:rPr>
          <w:color w:val="231F20"/>
          <w:sz w:val="18"/>
        </w:rPr>
        <w:t>situācijas raksturojuma sējuma var tikt aktualizēti pēc vajadzības. Tos papil</w:t>
      </w:r>
      <w:r>
        <w:rPr>
          <w:color w:val="231F20"/>
          <w:w w:val="105"/>
          <w:sz w:val="18"/>
        </w:rPr>
        <w:t>dus</w:t>
      </w:r>
      <w:r>
        <w:rPr>
          <w:color w:val="231F20"/>
          <w:spacing w:val="-14"/>
          <w:w w:val="105"/>
          <w:sz w:val="18"/>
        </w:rPr>
        <w:t xml:space="preserve"> </w:t>
      </w:r>
      <w:r>
        <w:rPr>
          <w:color w:val="231F20"/>
          <w:w w:val="105"/>
          <w:sz w:val="18"/>
        </w:rPr>
        <w:t>ievietošanai</w:t>
      </w:r>
      <w:r>
        <w:rPr>
          <w:color w:val="231F20"/>
          <w:spacing w:val="-13"/>
          <w:w w:val="105"/>
          <w:sz w:val="18"/>
        </w:rPr>
        <w:t xml:space="preserve"> </w:t>
      </w:r>
      <w:r>
        <w:rPr>
          <w:color w:val="231F20"/>
          <w:w w:val="105"/>
          <w:sz w:val="18"/>
        </w:rPr>
        <w:t>pie</w:t>
      </w:r>
      <w:r>
        <w:rPr>
          <w:color w:val="231F20"/>
          <w:spacing w:val="-13"/>
          <w:w w:val="105"/>
          <w:sz w:val="18"/>
        </w:rPr>
        <w:t xml:space="preserve"> </w:t>
      </w:r>
      <w:r>
        <w:rPr>
          <w:color w:val="231F20"/>
          <w:w w:val="105"/>
          <w:sz w:val="18"/>
        </w:rPr>
        <w:t>Attīstības</w:t>
      </w:r>
      <w:r>
        <w:rPr>
          <w:color w:val="231F20"/>
          <w:spacing w:val="-13"/>
          <w:w w:val="105"/>
          <w:sz w:val="18"/>
        </w:rPr>
        <w:t xml:space="preserve"> </w:t>
      </w:r>
      <w:r>
        <w:rPr>
          <w:color w:val="231F20"/>
          <w:w w:val="105"/>
          <w:sz w:val="18"/>
        </w:rPr>
        <w:t>programmas</w:t>
      </w:r>
      <w:r>
        <w:rPr>
          <w:color w:val="231F20"/>
          <w:spacing w:val="-13"/>
          <w:w w:val="105"/>
          <w:sz w:val="18"/>
        </w:rPr>
        <w:t xml:space="preserve"> </w:t>
      </w:r>
      <w:r>
        <w:rPr>
          <w:color w:val="231F20"/>
          <w:w w:val="105"/>
          <w:sz w:val="18"/>
        </w:rPr>
        <w:t>materiāliem</w:t>
      </w:r>
      <w:r>
        <w:rPr>
          <w:color w:val="231F20"/>
          <w:spacing w:val="-14"/>
          <w:w w:val="105"/>
          <w:sz w:val="18"/>
        </w:rPr>
        <w:t xml:space="preserve"> </w:t>
      </w:r>
      <w:r>
        <w:rPr>
          <w:color w:val="231F20"/>
          <w:w w:val="105"/>
          <w:sz w:val="18"/>
        </w:rPr>
        <w:t>Teritorijas</w:t>
      </w:r>
      <w:r>
        <w:rPr>
          <w:color w:val="231F20"/>
          <w:spacing w:val="-13"/>
          <w:w w:val="105"/>
          <w:sz w:val="18"/>
        </w:rPr>
        <w:t xml:space="preserve"> </w:t>
      </w:r>
      <w:r>
        <w:rPr>
          <w:color w:val="231F20"/>
          <w:w w:val="105"/>
          <w:sz w:val="18"/>
        </w:rPr>
        <w:t>attīstības</w:t>
      </w:r>
      <w:r>
        <w:rPr>
          <w:color w:val="231F20"/>
          <w:spacing w:val="-56"/>
          <w:w w:val="105"/>
          <w:sz w:val="18"/>
        </w:rPr>
        <w:t xml:space="preserve"> </w:t>
      </w:r>
      <w:r>
        <w:rPr>
          <w:color w:val="231F20"/>
          <w:w w:val="105"/>
          <w:sz w:val="18"/>
        </w:rPr>
        <w:t>plānošanas informācijas sistēmā (TAPIS), ievieto kā atsevišķu dokumentu</w:t>
      </w:r>
      <w:r>
        <w:rPr>
          <w:color w:val="231F20"/>
          <w:spacing w:val="1"/>
          <w:w w:val="105"/>
          <w:sz w:val="18"/>
        </w:rPr>
        <w:t xml:space="preserve"> </w:t>
      </w:r>
      <w:r>
        <w:rPr>
          <w:color w:val="231F20"/>
          <w:w w:val="105"/>
          <w:sz w:val="18"/>
        </w:rPr>
        <w:t>(projektu). Pašreizējās situācijas raksturojumu var izmantot citu teritorijas</w:t>
      </w:r>
      <w:r>
        <w:rPr>
          <w:color w:val="231F20"/>
          <w:spacing w:val="1"/>
          <w:w w:val="105"/>
          <w:sz w:val="18"/>
        </w:rPr>
        <w:t xml:space="preserve"> </w:t>
      </w:r>
      <w:r>
        <w:rPr>
          <w:color w:val="231F20"/>
          <w:w w:val="105"/>
          <w:sz w:val="18"/>
        </w:rPr>
        <w:t>attīstības</w:t>
      </w:r>
      <w:r>
        <w:rPr>
          <w:color w:val="231F20"/>
          <w:spacing w:val="-9"/>
          <w:w w:val="105"/>
          <w:sz w:val="18"/>
        </w:rPr>
        <w:t xml:space="preserve"> </w:t>
      </w:r>
      <w:r>
        <w:rPr>
          <w:color w:val="231F20"/>
          <w:w w:val="105"/>
          <w:sz w:val="18"/>
        </w:rPr>
        <w:t>plānošanas</w:t>
      </w:r>
      <w:r>
        <w:rPr>
          <w:color w:val="231F20"/>
          <w:spacing w:val="-8"/>
          <w:w w:val="105"/>
          <w:sz w:val="18"/>
        </w:rPr>
        <w:t xml:space="preserve"> </w:t>
      </w:r>
      <w:r>
        <w:rPr>
          <w:color w:val="231F20"/>
          <w:w w:val="105"/>
          <w:sz w:val="18"/>
        </w:rPr>
        <w:t>dokumentu</w:t>
      </w:r>
      <w:r>
        <w:rPr>
          <w:color w:val="231F20"/>
          <w:spacing w:val="-9"/>
          <w:w w:val="105"/>
          <w:sz w:val="18"/>
        </w:rPr>
        <w:t xml:space="preserve"> </w:t>
      </w:r>
      <w:r>
        <w:rPr>
          <w:color w:val="231F20"/>
          <w:w w:val="105"/>
          <w:sz w:val="18"/>
        </w:rPr>
        <w:t>izstrādes</w:t>
      </w:r>
      <w:r>
        <w:rPr>
          <w:color w:val="231F20"/>
          <w:spacing w:val="-8"/>
          <w:w w:val="105"/>
          <w:sz w:val="18"/>
        </w:rPr>
        <w:t xml:space="preserve"> </w:t>
      </w:r>
      <w:r>
        <w:rPr>
          <w:color w:val="231F20"/>
          <w:w w:val="105"/>
          <w:sz w:val="18"/>
        </w:rPr>
        <w:t>vajadzībām.</w:t>
      </w:r>
    </w:p>
    <w:p w14:paraId="4E1C136C" w14:textId="77777777" w:rsidR="00B31DB8" w:rsidRDefault="00B31DB8">
      <w:pPr>
        <w:spacing w:line="288" w:lineRule="auto"/>
        <w:jc w:val="both"/>
        <w:rPr>
          <w:sz w:val="18"/>
        </w:rPr>
        <w:sectPr w:rsidR="00B31DB8">
          <w:type w:val="continuous"/>
          <w:pgSz w:w="16840" w:h="11910" w:orient="landscape"/>
          <w:pgMar w:top="1100" w:right="980" w:bottom="280" w:left="1020" w:header="720" w:footer="720" w:gutter="0"/>
          <w:cols w:num="2" w:space="720" w:equalWidth="0">
            <w:col w:w="7299" w:space="128"/>
            <w:col w:w="7413"/>
          </w:cols>
        </w:sectPr>
      </w:pPr>
    </w:p>
    <w:p w14:paraId="2621EEE0" w14:textId="77777777" w:rsidR="00B31DB8" w:rsidRDefault="00B31DB8">
      <w:pPr>
        <w:pStyle w:val="Pamatteksts"/>
        <w:spacing w:before="9"/>
        <w:rPr>
          <w:sz w:val="27"/>
        </w:rPr>
      </w:pPr>
    </w:p>
    <w:p w14:paraId="7ED5DCA4" w14:textId="77777777" w:rsidR="00B31DB8" w:rsidRDefault="009F5F5C">
      <w:pPr>
        <w:pStyle w:val="Virsraksts2"/>
        <w:ind w:left="1747"/>
      </w:pPr>
      <w:r>
        <w:rPr>
          <w:color w:val="231F20"/>
          <w:w w:val="95"/>
        </w:rPr>
        <w:t>Liels</w:t>
      </w:r>
      <w:r>
        <w:rPr>
          <w:color w:val="231F20"/>
          <w:spacing w:val="15"/>
          <w:w w:val="95"/>
        </w:rPr>
        <w:t xml:space="preserve"> </w:t>
      </w:r>
      <w:r>
        <w:rPr>
          <w:color w:val="231F20"/>
          <w:w w:val="95"/>
        </w:rPr>
        <w:t>paldies</w:t>
      </w:r>
      <w:r>
        <w:rPr>
          <w:color w:val="231F20"/>
          <w:spacing w:val="16"/>
          <w:w w:val="95"/>
        </w:rPr>
        <w:t xml:space="preserve"> </w:t>
      </w:r>
      <w:r>
        <w:rPr>
          <w:color w:val="231F20"/>
          <w:w w:val="95"/>
        </w:rPr>
        <w:t>ikvienam,</w:t>
      </w:r>
      <w:r>
        <w:rPr>
          <w:color w:val="231F20"/>
          <w:spacing w:val="16"/>
          <w:w w:val="95"/>
        </w:rPr>
        <w:t xml:space="preserve"> </w:t>
      </w:r>
      <w:r>
        <w:rPr>
          <w:color w:val="231F20"/>
          <w:w w:val="95"/>
        </w:rPr>
        <w:t>kas</w:t>
      </w:r>
      <w:r>
        <w:rPr>
          <w:color w:val="231F20"/>
          <w:spacing w:val="16"/>
          <w:w w:val="95"/>
        </w:rPr>
        <w:t xml:space="preserve"> </w:t>
      </w:r>
      <w:r>
        <w:rPr>
          <w:color w:val="231F20"/>
          <w:w w:val="95"/>
        </w:rPr>
        <w:t>iesaistījās</w:t>
      </w:r>
      <w:r>
        <w:rPr>
          <w:color w:val="231F20"/>
          <w:spacing w:val="15"/>
          <w:w w:val="95"/>
        </w:rPr>
        <w:t xml:space="preserve"> </w:t>
      </w:r>
      <w:r>
        <w:rPr>
          <w:color w:val="231F20"/>
          <w:w w:val="95"/>
        </w:rPr>
        <w:t>darba</w:t>
      </w:r>
      <w:r>
        <w:rPr>
          <w:color w:val="231F20"/>
          <w:spacing w:val="16"/>
          <w:w w:val="95"/>
        </w:rPr>
        <w:t xml:space="preserve"> </w:t>
      </w:r>
      <w:r>
        <w:rPr>
          <w:color w:val="231F20"/>
          <w:w w:val="95"/>
        </w:rPr>
        <w:t>procesā</w:t>
      </w:r>
      <w:r>
        <w:rPr>
          <w:color w:val="231F20"/>
          <w:spacing w:val="16"/>
          <w:w w:val="95"/>
        </w:rPr>
        <w:t xml:space="preserve"> </w:t>
      </w:r>
      <w:r>
        <w:rPr>
          <w:color w:val="231F20"/>
          <w:w w:val="95"/>
        </w:rPr>
        <w:t>un</w:t>
      </w:r>
      <w:r>
        <w:rPr>
          <w:color w:val="231F20"/>
          <w:spacing w:val="16"/>
          <w:w w:val="95"/>
        </w:rPr>
        <w:t xml:space="preserve"> </w:t>
      </w:r>
      <w:r>
        <w:rPr>
          <w:color w:val="231F20"/>
          <w:w w:val="95"/>
        </w:rPr>
        <w:t>plānošanas</w:t>
      </w:r>
      <w:r>
        <w:rPr>
          <w:color w:val="231F20"/>
          <w:spacing w:val="79"/>
        </w:rPr>
        <w:t xml:space="preserve"> </w:t>
      </w:r>
      <w:r>
        <w:rPr>
          <w:color w:val="231F20"/>
          <w:w w:val="95"/>
        </w:rPr>
        <w:t>dokumenta</w:t>
      </w:r>
      <w:r>
        <w:rPr>
          <w:color w:val="231F20"/>
          <w:spacing w:val="15"/>
          <w:w w:val="95"/>
        </w:rPr>
        <w:t xml:space="preserve"> </w:t>
      </w:r>
      <w:r>
        <w:rPr>
          <w:color w:val="231F20"/>
          <w:w w:val="95"/>
        </w:rPr>
        <w:t>tapšanā,</w:t>
      </w:r>
      <w:r>
        <w:rPr>
          <w:color w:val="231F20"/>
          <w:spacing w:val="16"/>
          <w:w w:val="95"/>
        </w:rPr>
        <w:t xml:space="preserve"> </w:t>
      </w:r>
      <w:r>
        <w:rPr>
          <w:color w:val="231F20"/>
          <w:w w:val="95"/>
        </w:rPr>
        <w:t>t.sk.</w:t>
      </w:r>
      <w:r>
        <w:rPr>
          <w:color w:val="231F20"/>
          <w:spacing w:val="16"/>
          <w:w w:val="95"/>
        </w:rPr>
        <w:t xml:space="preserve"> </w:t>
      </w:r>
      <w:r>
        <w:rPr>
          <w:color w:val="231F20"/>
          <w:w w:val="95"/>
        </w:rPr>
        <w:t>440</w:t>
      </w:r>
      <w:r>
        <w:rPr>
          <w:color w:val="231F20"/>
          <w:spacing w:val="16"/>
          <w:w w:val="95"/>
        </w:rPr>
        <w:t xml:space="preserve"> </w:t>
      </w:r>
      <w:r>
        <w:rPr>
          <w:color w:val="231F20"/>
          <w:w w:val="95"/>
        </w:rPr>
        <w:t>iedzīvotāju</w:t>
      </w:r>
      <w:r>
        <w:rPr>
          <w:color w:val="231F20"/>
          <w:spacing w:val="16"/>
          <w:w w:val="95"/>
        </w:rPr>
        <w:t xml:space="preserve"> </w:t>
      </w:r>
      <w:r>
        <w:rPr>
          <w:color w:val="231F20"/>
          <w:w w:val="95"/>
        </w:rPr>
        <w:t>aptaujas</w:t>
      </w:r>
      <w:r>
        <w:rPr>
          <w:color w:val="231F20"/>
          <w:spacing w:val="15"/>
          <w:w w:val="95"/>
        </w:rPr>
        <w:t xml:space="preserve"> </w:t>
      </w:r>
      <w:r>
        <w:rPr>
          <w:color w:val="231F20"/>
          <w:w w:val="95"/>
        </w:rPr>
        <w:t>dalībniekiem,</w:t>
      </w:r>
    </w:p>
    <w:p w14:paraId="6D7E748A" w14:textId="77777777" w:rsidR="00B31DB8" w:rsidRDefault="009F5F5C">
      <w:pPr>
        <w:spacing w:before="23" w:line="264" w:lineRule="auto"/>
        <w:ind w:left="4768" w:hanging="4253"/>
        <w:rPr>
          <w:b/>
          <w:sz w:val="18"/>
        </w:rPr>
      </w:pPr>
      <w:r>
        <w:rPr>
          <w:b/>
          <w:color w:val="231F20"/>
          <w:w w:val="95"/>
          <w:sz w:val="18"/>
        </w:rPr>
        <w:t>viedokļu</w:t>
      </w:r>
      <w:r>
        <w:rPr>
          <w:b/>
          <w:color w:val="231F20"/>
          <w:spacing w:val="13"/>
          <w:w w:val="95"/>
          <w:sz w:val="18"/>
        </w:rPr>
        <w:t xml:space="preserve"> </w:t>
      </w:r>
      <w:r>
        <w:rPr>
          <w:b/>
          <w:color w:val="231F20"/>
          <w:w w:val="95"/>
          <w:sz w:val="18"/>
        </w:rPr>
        <w:t>līderu</w:t>
      </w:r>
      <w:r>
        <w:rPr>
          <w:b/>
          <w:color w:val="231F20"/>
          <w:spacing w:val="14"/>
          <w:w w:val="95"/>
          <w:sz w:val="18"/>
        </w:rPr>
        <w:t xml:space="preserve"> </w:t>
      </w:r>
      <w:r>
        <w:rPr>
          <w:b/>
          <w:color w:val="231F20"/>
          <w:w w:val="95"/>
          <w:sz w:val="18"/>
        </w:rPr>
        <w:t>interviju</w:t>
      </w:r>
      <w:r>
        <w:rPr>
          <w:b/>
          <w:color w:val="231F20"/>
          <w:spacing w:val="13"/>
          <w:w w:val="95"/>
          <w:sz w:val="18"/>
        </w:rPr>
        <w:t xml:space="preserve"> </w:t>
      </w:r>
      <w:r>
        <w:rPr>
          <w:b/>
          <w:color w:val="231F20"/>
          <w:w w:val="95"/>
          <w:sz w:val="18"/>
        </w:rPr>
        <w:t>dalībniekiem</w:t>
      </w:r>
      <w:r>
        <w:rPr>
          <w:b/>
          <w:color w:val="231F20"/>
          <w:spacing w:val="14"/>
          <w:w w:val="95"/>
          <w:sz w:val="18"/>
        </w:rPr>
        <w:t xml:space="preserve"> </w:t>
      </w:r>
      <w:r>
        <w:rPr>
          <w:b/>
          <w:color w:val="231F20"/>
          <w:w w:val="95"/>
          <w:sz w:val="18"/>
        </w:rPr>
        <w:t>–</w:t>
      </w:r>
      <w:r>
        <w:rPr>
          <w:b/>
          <w:color w:val="231F20"/>
          <w:spacing w:val="13"/>
          <w:w w:val="95"/>
          <w:sz w:val="18"/>
        </w:rPr>
        <w:t xml:space="preserve"> </w:t>
      </w:r>
      <w:r>
        <w:rPr>
          <w:b/>
          <w:color w:val="231F20"/>
          <w:w w:val="95"/>
          <w:sz w:val="18"/>
        </w:rPr>
        <w:t>Raimo</w:t>
      </w:r>
      <w:r>
        <w:rPr>
          <w:b/>
          <w:color w:val="231F20"/>
          <w:spacing w:val="14"/>
          <w:w w:val="95"/>
          <w:sz w:val="18"/>
        </w:rPr>
        <w:t xml:space="preserve"> </w:t>
      </w:r>
      <w:r>
        <w:rPr>
          <w:b/>
          <w:color w:val="231F20"/>
          <w:w w:val="95"/>
          <w:sz w:val="18"/>
        </w:rPr>
        <w:t>Vīgantam,</w:t>
      </w:r>
      <w:r>
        <w:rPr>
          <w:b/>
          <w:color w:val="231F20"/>
          <w:spacing w:val="13"/>
          <w:w w:val="95"/>
          <w:sz w:val="18"/>
        </w:rPr>
        <w:t xml:space="preserve"> </w:t>
      </w:r>
      <w:r>
        <w:rPr>
          <w:b/>
          <w:color w:val="231F20"/>
          <w:w w:val="95"/>
          <w:sz w:val="18"/>
        </w:rPr>
        <w:t>Raimondam</w:t>
      </w:r>
      <w:r>
        <w:rPr>
          <w:b/>
          <w:color w:val="231F20"/>
          <w:spacing w:val="14"/>
          <w:w w:val="95"/>
          <w:sz w:val="18"/>
        </w:rPr>
        <w:t xml:space="preserve"> </w:t>
      </w:r>
      <w:r>
        <w:rPr>
          <w:b/>
          <w:color w:val="231F20"/>
          <w:w w:val="95"/>
          <w:sz w:val="18"/>
        </w:rPr>
        <w:t>Vējonim,</w:t>
      </w:r>
      <w:r>
        <w:rPr>
          <w:b/>
          <w:color w:val="231F20"/>
          <w:spacing w:val="13"/>
          <w:w w:val="95"/>
          <w:sz w:val="18"/>
        </w:rPr>
        <w:t xml:space="preserve"> </w:t>
      </w:r>
      <w:r>
        <w:rPr>
          <w:b/>
          <w:color w:val="231F20"/>
          <w:w w:val="95"/>
          <w:sz w:val="18"/>
        </w:rPr>
        <w:t>Mārcim</w:t>
      </w:r>
      <w:r>
        <w:rPr>
          <w:b/>
          <w:color w:val="231F20"/>
          <w:spacing w:val="14"/>
          <w:w w:val="95"/>
          <w:sz w:val="18"/>
        </w:rPr>
        <w:t xml:space="preserve"> </w:t>
      </w:r>
      <w:r>
        <w:rPr>
          <w:b/>
          <w:color w:val="231F20"/>
          <w:w w:val="95"/>
          <w:sz w:val="18"/>
        </w:rPr>
        <w:t>Auziņam,</w:t>
      </w:r>
      <w:r>
        <w:rPr>
          <w:b/>
          <w:color w:val="231F20"/>
          <w:spacing w:val="13"/>
          <w:w w:val="95"/>
          <w:sz w:val="18"/>
        </w:rPr>
        <w:t xml:space="preserve"> </w:t>
      </w:r>
      <w:r>
        <w:rPr>
          <w:b/>
          <w:color w:val="231F20"/>
          <w:w w:val="95"/>
          <w:sz w:val="18"/>
        </w:rPr>
        <w:t>LU</w:t>
      </w:r>
      <w:r>
        <w:rPr>
          <w:b/>
          <w:color w:val="231F20"/>
          <w:spacing w:val="14"/>
          <w:w w:val="95"/>
          <w:sz w:val="18"/>
        </w:rPr>
        <w:t xml:space="preserve"> </w:t>
      </w:r>
      <w:r>
        <w:rPr>
          <w:b/>
          <w:color w:val="231F20"/>
          <w:w w:val="95"/>
          <w:sz w:val="18"/>
        </w:rPr>
        <w:t>telpiskās</w:t>
      </w:r>
      <w:r>
        <w:rPr>
          <w:b/>
          <w:color w:val="231F20"/>
          <w:spacing w:val="13"/>
          <w:w w:val="95"/>
          <w:sz w:val="18"/>
        </w:rPr>
        <w:t xml:space="preserve"> </w:t>
      </w:r>
      <w:r>
        <w:rPr>
          <w:b/>
          <w:color w:val="231F20"/>
          <w:w w:val="95"/>
          <w:sz w:val="18"/>
        </w:rPr>
        <w:t>plānošanas</w:t>
      </w:r>
      <w:r>
        <w:rPr>
          <w:b/>
          <w:color w:val="231F20"/>
          <w:spacing w:val="14"/>
          <w:w w:val="95"/>
          <w:sz w:val="18"/>
        </w:rPr>
        <w:t xml:space="preserve"> </w:t>
      </w:r>
      <w:r>
        <w:rPr>
          <w:b/>
          <w:color w:val="231F20"/>
          <w:w w:val="95"/>
          <w:sz w:val="18"/>
        </w:rPr>
        <w:t>studiju</w:t>
      </w:r>
      <w:r>
        <w:rPr>
          <w:b/>
          <w:color w:val="231F20"/>
          <w:spacing w:val="13"/>
          <w:w w:val="95"/>
          <w:sz w:val="18"/>
        </w:rPr>
        <w:t xml:space="preserve"> </w:t>
      </w:r>
      <w:r>
        <w:rPr>
          <w:b/>
          <w:color w:val="231F20"/>
          <w:w w:val="95"/>
          <w:sz w:val="18"/>
        </w:rPr>
        <w:t>programmas</w:t>
      </w:r>
      <w:r>
        <w:rPr>
          <w:b/>
          <w:color w:val="231F20"/>
          <w:spacing w:val="14"/>
          <w:w w:val="95"/>
          <w:sz w:val="18"/>
        </w:rPr>
        <w:t xml:space="preserve"> </w:t>
      </w:r>
      <w:r>
        <w:rPr>
          <w:b/>
          <w:color w:val="231F20"/>
          <w:w w:val="95"/>
          <w:sz w:val="18"/>
        </w:rPr>
        <w:t>studentiem</w:t>
      </w:r>
      <w:r>
        <w:rPr>
          <w:b/>
          <w:color w:val="231F20"/>
          <w:spacing w:val="13"/>
          <w:w w:val="95"/>
          <w:sz w:val="18"/>
        </w:rPr>
        <w:t xml:space="preserve"> </w:t>
      </w:r>
      <w:r>
        <w:rPr>
          <w:b/>
          <w:color w:val="231F20"/>
          <w:w w:val="95"/>
          <w:sz w:val="18"/>
        </w:rPr>
        <w:t>un</w:t>
      </w:r>
      <w:r>
        <w:rPr>
          <w:b/>
          <w:color w:val="231F20"/>
          <w:spacing w:val="-47"/>
          <w:w w:val="95"/>
          <w:sz w:val="18"/>
        </w:rPr>
        <w:t xml:space="preserve"> </w:t>
      </w:r>
      <w:r>
        <w:rPr>
          <w:b/>
          <w:color w:val="231F20"/>
          <w:sz w:val="18"/>
        </w:rPr>
        <w:t>attīstības</w:t>
      </w:r>
      <w:r>
        <w:rPr>
          <w:b/>
          <w:color w:val="231F20"/>
          <w:spacing w:val="-3"/>
          <w:sz w:val="18"/>
        </w:rPr>
        <w:t xml:space="preserve"> </w:t>
      </w:r>
      <w:r>
        <w:rPr>
          <w:b/>
          <w:color w:val="231F20"/>
          <w:sz w:val="18"/>
        </w:rPr>
        <w:t>programmas</w:t>
      </w:r>
      <w:r>
        <w:rPr>
          <w:b/>
          <w:color w:val="231F20"/>
          <w:spacing w:val="-2"/>
          <w:sz w:val="18"/>
        </w:rPr>
        <w:t xml:space="preserve"> </w:t>
      </w:r>
      <w:r>
        <w:rPr>
          <w:b/>
          <w:color w:val="231F20"/>
          <w:sz w:val="18"/>
        </w:rPr>
        <w:t>tematisko</w:t>
      </w:r>
      <w:r>
        <w:rPr>
          <w:b/>
          <w:color w:val="231F20"/>
          <w:spacing w:val="-2"/>
          <w:sz w:val="18"/>
        </w:rPr>
        <w:t xml:space="preserve"> </w:t>
      </w:r>
      <w:r>
        <w:rPr>
          <w:b/>
          <w:color w:val="231F20"/>
          <w:sz w:val="18"/>
        </w:rPr>
        <w:t>darba</w:t>
      </w:r>
      <w:r>
        <w:rPr>
          <w:b/>
          <w:color w:val="231F20"/>
          <w:spacing w:val="-3"/>
          <w:sz w:val="18"/>
        </w:rPr>
        <w:t xml:space="preserve"> </w:t>
      </w:r>
      <w:r>
        <w:rPr>
          <w:b/>
          <w:color w:val="231F20"/>
          <w:sz w:val="18"/>
        </w:rPr>
        <w:t>grupu</w:t>
      </w:r>
      <w:r>
        <w:rPr>
          <w:b/>
          <w:color w:val="231F20"/>
          <w:spacing w:val="-2"/>
          <w:sz w:val="18"/>
        </w:rPr>
        <w:t xml:space="preserve"> </w:t>
      </w:r>
      <w:r>
        <w:rPr>
          <w:b/>
          <w:color w:val="231F20"/>
          <w:sz w:val="18"/>
        </w:rPr>
        <w:t>dalībniekiem:</w:t>
      </w:r>
    </w:p>
    <w:p w14:paraId="2749C0CE" w14:textId="77777777" w:rsidR="00B31DB8" w:rsidRDefault="00B31DB8">
      <w:pPr>
        <w:pStyle w:val="Pamatteksts"/>
        <w:spacing w:before="11"/>
        <w:rPr>
          <w:b/>
          <w:sz w:val="20"/>
        </w:rPr>
      </w:pPr>
    </w:p>
    <w:p w14:paraId="53765D40" w14:textId="77777777" w:rsidR="00B31DB8" w:rsidRDefault="00B31DB8">
      <w:pPr>
        <w:rPr>
          <w:sz w:val="20"/>
        </w:rPr>
        <w:sectPr w:rsidR="00B31DB8">
          <w:pgSz w:w="16840" w:h="11910" w:orient="landscape"/>
          <w:pgMar w:top="1240" w:right="980" w:bottom="740" w:left="1020" w:header="691" w:footer="551" w:gutter="0"/>
          <w:cols w:space="720"/>
        </w:sectPr>
      </w:pPr>
    </w:p>
    <w:p w14:paraId="7EE445D9" w14:textId="77777777" w:rsidR="00B31DB8" w:rsidRDefault="009F5F5C">
      <w:pPr>
        <w:spacing w:before="99" w:line="285" w:lineRule="auto"/>
        <w:ind w:left="680" w:right="452"/>
        <w:rPr>
          <w:sz w:val="17"/>
        </w:rPr>
      </w:pPr>
      <w:r>
        <w:rPr>
          <w:color w:val="231F20"/>
          <w:w w:val="105"/>
          <w:sz w:val="17"/>
        </w:rPr>
        <w:lastRenderedPageBreak/>
        <w:t>AGITA OPINCĀNE</w:t>
      </w:r>
      <w:r>
        <w:rPr>
          <w:color w:val="231F20"/>
          <w:spacing w:val="1"/>
          <w:w w:val="105"/>
          <w:sz w:val="17"/>
        </w:rPr>
        <w:t xml:space="preserve"> </w:t>
      </w:r>
      <w:r>
        <w:rPr>
          <w:color w:val="231F20"/>
          <w:w w:val="105"/>
          <w:sz w:val="17"/>
        </w:rPr>
        <w:t>AGNESE SILUPA</w:t>
      </w:r>
      <w:r>
        <w:rPr>
          <w:color w:val="231F20"/>
          <w:spacing w:val="1"/>
          <w:w w:val="105"/>
          <w:sz w:val="17"/>
        </w:rPr>
        <w:t xml:space="preserve"> </w:t>
      </w:r>
      <w:r>
        <w:rPr>
          <w:color w:val="231F20"/>
          <w:w w:val="105"/>
          <w:sz w:val="17"/>
        </w:rPr>
        <w:t>AGRIS</w:t>
      </w:r>
      <w:r>
        <w:rPr>
          <w:color w:val="231F20"/>
          <w:spacing w:val="5"/>
          <w:w w:val="105"/>
          <w:sz w:val="17"/>
        </w:rPr>
        <w:t xml:space="preserve"> </w:t>
      </w:r>
      <w:r>
        <w:rPr>
          <w:color w:val="231F20"/>
          <w:w w:val="105"/>
          <w:sz w:val="17"/>
        </w:rPr>
        <w:t>LUNGEVIČS</w:t>
      </w:r>
      <w:r>
        <w:rPr>
          <w:color w:val="231F20"/>
          <w:spacing w:val="-52"/>
          <w:w w:val="105"/>
          <w:sz w:val="17"/>
        </w:rPr>
        <w:t xml:space="preserve"> </w:t>
      </w:r>
      <w:r>
        <w:rPr>
          <w:color w:val="231F20"/>
          <w:w w:val="105"/>
          <w:sz w:val="17"/>
        </w:rPr>
        <w:t>AIGARS NOVIKS</w:t>
      </w:r>
      <w:r>
        <w:rPr>
          <w:color w:val="231F20"/>
          <w:spacing w:val="1"/>
          <w:w w:val="105"/>
          <w:sz w:val="17"/>
        </w:rPr>
        <w:t xml:space="preserve"> </w:t>
      </w:r>
      <w:r>
        <w:rPr>
          <w:color w:val="231F20"/>
          <w:w w:val="105"/>
          <w:sz w:val="17"/>
        </w:rPr>
        <w:t>AIGARS ŠĶĒLS</w:t>
      </w:r>
      <w:r>
        <w:rPr>
          <w:color w:val="231F20"/>
          <w:spacing w:val="1"/>
          <w:w w:val="105"/>
          <w:sz w:val="17"/>
        </w:rPr>
        <w:t xml:space="preserve"> </w:t>
      </w:r>
      <w:r>
        <w:rPr>
          <w:color w:val="231F20"/>
          <w:w w:val="105"/>
          <w:sz w:val="17"/>
        </w:rPr>
        <w:t>ALDA EGLĪTE</w:t>
      </w:r>
      <w:r>
        <w:rPr>
          <w:color w:val="231F20"/>
          <w:spacing w:val="1"/>
          <w:w w:val="105"/>
          <w:sz w:val="17"/>
        </w:rPr>
        <w:t xml:space="preserve"> </w:t>
      </w:r>
      <w:r>
        <w:rPr>
          <w:color w:val="231F20"/>
          <w:w w:val="105"/>
          <w:sz w:val="17"/>
        </w:rPr>
        <w:t>ALDIS</w:t>
      </w:r>
      <w:r>
        <w:rPr>
          <w:color w:val="231F20"/>
          <w:spacing w:val="15"/>
          <w:w w:val="105"/>
          <w:sz w:val="17"/>
        </w:rPr>
        <w:t xml:space="preserve"> </w:t>
      </w:r>
      <w:r>
        <w:rPr>
          <w:color w:val="231F20"/>
          <w:w w:val="105"/>
          <w:sz w:val="17"/>
        </w:rPr>
        <w:t>JĒKABSONS</w:t>
      </w:r>
      <w:r>
        <w:rPr>
          <w:color w:val="231F20"/>
          <w:spacing w:val="-53"/>
          <w:w w:val="105"/>
          <w:sz w:val="17"/>
        </w:rPr>
        <w:t xml:space="preserve"> </w:t>
      </w:r>
      <w:r>
        <w:rPr>
          <w:color w:val="231F20"/>
          <w:w w:val="105"/>
          <w:sz w:val="17"/>
        </w:rPr>
        <w:t>ALDIS</w:t>
      </w:r>
      <w:r>
        <w:rPr>
          <w:color w:val="231F20"/>
          <w:spacing w:val="-12"/>
          <w:w w:val="105"/>
          <w:sz w:val="17"/>
        </w:rPr>
        <w:t xml:space="preserve"> </w:t>
      </w:r>
      <w:r>
        <w:rPr>
          <w:color w:val="231F20"/>
          <w:w w:val="105"/>
          <w:sz w:val="17"/>
        </w:rPr>
        <w:t>OLTE</w:t>
      </w:r>
    </w:p>
    <w:p w14:paraId="1658A1BA" w14:textId="77777777" w:rsidR="00B31DB8" w:rsidRDefault="009F5F5C">
      <w:pPr>
        <w:spacing w:line="285" w:lineRule="auto"/>
        <w:ind w:left="680" w:right="39"/>
        <w:rPr>
          <w:sz w:val="17"/>
        </w:rPr>
      </w:pPr>
      <w:r>
        <w:rPr>
          <w:color w:val="231F20"/>
          <w:w w:val="105"/>
          <w:sz w:val="17"/>
        </w:rPr>
        <w:t>ALEKSANDRS</w:t>
      </w:r>
      <w:r>
        <w:rPr>
          <w:color w:val="231F20"/>
          <w:spacing w:val="3"/>
          <w:w w:val="105"/>
          <w:sz w:val="17"/>
        </w:rPr>
        <w:t xml:space="preserve"> </w:t>
      </w:r>
      <w:r>
        <w:rPr>
          <w:color w:val="231F20"/>
          <w:w w:val="105"/>
          <w:sz w:val="17"/>
        </w:rPr>
        <w:t>ŠRUBS</w:t>
      </w:r>
      <w:r>
        <w:rPr>
          <w:color w:val="231F20"/>
          <w:spacing w:val="1"/>
          <w:w w:val="105"/>
          <w:sz w:val="17"/>
        </w:rPr>
        <w:t xml:space="preserve"> </w:t>
      </w:r>
      <w:r>
        <w:rPr>
          <w:color w:val="231F20"/>
          <w:w w:val="105"/>
          <w:sz w:val="17"/>
        </w:rPr>
        <w:t>ANDRIS DOMBROVSKIS</w:t>
      </w:r>
      <w:r>
        <w:rPr>
          <w:color w:val="231F20"/>
          <w:spacing w:val="-53"/>
          <w:w w:val="105"/>
          <w:sz w:val="17"/>
        </w:rPr>
        <w:t xml:space="preserve"> </w:t>
      </w:r>
      <w:r>
        <w:rPr>
          <w:color w:val="231F20"/>
          <w:w w:val="105"/>
          <w:sz w:val="17"/>
        </w:rPr>
        <w:t>ANDIS</w:t>
      </w:r>
      <w:r>
        <w:rPr>
          <w:color w:val="231F20"/>
          <w:spacing w:val="-10"/>
          <w:w w:val="105"/>
          <w:sz w:val="17"/>
        </w:rPr>
        <w:t xml:space="preserve"> </w:t>
      </w:r>
      <w:r>
        <w:rPr>
          <w:color w:val="231F20"/>
          <w:w w:val="105"/>
          <w:sz w:val="17"/>
        </w:rPr>
        <w:t>AUDŽE</w:t>
      </w:r>
    </w:p>
    <w:p w14:paraId="614114D7" w14:textId="77777777" w:rsidR="00B31DB8" w:rsidRDefault="009F5F5C">
      <w:pPr>
        <w:spacing w:line="285" w:lineRule="auto"/>
        <w:ind w:left="680" w:right="70"/>
        <w:rPr>
          <w:sz w:val="17"/>
        </w:rPr>
      </w:pPr>
      <w:r>
        <w:rPr>
          <w:color w:val="231F20"/>
          <w:w w:val="105"/>
          <w:sz w:val="17"/>
        </w:rPr>
        <w:t>ANDREJS SVILĀNS</w:t>
      </w:r>
      <w:r>
        <w:rPr>
          <w:color w:val="231F20"/>
          <w:spacing w:val="1"/>
          <w:w w:val="105"/>
          <w:sz w:val="17"/>
        </w:rPr>
        <w:t xml:space="preserve"> </w:t>
      </w:r>
      <w:r>
        <w:rPr>
          <w:color w:val="231F20"/>
          <w:w w:val="105"/>
          <w:sz w:val="17"/>
        </w:rPr>
        <w:t>ANDRIS DOMBROVSKIS</w:t>
      </w:r>
      <w:r>
        <w:rPr>
          <w:color w:val="231F20"/>
          <w:spacing w:val="-53"/>
          <w:w w:val="105"/>
          <w:sz w:val="17"/>
        </w:rPr>
        <w:t xml:space="preserve"> </w:t>
      </w:r>
      <w:r>
        <w:rPr>
          <w:color w:val="231F20"/>
          <w:w w:val="105"/>
          <w:sz w:val="17"/>
        </w:rPr>
        <w:t>(ĒRGĻI)</w:t>
      </w:r>
    </w:p>
    <w:p w14:paraId="18C965C2" w14:textId="77777777" w:rsidR="00B31DB8" w:rsidRDefault="009F5F5C">
      <w:pPr>
        <w:spacing w:line="285" w:lineRule="auto"/>
        <w:ind w:left="680" w:right="39"/>
        <w:rPr>
          <w:sz w:val="17"/>
        </w:rPr>
      </w:pPr>
      <w:r>
        <w:rPr>
          <w:color w:val="231F20"/>
          <w:w w:val="105"/>
          <w:sz w:val="17"/>
        </w:rPr>
        <w:t>ANDRIS KLEPERS</w:t>
      </w:r>
      <w:r>
        <w:rPr>
          <w:color w:val="231F20"/>
          <w:spacing w:val="1"/>
          <w:w w:val="105"/>
          <w:sz w:val="17"/>
        </w:rPr>
        <w:t xml:space="preserve"> </w:t>
      </w:r>
      <w:r>
        <w:rPr>
          <w:color w:val="231F20"/>
          <w:w w:val="105"/>
          <w:sz w:val="17"/>
        </w:rPr>
        <w:t>ANDŽEJS</w:t>
      </w:r>
      <w:r>
        <w:rPr>
          <w:color w:val="231F20"/>
          <w:spacing w:val="1"/>
          <w:w w:val="105"/>
          <w:sz w:val="17"/>
        </w:rPr>
        <w:t xml:space="preserve"> </w:t>
      </w:r>
      <w:r>
        <w:rPr>
          <w:color w:val="231F20"/>
          <w:w w:val="105"/>
          <w:sz w:val="17"/>
        </w:rPr>
        <w:t>STEPANČUKS</w:t>
      </w:r>
      <w:r>
        <w:rPr>
          <w:color w:val="231F20"/>
          <w:spacing w:val="-53"/>
          <w:w w:val="105"/>
          <w:sz w:val="17"/>
        </w:rPr>
        <w:t xml:space="preserve"> </w:t>
      </w:r>
      <w:r>
        <w:rPr>
          <w:color w:val="231F20"/>
          <w:w w:val="105"/>
          <w:sz w:val="17"/>
        </w:rPr>
        <w:t>ANITA NAMATĒVA</w:t>
      </w:r>
      <w:r>
        <w:rPr>
          <w:color w:val="231F20"/>
          <w:spacing w:val="1"/>
          <w:w w:val="105"/>
          <w:sz w:val="17"/>
        </w:rPr>
        <w:t xml:space="preserve"> </w:t>
      </w:r>
      <w:r>
        <w:rPr>
          <w:color w:val="231F20"/>
          <w:w w:val="105"/>
          <w:sz w:val="17"/>
        </w:rPr>
        <w:t>ANTRA GOTLAUFA</w:t>
      </w:r>
      <w:r>
        <w:rPr>
          <w:color w:val="231F20"/>
          <w:spacing w:val="1"/>
          <w:w w:val="105"/>
          <w:sz w:val="17"/>
        </w:rPr>
        <w:t xml:space="preserve"> </w:t>
      </w:r>
      <w:r>
        <w:rPr>
          <w:color w:val="231F20"/>
          <w:w w:val="105"/>
          <w:sz w:val="17"/>
        </w:rPr>
        <w:t>ARTIS MŪRMANIS</w:t>
      </w:r>
      <w:r>
        <w:rPr>
          <w:color w:val="231F20"/>
          <w:spacing w:val="1"/>
          <w:w w:val="105"/>
          <w:sz w:val="17"/>
        </w:rPr>
        <w:t xml:space="preserve"> </w:t>
      </w:r>
      <w:r>
        <w:rPr>
          <w:color w:val="231F20"/>
          <w:w w:val="105"/>
          <w:sz w:val="17"/>
        </w:rPr>
        <w:t>ARTŪRS GAILĪTIS</w:t>
      </w:r>
      <w:r>
        <w:rPr>
          <w:color w:val="231F20"/>
          <w:spacing w:val="1"/>
          <w:w w:val="105"/>
          <w:sz w:val="17"/>
        </w:rPr>
        <w:t xml:space="preserve"> </w:t>
      </w:r>
      <w:r>
        <w:rPr>
          <w:color w:val="231F20"/>
          <w:w w:val="105"/>
          <w:sz w:val="17"/>
        </w:rPr>
        <w:t>ARTŪRS GRANDĀNS</w:t>
      </w:r>
      <w:r>
        <w:rPr>
          <w:color w:val="231F20"/>
          <w:spacing w:val="1"/>
          <w:w w:val="105"/>
          <w:sz w:val="17"/>
        </w:rPr>
        <w:t xml:space="preserve"> </w:t>
      </w:r>
      <w:r>
        <w:rPr>
          <w:color w:val="231F20"/>
          <w:w w:val="105"/>
          <w:sz w:val="17"/>
        </w:rPr>
        <w:t>ARTŪRS PORTNOVS</w:t>
      </w:r>
      <w:r>
        <w:rPr>
          <w:color w:val="231F20"/>
          <w:spacing w:val="1"/>
          <w:w w:val="105"/>
          <w:sz w:val="17"/>
        </w:rPr>
        <w:t xml:space="preserve"> </w:t>
      </w:r>
      <w:r>
        <w:rPr>
          <w:color w:val="231F20"/>
          <w:w w:val="105"/>
          <w:sz w:val="17"/>
        </w:rPr>
        <w:t>ASTRĪDA</w:t>
      </w:r>
      <w:r>
        <w:rPr>
          <w:color w:val="231F20"/>
          <w:spacing w:val="-10"/>
          <w:w w:val="105"/>
          <w:sz w:val="17"/>
        </w:rPr>
        <w:t xml:space="preserve"> </w:t>
      </w:r>
      <w:r>
        <w:rPr>
          <w:color w:val="231F20"/>
          <w:w w:val="105"/>
          <w:sz w:val="17"/>
        </w:rPr>
        <w:t>SOMA</w:t>
      </w:r>
    </w:p>
    <w:p w14:paraId="01517B4D" w14:textId="77777777" w:rsidR="00B31DB8" w:rsidRDefault="009F5F5C">
      <w:pPr>
        <w:spacing w:line="285" w:lineRule="auto"/>
        <w:ind w:left="680" w:right="452"/>
        <w:rPr>
          <w:sz w:val="17"/>
        </w:rPr>
      </w:pPr>
      <w:r>
        <w:rPr>
          <w:color w:val="231F20"/>
          <w:sz w:val="17"/>
        </w:rPr>
        <w:t>BAIBA</w:t>
      </w:r>
      <w:r>
        <w:rPr>
          <w:color w:val="231F20"/>
          <w:spacing w:val="11"/>
          <w:sz w:val="17"/>
        </w:rPr>
        <w:t xml:space="preserve"> </w:t>
      </w:r>
      <w:r>
        <w:rPr>
          <w:color w:val="231F20"/>
          <w:sz w:val="17"/>
        </w:rPr>
        <w:t>PUTNIŅA</w:t>
      </w:r>
      <w:r>
        <w:rPr>
          <w:color w:val="231F20"/>
          <w:spacing w:val="-50"/>
          <w:sz w:val="17"/>
        </w:rPr>
        <w:t xml:space="preserve"> </w:t>
      </w:r>
      <w:r>
        <w:rPr>
          <w:color w:val="231F20"/>
          <w:w w:val="105"/>
          <w:sz w:val="17"/>
        </w:rPr>
        <w:t>DACE KALNIŅA</w:t>
      </w:r>
      <w:r>
        <w:rPr>
          <w:color w:val="231F20"/>
          <w:spacing w:val="-53"/>
          <w:w w:val="105"/>
          <w:sz w:val="17"/>
        </w:rPr>
        <w:t xml:space="preserve"> </w:t>
      </w:r>
      <w:r>
        <w:rPr>
          <w:color w:val="231F20"/>
          <w:w w:val="105"/>
          <w:sz w:val="17"/>
        </w:rPr>
        <w:t>DACE</w:t>
      </w:r>
      <w:r>
        <w:rPr>
          <w:color w:val="231F20"/>
          <w:spacing w:val="8"/>
          <w:w w:val="105"/>
          <w:sz w:val="17"/>
        </w:rPr>
        <w:t xml:space="preserve"> </w:t>
      </w:r>
      <w:r>
        <w:rPr>
          <w:color w:val="231F20"/>
          <w:w w:val="105"/>
          <w:sz w:val="17"/>
        </w:rPr>
        <w:t>RĀCENE</w:t>
      </w:r>
      <w:r>
        <w:rPr>
          <w:color w:val="231F20"/>
          <w:spacing w:val="1"/>
          <w:w w:val="105"/>
          <w:sz w:val="17"/>
        </w:rPr>
        <w:t xml:space="preserve"> </w:t>
      </w:r>
      <w:r>
        <w:rPr>
          <w:color w:val="231F20"/>
          <w:w w:val="105"/>
          <w:sz w:val="17"/>
        </w:rPr>
        <w:t>DACE</w:t>
      </w:r>
      <w:r>
        <w:rPr>
          <w:color w:val="231F20"/>
          <w:spacing w:val="-9"/>
          <w:w w:val="105"/>
          <w:sz w:val="17"/>
        </w:rPr>
        <w:t xml:space="preserve"> </w:t>
      </w:r>
      <w:r>
        <w:rPr>
          <w:color w:val="231F20"/>
          <w:w w:val="105"/>
          <w:sz w:val="17"/>
        </w:rPr>
        <w:t>ZEILE</w:t>
      </w:r>
    </w:p>
    <w:p w14:paraId="2DF3F8D0" w14:textId="77777777" w:rsidR="00B31DB8" w:rsidRDefault="009F5F5C">
      <w:pPr>
        <w:spacing w:line="204" w:lineRule="exact"/>
        <w:ind w:left="680"/>
        <w:rPr>
          <w:sz w:val="17"/>
        </w:rPr>
      </w:pPr>
      <w:r>
        <w:rPr>
          <w:color w:val="231F20"/>
          <w:w w:val="105"/>
          <w:sz w:val="17"/>
        </w:rPr>
        <w:t>DAIGA</w:t>
      </w:r>
      <w:r>
        <w:rPr>
          <w:color w:val="231F20"/>
          <w:spacing w:val="-3"/>
          <w:w w:val="105"/>
          <w:sz w:val="17"/>
        </w:rPr>
        <w:t xml:space="preserve"> </w:t>
      </w:r>
      <w:r>
        <w:rPr>
          <w:color w:val="231F20"/>
          <w:w w:val="105"/>
          <w:sz w:val="17"/>
        </w:rPr>
        <w:t>ELGA</w:t>
      </w:r>
      <w:r>
        <w:rPr>
          <w:color w:val="231F20"/>
          <w:spacing w:val="-3"/>
          <w:w w:val="105"/>
          <w:sz w:val="17"/>
        </w:rPr>
        <w:t xml:space="preserve"> </w:t>
      </w:r>
      <w:r>
        <w:rPr>
          <w:color w:val="231F20"/>
          <w:w w:val="105"/>
          <w:sz w:val="17"/>
        </w:rPr>
        <w:t>ĀBOLA</w:t>
      </w:r>
    </w:p>
    <w:p w14:paraId="039D141E" w14:textId="77777777" w:rsidR="00B31DB8" w:rsidRDefault="009F5F5C">
      <w:pPr>
        <w:spacing w:before="98" w:line="285" w:lineRule="auto"/>
        <w:ind w:left="680" w:right="306"/>
        <w:rPr>
          <w:sz w:val="17"/>
        </w:rPr>
      </w:pPr>
      <w:r>
        <w:br w:type="column"/>
      </w:r>
      <w:r>
        <w:rPr>
          <w:color w:val="231F20"/>
          <w:spacing w:val="-1"/>
          <w:w w:val="105"/>
          <w:sz w:val="17"/>
        </w:rPr>
        <w:lastRenderedPageBreak/>
        <w:t xml:space="preserve">DAIGA </w:t>
      </w:r>
      <w:r>
        <w:rPr>
          <w:color w:val="231F20"/>
          <w:w w:val="105"/>
          <w:sz w:val="17"/>
        </w:rPr>
        <w:t>MADARNIECE</w:t>
      </w:r>
      <w:r>
        <w:rPr>
          <w:color w:val="231F20"/>
          <w:spacing w:val="-53"/>
          <w:w w:val="105"/>
          <w:sz w:val="17"/>
        </w:rPr>
        <w:t xml:space="preserve"> </w:t>
      </w:r>
      <w:r>
        <w:rPr>
          <w:color w:val="231F20"/>
          <w:w w:val="105"/>
          <w:sz w:val="17"/>
        </w:rPr>
        <w:t>DAIGA TORSTERE</w:t>
      </w:r>
      <w:r>
        <w:rPr>
          <w:color w:val="231F20"/>
          <w:spacing w:val="1"/>
          <w:w w:val="105"/>
          <w:sz w:val="17"/>
        </w:rPr>
        <w:t xml:space="preserve"> </w:t>
      </w:r>
      <w:r>
        <w:rPr>
          <w:color w:val="231F20"/>
          <w:spacing w:val="-1"/>
          <w:w w:val="105"/>
          <w:sz w:val="17"/>
        </w:rPr>
        <w:t>DAINA MARKEVICA</w:t>
      </w:r>
      <w:r>
        <w:rPr>
          <w:color w:val="231F20"/>
          <w:w w:val="105"/>
          <w:sz w:val="17"/>
        </w:rPr>
        <w:t xml:space="preserve"> DIDZIS BAUNIS</w:t>
      </w:r>
      <w:r>
        <w:rPr>
          <w:color w:val="231F20"/>
          <w:spacing w:val="1"/>
          <w:w w:val="105"/>
          <w:sz w:val="17"/>
        </w:rPr>
        <w:t xml:space="preserve"> </w:t>
      </w:r>
      <w:r>
        <w:rPr>
          <w:color w:val="231F20"/>
          <w:w w:val="105"/>
          <w:sz w:val="17"/>
        </w:rPr>
        <w:t>DZINTARS BUŠS</w:t>
      </w:r>
      <w:r>
        <w:rPr>
          <w:color w:val="231F20"/>
          <w:spacing w:val="1"/>
          <w:w w:val="105"/>
          <w:sz w:val="17"/>
        </w:rPr>
        <w:t xml:space="preserve"> </w:t>
      </w:r>
      <w:r>
        <w:rPr>
          <w:color w:val="231F20"/>
          <w:w w:val="105"/>
          <w:sz w:val="17"/>
        </w:rPr>
        <w:t>EDGARS GAILUMS</w:t>
      </w:r>
      <w:r>
        <w:rPr>
          <w:color w:val="231F20"/>
          <w:spacing w:val="1"/>
          <w:w w:val="105"/>
          <w:sz w:val="17"/>
        </w:rPr>
        <w:t xml:space="preserve"> </w:t>
      </w:r>
      <w:r>
        <w:rPr>
          <w:color w:val="231F20"/>
          <w:w w:val="105"/>
          <w:sz w:val="17"/>
        </w:rPr>
        <w:t>EDGARS ŠĶĒLE</w:t>
      </w:r>
      <w:r>
        <w:rPr>
          <w:color w:val="231F20"/>
          <w:spacing w:val="1"/>
          <w:w w:val="105"/>
          <w:sz w:val="17"/>
        </w:rPr>
        <w:t xml:space="preserve"> </w:t>
      </w:r>
      <w:r>
        <w:rPr>
          <w:color w:val="231F20"/>
          <w:w w:val="105"/>
          <w:sz w:val="17"/>
        </w:rPr>
        <w:t>EDGARS VEIPS</w:t>
      </w:r>
      <w:r>
        <w:rPr>
          <w:color w:val="231F20"/>
          <w:spacing w:val="1"/>
          <w:w w:val="105"/>
          <w:sz w:val="17"/>
        </w:rPr>
        <w:t xml:space="preserve"> </w:t>
      </w:r>
      <w:r>
        <w:rPr>
          <w:color w:val="231F20"/>
          <w:w w:val="105"/>
          <w:sz w:val="17"/>
        </w:rPr>
        <w:t>EGILS KAZAKEVIČS</w:t>
      </w:r>
      <w:r>
        <w:rPr>
          <w:color w:val="231F20"/>
          <w:spacing w:val="1"/>
          <w:w w:val="105"/>
          <w:sz w:val="17"/>
        </w:rPr>
        <w:t xml:space="preserve"> </w:t>
      </w:r>
      <w:r>
        <w:rPr>
          <w:color w:val="231F20"/>
          <w:w w:val="105"/>
          <w:sz w:val="17"/>
        </w:rPr>
        <w:t>EGILS RĒVELIS</w:t>
      </w:r>
      <w:r>
        <w:rPr>
          <w:color w:val="231F20"/>
          <w:spacing w:val="1"/>
          <w:w w:val="105"/>
          <w:sz w:val="17"/>
        </w:rPr>
        <w:t xml:space="preserve"> </w:t>
      </w:r>
      <w:r>
        <w:rPr>
          <w:color w:val="231F20"/>
          <w:w w:val="105"/>
          <w:sz w:val="17"/>
        </w:rPr>
        <w:t>ELITA BADŪNE</w:t>
      </w:r>
      <w:r>
        <w:rPr>
          <w:color w:val="231F20"/>
          <w:spacing w:val="1"/>
          <w:w w:val="105"/>
          <w:sz w:val="17"/>
        </w:rPr>
        <w:t xml:space="preserve"> </w:t>
      </w:r>
      <w:r>
        <w:rPr>
          <w:color w:val="231F20"/>
          <w:w w:val="105"/>
          <w:sz w:val="17"/>
        </w:rPr>
        <w:t>ELITA</w:t>
      </w:r>
      <w:r>
        <w:rPr>
          <w:color w:val="231F20"/>
          <w:spacing w:val="-11"/>
          <w:w w:val="105"/>
          <w:sz w:val="17"/>
        </w:rPr>
        <w:t xml:space="preserve"> </w:t>
      </w:r>
      <w:r>
        <w:rPr>
          <w:color w:val="231F20"/>
          <w:w w:val="105"/>
          <w:sz w:val="17"/>
        </w:rPr>
        <w:t>ŪDRE</w:t>
      </w:r>
    </w:p>
    <w:p w14:paraId="3C1965A1" w14:textId="77777777" w:rsidR="00B31DB8" w:rsidRDefault="009F5F5C">
      <w:pPr>
        <w:spacing w:line="285" w:lineRule="auto"/>
        <w:ind w:left="680" w:right="330"/>
        <w:rPr>
          <w:sz w:val="17"/>
        </w:rPr>
      </w:pPr>
      <w:r>
        <w:rPr>
          <w:color w:val="231F20"/>
          <w:sz w:val="17"/>
        </w:rPr>
        <w:t>GATIS TEILIS</w:t>
      </w:r>
      <w:r>
        <w:rPr>
          <w:color w:val="231F20"/>
          <w:spacing w:val="1"/>
          <w:sz w:val="17"/>
        </w:rPr>
        <w:t xml:space="preserve"> </w:t>
      </w:r>
      <w:r>
        <w:rPr>
          <w:color w:val="231F20"/>
          <w:w w:val="105"/>
          <w:sz w:val="17"/>
        </w:rPr>
        <w:t>GUNĀRS IKAUNIEKS</w:t>
      </w:r>
      <w:r>
        <w:rPr>
          <w:color w:val="231F20"/>
          <w:spacing w:val="-53"/>
          <w:w w:val="105"/>
          <w:sz w:val="17"/>
        </w:rPr>
        <w:t xml:space="preserve"> </w:t>
      </w:r>
      <w:r>
        <w:rPr>
          <w:color w:val="231F20"/>
          <w:w w:val="105"/>
          <w:sz w:val="17"/>
        </w:rPr>
        <w:t>GUNDEGA PUĶĪTE</w:t>
      </w:r>
      <w:r>
        <w:rPr>
          <w:color w:val="231F20"/>
          <w:spacing w:val="1"/>
          <w:w w:val="105"/>
          <w:sz w:val="17"/>
        </w:rPr>
        <w:t xml:space="preserve"> </w:t>
      </w:r>
      <w:r>
        <w:rPr>
          <w:color w:val="231F20"/>
          <w:w w:val="105"/>
          <w:sz w:val="17"/>
        </w:rPr>
        <w:t>GUNTA</w:t>
      </w:r>
      <w:r>
        <w:rPr>
          <w:color w:val="231F20"/>
          <w:spacing w:val="-8"/>
          <w:w w:val="105"/>
          <w:sz w:val="17"/>
        </w:rPr>
        <w:t xml:space="preserve"> </w:t>
      </w:r>
      <w:r>
        <w:rPr>
          <w:color w:val="231F20"/>
          <w:w w:val="105"/>
          <w:sz w:val="17"/>
        </w:rPr>
        <w:t>LAPSA</w:t>
      </w:r>
    </w:p>
    <w:p w14:paraId="355C9F74" w14:textId="77777777" w:rsidR="00B31DB8" w:rsidRDefault="009F5F5C">
      <w:pPr>
        <w:spacing w:line="285" w:lineRule="auto"/>
        <w:ind w:left="680"/>
        <w:rPr>
          <w:sz w:val="17"/>
        </w:rPr>
      </w:pPr>
      <w:r>
        <w:rPr>
          <w:color w:val="231F20"/>
          <w:w w:val="105"/>
          <w:sz w:val="17"/>
        </w:rPr>
        <w:t>GUNTARS</w:t>
      </w:r>
      <w:r>
        <w:rPr>
          <w:color w:val="231F20"/>
          <w:spacing w:val="7"/>
          <w:w w:val="105"/>
          <w:sz w:val="17"/>
        </w:rPr>
        <w:t xml:space="preserve"> </w:t>
      </w:r>
      <w:r>
        <w:rPr>
          <w:color w:val="231F20"/>
          <w:w w:val="105"/>
          <w:sz w:val="17"/>
        </w:rPr>
        <w:t>DAMBENIEKS</w:t>
      </w:r>
      <w:r>
        <w:rPr>
          <w:color w:val="231F20"/>
          <w:spacing w:val="-53"/>
          <w:w w:val="105"/>
          <w:sz w:val="17"/>
        </w:rPr>
        <w:t xml:space="preserve"> </w:t>
      </w:r>
      <w:r>
        <w:rPr>
          <w:color w:val="231F20"/>
          <w:w w:val="105"/>
          <w:sz w:val="17"/>
        </w:rPr>
        <w:t>GUNTIS GRANDĀNS</w:t>
      </w:r>
      <w:r>
        <w:rPr>
          <w:color w:val="231F20"/>
          <w:spacing w:val="1"/>
          <w:w w:val="105"/>
          <w:sz w:val="17"/>
        </w:rPr>
        <w:t xml:space="preserve"> </w:t>
      </w:r>
      <w:r>
        <w:rPr>
          <w:color w:val="231F20"/>
          <w:w w:val="105"/>
          <w:sz w:val="17"/>
        </w:rPr>
        <w:t>GUNTIS</w:t>
      </w:r>
      <w:r>
        <w:rPr>
          <w:color w:val="231F20"/>
          <w:spacing w:val="-11"/>
          <w:w w:val="105"/>
          <w:sz w:val="17"/>
        </w:rPr>
        <w:t xml:space="preserve"> </w:t>
      </w:r>
      <w:r>
        <w:rPr>
          <w:color w:val="231F20"/>
          <w:w w:val="105"/>
          <w:sz w:val="17"/>
        </w:rPr>
        <w:t>ĶEVERIS</w:t>
      </w:r>
    </w:p>
    <w:p w14:paraId="3D5DEBB9" w14:textId="77777777" w:rsidR="00B31DB8" w:rsidRDefault="009F5F5C">
      <w:pPr>
        <w:spacing w:line="285" w:lineRule="auto"/>
        <w:ind w:left="680" w:right="500"/>
        <w:rPr>
          <w:sz w:val="17"/>
        </w:rPr>
      </w:pPr>
      <w:r>
        <w:rPr>
          <w:color w:val="231F20"/>
          <w:sz w:val="17"/>
        </w:rPr>
        <w:t>IEVA VILNĪTE</w:t>
      </w:r>
      <w:r>
        <w:rPr>
          <w:color w:val="231F20"/>
          <w:spacing w:val="1"/>
          <w:sz w:val="17"/>
        </w:rPr>
        <w:t xml:space="preserve"> </w:t>
      </w:r>
      <w:r>
        <w:rPr>
          <w:color w:val="231F20"/>
          <w:spacing w:val="-2"/>
          <w:w w:val="105"/>
          <w:sz w:val="17"/>
        </w:rPr>
        <w:t xml:space="preserve">ILGVARS </w:t>
      </w:r>
      <w:r>
        <w:rPr>
          <w:color w:val="231F20"/>
          <w:spacing w:val="-1"/>
          <w:w w:val="105"/>
          <w:sz w:val="17"/>
        </w:rPr>
        <w:t>IVANOVS</w:t>
      </w:r>
      <w:r>
        <w:rPr>
          <w:color w:val="231F20"/>
          <w:spacing w:val="-54"/>
          <w:w w:val="105"/>
          <w:sz w:val="17"/>
        </w:rPr>
        <w:t xml:space="preserve"> </w:t>
      </w:r>
      <w:r>
        <w:rPr>
          <w:color w:val="231F20"/>
          <w:w w:val="105"/>
          <w:sz w:val="17"/>
        </w:rPr>
        <w:t>ILONA ZALĀNE</w:t>
      </w:r>
      <w:r>
        <w:rPr>
          <w:color w:val="231F20"/>
          <w:spacing w:val="1"/>
          <w:w w:val="105"/>
          <w:sz w:val="17"/>
        </w:rPr>
        <w:t xml:space="preserve"> </w:t>
      </w:r>
      <w:r>
        <w:rPr>
          <w:color w:val="231F20"/>
          <w:w w:val="105"/>
          <w:sz w:val="17"/>
        </w:rPr>
        <w:t>ILVIJA KECKO</w:t>
      </w:r>
      <w:r>
        <w:rPr>
          <w:color w:val="231F20"/>
          <w:spacing w:val="1"/>
          <w:w w:val="105"/>
          <w:sz w:val="17"/>
        </w:rPr>
        <w:t xml:space="preserve"> </w:t>
      </w:r>
      <w:r>
        <w:rPr>
          <w:color w:val="231F20"/>
          <w:w w:val="105"/>
          <w:sz w:val="17"/>
        </w:rPr>
        <w:t>ILZE BARDZIŅA</w:t>
      </w:r>
      <w:r>
        <w:rPr>
          <w:color w:val="231F20"/>
          <w:spacing w:val="1"/>
          <w:w w:val="105"/>
          <w:sz w:val="17"/>
        </w:rPr>
        <w:t xml:space="preserve"> </w:t>
      </w:r>
      <w:r>
        <w:rPr>
          <w:color w:val="231F20"/>
          <w:w w:val="105"/>
          <w:sz w:val="17"/>
        </w:rPr>
        <w:t>ILZE CIRCENE</w:t>
      </w:r>
      <w:r>
        <w:rPr>
          <w:color w:val="231F20"/>
          <w:spacing w:val="1"/>
          <w:w w:val="105"/>
          <w:sz w:val="17"/>
        </w:rPr>
        <w:t xml:space="preserve"> </w:t>
      </w:r>
      <w:r>
        <w:rPr>
          <w:color w:val="231F20"/>
          <w:spacing w:val="-1"/>
          <w:w w:val="105"/>
          <w:sz w:val="17"/>
        </w:rPr>
        <w:t>ILZE DAUGIALLO</w:t>
      </w:r>
      <w:r>
        <w:rPr>
          <w:color w:val="231F20"/>
          <w:w w:val="105"/>
          <w:sz w:val="17"/>
        </w:rPr>
        <w:t xml:space="preserve"> ILZE FĀRNESTE</w:t>
      </w:r>
      <w:r>
        <w:rPr>
          <w:color w:val="231F20"/>
          <w:spacing w:val="1"/>
          <w:w w:val="105"/>
          <w:sz w:val="17"/>
        </w:rPr>
        <w:t xml:space="preserve"> </w:t>
      </w:r>
      <w:r>
        <w:rPr>
          <w:color w:val="231F20"/>
          <w:sz w:val="17"/>
        </w:rPr>
        <w:t>ILZE</w:t>
      </w:r>
      <w:r>
        <w:rPr>
          <w:color w:val="231F20"/>
          <w:spacing w:val="-6"/>
          <w:sz w:val="17"/>
        </w:rPr>
        <w:t xml:space="preserve"> </w:t>
      </w:r>
      <w:r>
        <w:rPr>
          <w:color w:val="231F20"/>
          <w:sz w:val="17"/>
        </w:rPr>
        <w:t>GRIETIŅA</w:t>
      </w:r>
    </w:p>
    <w:p w14:paraId="5728F617" w14:textId="77777777" w:rsidR="00B31DB8" w:rsidRDefault="009F5F5C">
      <w:pPr>
        <w:spacing w:before="96" w:line="285" w:lineRule="auto"/>
        <w:ind w:left="680" w:right="513"/>
        <w:rPr>
          <w:sz w:val="17"/>
        </w:rPr>
      </w:pPr>
      <w:r>
        <w:br w:type="column"/>
      </w:r>
      <w:r>
        <w:rPr>
          <w:color w:val="231F20"/>
          <w:w w:val="105"/>
          <w:sz w:val="17"/>
        </w:rPr>
        <w:lastRenderedPageBreak/>
        <w:t>ILZE KRAUKLE</w:t>
      </w:r>
      <w:r>
        <w:rPr>
          <w:color w:val="231F20"/>
          <w:spacing w:val="1"/>
          <w:w w:val="105"/>
          <w:sz w:val="17"/>
        </w:rPr>
        <w:t xml:space="preserve"> </w:t>
      </w:r>
      <w:r>
        <w:rPr>
          <w:color w:val="231F20"/>
          <w:sz w:val="17"/>
        </w:rPr>
        <w:t>ILZE RIEKSTIŅA</w:t>
      </w:r>
      <w:r>
        <w:rPr>
          <w:color w:val="231F20"/>
          <w:spacing w:val="1"/>
          <w:sz w:val="17"/>
        </w:rPr>
        <w:t xml:space="preserve"> </w:t>
      </w:r>
      <w:r>
        <w:rPr>
          <w:color w:val="231F20"/>
          <w:w w:val="105"/>
          <w:sz w:val="17"/>
        </w:rPr>
        <w:t>ILZE  SAUŠA</w:t>
      </w:r>
      <w:r>
        <w:rPr>
          <w:color w:val="231F20"/>
          <w:spacing w:val="1"/>
          <w:w w:val="105"/>
          <w:sz w:val="17"/>
        </w:rPr>
        <w:t xml:space="preserve"> </w:t>
      </w:r>
      <w:r>
        <w:rPr>
          <w:color w:val="231F20"/>
          <w:w w:val="105"/>
          <w:sz w:val="17"/>
        </w:rPr>
        <w:t>ILZE VOGINA</w:t>
      </w:r>
      <w:r>
        <w:rPr>
          <w:color w:val="231F20"/>
          <w:spacing w:val="1"/>
          <w:w w:val="105"/>
          <w:sz w:val="17"/>
        </w:rPr>
        <w:t xml:space="preserve"> </w:t>
      </w:r>
      <w:r>
        <w:rPr>
          <w:color w:val="231F20"/>
          <w:spacing w:val="-1"/>
          <w:w w:val="105"/>
          <w:sz w:val="17"/>
        </w:rPr>
        <w:t>INDRA VEIPA</w:t>
      </w:r>
      <w:r>
        <w:rPr>
          <w:color w:val="231F20"/>
          <w:w w:val="105"/>
          <w:sz w:val="17"/>
        </w:rPr>
        <w:t xml:space="preserve"> INESE LĪBERE</w:t>
      </w:r>
      <w:r>
        <w:rPr>
          <w:color w:val="231F20"/>
          <w:spacing w:val="1"/>
          <w:w w:val="105"/>
          <w:sz w:val="17"/>
        </w:rPr>
        <w:t xml:space="preserve"> </w:t>
      </w:r>
      <w:r>
        <w:rPr>
          <w:color w:val="231F20"/>
          <w:w w:val="105"/>
          <w:sz w:val="17"/>
        </w:rPr>
        <w:t>INESE STRODE</w:t>
      </w:r>
      <w:r>
        <w:rPr>
          <w:color w:val="231F20"/>
          <w:spacing w:val="1"/>
          <w:w w:val="105"/>
          <w:sz w:val="17"/>
        </w:rPr>
        <w:t xml:space="preserve"> </w:t>
      </w:r>
      <w:r>
        <w:rPr>
          <w:color w:val="231F20"/>
          <w:w w:val="105"/>
          <w:sz w:val="17"/>
        </w:rPr>
        <w:t>INESE ŠAUDIŅA</w:t>
      </w:r>
      <w:r>
        <w:rPr>
          <w:color w:val="231F20"/>
          <w:spacing w:val="1"/>
          <w:w w:val="105"/>
          <w:sz w:val="17"/>
        </w:rPr>
        <w:t xml:space="preserve"> </w:t>
      </w:r>
      <w:r>
        <w:rPr>
          <w:color w:val="231F20"/>
          <w:w w:val="105"/>
          <w:sz w:val="17"/>
        </w:rPr>
        <w:t>INGA</w:t>
      </w:r>
      <w:r>
        <w:rPr>
          <w:color w:val="231F20"/>
          <w:spacing w:val="2"/>
          <w:w w:val="105"/>
          <w:sz w:val="17"/>
        </w:rPr>
        <w:t xml:space="preserve"> </w:t>
      </w:r>
      <w:r>
        <w:rPr>
          <w:color w:val="231F20"/>
          <w:w w:val="105"/>
          <w:sz w:val="17"/>
        </w:rPr>
        <w:t>BEKASOVA</w:t>
      </w:r>
      <w:r>
        <w:rPr>
          <w:color w:val="231F20"/>
          <w:spacing w:val="-53"/>
          <w:w w:val="105"/>
          <w:sz w:val="17"/>
        </w:rPr>
        <w:t xml:space="preserve"> </w:t>
      </w:r>
      <w:r>
        <w:rPr>
          <w:color w:val="231F20"/>
          <w:w w:val="105"/>
          <w:sz w:val="17"/>
        </w:rPr>
        <w:t>INGA</w:t>
      </w:r>
      <w:r>
        <w:rPr>
          <w:color w:val="231F20"/>
          <w:spacing w:val="-12"/>
          <w:w w:val="105"/>
          <w:sz w:val="17"/>
        </w:rPr>
        <w:t xml:space="preserve"> </w:t>
      </w:r>
      <w:r>
        <w:rPr>
          <w:color w:val="231F20"/>
          <w:w w:val="105"/>
          <w:sz w:val="17"/>
        </w:rPr>
        <w:t>BITE</w:t>
      </w:r>
    </w:p>
    <w:p w14:paraId="5975C10C" w14:textId="77777777" w:rsidR="00B31DB8" w:rsidRDefault="009F5F5C">
      <w:pPr>
        <w:spacing w:line="285" w:lineRule="auto"/>
        <w:ind w:left="680" w:right="338"/>
        <w:rPr>
          <w:sz w:val="17"/>
        </w:rPr>
      </w:pPr>
      <w:r>
        <w:rPr>
          <w:color w:val="231F20"/>
          <w:w w:val="105"/>
          <w:sz w:val="17"/>
        </w:rPr>
        <w:t>INGA RAMANE</w:t>
      </w:r>
      <w:r>
        <w:rPr>
          <w:color w:val="231F20"/>
          <w:spacing w:val="1"/>
          <w:w w:val="105"/>
          <w:sz w:val="17"/>
        </w:rPr>
        <w:t xml:space="preserve"> </w:t>
      </w:r>
      <w:r>
        <w:rPr>
          <w:color w:val="231F20"/>
          <w:sz w:val="17"/>
        </w:rPr>
        <w:t>INGA</w:t>
      </w:r>
      <w:r>
        <w:rPr>
          <w:color w:val="231F20"/>
          <w:spacing w:val="13"/>
          <w:sz w:val="17"/>
        </w:rPr>
        <w:t xml:space="preserve"> </w:t>
      </w:r>
      <w:r>
        <w:rPr>
          <w:color w:val="231F20"/>
          <w:sz w:val="17"/>
        </w:rPr>
        <w:t>STRAZDIŅA</w:t>
      </w:r>
      <w:r>
        <w:rPr>
          <w:color w:val="231F20"/>
          <w:spacing w:val="-50"/>
          <w:sz w:val="17"/>
        </w:rPr>
        <w:t xml:space="preserve"> </w:t>
      </w:r>
      <w:r>
        <w:rPr>
          <w:color w:val="231F20"/>
          <w:w w:val="105"/>
          <w:sz w:val="17"/>
        </w:rPr>
        <w:t>INGARS</w:t>
      </w:r>
      <w:r>
        <w:rPr>
          <w:color w:val="231F20"/>
          <w:spacing w:val="-10"/>
          <w:w w:val="105"/>
          <w:sz w:val="17"/>
        </w:rPr>
        <w:t xml:space="preserve"> </w:t>
      </w:r>
      <w:r>
        <w:rPr>
          <w:color w:val="231F20"/>
          <w:w w:val="105"/>
          <w:sz w:val="17"/>
        </w:rPr>
        <w:t>LAUVA</w:t>
      </w:r>
    </w:p>
    <w:p w14:paraId="157BCA65" w14:textId="77777777" w:rsidR="00B31DB8" w:rsidRDefault="009F5F5C">
      <w:pPr>
        <w:spacing w:line="285" w:lineRule="auto"/>
        <w:ind w:left="680" w:right="244"/>
        <w:rPr>
          <w:sz w:val="17"/>
        </w:rPr>
      </w:pPr>
      <w:r>
        <w:rPr>
          <w:color w:val="231F20"/>
          <w:w w:val="105"/>
          <w:sz w:val="17"/>
        </w:rPr>
        <w:t>INGUNA</w:t>
      </w:r>
      <w:r>
        <w:rPr>
          <w:color w:val="231F20"/>
          <w:spacing w:val="16"/>
          <w:w w:val="105"/>
          <w:sz w:val="17"/>
        </w:rPr>
        <w:t xml:space="preserve"> </w:t>
      </w:r>
      <w:r>
        <w:rPr>
          <w:color w:val="231F20"/>
          <w:w w:val="105"/>
          <w:sz w:val="17"/>
        </w:rPr>
        <w:t>KAŅEPONE</w:t>
      </w:r>
      <w:r>
        <w:rPr>
          <w:color w:val="231F20"/>
          <w:spacing w:val="-53"/>
          <w:w w:val="105"/>
          <w:sz w:val="17"/>
        </w:rPr>
        <w:t xml:space="preserve"> </w:t>
      </w:r>
      <w:r>
        <w:rPr>
          <w:color w:val="231F20"/>
          <w:w w:val="105"/>
          <w:sz w:val="17"/>
        </w:rPr>
        <w:t>INTA</w:t>
      </w:r>
      <w:r>
        <w:rPr>
          <w:color w:val="231F20"/>
          <w:spacing w:val="-12"/>
          <w:w w:val="105"/>
          <w:sz w:val="17"/>
        </w:rPr>
        <w:t xml:space="preserve"> </w:t>
      </w:r>
      <w:r>
        <w:rPr>
          <w:color w:val="231F20"/>
          <w:w w:val="105"/>
          <w:sz w:val="17"/>
        </w:rPr>
        <w:t>STIENE</w:t>
      </w:r>
    </w:p>
    <w:p w14:paraId="491040C9" w14:textId="77777777" w:rsidR="00B31DB8" w:rsidRDefault="009F5F5C">
      <w:pPr>
        <w:spacing w:line="285" w:lineRule="auto"/>
        <w:ind w:left="680" w:right="397"/>
        <w:rPr>
          <w:sz w:val="17"/>
        </w:rPr>
      </w:pPr>
      <w:r>
        <w:rPr>
          <w:color w:val="231F20"/>
          <w:w w:val="105"/>
          <w:sz w:val="17"/>
        </w:rPr>
        <w:t>IRĒNA LEIMANE</w:t>
      </w:r>
      <w:r>
        <w:rPr>
          <w:color w:val="231F20"/>
          <w:spacing w:val="1"/>
          <w:w w:val="105"/>
          <w:sz w:val="17"/>
        </w:rPr>
        <w:t xml:space="preserve"> </w:t>
      </w:r>
      <w:r>
        <w:rPr>
          <w:color w:val="231F20"/>
          <w:w w:val="105"/>
          <w:sz w:val="17"/>
        </w:rPr>
        <w:t>IVARS BODŽS</w:t>
      </w:r>
      <w:r>
        <w:rPr>
          <w:color w:val="231F20"/>
          <w:spacing w:val="1"/>
          <w:w w:val="105"/>
          <w:sz w:val="17"/>
        </w:rPr>
        <w:t xml:space="preserve"> </w:t>
      </w:r>
      <w:r>
        <w:rPr>
          <w:color w:val="231F20"/>
          <w:w w:val="105"/>
          <w:sz w:val="17"/>
        </w:rPr>
        <w:t>IVARS</w:t>
      </w:r>
      <w:r>
        <w:rPr>
          <w:color w:val="231F20"/>
          <w:spacing w:val="-6"/>
          <w:w w:val="105"/>
          <w:sz w:val="17"/>
        </w:rPr>
        <w:t xml:space="preserve"> </w:t>
      </w:r>
      <w:r>
        <w:rPr>
          <w:color w:val="231F20"/>
          <w:w w:val="105"/>
          <w:sz w:val="17"/>
        </w:rPr>
        <w:t>GRANDĀNS</w:t>
      </w:r>
    </w:p>
    <w:p w14:paraId="0F922C6C" w14:textId="77777777" w:rsidR="00B31DB8" w:rsidRDefault="009F5F5C">
      <w:pPr>
        <w:spacing w:line="285" w:lineRule="auto"/>
        <w:ind w:left="680" w:right="213"/>
        <w:rPr>
          <w:sz w:val="17"/>
        </w:rPr>
      </w:pPr>
      <w:r>
        <w:rPr>
          <w:color w:val="231F20"/>
          <w:spacing w:val="-1"/>
          <w:w w:val="105"/>
          <w:sz w:val="17"/>
        </w:rPr>
        <w:t xml:space="preserve">IVETA </w:t>
      </w:r>
      <w:r>
        <w:rPr>
          <w:color w:val="231F20"/>
          <w:w w:val="105"/>
          <w:sz w:val="17"/>
        </w:rPr>
        <w:t>KAPARKALĒJA</w:t>
      </w:r>
      <w:r>
        <w:rPr>
          <w:color w:val="231F20"/>
          <w:spacing w:val="-54"/>
          <w:w w:val="105"/>
          <w:sz w:val="17"/>
        </w:rPr>
        <w:t xml:space="preserve"> </w:t>
      </w:r>
      <w:r>
        <w:rPr>
          <w:color w:val="231F20"/>
          <w:w w:val="105"/>
          <w:sz w:val="17"/>
        </w:rPr>
        <w:t>IVETA</w:t>
      </w:r>
      <w:r>
        <w:rPr>
          <w:color w:val="231F20"/>
          <w:spacing w:val="13"/>
          <w:w w:val="105"/>
          <w:sz w:val="17"/>
        </w:rPr>
        <w:t xml:space="preserve"> </w:t>
      </w:r>
      <w:r>
        <w:rPr>
          <w:color w:val="231F20"/>
          <w:w w:val="105"/>
          <w:sz w:val="17"/>
        </w:rPr>
        <w:t>PEDELE</w:t>
      </w:r>
      <w:r>
        <w:rPr>
          <w:color w:val="231F20"/>
          <w:spacing w:val="1"/>
          <w:w w:val="105"/>
          <w:sz w:val="17"/>
        </w:rPr>
        <w:t xml:space="preserve"> </w:t>
      </w:r>
      <w:r>
        <w:rPr>
          <w:color w:val="231F20"/>
          <w:w w:val="105"/>
          <w:sz w:val="17"/>
        </w:rPr>
        <w:t>IVETA PEILĀNE</w:t>
      </w:r>
      <w:r>
        <w:rPr>
          <w:color w:val="231F20"/>
          <w:spacing w:val="1"/>
          <w:w w:val="105"/>
          <w:sz w:val="17"/>
        </w:rPr>
        <w:t xml:space="preserve"> </w:t>
      </w:r>
      <w:r>
        <w:rPr>
          <w:color w:val="231F20"/>
          <w:w w:val="105"/>
          <w:sz w:val="17"/>
        </w:rPr>
        <w:t>IVETA VABULE</w:t>
      </w:r>
      <w:r>
        <w:rPr>
          <w:color w:val="231F20"/>
          <w:spacing w:val="1"/>
          <w:w w:val="105"/>
          <w:sz w:val="17"/>
        </w:rPr>
        <w:t xml:space="preserve"> </w:t>
      </w:r>
      <w:r>
        <w:rPr>
          <w:color w:val="231F20"/>
          <w:w w:val="105"/>
          <w:sz w:val="17"/>
        </w:rPr>
        <w:t>IVETA</w:t>
      </w:r>
      <w:r>
        <w:rPr>
          <w:color w:val="231F20"/>
          <w:spacing w:val="9"/>
          <w:w w:val="105"/>
          <w:sz w:val="17"/>
        </w:rPr>
        <w:t xml:space="preserve"> </w:t>
      </w:r>
      <w:r>
        <w:rPr>
          <w:color w:val="231F20"/>
          <w:w w:val="105"/>
          <w:sz w:val="17"/>
        </w:rPr>
        <w:t>VĀVERE</w:t>
      </w:r>
      <w:r>
        <w:rPr>
          <w:color w:val="231F20"/>
          <w:spacing w:val="1"/>
          <w:w w:val="105"/>
          <w:sz w:val="17"/>
        </w:rPr>
        <w:t xml:space="preserve"> </w:t>
      </w:r>
      <w:r>
        <w:rPr>
          <w:color w:val="231F20"/>
          <w:w w:val="105"/>
          <w:sz w:val="17"/>
        </w:rPr>
        <w:t>JĀNIS</w:t>
      </w:r>
      <w:r>
        <w:rPr>
          <w:color w:val="231F20"/>
          <w:spacing w:val="-10"/>
          <w:w w:val="105"/>
          <w:sz w:val="17"/>
        </w:rPr>
        <w:t xml:space="preserve"> </w:t>
      </w:r>
      <w:r>
        <w:rPr>
          <w:color w:val="231F20"/>
          <w:w w:val="105"/>
          <w:sz w:val="17"/>
        </w:rPr>
        <w:t>IRBE</w:t>
      </w:r>
    </w:p>
    <w:p w14:paraId="75BEF70F" w14:textId="77777777" w:rsidR="00B31DB8" w:rsidRDefault="009F5F5C">
      <w:pPr>
        <w:spacing w:line="285" w:lineRule="auto"/>
        <w:ind w:left="680" w:right="34"/>
        <w:rPr>
          <w:sz w:val="17"/>
        </w:rPr>
      </w:pPr>
      <w:r>
        <w:rPr>
          <w:color w:val="231F20"/>
          <w:w w:val="105"/>
          <w:sz w:val="17"/>
        </w:rPr>
        <w:t>JEVGĒNIJS</w:t>
      </w:r>
      <w:r>
        <w:rPr>
          <w:color w:val="231F20"/>
          <w:spacing w:val="14"/>
          <w:w w:val="105"/>
          <w:sz w:val="17"/>
        </w:rPr>
        <w:t xml:space="preserve"> </w:t>
      </w:r>
      <w:r>
        <w:rPr>
          <w:color w:val="231F20"/>
          <w:w w:val="105"/>
          <w:sz w:val="17"/>
        </w:rPr>
        <w:t>TARASOVS</w:t>
      </w:r>
      <w:r>
        <w:rPr>
          <w:color w:val="231F20"/>
          <w:spacing w:val="-53"/>
          <w:w w:val="105"/>
          <w:sz w:val="17"/>
        </w:rPr>
        <w:t xml:space="preserve"> </w:t>
      </w:r>
      <w:r>
        <w:rPr>
          <w:color w:val="231F20"/>
          <w:w w:val="105"/>
          <w:sz w:val="17"/>
        </w:rPr>
        <w:t>JOGITA  BAUNE</w:t>
      </w:r>
      <w:r>
        <w:rPr>
          <w:color w:val="231F20"/>
          <w:spacing w:val="1"/>
          <w:w w:val="105"/>
          <w:sz w:val="17"/>
        </w:rPr>
        <w:t xml:space="preserve"> </w:t>
      </w:r>
      <w:r>
        <w:rPr>
          <w:color w:val="231F20"/>
          <w:w w:val="105"/>
          <w:sz w:val="17"/>
        </w:rPr>
        <w:t>JURĢIS ZVIRGZDIŅŠ</w:t>
      </w:r>
      <w:r>
        <w:rPr>
          <w:color w:val="231F20"/>
          <w:spacing w:val="1"/>
          <w:w w:val="105"/>
          <w:sz w:val="17"/>
        </w:rPr>
        <w:t xml:space="preserve"> </w:t>
      </w:r>
      <w:r>
        <w:rPr>
          <w:color w:val="231F20"/>
          <w:w w:val="105"/>
          <w:sz w:val="17"/>
        </w:rPr>
        <w:t>JURIS</w:t>
      </w:r>
      <w:r>
        <w:rPr>
          <w:color w:val="231F20"/>
          <w:spacing w:val="-10"/>
          <w:w w:val="105"/>
          <w:sz w:val="17"/>
        </w:rPr>
        <w:t xml:space="preserve"> </w:t>
      </w:r>
      <w:r>
        <w:rPr>
          <w:color w:val="231F20"/>
          <w:w w:val="105"/>
          <w:sz w:val="17"/>
        </w:rPr>
        <w:t>ŠAUDIŅŠ</w:t>
      </w:r>
    </w:p>
    <w:p w14:paraId="3A18F3C2" w14:textId="77777777" w:rsidR="00B31DB8" w:rsidRDefault="009F5F5C">
      <w:pPr>
        <w:spacing w:before="95" w:line="285" w:lineRule="auto"/>
        <w:ind w:left="680" w:right="102"/>
        <w:rPr>
          <w:sz w:val="17"/>
        </w:rPr>
      </w:pPr>
      <w:r>
        <w:br w:type="column"/>
      </w:r>
      <w:r>
        <w:rPr>
          <w:color w:val="231F20"/>
          <w:sz w:val="17"/>
        </w:rPr>
        <w:lastRenderedPageBreak/>
        <w:t>KRISTĪNE</w:t>
      </w:r>
      <w:r>
        <w:rPr>
          <w:color w:val="231F20"/>
          <w:spacing w:val="11"/>
          <w:sz w:val="17"/>
        </w:rPr>
        <w:t xml:space="preserve"> </w:t>
      </w:r>
      <w:r>
        <w:rPr>
          <w:color w:val="231F20"/>
          <w:sz w:val="17"/>
        </w:rPr>
        <w:t>AIZPURVE</w:t>
      </w:r>
      <w:r>
        <w:rPr>
          <w:color w:val="231F20"/>
          <w:spacing w:val="1"/>
          <w:sz w:val="17"/>
        </w:rPr>
        <w:t xml:space="preserve"> </w:t>
      </w:r>
      <w:r>
        <w:rPr>
          <w:color w:val="231F20"/>
          <w:w w:val="105"/>
          <w:sz w:val="17"/>
        </w:rPr>
        <w:t>KRISTĪNE AUMELE</w:t>
      </w:r>
      <w:r>
        <w:rPr>
          <w:color w:val="231F20"/>
          <w:spacing w:val="1"/>
          <w:w w:val="105"/>
          <w:sz w:val="17"/>
        </w:rPr>
        <w:t xml:space="preserve"> </w:t>
      </w:r>
      <w:r>
        <w:rPr>
          <w:color w:val="231F20"/>
          <w:spacing w:val="-1"/>
          <w:w w:val="105"/>
          <w:sz w:val="17"/>
        </w:rPr>
        <w:t xml:space="preserve">KRISTĪNE </w:t>
      </w:r>
      <w:r>
        <w:rPr>
          <w:color w:val="231F20"/>
          <w:w w:val="105"/>
          <w:sz w:val="17"/>
        </w:rPr>
        <w:t>MALNAČA</w:t>
      </w:r>
      <w:r>
        <w:rPr>
          <w:color w:val="231F20"/>
          <w:spacing w:val="-53"/>
          <w:w w:val="105"/>
          <w:sz w:val="17"/>
        </w:rPr>
        <w:t xml:space="preserve"> </w:t>
      </w:r>
      <w:r>
        <w:rPr>
          <w:color w:val="231F20"/>
          <w:w w:val="105"/>
          <w:sz w:val="17"/>
        </w:rPr>
        <w:t>KRISTĪNE ŠULCE</w:t>
      </w:r>
      <w:r>
        <w:rPr>
          <w:color w:val="231F20"/>
          <w:spacing w:val="1"/>
          <w:w w:val="105"/>
          <w:sz w:val="17"/>
        </w:rPr>
        <w:t xml:space="preserve"> </w:t>
      </w:r>
      <w:r>
        <w:rPr>
          <w:color w:val="231F20"/>
          <w:w w:val="105"/>
          <w:sz w:val="17"/>
        </w:rPr>
        <w:t>LAILA OZOLIŅA</w:t>
      </w:r>
      <w:r>
        <w:rPr>
          <w:color w:val="231F20"/>
          <w:spacing w:val="1"/>
          <w:w w:val="105"/>
          <w:sz w:val="17"/>
        </w:rPr>
        <w:t xml:space="preserve"> </w:t>
      </w:r>
      <w:r>
        <w:rPr>
          <w:color w:val="231F20"/>
          <w:w w:val="105"/>
          <w:sz w:val="17"/>
        </w:rPr>
        <w:t xml:space="preserve">LANA </w:t>
      </w:r>
      <w:r>
        <w:rPr>
          <w:color w:val="231F20"/>
          <w:spacing w:val="13"/>
          <w:w w:val="105"/>
          <w:sz w:val="17"/>
        </w:rPr>
        <w:t xml:space="preserve"> </w:t>
      </w:r>
      <w:r>
        <w:rPr>
          <w:color w:val="231F20"/>
          <w:w w:val="105"/>
          <w:sz w:val="17"/>
        </w:rPr>
        <w:t>KUNCE</w:t>
      </w:r>
      <w:r>
        <w:rPr>
          <w:color w:val="231F20"/>
          <w:spacing w:val="1"/>
          <w:w w:val="105"/>
          <w:sz w:val="17"/>
        </w:rPr>
        <w:t xml:space="preserve"> </w:t>
      </w:r>
      <w:r>
        <w:rPr>
          <w:color w:val="231F20"/>
          <w:w w:val="105"/>
          <w:sz w:val="17"/>
        </w:rPr>
        <w:t>LAURA SMUDZE</w:t>
      </w:r>
      <w:r>
        <w:rPr>
          <w:color w:val="231F20"/>
          <w:spacing w:val="1"/>
          <w:w w:val="105"/>
          <w:sz w:val="17"/>
        </w:rPr>
        <w:t xml:space="preserve"> </w:t>
      </w:r>
      <w:r>
        <w:rPr>
          <w:color w:val="231F20"/>
          <w:w w:val="105"/>
          <w:sz w:val="17"/>
        </w:rPr>
        <w:t>LĀSMA ADAMOVIČA</w:t>
      </w:r>
      <w:r>
        <w:rPr>
          <w:color w:val="231F20"/>
          <w:spacing w:val="-53"/>
          <w:w w:val="105"/>
          <w:sz w:val="17"/>
        </w:rPr>
        <w:t xml:space="preserve"> </w:t>
      </w:r>
      <w:r>
        <w:rPr>
          <w:color w:val="231F20"/>
          <w:spacing w:val="-2"/>
          <w:w w:val="105"/>
          <w:sz w:val="17"/>
        </w:rPr>
        <w:t xml:space="preserve">LIENĪTE </w:t>
      </w:r>
      <w:r>
        <w:rPr>
          <w:color w:val="231F20"/>
          <w:spacing w:val="-1"/>
          <w:w w:val="105"/>
          <w:sz w:val="17"/>
        </w:rPr>
        <w:t>OZOLNIECE</w:t>
      </w:r>
      <w:r>
        <w:rPr>
          <w:color w:val="231F20"/>
          <w:spacing w:val="-53"/>
          <w:w w:val="105"/>
          <w:sz w:val="17"/>
        </w:rPr>
        <w:t xml:space="preserve"> </w:t>
      </w:r>
      <w:r>
        <w:rPr>
          <w:color w:val="231F20"/>
          <w:w w:val="105"/>
          <w:sz w:val="17"/>
        </w:rPr>
        <w:t>LINDA GRĪNBERGA</w:t>
      </w:r>
      <w:r>
        <w:rPr>
          <w:color w:val="231F20"/>
          <w:spacing w:val="1"/>
          <w:w w:val="105"/>
          <w:sz w:val="17"/>
        </w:rPr>
        <w:t xml:space="preserve"> </w:t>
      </w:r>
      <w:r>
        <w:rPr>
          <w:color w:val="231F20"/>
          <w:w w:val="105"/>
          <w:sz w:val="17"/>
        </w:rPr>
        <w:t>LĪGA</w:t>
      </w:r>
      <w:r>
        <w:rPr>
          <w:color w:val="231F20"/>
          <w:spacing w:val="-10"/>
          <w:w w:val="105"/>
          <w:sz w:val="17"/>
        </w:rPr>
        <w:t xml:space="preserve"> </w:t>
      </w:r>
      <w:r>
        <w:rPr>
          <w:color w:val="231F20"/>
          <w:w w:val="105"/>
          <w:sz w:val="17"/>
        </w:rPr>
        <w:t>OZOLA</w:t>
      </w:r>
    </w:p>
    <w:p w14:paraId="6A4C364F" w14:textId="77777777" w:rsidR="00B31DB8" w:rsidRDefault="009F5F5C">
      <w:pPr>
        <w:spacing w:line="203" w:lineRule="exact"/>
        <w:ind w:left="680"/>
        <w:rPr>
          <w:sz w:val="17"/>
        </w:rPr>
      </w:pPr>
      <w:r>
        <w:rPr>
          <w:color w:val="231F20"/>
          <w:sz w:val="17"/>
        </w:rPr>
        <w:t>LĪGA</w:t>
      </w:r>
      <w:r>
        <w:rPr>
          <w:color w:val="231F20"/>
          <w:spacing w:val="3"/>
          <w:sz w:val="17"/>
        </w:rPr>
        <w:t xml:space="preserve"> </w:t>
      </w:r>
      <w:r>
        <w:rPr>
          <w:color w:val="231F20"/>
          <w:sz w:val="17"/>
        </w:rPr>
        <w:t>ŠMITE</w:t>
      </w:r>
    </w:p>
    <w:p w14:paraId="08CC76EE" w14:textId="77777777" w:rsidR="00B31DB8" w:rsidRDefault="009F5F5C">
      <w:pPr>
        <w:spacing w:before="39" w:line="285" w:lineRule="auto"/>
        <w:ind w:left="680" w:right="33"/>
        <w:rPr>
          <w:sz w:val="17"/>
        </w:rPr>
      </w:pPr>
      <w:r>
        <w:rPr>
          <w:color w:val="231F20"/>
          <w:spacing w:val="-2"/>
          <w:w w:val="105"/>
          <w:sz w:val="17"/>
        </w:rPr>
        <w:t>LOLITA KOSTJUKOVA</w:t>
      </w:r>
      <w:r>
        <w:rPr>
          <w:color w:val="231F20"/>
          <w:spacing w:val="-53"/>
          <w:w w:val="105"/>
          <w:sz w:val="17"/>
        </w:rPr>
        <w:t xml:space="preserve"> </w:t>
      </w:r>
      <w:r>
        <w:rPr>
          <w:color w:val="231F20"/>
          <w:w w:val="105"/>
          <w:sz w:val="17"/>
        </w:rPr>
        <w:t>MARIJA DRUNKA</w:t>
      </w:r>
      <w:r>
        <w:rPr>
          <w:color w:val="231F20"/>
          <w:spacing w:val="1"/>
          <w:w w:val="105"/>
          <w:sz w:val="17"/>
        </w:rPr>
        <w:t xml:space="preserve"> </w:t>
      </w:r>
      <w:r>
        <w:rPr>
          <w:color w:val="231F20"/>
          <w:w w:val="105"/>
          <w:sz w:val="17"/>
        </w:rPr>
        <w:t>MĀRCIS</w:t>
      </w:r>
      <w:r>
        <w:rPr>
          <w:color w:val="231F20"/>
          <w:spacing w:val="1"/>
          <w:w w:val="105"/>
          <w:sz w:val="17"/>
        </w:rPr>
        <w:t xml:space="preserve"> </w:t>
      </w:r>
      <w:r>
        <w:rPr>
          <w:color w:val="231F20"/>
          <w:w w:val="105"/>
          <w:sz w:val="17"/>
        </w:rPr>
        <w:t>FELDBERGS</w:t>
      </w:r>
      <w:r>
        <w:rPr>
          <w:color w:val="231F20"/>
          <w:spacing w:val="-53"/>
          <w:w w:val="105"/>
          <w:sz w:val="17"/>
        </w:rPr>
        <w:t xml:space="preserve"> </w:t>
      </w:r>
      <w:r>
        <w:rPr>
          <w:color w:val="231F20"/>
          <w:w w:val="105"/>
          <w:sz w:val="17"/>
        </w:rPr>
        <w:t>MĀRCIS SIDERS</w:t>
      </w:r>
      <w:r>
        <w:rPr>
          <w:color w:val="231F20"/>
          <w:spacing w:val="1"/>
          <w:w w:val="105"/>
          <w:sz w:val="17"/>
        </w:rPr>
        <w:t xml:space="preserve"> </w:t>
      </w:r>
      <w:r>
        <w:rPr>
          <w:color w:val="231F20"/>
          <w:w w:val="105"/>
          <w:sz w:val="17"/>
        </w:rPr>
        <w:t>MĀRIS GAILUMS</w:t>
      </w:r>
      <w:r>
        <w:rPr>
          <w:color w:val="231F20"/>
          <w:spacing w:val="1"/>
          <w:w w:val="105"/>
          <w:sz w:val="17"/>
        </w:rPr>
        <w:t xml:space="preserve"> </w:t>
      </w:r>
      <w:r>
        <w:rPr>
          <w:color w:val="231F20"/>
          <w:w w:val="105"/>
          <w:sz w:val="17"/>
        </w:rPr>
        <w:t>MĀRIS GRĪNBERGS</w:t>
      </w:r>
      <w:r>
        <w:rPr>
          <w:color w:val="231F20"/>
          <w:spacing w:val="1"/>
          <w:w w:val="105"/>
          <w:sz w:val="17"/>
        </w:rPr>
        <w:t xml:space="preserve"> </w:t>
      </w:r>
      <w:r>
        <w:rPr>
          <w:color w:val="231F20"/>
          <w:w w:val="105"/>
          <w:sz w:val="17"/>
        </w:rPr>
        <w:t>MĀRIS</w:t>
      </w:r>
      <w:r>
        <w:rPr>
          <w:color w:val="231F20"/>
          <w:spacing w:val="-11"/>
          <w:w w:val="105"/>
          <w:sz w:val="17"/>
        </w:rPr>
        <w:t xml:space="preserve"> </w:t>
      </w:r>
      <w:r>
        <w:rPr>
          <w:color w:val="231F20"/>
          <w:w w:val="105"/>
          <w:sz w:val="17"/>
        </w:rPr>
        <w:t>OLTE</w:t>
      </w:r>
    </w:p>
    <w:p w14:paraId="26FB301A" w14:textId="77777777" w:rsidR="00B31DB8" w:rsidRDefault="009F5F5C">
      <w:pPr>
        <w:spacing w:line="285" w:lineRule="auto"/>
        <w:ind w:left="680" w:right="33"/>
        <w:rPr>
          <w:sz w:val="17"/>
        </w:rPr>
      </w:pPr>
      <w:r>
        <w:rPr>
          <w:color w:val="231F20"/>
          <w:sz w:val="17"/>
        </w:rPr>
        <w:t>MĀRIS VALAINIS</w:t>
      </w:r>
      <w:r>
        <w:rPr>
          <w:color w:val="231F20"/>
          <w:spacing w:val="1"/>
          <w:sz w:val="17"/>
        </w:rPr>
        <w:t xml:space="preserve"> </w:t>
      </w:r>
      <w:r>
        <w:rPr>
          <w:color w:val="231F20"/>
          <w:w w:val="105"/>
          <w:sz w:val="17"/>
        </w:rPr>
        <w:t>MĀRTIŅŠ BERGS</w:t>
      </w:r>
      <w:r>
        <w:rPr>
          <w:color w:val="231F20"/>
          <w:spacing w:val="1"/>
          <w:w w:val="105"/>
          <w:sz w:val="17"/>
        </w:rPr>
        <w:t xml:space="preserve"> </w:t>
      </w:r>
      <w:r>
        <w:rPr>
          <w:color w:val="231F20"/>
          <w:w w:val="105"/>
          <w:sz w:val="17"/>
        </w:rPr>
        <w:t>NELDA JANOVIČA</w:t>
      </w:r>
      <w:r>
        <w:rPr>
          <w:color w:val="231F20"/>
          <w:spacing w:val="1"/>
          <w:w w:val="105"/>
          <w:sz w:val="17"/>
        </w:rPr>
        <w:t xml:space="preserve"> </w:t>
      </w:r>
      <w:r>
        <w:rPr>
          <w:color w:val="231F20"/>
          <w:w w:val="105"/>
          <w:sz w:val="17"/>
        </w:rPr>
        <w:t>OLITA UNTĀLA</w:t>
      </w:r>
      <w:r>
        <w:rPr>
          <w:color w:val="231F20"/>
          <w:spacing w:val="1"/>
          <w:w w:val="105"/>
          <w:sz w:val="17"/>
        </w:rPr>
        <w:t xml:space="preserve"> </w:t>
      </w:r>
      <w:r>
        <w:rPr>
          <w:color w:val="231F20"/>
          <w:w w:val="105"/>
          <w:sz w:val="17"/>
        </w:rPr>
        <w:t>OSKARS</w:t>
      </w:r>
      <w:r>
        <w:rPr>
          <w:color w:val="231F20"/>
          <w:spacing w:val="14"/>
          <w:w w:val="105"/>
          <w:sz w:val="17"/>
        </w:rPr>
        <w:t xml:space="preserve"> </w:t>
      </w:r>
      <w:r>
        <w:rPr>
          <w:color w:val="231F20"/>
          <w:w w:val="105"/>
          <w:sz w:val="17"/>
        </w:rPr>
        <w:t>JANOVIČS</w:t>
      </w:r>
      <w:r>
        <w:rPr>
          <w:color w:val="231F20"/>
          <w:spacing w:val="-53"/>
          <w:w w:val="105"/>
          <w:sz w:val="17"/>
        </w:rPr>
        <w:t xml:space="preserve"> </w:t>
      </w:r>
      <w:r>
        <w:rPr>
          <w:color w:val="231F20"/>
          <w:w w:val="105"/>
          <w:sz w:val="17"/>
        </w:rPr>
        <w:t>OSKARS ŽVAGINS</w:t>
      </w:r>
      <w:r>
        <w:rPr>
          <w:color w:val="231F20"/>
          <w:spacing w:val="1"/>
          <w:w w:val="105"/>
          <w:sz w:val="17"/>
        </w:rPr>
        <w:t xml:space="preserve"> </w:t>
      </w:r>
      <w:r>
        <w:rPr>
          <w:color w:val="231F20"/>
          <w:w w:val="105"/>
          <w:sz w:val="17"/>
        </w:rPr>
        <w:t>PAULS GRANTS</w:t>
      </w:r>
      <w:r>
        <w:rPr>
          <w:color w:val="231F20"/>
          <w:spacing w:val="1"/>
          <w:w w:val="105"/>
          <w:sz w:val="17"/>
        </w:rPr>
        <w:t xml:space="preserve"> </w:t>
      </w:r>
      <w:r>
        <w:rPr>
          <w:color w:val="231F20"/>
          <w:w w:val="105"/>
          <w:sz w:val="17"/>
        </w:rPr>
        <w:t>RAMONA</w:t>
      </w:r>
      <w:r>
        <w:rPr>
          <w:color w:val="231F20"/>
          <w:spacing w:val="2"/>
          <w:w w:val="105"/>
          <w:sz w:val="17"/>
        </w:rPr>
        <w:t xml:space="preserve"> </w:t>
      </w:r>
      <w:r>
        <w:rPr>
          <w:color w:val="231F20"/>
          <w:w w:val="105"/>
          <w:sz w:val="17"/>
        </w:rPr>
        <w:t>VUCĀNE</w:t>
      </w:r>
      <w:r>
        <w:rPr>
          <w:color w:val="231F20"/>
          <w:spacing w:val="1"/>
          <w:w w:val="105"/>
          <w:sz w:val="17"/>
        </w:rPr>
        <w:t xml:space="preserve"> </w:t>
      </w:r>
      <w:r>
        <w:rPr>
          <w:color w:val="231F20"/>
          <w:w w:val="105"/>
          <w:sz w:val="17"/>
        </w:rPr>
        <w:t>REINIS</w:t>
      </w:r>
      <w:r>
        <w:rPr>
          <w:color w:val="231F20"/>
          <w:spacing w:val="-12"/>
          <w:w w:val="105"/>
          <w:sz w:val="17"/>
        </w:rPr>
        <w:t xml:space="preserve"> </w:t>
      </w:r>
      <w:r>
        <w:rPr>
          <w:color w:val="231F20"/>
          <w:w w:val="105"/>
          <w:sz w:val="17"/>
        </w:rPr>
        <w:t>SILUPS</w:t>
      </w:r>
    </w:p>
    <w:p w14:paraId="0D710C4C" w14:textId="77777777" w:rsidR="00B31DB8" w:rsidRDefault="009F5F5C">
      <w:pPr>
        <w:spacing w:before="94" w:line="285" w:lineRule="auto"/>
        <w:ind w:left="680" w:right="563"/>
        <w:rPr>
          <w:sz w:val="17"/>
        </w:rPr>
      </w:pPr>
      <w:r>
        <w:br w:type="column"/>
      </w:r>
      <w:r>
        <w:rPr>
          <w:color w:val="231F20"/>
          <w:w w:val="105"/>
          <w:sz w:val="17"/>
        </w:rPr>
        <w:lastRenderedPageBreak/>
        <w:t>RITA VECOZOLA</w:t>
      </w:r>
      <w:r>
        <w:rPr>
          <w:color w:val="231F20"/>
          <w:spacing w:val="1"/>
          <w:w w:val="105"/>
          <w:sz w:val="17"/>
        </w:rPr>
        <w:t xml:space="preserve"> </w:t>
      </w:r>
      <w:r>
        <w:rPr>
          <w:color w:val="231F20"/>
          <w:w w:val="105"/>
          <w:sz w:val="17"/>
        </w:rPr>
        <w:t>RUDĪTE KOLĀTE</w:t>
      </w:r>
      <w:r>
        <w:rPr>
          <w:color w:val="231F20"/>
          <w:spacing w:val="1"/>
          <w:w w:val="105"/>
          <w:sz w:val="17"/>
        </w:rPr>
        <w:t xml:space="preserve"> </w:t>
      </w:r>
      <w:r>
        <w:rPr>
          <w:color w:val="231F20"/>
          <w:w w:val="105"/>
          <w:sz w:val="17"/>
        </w:rPr>
        <w:t>RŪTA PUTNIŅA</w:t>
      </w:r>
      <w:r>
        <w:rPr>
          <w:color w:val="231F20"/>
          <w:spacing w:val="1"/>
          <w:w w:val="105"/>
          <w:sz w:val="17"/>
        </w:rPr>
        <w:t xml:space="preserve"> </w:t>
      </w:r>
      <w:r>
        <w:rPr>
          <w:color w:val="231F20"/>
          <w:w w:val="105"/>
          <w:sz w:val="17"/>
        </w:rPr>
        <w:t>SANDIS KALNIŅŠ</w:t>
      </w:r>
      <w:r>
        <w:rPr>
          <w:color w:val="231F20"/>
          <w:spacing w:val="1"/>
          <w:w w:val="105"/>
          <w:sz w:val="17"/>
        </w:rPr>
        <w:t xml:space="preserve"> </w:t>
      </w:r>
      <w:r>
        <w:rPr>
          <w:color w:val="231F20"/>
          <w:w w:val="105"/>
          <w:sz w:val="17"/>
        </w:rPr>
        <w:t>SANDRA AVOTIŅA</w:t>
      </w:r>
      <w:r>
        <w:rPr>
          <w:color w:val="231F20"/>
          <w:spacing w:val="1"/>
          <w:w w:val="105"/>
          <w:sz w:val="17"/>
        </w:rPr>
        <w:t xml:space="preserve"> </w:t>
      </w:r>
      <w:r>
        <w:rPr>
          <w:color w:val="231F20"/>
          <w:w w:val="105"/>
          <w:sz w:val="17"/>
        </w:rPr>
        <w:t>SANITA SOMA</w:t>
      </w:r>
      <w:r>
        <w:rPr>
          <w:color w:val="231F20"/>
          <w:spacing w:val="1"/>
          <w:w w:val="105"/>
          <w:sz w:val="17"/>
        </w:rPr>
        <w:t xml:space="preserve"> </w:t>
      </w:r>
      <w:r>
        <w:rPr>
          <w:color w:val="231F20"/>
          <w:w w:val="105"/>
          <w:sz w:val="17"/>
        </w:rPr>
        <w:t>SARMĪTE JANSONE</w:t>
      </w:r>
      <w:r>
        <w:rPr>
          <w:color w:val="231F20"/>
          <w:spacing w:val="1"/>
          <w:w w:val="105"/>
          <w:sz w:val="17"/>
        </w:rPr>
        <w:t xml:space="preserve"> </w:t>
      </w:r>
      <w:r>
        <w:rPr>
          <w:color w:val="231F20"/>
          <w:w w:val="105"/>
          <w:sz w:val="17"/>
        </w:rPr>
        <w:t>SARMĪTE PABĒRZA</w:t>
      </w:r>
      <w:r>
        <w:rPr>
          <w:color w:val="231F20"/>
          <w:spacing w:val="1"/>
          <w:w w:val="105"/>
          <w:sz w:val="17"/>
        </w:rPr>
        <w:t xml:space="preserve"> </w:t>
      </w:r>
      <w:r>
        <w:rPr>
          <w:color w:val="231F20"/>
          <w:w w:val="105"/>
          <w:sz w:val="17"/>
        </w:rPr>
        <w:t>SIGNE MASAĻSKA</w:t>
      </w:r>
      <w:r>
        <w:rPr>
          <w:color w:val="231F20"/>
          <w:spacing w:val="1"/>
          <w:w w:val="105"/>
          <w:sz w:val="17"/>
        </w:rPr>
        <w:t xml:space="preserve"> </w:t>
      </w:r>
      <w:r>
        <w:rPr>
          <w:color w:val="231F20"/>
          <w:w w:val="105"/>
          <w:sz w:val="17"/>
        </w:rPr>
        <w:t>SILVIJA ČURKSTE</w:t>
      </w:r>
      <w:r>
        <w:rPr>
          <w:color w:val="231F20"/>
          <w:spacing w:val="1"/>
          <w:w w:val="105"/>
          <w:sz w:val="17"/>
        </w:rPr>
        <w:t xml:space="preserve"> </w:t>
      </w:r>
      <w:r>
        <w:rPr>
          <w:color w:val="231F20"/>
          <w:w w:val="105"/>
          <w:sz w:val="17"/>
        </w:rPr>
        <w:t>SILVIJA SMELTERE</w:t>
      </w:r>
      <w:r>
        <w:rPr>
          <w:color w:val="231F20"/>
          <w:spacing w:val="1"/>
          <w:w w:val="105"/>
          <w:sz w:val="17"/>
        </w:rPr>
        <w:t xml:space="preserve"> </w:t>
      </w:r>
      <w:r>
        <w:rPr>
          <w:color w:val="231F20"/>
          <w:w w:val="105"/>
          <w:sz w:val="17"/>
        </w:rPr>
        <w:t>SILVIJA ŠĪRE</w:t>
      </w:r>
      <w:r>
        <w:rPr>
          <w:color w:val="231F20"/>
          <w:spacing w:val="1"/>
          <w:w w:val="105"/>
          <w:sz w:val="17"/>
        </w:rPr>
        <w:t xml:space="preserve"> </w:t>
      </w:r>
      <w:r>
        <w:rPr>
          <w:color w:val="231F20"/>
          <w:w w:val="105"/>
          <w:sz w:val="17"/>
        </w:rPr>
        <w:t>SOLVITA SERŽĀNE</w:t>
      </w:r>
      <w:r>
        <w:rPr>
          <w:color w:val="231F20"/>
          <w:spacing w:val="1"/>
          <w:w w:val="105"/>
          <w:sz w:val="17"/>
        </w:rPr>
        <w:t xml:space="preserve"> </w:t>
      </w:r>
      <w:r>
        <w:rPr>
          <w:color w:val="231F20"/>
          <w:w w:val="105"/>
          <w:sz w:val="17"/>
        </w:rPr>
        <w:t>TĀLIS SALENIEKS</w:t>
      </w:r>
      <w:r>
        <w:rPr>
          <w:color w:val="231F20"/>
          <w:spacing w:val="1"/>
          <w:w w:val="105"/>
          <w:sz w:val="17"/>
        </w:rPr>
        <w:t xml:space="preserve"> </w:t>
      </w:r>
      <w:r>
        <w:rPr>
          <w:color w:val="231F20"/>
          <w:w w:val="105"/>
          <w:sz w:val="17"/>
        </w:rPr>
        <w:t>UĢIS FJODOROVS</w:t>
      </w:r>
      <w:r>
        <w:rPr>
          <w:color w:val="231F20"/>
          <w:spacing w:val="1"/>
          <w:w w:val="105"/>
          <w:sz w:val="17"/>
        </w:rPr>
        <w:t xml:space="preserve"> </w:t>
      </w:r>
      <w:r>
        <w:rPr>
          <w:color w:val="231F20"/>
          <w:w w:val="105"/>
          <w:sz w:val="17"/>
        </w:rPr>
        <w:t>VALDA KĻAVIŅA</w:t>
      </w:r>
      <w:r>
        <w:rPr>
          <w:color w:val="231F20"/>
          <w:spacing w:val="1"/>
          <w:w w:val="105"/>
          <w:sz w:val="17"/>
        </w:rPr>
        <w:t xml:space="preserve"> </w:t>
      </w:r>
      <w:r>
        <w:rPr>
          <w:color w:val="231F20"/>
          <w:w w:val="105"/>
          <w:sz w:val="17"/>
        </w:rPr>
        <w:t>VALDIS BROKS</w:t>
      </w:r>
      <w:r>
        <w:rPr>
          <w:color w:val="231F20"/>
          <w:spacing w:val="1"/>
          <w:w w:val="105"/>
          <w:sz w:val="17"/>
        </w:rPr>
        <w:t xml:space="preserve"> </w:t>
      </w:r>
      <w:r>
        <w:rPr>
          <w:color w:val="231F20"/>
          <w:w w:val="105"/>
          <w:sz w:val="17"/>
        </w:rPr>
        <w:t>VANDA MADARNIECE</w:t>
      </w:r>
      <w:r>
        <w:rPr>
          <w:color w:val="231F20"/>
          <w:spacing w:val="-53"/>
          <w:w w:val="105"/>
          <w:sz w:val="17"/>
        </w:rPr>
        <w:t xml:space="preserve"> </w:t>
      </w:r>
      <w:r>
        <w:rPr>
          <w:color w:val="231F20"/>
          <w:w w:val="105"/>
          <w:sz w:val="17"/>
        </w:rPr>
        <w:t>VĒSMA</w:t>
      </w:r>
      <w:r>
        <w:rPr>
          <w:color w:val="231F20"/>
          <w:spacing w:val="-8"/>
          <w:w w:val="105"/>
          <w:sz w:val="17"/>
        </w:rPr>
        <w:t xml:space="preserve"> </w:t>
      </w:r>
      <w:r>
        <w:rPr>
          <w:color w:val="231F20"/>
          <w:w w:val="105"/>
          <w:sz w:val="17"/>
        </w:rPr>
        <w:t>NORA</w:t>
      </w:r>
    </w:p>
    <w:p w14:paraId="44F17196" w14:textId="77777777" w:rsidR="00B31DB8" w:rsidRDefault="009F5F5C">
      <w:pPr>
        <w:spacing w:line="285" w:lineRule="auto"/>
        <w:ind w:left="680" w:right="638"/>
        <w:rPr>
          <w:sz w:val="17"/>
        </w:rPr>
      </w:pPr>
      <w:r>
        <w:rPr>
          <w:color w:val="231F20"/>
          <w:w w:val="105"/>
          <w:sz w:val="17"/>
        </w:rPr>
        <w:t>VILNIS ŠPATS</w:t>
      </w:r>
      <w:r>
        <w:rPr>
          <w:color w:val="231F20"/>
          <w:spacing w:val="1"/>
          <w:w w:val="105"/>
          <w:sz w:val="17"/>
        </w:rPr>
        <w:t xml:space="preserve"> </w:t>
      </w:r>
      <w:r>
        <w:rPr>
          <w:color w:val="231F20"/>
          <w:w w:val="105"/>
          <w:sz w:val="17"/>
        </w:rPr>
        <w:t>VILNIS ZOSĀRS</w:t>
      </w:r>
      <w:r>
        <w:rPr>
          <w:color w:val="231F20"/>
          <w:spacing w:val="1"/>
          <w:w w:val="105"/>
          <w:sz w:val="17"/>
        </w:rPr>
        <w:t xml:space="preserve"> </w:t>
      </w:r>
      <w:r>
        <w:rPr>
          <w:color w:val="231F20"/>
          <w:sz w:val="17"/>
        </w:rPr>
        <w:t>VIVITA</w:t>
      </w:r>
      <w:r>
        <w:rPr>
          <w:color w:val="231F20"/>
          <w:spacing w:val="9"/>
          <w:sz w:val="17"/>
        </w:rPr>
        <w:t xml:space="preserve"> </w:t>
      </w:r>
      <w:r>
        <w:rPr>
          <w:color w:val="231F20"/>
          <w:sz w:val="17"/>
        </w:rPr>
        <w:t>VECOZOLA</w:t>
      </w:r>
    </w:p>
    <w:p w14:paraId="7D9F673F" w14:textId="77777777" w:rsidR="00B31DB8" w:rsidRDefault="009F5F5C">
      <w:pPr>
        <w:spacing w:line="285" w:lineRule="auto"/>
        <w:ind w:left="680" w:right="99"/>
        <w:rPr>
          <w:sz w:val="17"/>
        </w:rPr>
      </w:pPr>
      <w:r>
        <w:rPr>
          <w:color w:val="231F20"/>
          <w:w w:val="105"/>
          <w:sz w:val="17"/>
        </w:rPr>
        <w:t>VOLDEMĀRS</w:t>
      </w:r>
      <w:r>
        <w:rPr>
          <w:color w:val="231F20"/>
          <w:spacing w:val="11"/>
          <w:w w:val="105"/>
          <w:sz w:val="17"/>
        </w:rPr>
        <w:t xml:space="preserve"> </w:t>
      </w:r>
      <w:r>
        <w:rPr>
          <w:color w:val="231F20"/>
          <w:w w:val="105"/>
          <w:sz w:val="17"/>
        </w:rPr>
        <w:t>ŠMUGAIS</w:t>
      </w:r>
      <w:r>
        <w:rPr>
          <w:color w:val="231F20"/>
          <w:spacing w:val="-53"/>
          <w:w w:val="105"/>
          <w:sz w:val="17"/>
        </w:rPr>
        <w:t xml:space="preserve"> </w:t>
      </w:r>
      <w:r>
        <w:rPr>
          <w:color w:val="231F20"/>
          <w:w w:val="105"/>
          <w:sz w:val="17"/>
        </w:rPr>
        <w:t>ZANE GRĪNVALDE</w:t>
      </w:r>
      <w:r>
        <w:rPr>
          <w:color w:val="231F20"/>
          <w:spacing w:val="1"/>
          <w:w w:val="105"/>
          <w:sz w:val="17"/>
        </w:rPr>
        <w:t xml:space="preserve"> </w:t>
      </w:r>
      <w:r>
        <w:rPr>
          <w:color w:val="231F20"/>
          <w:w w:val="105"/>
          <w:sz w:val="17"/>
        </w:rPr>
        <w:t>ZIGFRĪDS</w:t>
      </w:r>
      <w:r>
        <w:rPr>
          <w:color w:val="231F20"/>
          <w:spacing w:val="-11"/>
          <w:w w:val="105"/>
          <w:sz w:val="17"/>
        </w:rPr>
        <w:t xml:space="preserve"> </w:t>
      </w:r>
      <w:r>
        <w:rPr>
          <w:color w:val="231F20"/>
          <w:w w:val="105"/>
          <w:sz w:val="17"/>
        </w:rPr>
        <w:t>GORA</w:t>
      </w:r>
    </w:p>
    <w:p w14:paraId="6748E155" w14:textId="77777777" w:rsidR="00B31DB8" w:rsidRDefault="00B31DB8">
      <w:pPr>
        <w:spacing w:line="285" w:lineRule="auto"/>
        <w:rPr>
          <w:sz w:val="17"/>
        </w:rPr>
        <w:sectPr w:rsidR="00B31DB8">
          <w:type w:val="continuous"/>
          <w:pgSz w:w="16840" w:h="11910" w:orient="landscape"/>
          <w:pgMar w:top="1100" w:right="980" w:bottom="280" w:left="1020" w:header="720" w:footer="720" w:gutter="0"/>
          <w:cols w:num="5" w:space="720" w:equalWidth="0">
            <w:col w:w="2654" w:space="316"/>
            <w:col w:w="2645" w:space="327"/>
            <w:col w:w="2540" w:space="431"/>
            <w:col w:w="2408" w:space="562"/>
            <w:col w:w="2957"/>
          </w:cols>
        </w:sectPr>
      </w:pPr>
    </w:p>
    <w:p w14:paraId="71F9670C" w14:textId="77777777" w:rsidR="00B31DB8" w:rsidRDefault="00B31DB8">
      <w:pPr>
        <w:pStyle w:val="Pamatteksts"/>
        <w:spacing w:before="8"/>
        <w:rPr>
          <w:sz w:val="17"/>
        </w:rPr>
      </w:pPr>
    </w:p>
    <w:p w14:paraId="07F32A27" w14:textId="77777777" w:rsidR="00B31DB8" w:rsidRDefault="009F5F5C">
      <w:pPr>
        <w:pStyle w:val="Virsraksts2"/>
        <w:spacing w:line="216" w:lineRule="exact"/>
        <w:ind w:left="4029" w:right="3673"/>
        <w:jc w:val="center"/>
      </w:pPr>
      <w:r>
        <w:rPr>
          <w:color w:val="231F20"/>
          <w:w w:val="95"/>
        </w:rPr>
        <w:t>Pasūtītājs:</w:t>
      </w:r>
      <w:r>
        <w:rPr>
          <w:color w:val="231F20"/>
          <w:spacing w:val="23"/>
          <w:w w:val="95"/>
        </w:rPr>
        <w:t xml:space="preserve"> </w:t>
      </w:r>
      <w:r>
        <w:rPr>
          <w:color w:val="231F20"/>
          <w:w w:val="95"/>
        </w:rPr>
        <w:t>Madonas</w:t>
      </w:r>
      <w:r>
        <w:rPr>
          <w:color w:val="231F20"/>
          <w:spacing w:val="24"/>
          <w:w w:val="95"/>
        </w:rPr>
        <w:t xml:space="preserve"> </w:t>
      </w:r>
      <w:r>
        <w:rPr>
          <w:color w:val="231F20"/>
          <w:w w:val="95"/>
        </w:rPr>
        <w:t>novada</w:t>
      </w:r>
      <w:r>
        <w:rPr>
          <w:color w:val="231F20"/>
          <w:spacing w:val="23"/>
          <w:w w:val="95"/>
        </w:rPr>
        <w:t xml:space="preserve"> </w:t>
      </w:r>
      <w:r>
        <w:rPr>
          <w:color w:val="231F20"/>
          <w:w w:val="95"/>
        </w:rPr>
        <w:t>pašvaldība</w:t>
      </w:r>
    </w:p>
    <w:p w14:paraId="16A4D823" w14:textId="77777777" w:rsidR="00B31DB8" w:rsidRDefault="009F5F5C">
      <w:pPr>
        <w:ind w:left="4029" w:right="4067"/>
        <w:jc w:val="center"/>
        <w:rPr>
          <w:sz w:val="17"/>
        </w:rPr>
      </w:pPr>
      <w:r>
        <w:rPr>
          <w:color w:val="231F20"/>
          <w:sz w:val="17"/>
        </w:rPr>
        <w:t>Projekta</w:t>
      </w:r>
      <w:r>
        <w:rPr>
          <w:color w:val="231F20"/>
          <w:spacing w:val="2"/>
          <w:sz w:val="17"/>
        </w:rPr>
        <w:t xml:space="preserve"> </w:t>
      </w:r>
      <w:r>
        <w:rPr>
          <w:color w:val="231F20"/>
          <w:sz w:val="17"/>
        </w:rPr>
        <w:t>izstrādes</w:t>
      </w:r>
      <w:r>
        <w:rPr>
          <w:color w:val="231F20"/>
          <w:spacing w:val="2"/>
          <w:sz w:val="17"/>
        </w:rPr>
        <w:t xml:space="preserve"> </w:t>
      </w:r>
      <w:r>
        <w:rPr>
          <w:color w:val="231F20"/>
          <w:sz w:val="17"/>
        </w:rPr>
        <w:t>speciālisti:</w:t>
      </w:r>
      <w:r>
        <w:rPr>
          <w:color w:val="231F20"/>
          <w:spacing w:val="3"/>
          <w:sz w:val="17"/>
        </w:rPr>
        <w:t xml:space="preserve"> </w:t>
      </w:r>
      <w:r>
        <w:rPr>
          <w:color w:val="231F20"/>
          <w:sz w:val="17"/>
        </w:rPr>
        <w:t>Ilze</w:t>
      </w:r>
      <w:r>
        <w:rPr>
          <w:color w:val="231F20"/>
          <w:spacing w:val="2"/>
          <w:sz w:val="17"/>
        </w:rPr>
        <w:t xml:space="preserve"> </w:t>
      </w:r>
      <w:r>
        <w:rPr>
          <w:color w:val="231F20"/>
          <w:sz w:val="17"/>
        </w:rPr>
        <w:t>Circene,</w:t>
      </w:r>
      <w:r>
        <w:rPr>
          <w:color w:val="231F20"/>
          <w:spacing w:val="2"/>
          <w:sz w:val="17"/>
        </w:rPr>
        <w:t xml:space="preserve"> </w:t>
      </w:r>
      <w:r>
        <w:rPr>
          <w:color w:val="231F20"/>
          <w:sz w:val="17"/>
        </w:rPr>
        <w:t>Ramona</w:t>
      </w:r>
      <w:r>
        <w:rPr>
          <w:color w:val="231F20"/>
          <w:spacing w:val="2"/>
          <w:sz w:val="17"/>
        </w:rPr>
        <w:t xml:space="preserve"> </w:t>
      </w:r>
      <w:r>
        <w:rPr>
          <w:color w:val="231F20"/>
          <w:sz w:val="17"/>
        </w:rPr>
        <w:t>Vucāne,</w:t>
      </w:r>
      <w:r>
        <w:rPr>
          <w:color w:val="231F20"/>
          <w:spacing w:val="3"/>
          <w:sz w:val="17"/>
        </w:rPr>
        <w:t xml:space="preserve"> </w:t>
      </w:r>
      <w:r>
        <w:rPr>
          <w:color w:val="231F20"/>
          <w:sz w:val="17"/>
        </w:rPr>
        <w:t>Pauls</w:t>
      </w:r>
      <w:r>
        <w:rPr>
          <w:color w:val="231F20"/>
          <w:spacing w:val="2"/>
          <w:sz w:val="17"/>
        </w:rPr>
        <w:t xml:space="preserve"> </w:t>
      </w:r>
      <w:r>
        <w:rPr>
          <w:color w:val="231F20"/>
          <w:sz w:val="17"/>
        </w:rPr>
        <w:t>Grants,</w:t>
      </w:r>
      <w:r>
        <w:rPr>
          <w:color w:val="231F20"/>
          <w:spacing w:val="2"/>
          <w:sz w:val="17"/>
        </w:rPr>
        <w:t xml:space="preserve"> </w:t>
      </w:r>
      <w:r>
        <w:rPr>
          <w:color w:val="231F20"/>
          <w:sz w:val="17"/>
        </w:rPr>
        <w:t>Ilze</w:t>
      </w:r>
      <w:r>
        <w:rPr>
          <w:color w:val="231F20"/>
          <w:spacing w:val="3"/>
          <w:sz w:val="17"/>
        </w:rPr>
        <w:t xml:space="preserve"> </w:t>
      </w:r>
      <w:r>
        <w:rPr>
          <w:color w:val="231F20"/>
          <w:sz w:val="17"/>
        </w:rPr>
        <w:t>Vogina</w:t>
      </w:r>
      <w:r>
        <w:rPr>
          <w:color w:val="231F20"/>
          <w:spacing w:val="1"/>
          <w:sz w:val="17"/>
        </w:rPr>
        <w:t xml:space="preserve"> </w:t>
      </w:r>
      <w:r>
        <w:rPr>
          <w:color w:val="231F20"/>
          <w:sz w:val="17"/>
        </w:rPr>
        <w:t>Kontakti:</w:t>
      </w:r>
      <w:r>
        <w:rPr>
          <w:color w:val="231F20"/>
          <w:spacing w:val="-6"/>
          <w:sz w:val="17"/>
        </w:rPr>
        <w:t xml:space="preserve"> </w:t>
      </w:r>
      <w:r>
        <w:rPr>
          <w:color w:val="231F20"/>
          <w:sz w:val="17"/>
        </w:rPr>
        <w:t>Saieta</w:t>
      </w:r>
      <w:r>
        <w:rPr>
          <w:color w:val="231F20"/>
          <w:spacing w:val="-6"/>
          <w:sz w:val="17"/>
        </w:rPr>
        <w:t xml:space="preserve"> </w:t>
      </w:r>
      <w:r>
        <w:rPr>
          <w:color w:val="231F20"/>
          <w:sz w:val="17"/>
        </w:rPr>
        <w:t>laukums</w:t>
      </w:r>
      <w:r>
        <w:rPr>
          <w:color w:val="231F20"/>
          <w:spacing w:val="-6"/>
          <w:sz w:val="17"/>
        </w:rPr>
        <w:t xml:space="preserve"> </w:t>
      </w:r>
      <w:r>
        <w:rPr>
          <w:color w:val="231F20"/>
          <w:sz w:val="17"/>
        </w:rPr>
        <w:t>1,</w:t>
      </w:r>
      <w:r>
        <w:rPr>
          <w:color w:val="231F20"/>
          <w:spacing w:val="-5"/>
          <w:sz w:val="17"/>
        </w:rPr>
        <w:t xml:space="preserve"> </w:t>
      </w:r>
      <w:r>
        <w:rPr>
          <w:color w:val="231F20"/>
          <w:sz w:val="17"/>
        </w:rPr>
        <w:t>Madona,</w:t>
      </w:r>
      <w:r>
        <w:rPr>
          <w:color w:val="231F20"/>
          <w:spacing w:val="-6"/>
          <w:sz w:val="17"/>
        </w:rPr>
        <w:t xml:space="preserve"> </w:t>
      </w:r>
      <w:r>
        <w:rPr>
          <w:color w:val="231F20"/>
          <w:sz w:val="17"/>
        </w:rPr>
        <w:t>Madonas</w:t>
      </w:r>
      <w:r>
        <w:rPr>
          <w:color w:val="231F20"/>
          <w:spacing w:val="-6"/>
          <w:sz w:val="17"/>
        </w:rPr>
        <w:t xml:space="preserve"> </w:t>
      </w:r>
      <w:r>
        <w:rPr>
          <w:color w:val="231F20"/>
          <w:sz w:val="17"/>
        </w:rPr>
        <w:t>novads,</w:t>
      </w:r>
      <w:r>
        <w:rPr>
          <w:color w:val="231F20"/>
          <w:spacing w:val="-5"/>
          <w:sz w:val="17"/>
        </w:rPr>
        <w:t xml:space="preserve"> </w:t>
      </w:r>
      <w:r>
        <w:rPr>
          <w:color w:val="231F20"/>
          <w:sz w:val="17"/>
        </w:rPr>
        <w:t>LV-4801,</w:t>
      </w:r>
    </w:p>
    <w:p w14:paraId="4D047282" w14:textId="77777777" w:rsidR="00B31DB8" w:rsidRDefault="009F5F5C">
      <w:pPr>
        <w:spacing w:line="203" w:lineRule="exact"/>
        <w:ind w:left="4029" w:right="4066"/>
        <w:jc w:val="center"/>
        <w:rPr>
          <w:sz w:val="17"/>
        </w:rPr>
      </w:pPr>
      <w:r>
        <w:rPr>
          <w:color w:val="231F20"/>
          <w:sz w:val="17"/>
        </w:rPr>
        <w:t>Tel.:</w:t>
      </w:r>
      <w:r>
        <w:rPr>
          <w:color w:val="231F20"/>
          <w:spacing w:val="-9"/>
          <w:sz w:val="17"/>
        </w:rPr>
        <w:t xml:space="preserve"> </w:t>
      </w:r>
      <w:r>
        <w:rPr>
          <w:color w:val="231F20"/>
          <w:sz w:val="17"/>
        </w:rPr>
        <w:t>+371</w:t>
      </w:r>
      <w:r>
        <w:rPr>
          <w:color w:val="231F20"/>
          <w:spacing w:val="-8"/>
          <w:sz w:val="17"/>
        </w:rPr>
        <w:t xml:space="preserve"> </w:t>
      </w:r>
      <w:r>
        <w:rPr>
          <w:color w:val="231F20"/>
          <w:sz w:val="17"/>
        </w:rPr>
        <w:t>64860090,</w:t>
      </w:r>
      <w:r>
        <w:rPr>
          <w:color w:val="231F20"/>
          <w:spacing w:val="-8"/>
          <w:sz w:val="17"/>
        </w:rPr>
        <w:t xml:space="preserve"> </w:t>
      </w:r>
      <w:hyperlink r:id="rId48">
        <w:r>
          <w:rPr>
            <w:color w:val="231F20"/>
            <w:sz w:val="17"/>
          </w:rPr>
          <w:t>pasts@madona.lv,</w:t>
        </w:r>
        <w:r>
          <w:rPr>
            <w:color w:val="231F20"/>
            <w:spacing w:val="-9"/>
            <w:sz w:val="17"/>
          </w:rPr>
          <w:t xml:space="preserve"> </w:t>
        </w:r>
      </w:hyperlink>
      <w:hyperlink r:id="rId49">
        <w:r>
          <w:rPr>
            <w:color w:val="231F20"/>
            <w:sz w:val="17"/>
          </w:rPr>
          <w:t>www.madona.lv</w:t>
        </w:r>
      </w:hyperlink>
    </w:p>
    <w:sectPr w:rsidR="00B31DB8">
      <w:type w:val="continuous"/>
      <w:pgSz w:w="16840" w:h="11910" w:orient="landscape"/>
      <w:pgMar w:top="1100" w:right="98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738A1" w14:textId="77777777" w:rsidR="00ED09DA" w:rsidRDefault="00ED09DA">
      <w:r>
        <w:separator/>
      </w:r>
    </w:p>
  </w:endnote>
  <w:endnote w:type="continuationSeparator" w:id="0">
    <w:p w14:paraId="1C21CDB8" w14:textId="77777777" w:rsidR="00ED09DA" w:rsidRDefault="00ED0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rebuchet MS">
    <w:panose1 w:val="020B0603020202020204"/>
    <w:charset w:val="BA"/>
    <w:family w:val="swiss"/>
    <w:pitch w:val="variable"/>
    <w:sig w:usb0="00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icrosoft Sans Serif">
    <w:panose1 w:val="020B0604020202020204"/>
    <w:charset w:val="BA"/>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9F5D4" w14:textId="5562A70D" w:rsidR="002F026C" w:rsidRDefault="002F026C">
    <w:pPr>
      <w:pStyle w:val="Pamatteksts"/>
      <w:spacing w:line="14" w:lineRule="auto"/>
      <w:rPr>
        <w:sz w:val="20"/>
      </w:rPr>
    </w:pPr>
    <w:r>
      <w:rPr>
        <w:noProof/>
        <w:lang w:eastAsia="lv-LV"/>
      </w:rPr>
      <mc:AlternateContent>
        <mc:Choice Requires="wps">
          <w:drawing>
            <wp:anchor distT="0" distB="0" distL="114300" distR="114300" simplePos="0" relativeHeight="486269952" behindDoc="1" locked="0" layoutInCell="1" allowOverlap="1" wp14:anchorId="43BFC14A" wp14:editId="286F6AD8">
              <wp:simplePos x="0" y="0"/>
              <wp:positionH relativeFrom="page">
                <wp:posOffset>5236845</wp:posOffset>
              </wp:positionH>
              <wp:positionV relativeFrom="page">
                <wp:posOffset>7070090</wp:posOffset>
              </wp:positionV>
              <wp:extent cx="217805" cy="1771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822FA" w14:textId="1CB9BE22" w:rsidR="002F026C" w:rsidRDefault="002F026C">
                          <w:pPr>
                            <w:pStyle w:val="Pamatteksts"/>
                            <w:spacing w:before="4" w:line="274" w:lineRule="exact"/>
                            <w:ind w:left="60"/>
                            <w:rPr>
                              <w:rFonts w:ascii="Lucida Sans Unicode"/>
                            </w:rPr>
                          </w:pPr>
                          <w:r>
                            <w:fldChar w:fldCharType="begin"/>
                          </w:r>
                          <w:r>
                            <w:rPr>
                              <w:rFonts w:ascii="Lucida Sans Unicode"/>
                              <w:color w:val="231F20"/>
                            </w:rPr>
                            <w:instrText xml:space="preserve"> PAGE </w:instrText>
                          </w:r>
                          <w:r>
                            <w:fldChar w:fldCharType="separate"/>
                          </w:r>
                          <w:r w:rsidR="00726AE1">
                            <w:rPr>
                              <w:rFonts w:ascii="Lucida Sans Unicode"/>
                              <w:noProof/>
                              <w:color w:val="231F2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FC14A" id="_x0000_t202" coordsize="21600,21600" o:spt="202" path="m,l,21600r21600,l21600,xe">
              <v:stroke joinstyle="miter"/>
              <v:path gradientshapeok="t" o:connecttype="rect"/>
            </v:shapetype>
            <v:shape id="Text Box 1" o:spid="_x0000_s1144" type="#_x0000_t202" style="position:absolute;margin-left:412.35pt;margin-top:556.7pt;width:17.15pt;height:13.95pt;z-index:-170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Ovrw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" filled="f" stroked="f">
              <v:textbox inset="0,0,0,0">
                <w:txbxContent>
                  <w:p w14:paraId="2F5822FA" w14:textId="1CB9BE22" w:rsidR="002F026C" w:rsidRDefault="002F026C">
                    <w:pPr>
                      <w:pStyle w:val="Pamatteksts"/>
                      <w:spacing w:before="4" w:line="274" w:lineRule="exact"/>
                      <w:ind w:left="60"/>
                      <w:rPr>
                        <w:rFonts w:ascii="Lucida Sans Unicode"/>
                      </w:rPr>
                    </w:pPr>
                    <w:r>
                      <w:fldChar w:fldCharType="begin"/>
                    </w:r>
                    <w:r>
                      <w:rPr>
                        <w:rFonts w:ascii="Lucida Sans Unicode"/>
                        <w:color w:val="231F20"/>
                      </w:rPr>
                      <w:instrText xml:space="preserve"> PAGE </w:instrText>
                    </w:r>
                    <w:r>
                      <w:fldChar w:fldCharType="separate"/>
                    </w:r>
                    <w:r w:rsidR="00726AE1">
                      <w:rPr>
                        <w:rFonts w:ascii="Lucida Sans Unicode"/>
                        <w:noProof/>
                        <w:color w:val="231F20"/>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99B1C" w14:textId="77777777" w:rsidR="00ED09DA" w:rsidRDefault="00ED09DA">
      <w:r>
        <w:separator/>
      </w:r>
    </w:p>
  </w:footnote>
  <w:footnote w:type="continuationSeparator" w:id="0">
    <w:p w14:paraId="0423950F" w14:textId="77777777" w:rsidR="00ED09DA" w:rsidRDefault="00ED09DA">
      <w:r>
        <w:continuationSeparator/>
      </w:r>
    </w:p>
  </w:footnote>
  <w:footnote w:id="1">
    <w:p w14:paraId="10A11F18" w14:textId="77777777" w:rsidR="002F026C" w:rsidRPr="00EE4398" w:rsidRDefault="002F026C" w:rsidP="00966734">
      <w:pPr>
        <w:pStyle w:val="Vresteksts"/>
        <w:rPr>
          <w:color w:val="7F7F7F" w:themeColor="text1" w:themeTint="80"/>
          <w:sz w:val="16"/>
          <w:szCs w:val="16"/>
        </w:rPr>
      </w:pPr>
      <w:r w:rsidRPr="00EE4398">
        <w:rPr>
          <w:rStyle w:val="Vresatsauce"/>
          <w:color w:val="7F7F7F" w:themeColor="text1" w:themeTint="80"/>
          <w:sz w:val="16"/>
          <w:szCs w:val="16"/>
        </w:rPr>
        <w:footnoteRef/>
      </w:r>
      <w:r w:rsidRPr="00EE4398">
        <w:rPr>
          <w:color w:val="7F7F7F" w:themeColor="text1" w:themeTint="80"/>
          <w:sz w:val="16"/>
          <w:szCs w:val="16"/>
        </w:rPr>
        <w:t xml:space="preserve"> https://ec.europa.eu/info/sites/default/files/political-guidelines-next-commission_lv.pdf</w:t>
      </w:r>
    </w:p>
  </w:footnote>
  <w:footnote w:id="2">
    <w:p w14:paraId="10328BE7" w14:textId="77777777" w:rsidR="002F026C" w:rsidRPr="00EE4398" w:rsidRDefault="002F026C" w:rsidP="00966734">
      <w:pPr>
        <w:pStyle w:val="Vresteksts"/>
        <w:rPr>
          <w:color w:val="7F7F7F" w:themeColor="text1" w:themeTint="80"/>
          <w:sz w:val="16"/>
          <w:szCs w:val="16"/>
        </w:rPr>
      </w:pPr>
      <w:r w:rsidRPr="00EE4398">
        <w:rPr>
          <w:rStyle w:val="Vresatsauce"/>
          <w:color w:val="7F7F7F" w:themeColor="text1" w:themeTint="80"/>
          <w:sz w:val="16"/>
          <w:szCs w:val="16"/>
        </w:rPr>
        <w:footnoteRef/>
      </w:r>
      <w:r w:rsidRPr="00EE4398">
        <w:rPr>
          <w:color w:val="7F7F7F" w:themeColor="text1" w:themeTint="80"/>
          <w:sz w:val="16"/>
          <w:szCs w:val="16"/>
        </w:rPr>
        <w:t xml:space="preserve"> https://www.un.org/sustainabledevelopment/sustainable-development-goals/</w:t>
      </w:r>
    </w:p>
  </w:footnote>
  <w:footnote w:id="3">
    <w:p w14:paraId="7E2DC886" w14:textId="77777777" w:rsidR="002F026C" w:rsidRDefault="002F026C" w:rsidP="00966734">
      <w:pPr>
        <w:pStyle w:val="Vresteksts"/>
      </w:pPr>
      <w:r w:rsidRPr="00EE4398">
        <w:rPr>
          <w:rStyle w:val="Vresatsauce"/>
          <w:color w:val="7F7F7F" w:themeColor="text1" w:themeTint="80"/>
          <w:sz w:val="16"/>
          <w:szCs w:val="16"/>
        </w:rPr>
        <w:footnoteRef/>
      </w:r>
      <w:r w:rsidRPr="00EE4398">
        <w:rPr>
          <w:color w:val="7F7F7F" w:themeColor="text1" w:themeTint="80"/>
          <w:sz w:val="16"/>
          <w:szCs w:val="16"/>
        </w:rPr>
        <w:t>https://ec.europa.eu/info/sites/default/files/rp_sustainable_europe_lv_v2_web.pdf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175DA" w14:textId="77777777" w:rsidR="00E700B6" w:rsidRDefault="00E700B6">
    <w:pPr>
      <w:pStyle w:val="Pamatteksts"/>
      <w:spacing w:line="14" w:lineRule="auto"/>
      <w:rPr>
        <w:sz w:val="20"/>
      </w:rPr>
    </w:pPr>
  </w:p>
  <w:p w14:paraId="65022606" w14:textId="445EC9D3" w:rsidR="002F026C" w:rsidRDefault="002F026C">
    <w:pPr>
      <w:pStyle w:val="Pamatteksts"/>
      <w:spacing w:line="14" w:lineRule="auto"/>
      <w:rPr>
        <w:sz w:val="20"/>
      </w:rPr>
    </w:pPr>
    <w:r>
      <w:rPr>
        <w:noProof/>
        <w:lang w:eastAsia="lv-LV"/>
      </w:rPr>
      <w:drawing>
        <wp:anchor distT="0" distB="0" distL="0" distR="0" simplePos="0" relativeHeight="486268928" behindDoc="1" locked="0" layoutInCell="1" allowOverlap="1" wp14:anchorId="1618517A" wp14:editId="3DFA77B5">
          <wp:simplePos x="0" y="0"/>
          <wp:positionH relativeFrom="page">
            <wp:posOffset>9364847</wp:posOffset>
          </wp:positionH>
          <wp:positionV relativeFrom="page">
            <wp:posOffset>438946</wp:posOffset>
          </wp:positionV>
          <wp:extent cx="607152" cy="353059"/>
          <wp:effectExtent l="0" t="0" r="0" b="0"/>
          <wp:wrapNone/>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1" cstate="print"/>
                  <a:stretch>
                    <a:fillRect/>
                  </a:stretch>
                </pic:blipFill>
                <pic:spPr>
                  <a:xfrm>
                    <a:off x="0" y="0"/>
                    <a:ext cx="607152" cy="353059"/>
                  </a:xfrm>
                  <a:prstGeom prst="rect">
                    <a:avLst/>
                  </a:prstGeom>
                </pic:spPr>
              </pic:pic>
            </a:graphicData>
          </a:graphic>
        </wp:anchor>
      </w:drawing>
    </w:r>
    <w:r>
      <w:rPr>
        <w:noProof/>
        <w:lang w:eastAsia="lv-LV"/>
      </w:rPr>
      <mc:AlternateContent>
        <mc:Choice Requires="wps">
          <w:drawing>
            <wp:anchor distT="0" distB="0" distL="114300" distR="114300" simplePos="0" relativeHeight="486269440" behindDoc="1" locked="0" layoutInCell="1" allowOverlap="1" wp14:anchorId="4CCF320B" wp14:editId="40CBFC5D">
              <wp:simplePos x="0" y="0"/>
              <wp:positionH relativeFrom="page">
                <wp:posOffset>707390</wp:posOffset>
              </wp:positionH>
              <wp:positionV relativeFrom="page">
                <wp:posOffset>583565</wp:posOffset>
              </wp:positionV>
              <wp:extent cx="3820795" cy="1892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B35A7" w14:textId="77777777" w:rsidR="00513C6C" w:rsidRDefault="002F026C">
                          <w:pPr>
                            <w:spacing w:before="40"/>
                            <w:ind w:left="20"/>
                            <w:rPr>
                              <w:rFonts w:ascii="Microsoft Sans Serif" w:hAnsi="Microsoft Sans Serif"/>
                              <w:color w:val="7E9AAE"/>
                              <w:spacing w:val="-2"/>
                              <w:sz w:val="17"/>
                            </w:rPr>
                          </w:pPr>
                          <w:r>
                            <w:rPr>
                              <w:rFonts w:ascii="Verdana" w:hAnsi="Verdana"/>
                              <w:b/>
                              <w:color w:val="7E9AAE"/>
                              <w:spacing w:val="-3"/>
                              <w:sz w:val="17"/>
                            </w:rPr>
                            <w:t>MADONAS</w:t>
                          </w:r>
                          <w:r>
                            <w:rPr>
                              <w:rFonts w:ascii="Verdana" w:hAnsi="Verdana"/>
                              <w:b/>
                              <w:color w:val="7E9AAE"/>
                              <w:spacing w:val="-15"/>
                              <w:sz w:val="17"/>
                            </w:rPr>
                            <w:t xml:space="preserve"> </w:t>
                          </w:r>
                          <w:r>
                            <w:rPr>
                              <w:rFonts w:ascii="Verdana" w:hAnsi="Verdana"/>
                              <w:b/>
                              <w:color w:val="7E9AAE"/>
                              <w:spacing w:val="-3"/>
                              <w:sz w:val="17"/>
                            </w:rPr>
                            <w:t>NOVADA</w:t>
                          </w:r>
                          <w:r>
                            <w:rPr>
                              <w:rFonts w:ascii="Verdana" w:hAnsi="Verdana"/>
                              <w:b/>
                              <w:color w:val="7E9AAE"/>
                              <w:spacing w:val="-23"/>
                              <w:sz w:val="17"/>
                            </w:rPr>
                            <w:t xml:space="preserve"> </w:t>
                          </w:r>
                          <w:r>
                            <w:rPr>
                              <w:rFonts w:ascii="Verdana" w:hAnsi="Verdana"/>
                              <w:b/>
                              <w:color w:val="7E9AAE"/>
                              <w:spacing w:val="-3"/>
                              <w:sz w:val="17"/>
                            </w:rPr>
                            <w:t>ATTĪSTĪBAS</w:t>
                          </w:r>
                          <w:r>
                            <w:rPr>
                              <w:rFonts w:ascii="Verdana" w:hAnsi="Verdana"/>
                              <w:b/>
                              <w:color w:val="7E9AAE"/>
                              <w:spacing w:val="29"/>
                              <w:sz w:val="17"/>
                            </w:rPr>
                            <w:t xml:space="preserve"> </w:t>
                          </w:r>
                          <w:r>
                            <w:rPr>
                              <w:rFonts w:ascii="Verdana" w:hAnsi="Verdana"/>
                              <w:b/>
                              <w:color w:val="7E9AAE"/>
                              <w:spacing w:val="-3"/>
                              <w:sz w:val="17"/>
                            </w:rPr>
                            <w:t>PROGRAMMA</w:t>
                          </w:r>
                          <w:r>
                            <w:rPr>
                              <w:rFonts w:ascii="Verdana" w:hAnsi="Verdana"/>
                              <w:b/>
                              <w:color w:val="7E9AAE"/>
                              <w:spacing w:val="70"/>
                              <w:sz w:val="17"/>
                            </w:rPr>
                            <w:t xml:space="preserve"> </w:t>
                          </w:r>
                          <w:r>
                            <w:rPr>
                              <w:rFonts w:ascii="Microsoft Sans Serif" w:hAnsi="Microsoft Sans Serif"/>
                              <w:color w:val="7E9AAE"/>
                              <w:spacing w:val="-2"/>
                              <w:sz w:val="17"/>
                            </w:rPr>
                            <w:t>202</w:t>
                          </w:r>
                          <w:r w:rsidR="00E700B6">
                            <w:rPr>
                              <w:rFonts w:ascii="Microsoft Sans Serif" w:hAnsi="Microsoft Sans Serif"/>
                              <w:color w:val="7E9AAE"/>
                              <w:spacing w:val="-2"/>
                              <w:sz w:val="17"/>
                            </w:rPr>
                            <w:t>2</w:t>
                          </w:r>
                          <w:r>
                            <w:rPr>
                              <w:rFonts w:ascii="Microsoft Sans Serif" w:hAnsi="Microsoft Sans Serif"/>
                              <w:color w:val="7E9AAE"/>
                              <w:spacing w:val="-2"/>
                              <w:sz w:val="17"/>
                            </w:rPr>
                            <w:t>.-202</w:t>
                          </w:r>
                          <w:r w:rsidR="00513C6C">
                            <w:rPr>
                              <w:rFonts w:ascii="Microsoft Sans Serif" w:hAnsi="Microsoft Sans Serif"/>
                              <w:color w:val="7E9AAE"/>
                              <w:spacing w:val="-2"/>
                              <w:sz w:val="17"/>
                            </w:rPr>
                            <w:t>8</w:t>
                          </w:r>
                        </w:p>
                        <w:p w14:paraId="01F0556F" w14:textId="56BD3230" w:rsidR="002F026C" w:rsidRDefault="002F026C">
                          <w:pPr>
                            <w:spacing w:before="40"/>
                            <w:ind w:left="20"/>
                            <w:rPr>
                              <w:rFonts w:ascii="Microsoft Sans Serif" w:hAnsi="Microsoft Sans Serif"/>
                              <w:sz w:val="17"/>
                            </w:rPr>
                          </w:pPr>
                          <w:r>
                            <w:rPr>
                              <w:rFonts w:ascii="Microsoft Sans Serif" w:hAnsi="Microsoft Sans Serif"/>
                              <w:color w:val="7E9AAE"/>
                              <w:spacing w:val="-2"/>
                              <w:sz w:val="17"/>
                            </w:rPr>
                            <w:t>. GADAM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CCF320B" id="_x0000_t202" coordsize="21600,21600" o:spt="202" path="m,l,21600r21600,l21600,xe">
              <v:stroke joinstyle="miter"/>
              <v:path gradientshapeok="t" o:connecttype="rect"/>
            </v:shapetype>
            <v:shape id="Text Box 2" o:spid="_x0000_s1143" type="#_x0000_t202" style="position:absolute;margin-left:55.7pt;margin-top:45.95pt;width:300.85pt;height:14.9pt;z-index:-170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" filled="f" stroked="f">
              <v:textbox inset="0,0,0,0">
                <w:txbxContent>
                  <w:p w14:paraId="333B35A7" w14:textId="77777777" w:rsidR="00513C6C" w:rsidRDefault="002F026C">
                    <w:pPr>
                      <w:spacing w:before="40"/>
                      <w:ind w:left="20"/>
                      <w:rPr>
                        <w:rFonts w:ascii="Microsoft Sans Serif" w:hAnsi="Microsoft Sans Serif"/>
                        <w:color w:val="7E9AAE"/>
                        <w:spacing w:val="-2"/>
                        <w:sz w:val="17"/>
                      </w:rPr>
                    </w:pPr>
                    <w:r>
                      <w:rPr>
                        <w:rFonts w:ascii="Verdana" w:hAnsi="Verdana"/>
                        <w:b/>
                        <w:color w:val="7E9AAE"/>
                        <w:spacing w:val="-3"/>
                        <w:sz w:val="17"/>
                      </w:rPr>
                      <w:t>MADONAS</w:t>
                    </w:r>
                    <w:r>
                      <w:rPr>
                        <w:rFonts w:ascii="Verdana" w:hAnsi="Verdana"/>
                        <w:b/>
                        <w:color w:val="7E9AAE"/>
                        <w:spacing w:val="-15"/>
                        <w:sz w:val="17"/>
                      </w:rPr>
                      <w:t xml:space="preserve"> </w:t>
                    </w:r>
                    <w:r>
                      <w:rPr>
                        <w:rFonts w:ascii="Verdana" w:hAnsi="Verdana"/>
                        <w:b/>
                        <w:color w:val="7E9AAE"/>
                        <w:spacing w:val="-3"/>
                        <w:sz w:val="17"/>
                      </w:rPr>
                      <w:t>NOVADA</w:t>
                    </w:r>
                    <w:r>
                      <w:rPr>
                        <w:rFonts w:ascii="Verdana" w:hAnsi="Verdana"/>
                        <w:b/>
                        <w:color w:val="7E9AAE"/>
                        <w:spacing w:val="-23"/>
                        <w:sz w:val="17"/>
                      </w:rPr>
                      <w:t xml:space="preserve"> </w:t>
                    </w:r>
                    <w:r>
                      <w:rPr>
                        <w:rFonts w:ascii="Verdana" w:hAnsi="Verdana"/>
                        <w:b/>
                        <w:color w:val="7E9AAE"/>
                        <w:spacing w:val="-3"/>
                        <w:sz w:val="17"/>
                      </w:rPr>
                      <w:t>ATTĪSTĪBAS</w:t>
                    </w:r>
                    <w:r>
                      <w:rPr>
                        <w:rFonts w:ascii="Verdana" w:hAnsi="Verdana"/>
                        <w:b/>
                        <w:color w:val="7E9AAE"/>
                        <w:spacing w:val="29"/>
                        <w:sz w:val="17"/>
                      </w:rPr>
                      <w:t xml:space="preserve"> </w:t>
                    </w:r>
                    <w:r>
                      <w:rPr>
                        <w:rFonts w:ascii="Verdana" w:hAnsi="Verdana"/>
                        <w:b/>
                        <w:color w:val="7E9AAE"/>
                        <w:spacing w:val="-3"/>
                        <w:sz w:val="17"/>
                      </w:rPr>
                      <w:t>PROGRAMMA</w:t>
                    </w:r>
                    <w:r>
                      <w:rPr>
                        <w:rFonts w:ascii="Verdana" w:hAnsi="Verdana"/>
                        <w:b/>
                        <w:color w:val="7E9AAE"/>
                        <w:spacing w:val="70"/>
                        <w:sz w:val="17"/>
                      </w:rPr>
                      <w:t xml:space="preserve"> </w:t>
                    </w:r>
                    <w:r>
                      <w:rPr>
                        <w:rFonts w:ascii="Microsoft Sans Serif" w:hAnsi="Microsoft Sans Serif"/>
                        <w:color w:val="7E9AAE"/>
                        <w:spacing w:val="-2"/>
                        <w:sz w:val="17"/>
                      </w:rPr>
                      <w:t>202</w:t>
                    </w:r>
                    <w:r w:rsidR="00E700B6">
                      <w:rPr>
                        <w:rFonts w:ascii="Microsoft Sans Serif" w:hAnsi="Microsoft Sans Serif"/>
                        <w:color w:val="7E9AAE"/>
                        <w:spacing w:val="-2"/>
                        <w:sz w:val="17"/>
                      </w:rPr>
                      <w:t>2</w:t>
                    </w:r>
                    <w:r>
                      <w:rPr>
                        <w:rFonts w:ascii="Microsoft Sans Serif" w:hAnsi="Microsoft Sans Serif"/>
                        <w:color w:val="7E9AAE"/>
                        <w:spacing w:val="-2"/>
                        <w:sz w:val="17"/>
                      </w:rPr>
                      <w:t>.-202</w:t>
                    </w:r>
                    <w:r w:rsidR="00513C6C">
                      <w:rPr>
                        <w:rFonts w:ascii="Microsoft Sans Serif" w:hAnsi="Microsoft Sans Serif"/>
                        <w:color w:val="7E9AAE"/>
                        <w:spacing w:val="-2"/>
                        <w:sz w:val="17"/>
                      </w:rPr>
                      <w:t>8</w:t>
                    </w:r>
                  </w:p>
                  <w:p w14:paraId="01F0556F" w14:textId="56BD3230" w:rsidR="002F026C" w:rsidRDefault="002F026C">
                    <w:pPr>
                      <w:spacing w:before="40"/>
                      <w:ind w:left="20"/>
                      <w:rPr>
                        <w:rFonts w:ascii="Microsoft Sans Serif" w:hAnsi="Microsoft Sans Serif"/>
                        <w:sz w:val="17"/>
                      </w:rPr>
                    </w:pPr>
                    <w:r>
                      <w:rPr>
                        <w:rFonts w:ascii="Microsoft Sans Serif" w:hAnsi="Microsoft Sans Serif"/>
                        <w:color w:val="7E9AAE"/>
                        <w:spacing w:val="-2"/>
                        <w:sz w:val="17"/>
                      </w:rPr>
                      <w:t>. GADAM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508B"/>
    <w:multiLevelType w:val="hybridMultilevel"/>
    <w:tmpl w:val="3C1A0A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7213D80"/>
    <w:multiLevelType w:val="hybridMultilevel"/>
    <w:tmpl w:val="89E6D6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9925510"/>
    <w:multiLevelType w:val="hybridMultilevel"/>
    <w:tmpl w:val="0AF0E238"/>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 w15:restartNumberingAfterBreak="0">
    <w:nsid w:val="0C4E3716"/>
    <w:multiLevelType w:val="hybridMultilevel"/>
    <w:tmpl w:val="89227978"/>
    <w:lvl w:ilvl="0" w:tplc="FFFFFFFF">
      <w:start w:val="26"/>
      <w:numFmt w:val="decimal"/>
      <w:lvlText w:val="%1."/>
      <w:lvlJc w:val="left"/>
      <w:pPr>
        <w:ind w:left="870" w:hanging="360"/>
      </w:pPr>
      <w:rPr>
        <w:rFonts w:hint="default"/>
        <w:b w:val="0"/>
        <w:w w:val="105"/>
      </w:rPr>
    </w:lvl>
    <w:lvl w:ilvl="1" w:tplc="FFFFFFFF">
      <w:start w:val="1"/>
      <w:numFmt w:val="lowerLetter"/>
      <w:lvlText w:val="%2."/>
      <w:lvlJc w:val="left"/>
      <w:pPr>
        <w:ind w:left="1590" w:hanging="360"/>
      </w:p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4" w15:restartNumberingAfterBreak="0">
    <w:nsid w:val="0CEB488A"/>
    <w:multiLevelType w:val="hybridMultilevel"/>
    <w:tmpl w:val="4986029C"/>
    <w:lvl w:ilvl="0" w:tplc="97E813B0">
      <w:numFmt w:val="bullet"/>
      <w:lvlText w:val="•"/>
      <w:lvlJc w:val="left"/>
      <w:pPr>
        <w:ind w:left="531" w:hanging="360"/>
      </w:pPr>
      <w:rPr>
        <w:rFonts w:ascii="Tahoma" w:eastAsia="Tahoma" w:hAnsi="Tahoma" w:cs="Tahoma" w:hint="default"/>
        <w:color w:val="231F20"/>
        <w:w w:val="129"/>
        <w:sz w:val="18"/>
        <w:szCs w:val="18"/>
        <w:lang w:val="lv-LV" w:eastAsia="en-US" w:bidi="ar-SA"/>
      </w:rPr>
    </w:lvl>
    <w:lvl w:ilvl="1" w:tplc="920C6C26">
      <w:numFmt w:val="bullet"/>
      <w:lvlText w:val="•"/>
      <w:lvlJc w:val="left"/>
      <w:pPr>
        <w:ind w:left="1096" w:hanging="360"/>
      </w:pPr>
      <w:rPr>
        <w:rFonts w:hint="default"/>
        <w:lang w:val="lv-LV" w:eastAsia="en-US" w:bidi="ar-SA"/>
      </w:rPr>
    </w:lvl>
    <w:lvl w:ilvl="2" w:tplc="7AE4E5F8">
      <w:numFmt w:val="bullet"/>
      <w:lvlText w:val="•"/>
      <w:lvlJc w:val="left"/>
      <w:pPr>
        <w:ind w:left="1652" w:hanging="360"/>
      </w:pPr>
      <w:rPr>
        <w:rFonts w:hint="default"/>
        <w:lang w:val="lv-LV" w:eastAsia="en-US" w:bidi="ar-SA"/>
      </w:rPr>
    </w:lvl>
    <w:lvl w:ilvl="3" w:tplc="1FB81D8A">
      <w:numFmt w:val="bullet"/>
      <w:lvlText w:val="•"/>
      <w:lvlJc w:val="left"/>
      <w:pPr>
        <w:ind w:left="2208" w:hanging="360"/>
      </w:pPr>
      <w:rPr>
        <w:rFonts w:hint="default"/>
        <w:lang w:val="lv-LV" w:eastAsia="en-US" w:bidi="ar-SA"/>
      </w:rPr>
    </w:lvl>
    <w:lvl w:ilvl="4" w:tplc="8124AFAE">
      <w:numFmt w:val="bullet"/>
      <w:lvlText w:val="•"/>
      <w:lvlJc w:val="left"/>
      <w:pPr>
        <w:ind w:left="2764" w:hanging="360"/>
      </w:pPr>
      <w:rPr>
        <w:rFonts w:hint="default"/>
        <w:lang w:val="lv-LV" w:eastAsia="en-US" w:bidi="ar-SA"/>
      </w:rPr>
    </w:lvl>
    <w:lvl w:ilvl="5" w:tplc="5B24D386">
      <w:numFmt w:val="bullet"/>
      <w:lvlText w:val="•"/>
      <w:lvlJc w:val="left"/>
      <w:pPr>
        <w:ind w:left="3321" w:hanging="360"/>
      </w:pPr>
      <w:rPr>
        <w:rFonts w:hint="default"/>
        <w:lang w:val="lv-LV" w:eastAsia="en-US" w:bidi="ar-SA"/>
      </w:rPr>
    </w:lvl>
    <w:lvl w:ilvl="6" w:tplc="78049792">
      <w:numFmt w:val="bullet"/>
      <w:lvlText w:val="•"/>
      <w:lvlJc w:val="left"/>
      <w:pPr>
        <w:ind w:left="3877" w:hanging="360"/>
      </w:pPr>
      <w:rPr>
        <w:rFonts w:hint="default"/>
        <w:lang w:val="lv-LV" w:eastAsia="en-US" w:bidi="ar-SA"/>
      </w:rPr>
    </w:lvl>
    <w:lvl w:ilvl="7" w:tplc="47002670">
      <w:numFmt w:val="bullet"/>
      <w:lvlText w:val="•"/>
      <w:lvlJc w:val="left"/>
      <w:pPr>
        <w:ind w:left="4433" w:hanging="360"/>
      </w:pPr>
      <w:rPr>
        <w:rFonts w:hint="default"/>
        <w:lang w:val="lv-LV" w:eastAsia="en-US" w:bidi="ar-SA"/>
      </w:rPr>
    </w:lvl>
    <w:lvl w:ilvl="8" w:tplc="EA742D10">
      <w:numFmt w:val="bullet"/>
      <w:lvlText w:val="•"/>
      <w:lvlJc w:val="left"/>
      <w:pPr>
        <w:ind w:left="4989" w:hanging="360"/>
      </w:pPr>
      <w:rPr>
        <w:rFonts w:hint="default"/>
        <w:lang w:val="lv-LV" w:eastAsia="en-US" w:bidi="ar-SA"/>
      </w:rPr>
    </w:lvl>
  </w:abstractNum>
  <w:abstractNum w:abstractNumId="5" w15:restartNumberingAfterBreak="0">
    <w:nsid w:val="0D5D5379"/>
    <w:multiLevelType w:val="hybridMultilevel"/>
    <w:tmpl w:val="238E6FB4"/>
    <w:lvl w:ilvl="0" w:tplc="E612DC9A">
      <w:numFmt w:val="bullet"/>
      <w:lvlText w:val="•"/>
      <w:lvlJc w:val="left"/>
      <w:pPr>
        <w:ind w:left="531" w:hanging="360"/>
      </w:pPr>
      <w:rPr>
        <w:rFonts w:ascii="Tahoma" w:eastAsia="Tahoma" w:hAnsi="Tahoma" w:cs="Tahoma" w:hint="default"/>
        <w:color w:val="231F20"/>
        <w:w w:val="129"/>
        <w:sz w:val="18"/>
        <w:szCs w:val="18"/>
        <w:lang w:val="lv-LV" w:eastAsia="en-US" w:bidi="ar-SA"/>
      </w:rPr>
    </w:lvl>
    <w:lvl w:ilvl="1" w:tplc="85488A10">
      <w:numFmt w:val="bullet"/>
      <w:lvlText w:val="•"/>
      <w:lvlJc w:val="left"/>
      <w:pPr>
        <w:ind w:left="1096" w:hanging="360"/>
      </w:pPr>
      <w:rPr>
        <w:rFonts w:hint="default"/>
        <w:lang w:val="lv-LV" w:eastAsia="en-US" w:bidi="ar-SA"/>
      </w:rPr>
    </w:lvl>
    <w:lvl w:ilvl="2" w:tplc="20F0DA94">
      <w:numFmt w:val="bullet"/>
      <w:lvlText w:val="•"/>
      <w:lvlJc w:val="left"/>
      <w:pPr>
        <w:ind w:left="1652" w:hanging="360"/>
      </w:pPr>
      <w:rPr>
        <w:rFonts w:hint="default"/>
        <w:lang w:val="lv-LV" w:eastAsia="en-US" w:bidi="ar-SA"/>
      </w:rPr>
    </w:lvl>
    <w:lvl w:ilvl="3" w:tplc="04F8F65E">
      <w:numFmt w:val="bullet"/>
      <w:lvlText w:val="•"/>
      <w:lvlJc w:val="left"/>
      <w:pPr>
        <w:ind w:left="2208" w:hanging="360"/>
      </w:pPr>
      <w:rPr>
        <w:rFonts w:hint="default"/>
        <w:lang w:val="lv-LV" w:eastAsia="en-US" w:bidi="ar-SA"/>
      </w:rPr>
    </w:lvl>
    <w:lvl w:ilvl="4" w:tplc="11068672">
      <w:numFmt w:val="bullet"/>
      <w:lvlText w:val="•"/>
      <w:lvlJc w:val="left"/>
      <w:pPr>
        <w:ind w:left="2764" w:hanging="360"/>
      </w:pPr>
      <w:rPr>
        <w:rFonts w:hint="default"/>
        <w:lang w:val="lv-LV" w:eastAsia="en-US" w:bidi="ar-SA"/>
      </w:rPr>
    </w:lvl>
    <w:lvl w:ilvl="5" w:tplc="6B561D8E">
      <w:numFmt w:val="bullet"/>
      <w:lvlText w:val="•"/>
      <w:lvlJc w:val="left"/>
      <w:pPr>
        <w:ind w:left="3321" w:hanging="360"/>
      </w:pPr>
      <w:rPr>
        <w:rFonts w:hint="default"/>
        <w:lang w:val="lv-LV" w:eastAsia="en-US" w:bidi="ar-SA"/>
      </w:rPr>
    </w:lvl>
    <w:lvl w:ilvl="6" w:tplc="36A24A68">
      <w:numFmt w:val="bullet"/>
      <w:lvlText w:val="•"/>
      <w:lvlJc w:val="left"/>
      <w:pPr>
        <w:ind w:left="3877" w:hanging="360"/>
      </w:pPr>
      <w:rPr>
        <w:rFonts w:hint="default"/>
        <w:lang w:val="lv-LV" w:eastAsia="en-US" w:bidi="ar-SA"/>
      </w:rPr>
    </w:lvl>
    <w:lvl w:ilvl="7" w:tplc="E66C5E62">
      <w:numFmt w:val="bullet"/>
      <w:lvlText w:val="•"/>
      <w:lvlJc w:val="left"/>
      <w:pPr>
        <w:ind w:left="4433" w:hanging="360"/>
      </w:pPr>
      <w:rPr>
        <w:rFonts w:hint="default"/>
        <w:lang w:val="lv-LV" w:eastAsia="en-US" w:bidi="ar-SA"/>
      </w:rPr>
    </w:lvl>
    <w:lvl w:ilvl="8" w:tplc="3606E642">
      <w:numFmt w:val="bullet"/>
      <w:lvlText w:val="•"/>
      <w:lvlJc w:val="left"/>
      <w:pPr>
        <w:ind w:left="4989" w:hanging="360"/>
      </w:pPr>
      <w:rPr>
        <w:rFonts w:hint="default"/>
        <w:lang w:val="lv-LV" w:eastAsia="en-US" w:bidi="ar-SA"/>
      </w:rPr>
    </w:lvl>
  </w:abstractNum>
  <w:abstractNum w:abstractNumId="6" w15:restartNumberingAfterBreak="0">
    <w:nsid w:val="0E6D1834"/>
    <w:multiLevelType w:val="hybridMultilevel"/>
    <w:tmpl w:val="A1CCA8EE"/>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3665E0"/>
    <w:multiLevelType w:val="hybridMultilevel"/>
    <w:tmpl w:val="5114DD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3684294"/>
    <w:multiLevelType w:val="multilevel"/>
    <w:tmpl w:val="DA2C7E3A"/>
    <w:lvl w:ilvl="0">
      <w:start w:val="5"/>
      <w:numFmt w:val="decimal"/>
      <w:lvlText w:val="%1."/>
      <w:lvlJc w:val="left"/>
      <w:pPr>
        <w:ind w:left="380" w:hanging="380"/>
      </w:pPr>
      <w:rPr>
        <w:rFonts w:hint="default"/>
        <w:color w:val="231F20"/>
        <w:w w:val="95"/>
      </w:rPr>
    </w:lvl>
    <w:lvl w:ilvl="1">
      <w:start w:val="1"/>
      <w:numFmt w:val="decimal"/>
      <w:lvlText w:val="%1.%2."/>
      <w:lvlJc w:val="left"/>
      <w:pPr>
        <w:ind w:left="1866" w:hanging="720"/>
      </w:pPr>
      <w:rPr>
        <w:rFonts w:hint="default"/>
        <w:color w:val="231F20"/>
        <w:w w:val="95"/>
      </w:rPr>
    </w:lvl>
    <w:lvl w:ilvl="2">
      <w:start w:val="1"/>
      <w:numFmt w:val="decimal"/>
      <w:lvlText w:val="%1.%2.%3."/>
      <w:lvlJc w:val="left"/>
      <w:pPr>
        <w:ind w:left="3012" w:hanging="720"/>
      </w:pPr>
      <w:rPr>
        <w:rFonts w:hint="default"/>
        <w:color w:val="231F20"/>
        <w:w w:val="95"/>
      </w:rPr>
    </w:lvl>
    <w:lvl w:ilvl="3">
      <w:start w:val="1"/>
      <w:numFmt w:val="decimal"/>
      <w:lvlText w:val="%1.%2.%3.%4."/>
      <w:lvlJc w:val="left"/>
      <w:pPr>
        <w:ind w:left="4518" w:hanging="1080"/>
      </w:pPr>
      <w:rPr>
        <w:rFonts w:hint="default"/>
        <w:color w:val="231F20"/>
        <w:w w:val="95"/>
      </w:rPr>
    </w:lvl>
    <w:lvl w:ilvl="4">
      <w:start w:val="1"/>
      <w:numFmt w:val="decimal"/>
      <w:lvlText w:val="%1.%2.%3.%4.%5."/>
      <w:lvlJc w:val="left"/>
      <w:pPr>
        <w:ind w:left="6024" w:hanging="1440"/>
      </w:pPr>
      <w:rPr>
        <w:rFonts w:hint="default"/>
        <w:color w:val="231F20"/>
        <w:w w:val="95"/>
      </w:rPr>
    </w:lvl>
    <w:lvl w:ilvl="5">
      <w:start w:val="1"/>
      <w:numFmt w:val="decimal"/>
      <w:lvlText w:val="%1.%2.%3.%4.%5.%6."/>
      <w:lvlJc w:val="left"/>
      <w:pPr>
        <w:ind w:left="7170" w:hanging="1440"/>
      </w:pPr>
      <w:rPr>
        <w:rFonts w:hint="default"/>
        <w:color w:val="231F20"/>
        <w:w w:val="95"/>
      </w:rPr>
    </w:lvl>
    <w:lvl w:ilvl="6">
      <w:start w:val="1"/>
      <w:numFmt w:val="decimal"/>
      <w:lvlText w:val="%1.%2.%3.%4.%5.%6.%7."/>
      <w:lvlJc w:val="left"/>
      <w:pPr>
        <w:ind w:left="8676" w:hanging="1800"/>
      </w:pPr>
      <w:rPr>
        <w:rFonts w:hint="default"/>
        <w:color w:val="231F20"/>
        <w:w w:val="95"/>
      </w:rPr>
    </w:lvl>
    <w:lvl w:ilvl="7">
      <w:start w:val="1"/>
      <w:numFmt w:val="decimal"/>
      <w:lvlText w:val="%1.%2.%3.%4.%5.%6.%7.%8."/>
      <w:lvlJc w:val="left"/>
      <w:pPr>
        <w:ind w:left="9822" w:hanging="1800"/>
      </w:pPr>
      <w:rPr>
        <w:rFonts w:hint="default"/>
        <w:color w:val="231F20"/>
        <w:w w:val="95"/>
      </w:rPr>
    </w:lvl>
    <w:lvl w:ilvl="8">
      <w:start w:val="1"/>
      <w:numFmt w:val="decimal"/>
      <w:lvlText w:val="%1.%2.%3.%4.%5.%6.%7.%8.%9."/>
      <w:lvlJc w:val="left"/>
      <w:pPr>
        <w:ind w:left="11328" w:hanging="2160"/>
      </w:pPr>
      <w:rPr>
        <w:rFonts w:hint="default"/>
        <w:color w:val="231F20"/>
        <w:w w:val="95"/>
      </w:rPr>
    </w:lvl>
  </w:abstractNum>
  <w:abstractNum w:abstractNumId="9" w15:restartNumberingAfterBreak="0">
    <w:nsid w:val="13D047A0"/>
    <w:multiLevelType w:val="multilevel"/>
    <w:tmpl w:val="2408B410"/>
    <w:lvl w:ilvl="0">
      <w:start w:val="4"/>
      <w:numFmt w:val="decimal"/>
      <w:lvlText w:val="%1."/>
      <w:lvlJc w:val="left"/>
      <w:pPr>
        <w:ind w:left="420" w:hanging="420"/>
      </w:pPr>
      <w:rPr>
        <w:rFonts w:hint="default"/>
      </w:rPr>
    </w:lvl>
    <w:lvl w:ilvl="1">
      <w:start w:val="5"/>
      <w:numFmt w:val="decimal"/>
      <w:lvlText w:val="%1.%2."/>
      <w:lvlJc w:val="left"/>
      <w:pPr>
        <w:ind w:left="3784" w:hanging="720"/>
      </w:pPr>
      <w:rPr>
        <w:rFonts w:hint="default"/>
      </w:rPr>
    </w:lvl>
    <w:lvl w:ilvl="2">
      <w:start w:val="1"/>
      <w:numFmt w:val="decimal"/>
      <w:lvlText w:val="%1.%2.%3."/>
      <w:lvlJc w:val="left"/>
      <w:pPr>
        <w:ind w:left="6848" w:hanging="720"/>
      </w:pPr>
      <w:rPr>
        <w:rFonts w:hint="default"/>
      </w:rPr>
    </w:lvl>
    <w:lvl w:ilvl="3">
      <w:start w:val="1"/>
      <w:numFmt w:val="decimal"/>
      <w:lvlText w:val="%1.%2.%3.%4."/>
      <w:lvlJc w:val="left"/>
      <w:pPr>
        <w:ind w:left="10272" w:hanging="1080"/>
      </w:pPr>
      <w:rPr>
        <w:rFonts w:hint="default"/>
      </w:rPr>
    </w:lvl>
    <w:lvl w:ilvl="4">
      <w:start w:val="1"/>
      <w:numFmt w:val="decimal"/>
      <w:lvlText w:val="%1.%2.%3.%4.%5."/>
      <w:lvlJc w:val="left"/>
      <w:pPr>
        <w:ind w:left="13336" w:hanging="1080"/>
      </w:pPr>
      <w:rPr>
        <w:rFonts w:hint="default"/>
      </w:rPr>
    </w:lvl>
    <w:lvl w:ilvl="5">
      <w:start w:val="1"/>
      <w:numFmt w:val="decimal"/>
      <w:lvlText w:val="%1.%2.%3.%4.%5.%6."/>
      <w:lvlJc w:val="left"/>
      <w:pPr>
        <w:ind w:left="16760" w:hanging="1440"/>
      </w:pPr>
      <w:rPr>
        <w:rFonts w:hint="default"/>
      </w:rPr>
    </w:lvl>
    <w:lvl w:ilvl="6">
      <w:start w:val="1"/>
      <w:numFmt w:val="decimal"/>
      <w:lvlText w:val="%1.%2.%3.%4.%5.%6.%7."/>
      <w:lvlJc w:val="left"/>
      <w:pPr>
        <w:ind w:left="20184" w:hanging="1800"/>
      </w:pPr>
      <w:rPr>
        <w:rFonts w:hint="default"/>
      </w:rPr>
    </w:lvl>
    <w:lvl w:ilvl="7">
      <w:start w:val="1"/>
      <w:numFmt w:val="decimal"/>
      <w:lvlText w:val="%1.%2.%3.%4.%5.%6.%7.%8."/>
      <w:lvlJc w:val="left"/>
      <w:pPr>
        <w:ind w:left="23248" w:hanging="1800"/>
      </w:pPr>
      <w:rPr>
        <w:rFonts w:hint="default"/>
      </w:rPr>
    </w:lvl>
    <w:lvl w:ilvl="8">
      <w:start w:val="1"/>
      <w:numFmt w:val="decimal"/>
      <w:lvlText w:val="%1.%2.%3.%4.%5.%6.%7.%8.%9."/>
      <w:lvlJc w:val="left"/>
      <w:pPr>
        <w:ind w:left="26672" w:hanging="2160"/>
      </w:pPr>
      <w:rPr>
        <w:rFonts w:hint="default"/>
      </w:rPr>
    </w:lvl>
  </w:abstractNum>
  <w:abstractNum w:abstractNumId="10" w15:restartNumberingAfterBreak="0">
    <w:nsid w:val="14B0476D"/>
    <w:multiLevelType w:val="multilevel"/>
    <w:tmpl w:val="D3B2F4E2"/>
    <w:lvl w:ilvl="0">
      <w:start w:val="1"/>
      <w:numFmt w:val="decimal"/>
      <w:lvlText w:val="%1."/>
      <w:lvlJc w:val="left"/>
      <w:pPr>
        <w:ind w:left="1473" w:hanging="212"/>
      </w:pPr>
      <w:rPr>
        <w:rFonts w:ascii="Tahoma" w:eastAsia="Tahoma" w:hAnsi="Tahoma" w:cs="Tahoma" w:hint="default"/>
        <w:b/>
        <w:bCs/>
        <w:color w:val="231F20"/>
        <w:w w:val="92"/>
        <w:sz w:val="18"/>
        <w:szCs w:val="18"/>
        <w:lang w:val="lv-LV" w:eastAsia="en-US" w:bidi="ar-SA"/>
      </w:rPr>
    </w:lvl>
    <w:lvl w:ilvl="1">
      <w:start w:val="1"/>
      <w:numFmt w:val="decimal"/>
      <w:lvlText w:val="%2."/>
      <w:lvlJc w:val="left"/>
      <w:pPr>
        <w:ind w:left="1902" w:hanging="358"/>
      </w:pPr>
      <w:rPr>
        <w:rFonts w:ascii="Tahoma" w:eastAsia="Tahoma" w:hAnsi="Tahoma" w:cs="Tahoma"/>
        <w:color w:val="231F20"/>
        <w:w w:val="100"/>
        <w:sz w:val="18"/>
        <w:szCs w:val="18"/>
        <w:lang w:val="lv-LV" w:eastAsia="en-US" w:bidi="ar-SA"/>
      </w:rPr>
    </w:lvl>
    <w:lvl w:ilvl="2">
      <w:start w:val="1"/>
      <w:numFmt w:val="decimal"/>
      <w:lvlText w:val="%1.%2.%3."/>
      <w:lvlJc w:val="left"/>
      <w:pPr>
        <w:ind w:left="2906" w:hanging="511"/>
      </w:pPr>
      <w:rPr>
        <w:rFonts w:ascii="Tahoma" w:eastAsia="Tahoma" w:hAnsi="Tahoma" w:cs="Tahoma" w:hint="default"/>
        <w:color w:val="231F20"/>
        <w:w w:val="100"/>
        <w:sz w:val="18"/>
        <w:szCs w:val="18"/>
        <w:lang w:val="lv-LV" w:eastAsia="en-US" w:bidi="ar-SA"/>
      </w:rPr>
    </w:lvl>
    <w:lvl w:ilvl="3">
      <w:numFmt w:val="bullet"/>
      <w:lvlText w:val="•"/>
      <w:lvlJc w:val="left"/>
      <w:pPr>
        <w:ind w:left="4392" w:hanging="511"/>
      </w:pPr>
      <w:rPr>
        <w:rFonts w:hint="default"/>
        <w:lang w:val="lv-LV" w:eastAsia="en-US" w:bidi="ar-SA"/>
      </w:rPr>
    </w:lvl>
    <w:lvl w:ilvl="4">
      <w:numFmt w:val="bullet"/>
      <w:lvlText w:val="•"/>
      <w:lvlJc w:val="left"/>
      <w:pPr>
        <w:ind w:left="5884" w:hanging="511"/>
      </w:pPr>
      <w:rPr>
        <w:rFonts w:hint="default"/>
        <w:lang w:val="lv-LV" w:eastAsia="en-US" w:bidi="ar-SA"/>
      </w:rPr>
    </w:lvl>
    <w:lvl w:ilvl="5">
      <w:numFmt w:val="bullet"/>
      <w:lvlText w:val="•"/>
      <w:lvlJc w:val="left"/>
      <w:pPr>
        <w:ind w:left="7376" w:hanging="511"/>
      </w:pPr>
      <w:rPr>
        <w:rFonts w:hint="default"/>
        <w:lang w:val="lv-LV" w:eastAsia="en-US" w:bidi="ar-SA"/>
      </w:rPr>
    </w:lvl>
    <w:lvl w:ilvl="6">
      <w:numFmt w:val="bullet"/>
      <w:lvlText w:val="•"/>
      <w:lvlJc w:val="left"/>
      <w:pPr>
        <w:ind w:left="8868" w:hanging="511"/>
      </w:pPr>
      <w:rPr>
        <w:rFonts w:hint="default"/>
        <w:lang w:val="lv-LV" w:eastAsia="en-US" w:bidi="ar-SA"/>
      </w:rPr>
    </w:lvl>
    <w:lvl w:ilvl="7">
      <w:numFmt w:val="bullet"/>
      <w:lvlText w:val="•"/>
      <w:lvlJc w:val="left"/>
      <w:pPr>
        <w:ind w:left="10361" w:hanging="511"/>
      </w:pPr>
      <w:rPr>
        <w:rFonts w:hint="default"/>
        <w:lang w:val="lv-LV" w:eastAsia="en-US" w:bidi="ar-SA"/>
      </w:rPr>
    </w:lvl>
    <w:lvl w:ilvl="8">
      <w:numFmt w:val="bullet"/>
      <w:lvlText w:val="•"/>
      <w:lvlJc w:val="left"/>
      <w:pPr>
        <w:ind w:left="11853" w:hanging="511"/>
      </w:pPr>
      <w:rPr>
        <w:rFonts w:hint="default"/>
        <w:lang w:val="lv-LV" w:eastAsia="en-US" w:bidi="ar-SA"/>
      </w:rPr>
    </w:lvl>
  </w:abstractNum>
  <w:abstractNum w:abstractNumId="11" w15:restartNumberingAfterBreak="0">
    <w:nsid w:val="178E5D28"/>
    <w:multiLevelType w:val="hybridMultilevel"/>
    <w:tmpl w:val="1BA631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9852A1E"/>
    <w:multiLevelType w:val="hybridMultilevel"/>
    <w:tmpl w:val="89227978"/>
    <w:lvl w:ilvl="0" w:tplc="FFFFFFFF">
      <w:start w:val="26"/>
      <w:numFmt w:val="decimal"/>
      <w:lvlText w:val="%1."/>
      <w:lvlJc w:val="left"/>
      <w:pPr>
        <w:ind w:left="870" w:hanging="360"/>
      </w:pPr>
      <w:rPr>
        <w:rFonts w:hint="default"/>
        <w:b w:val="0"/>
        <w:w w:val="105"/>
      </w:rPr>
    </w:lvl>
    <w:lvl w:ilvl="1" w:tplc="FFFFFFFF">
      <w:start w:val="1"/>
      <w:numFmt w:val="lowerLetter"/>
      <w:lvlText w:val="%2."/>
      <w:lvlJc w:val="left"/>
      <w:pPr>
        <w:ind w:left="1590" w:hanging="360"/>
      </w:p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13" w15:restartNumberingAfterBreak="0">
    <w:nsid w:val="19EE73FE"/>
    <w:multiLevelType w:val="multilevel"/>
    <w:tmpl w:val="A8EAC084"/>
    <w:lvl w:ilvl="0">
      <w:start w:val="4"/>
      <w:numFmt w:val="decimal"/>
      <w:lvlText w:val="%1."/>
      <w:lvlJc w:val="left"/>
      <w:pPr>
        <w:ind w:left="360" w:hanging="360"/>
      </w:pPr>
      <w:rPr>
        <w:rFonts w:hint="default"/>
        <w:b w:val="0"/>
        <w:bCs/>
        <w:color w:val="231F20"/>
        <w:w w:val="110"/>
      </w:rPr>
    </w:lvl>
    <w:lvl w:ilvl="1">
      <w:start w:val="1"/>
      <w:numFmt w:val="decimal"/>
      <w:lvlText w:val="%1.%2."/>
      <w:lvlJc w:val="left"/>
      <w:pPr>
        <w:ind w:left="2622" w:hanging="720"/>
      </w:pPr>
      <w:rPr>
        <w:rFonts w:hint="default"/>
        <w:b w:val="0"/>
        <w:bCs/>
        <w:color w:val="231F20"/>
        <w:w w:val="110"/>
      </w:rPr>
    </w:lvl>
    <w:lvl w:ilvl="2">
      <w:start w:val="1"/>
      <w:numFmt w:val="decimal"/>
      <w:lvlText w:val="%1.%2.%3."/>
      <w:lvlJc w:val="left"/>
      <w:pPr>
        <w:ind w:left="4524" w:hanging="720"/>
      </w:pPr>
      <w:rPr>
        <w:rFonts w:hint="default"/>
        <w:b/>
        <w:color w:val="231F20"/>
        <w:w w:val="110"/>
      </w:rPr>
    </w:lvl>
    <w:lvl w:ilvl="3">
      <w:start w:val="1"/>
      <w:numFmt w:val="decimal"/>
      <w:lvlText w:val="%1.%2.%3.%4."/>
      <w:lvlJc w:val="left"/>
      <w:pPr>
        <w:ind w:left="6786" w:hanging="1080"/>
      </w:pPr>
      <w:rPr>
        <w:rFonts w:hint="default"/>
        <w:b/>
        <w:color w:val="231F20"/>
        <w:w w:val="110"/>
      </w:rPr>
    </w:lvl>
    <w:lvl w:ilvl="4">
      <w:start w:val="1"/>
      <w:numFmt w:val="decimal"/>
      <w:lvlText w:val="%1.%2.%3.%4.%5."/>
      <w:lvlJc w:val="left"/>
      <w:pPr>
        <w:ind w:left="8688" w:hanging="1080"/>
      </w:pPr>
      <w:rPr>
        <w:rFonts w:hint="default"/>
        <w:b/>
        <w:color w:val="231F20"/>
        <w:w w:val="110"/>
      </w:rPr>
    </w:lvl>
    <w:lvl w:ilvl="5">
      <w:start w:val="1"/>
      <w:numFmt w:val="decimal"/>
      <w:lvlText w:val="%1.%2.%3.%4.%5.%6."/>
      <w:lvlJc w:val="left"/>
      <w:pPr>
        <w:ind w:left="10950" w:hanging="1440"/>
      </w:pPr>
      <w:rPr>
        <w:rFonts w:hint="default"/>
        <w:b/>
        <w:color w:val="231F20"/>
        <w:w w:val="110"/>
      </w:rPr>
    </w:lvl>
    <w:lvl w:ilvl="6">
      <w:start w:val="1"/>
      <w:numFmt w:val="decimal"/>
      <w:lvlText w:val="%1.%2.%3.%4.%5.%6.%7."/>
      <w:lvlJc w:val="left"/>
      <w:pPr>
        <w:ind w:left="12852" w:hanging="1440"/>
      </w:pPr>
      <w:rPr>
        <w:rFonts w:hint="default"/>
        <w:b/>
        <w:color w:val="231F20"/>
        <w:w w:val="110"/>
      </w:rPr>
    </w:lvl>
    <w:lvl w:ilvl="7">
      <w:start w:val="1"/>
      <w:numFmt w:val="decimal"/>
      <w:lvlText w:val="%1.%2.%3.%4.%5.%6.%7.%8."/>
      <w:lvlJc w:val="left"/>
      <w:pPr>
        <w:ind w:left="15114" w:hanging="1800"/>
      </w:pPr>
      <w:rPr>
        <w:rFonts w:hint="default"/>
        <w:b/>
        <w:color w:val="231F20"/>
        <w:w w:val="110"/>
      </w:rPr>
    </w:lvl>
    <w:lvl w:ilvl="8">
      <w:start w:val="1"/>
      <w:numFmt w:val="decimal"/>
      <w:lvlText w:val="%1.%2.%3.%4.%5.%6.%7.%8.%9."/>
      <w:lvlJc w:val="left"/>
      <w:pPr>
        <w:ind w:left="17016" w:hanging="1800"/>
      </w:pPr>
      <w:rPr>
        <w:rFonts w:hint="default"/>
        <w:b/>
        <w:color w:val="231F20"/>
        <w:w w:val="110"/>
      </w:rPr>
    </w:lvl>
  </w:abstractNum>
  <w:abstractNum w:abstractNumId="14" w15:restartNumberingAfterBreak="0">
    <w:nsid w:val="19FD22BF"/>
    <w:multiLevelType w:val="hybridMultilevel"/>
    <w:tmpl w:val="EE304864"/>
    <w:lvl w:ilvl="0" w:tplc="B718B46A">
      <w:start w:val="26"/>
      <w:numFmt w:val="decimal"/>
      <w:lvlText w:val="%1."/>
      <w:lvlJc w:val="left"/>
      <w:pPr>
        <w:ind w:left="870" w:hanging="360"/>
        <w:jc w:val="right"/>
      </w:pPr>
      <w:rPr>
        <w:rFonts w:hint="default"/>
        <w:w w:val="105"/>
        <w:lang w:val="lv-LV" w:eastAsia="en-US" w:bidi="ar-SA"/>
      </w:rPr>
    </w:lvl>
    <w:lvl w:ilvl="1" w:tplc="B5CAA3D2">
      <w:numFmt w:val="bullet"/>
      <w:lvlText w:val="◾"/>
      <w:lvlJc w:val="left"/>
      <w:pPr>
        <w:ind w:left="1077" w:hanging="284"/>
      </w:pPr>
      <w:rPr>
        <w:rFonts w:ascii="Cambria" w:eastAsia="Cambria" w:hAnsi="Cambria" w:cs="Cambria" w:hint="default"/>
        <w:color w:val="8EA4B3"/>
        <w:w w:val="57"/>
        <w:sz w:val="18"/>
        <w:szCs w:val="18"/>
        <w:lang w:val="lv-LV" w:eastAsia="en-US" w:bidi="ar-SA"/>
      </w:rPr>
    </w:lvl>
    <w:lvl w:ilvl="2" w:tplc="49966510">
      <w:numFmt w:val="bullet"/>
      <w:lvlText w:val="•"/>
      <w:lvlJc w:val="left"/>
      <w:pPr>
        <w:ind w:left="945" w:hanging="284"/>
      </w:pPr>
      <w:rPr>
        <w:rFonts w:hint="default"/>
        <w:lang w:val="lv-LV" w:eastAsia="en-US" w:bidi="ar-SA"/>
      </w:rPr>
    </w:lvl>
    <w:lvl w:ilvl="3" w:tplc="AF1C4878">
      <w:numFmt w:val="bullet"/>
      <w:lvlText w:val="•"/>
      <w:lvlJc w:val="left"/>
      <w:pPr>
        <w:ind w:left="811" w:hanging="284"/>
      </w:pPr>
      <w:rPr>
        <w:rFonts w:hint="default"/>
        <w:lang w:val="lv-LV" w:eastAsia="en-US" w:bidi="ar-SA"/>
      </w:rPr>
    </w:lvl>
    <w:lvl w:ilvl="4" w:tplc="B6FC873A">
      <w:numFmt w:val="bullet"/>
      <w:lvlText w:val="•"/>
      <w:lvlJc w:val="left"/>
      <w:pPr>
        <w:ind w:left="677" w:hanging="284"/>
      </w:pPr>
      <w:rPr>
        <w:rFonts w:hint="default"/>
        <w:lang w:val="lv-LV" w:eastAsia="en-US" w:bidi="ar-SA"/>
      </w:rPr>
    </w:lvl>
    <w:lvl w:ilvl="5" w:tplc="47EA7374">
      <w:numFmt w:val="bullet"/>
      <w:lvlText w:val="•"/>
      <w:lvlJc w:val="left"/>
      <w:pPr>
        <w:ind w:left="542" w:hanging="284"/>
      </w:pPr>
      <w:rPr>
        <w:rFonts w:hint="default"/>
        <w:lang w:val="lv-LV" w:eastAsia="en-US" w:bidi="ar-SA"/>
      </w:rPr>
    </w:lvl>
    <w:lvl w:ilvl="6" w:tplc="858E0FD8">
      <w:numFmt w:val="bullet"/>
      <w:lvlText w:val="•"/>
      <w:lvlJc w:val="left"/>
      <w:pPr>
        <w:ind w:left="408" w:hanging="284"/>
      </w:pPr>
      <w:rPr>
        <w:rFonts w:hint="default"/>
        <w:lang w:val="lv-LV" w:eastAsia="en-US" w:bidi="ar-SA"/>
      </w:rPr>
    </w:lvl>
    <w:lvl w:ilvl="7" w:tplc="2D3E106E">
      <w:numFmt w:val="bullet"/>
      <w:lvlText w:val="•"/>
      <w:lvlJc w:val="left"/>
      <w:pPr>
        <w:ind w:left="274" w:hanging="284"/>
      </w:pPr>
      <w:rPr>
        <w:rFonts w:hint="default"/>
        <w:lang w:val="lv-LV" w:eastAsia="en-US" w:bidi="ar-SA"/>
      </w:rPr>
    </w:lvl>
    <w:lvl w:ilvl="8" w:tplc="CF325BEA">
      <w:numFmt w:val="bullet"/>
      <w:lvlText w:val="•"/>
      <w:lvlJc w:val="left"/>
      <w:pPr>
        <w:ind w:left="139" w:hanging="284"/>
      </w:pPr>
      <w:rPr>
        <w:rFonts w:hint="default"/>
        <w:lang w:val="lv-LV" w:eastAsia="en-US" w:bidi="ar-SA"/>
      </w:rPr>
    </w:lvl>
  </w:abstractNum>
  <w:abstractNum w:abstractNumId="15" w15:restartNumberingAfterBreak="0">
    <w:nsid w:val="1A1672D9"/>
    <w:multiLevelType w:val="hybridMultilevel"/>
    <w:tmpl w:val="239A50FA"/>
    <w:lvl w:ilvl="0" w:tplc="04260001">
      <w:start w:val="1"/>
      <w:numFmt w:val="bullet"/>
      <w:lvlText w:val=""/>
      <w:lvlJc w:val="left"/>
      <w:pPr>
        <w:ind w:left="1230" w:hanging="360"/>
      </w:pPr>
      <w:rPr>
        <w:rFonts w:ascii="Symbol" w:hAnsi="Symbol" w:hint="default"/>
      </w:rPr>
    </w:lvl>
    <w:lvl w:ilvl="1" w:tplc="04260003">
      <w:start w:val="1"/>
      <w:numFmt w:val="bullet"/>
      <w:lvlText w:val="o"/>
      <w:lvlJc w:val="left"/>
      <w:pPr>
        <w:ind w:left="1950" w:hanging="360"/>
      </w:pPr>
      <w:rPr>
        <w:rFonts w:ascii="Courier New" w:hAnsi="Courier New" w:cs="Courier New" w:hint="default"/>
      </w:rPr>
    </w:lvl>
    <w:lvl w:ilvl="2" w:tplc="04260005">
      <w:start w:val="1"/>
      <w:numFmt w:val="bullet"/>
      <w:lvlText w:val=""/>
      <w:lvlJc w:val="left"/>
      <w:pPr>
        <w:ind w:left="2670" w:hanging="360"/>
      </w:pPr>
      <w:rPr>
        <w:rFonts w:ascii="Wingdings" w:hAnsi="Wingdings" w:hint="default"/>
      </w:rPr>
    </w:lvl>
    <w:lvl w:ilvl="3" w:tplc="04260001" w:tentative="1">
      <w:start w:val="1"/>
      <w:numFmt w:val="bullet"/>
      <w:lvlText w:val=""/>
      <w:lvlJc w:val="left"/>
      <w:pPr>
        <w:ind w:left="3390" w:hanging="360"/>
      </w:pPr>
      <w:rPr>
        <w:rFonts w:ascii="Symbol" w:hAnsi="Symbol" w:hint="default"/>
      </w:rPr>
    </w:lvl>
    <w:lvl w:ilvl="4" w:tplc="04260003" w:tentative="1">
      <w:start w:val="1"/>
      <w:numFmt w:val="bullet"/>
      <w:lvlText w:val="o"/>
      <w:lvlJc w:val="left"/>
      <w:pPr>
        <w:ind w:left="4110" w:hanging="360"/>
      </w:pPr>
      <w:rPr>
        <w:rFonts w:ascii="Courier New" w:hAnsi="Courier New" w:cs="Courier New" w:hint="default"/>
      </w:rPr>
    </w:lvl>
    <w:lvl w:ilvl="5" w:tplc="04260005" w:tentative="1">
      <w:start w:val="1"/>
      <w:numFmt w:val="bullet"/>
      <w:lvlText w:val=""/>
      <w:lvlJc w:val="left"/>
      <w:pPr>
        <w:ind w:left="4830" w:hanging="360"/>
      </w:pPr>
      <w:rPr>
        <w:rFonts w:ascii="Wingdings" w:hAnsi="Wingdings" w:hint="default"/>
      </w:rPr>
    </w:lvl>
    <w:lvl w:ilvl="6" w:tplc="04260001" w:tentative="1">
      <w:start w:val="1"/>
      <w:numFmt w:val="bullet"/>
      <w:lvlText w:val=""/>
      <w:lvlJc w:val="left"/>
      <w:pPr>
        <w:ind w:left="5550" w:hanging="360"/>
      </w:pPr>
      <w:rPr>
        <w:rFonts w:ascii="Symbol" w:hAnsi="Symbol" w:hint="default"/>
      </w:rPr>
    </w:lvl>
    <w:lvl w:ilvl="7" w:tplc="04260003" w:tentative="1">
      <w:start w:val="1"/>
      <w:numFmt w:val="bullet"/>
      <w:lvlText w:val="o"/>
      <w:lvlJc w:val="left"/>
      <w:pPr>
        <w:ind w:left="6270" w:hanging="360"/>
      </w:pPr>
      <w:rPr>
        <w:rFonts w:ascii="Courier New" w:hAnsi="Courier New" w:cs="Courier New" w:hint="default"/>
      </w:rPr>
    </w:lvl>
    <w:lvl w:ilvl="8" w:tplc="04260005" w:tentative="1">
      <w:start w:val="1"/>
      <w:numFmt w:val="bullet"/>
      <w:lvlText w:val=""/>
      <w:lvlJc w:val="left"/>
      <w:pPr>
        <w:ind w:left="6990" w:hanging="360"/>
      </w:pPr>
      <w:rPr>
        <w:rFonts w:ascii="Wingdings" w:hAnsi="Wingdings" w:hint="default"/>
      </w:rPr>
    </w:lvl>
  </w:abstractNum>
  <w:abstractNum w:abstractNumId="16" w15:restartNumberingAfterBreak="0">
    <w:nsid w:val="1A531BDE"/>
    <w:multiLevelType w:val="hybridMultilevel"/>
    <w:tmpl w:val="7570E9F0"/>
    <w:lvl w:ilvl="0" w:tplc="5F3E2794">
      <w:numFmt w:val="bullet"/>
      <w:lvlText w:val="•"/>
      <w:lvlJc w:val="left"/>
      <w:pPr>
        <w:ind w:left="531" w:hanging="360"/>
      </w:pPr>
      <w:rPr>
        <w:rFonts w:ascii="Tahoma" w:eastAsia="Tahoma" w:hAnsi="Tahoma" w:cs="Tahoma" w:hint="default"/>
        <w:color w:val="231F20"/>
        <w:w w:val="129"/>
        <w:sz w:val="18"/>
        <w:szCs w:val="18"/>
        <w:lang w:val="lv-LV" w:eastAsia="en-US" w:bidi="ar-SA"/>
      </w:rPr>
    </w:lvl>
    <w:lvl w:ilvl="1" w:tplc="C07CE872">
      <w:numFmt w:val="bullet"/>
      <w:lvlText w:val="•"/>
      <w:lvlJc w:val="left"/>
      <w:pPr>
        <w:ind w:left="1096" w:hanging="360"/>
      </w:pPr>
      <w:rPr>
        <w:rFonts w:hint="default"/>
        <w:lang w:val="lv-LV" w:eastAsia="en-US" w:bidi="ar-SA"/>
      </w:rPr>
    </w:lvl>
    <w:lvl w:ilvl="2" w:tplc="E758BBC6">
      <w:numFmt w:val="bullet"/>
      <w:lvlText w:val="•"/>
      <w:lvlJc w:val="left"/>
      <w:pPr>
        <w:ind w:left="1652" w:hanging="360"/>
      </w:pPr>
      <w:rPr>
        <w:rFonts w:hint="default"/>
        <w:lang w:val="lv-LV" w:eastAsia="en-US" w:bidi="ar-SA"/>
      </w:rPr>
    </w:lvl>
    <w:lvl w:ilvl="3" w:tplc="3D123AF8">
      <w:numFmt w:val="bullet"/>
      <w:lvlText w:val="•"/>
      <w:lvlJc w:val="left"/>
      <w:pPr>
        <w:ind w:left="2208" w:hanging="360"/>
      </w:pPr>
      <w:rPr>
        <w:rFonts w:hint="default"/>
        <w:lang w:val="lv-LV" w:eastAsia="en-US" w:bidi="ar-SA"/>
      </w:rPr>
    </w:lvl>
    <w:lvl w:ilvl="4" w:tplc="90689240">
      <w:numFmt w:val="bullet"/>
      <w:lvlText w:val="•"/>
      <w:lvlJc w:val="left"/>
      <w:pPr>
        <w:ind w:left="2764" w:hanging="360"/>
      </w:pPr>
      <w:rPr>
        <w:rFonts w:hint="default"/>
        <w:lang w:val="lv-LV" w:eastAsia="en-US" w:bidi="ar-SA"/>
      </w:rPr>
    </w:lvl>
    <w:lvl w:ilvl="5" w:tplc="12E6652A">
      <w:numFmt w:val="bullet"/>
      <w:lvlText w:val="•"/>
      <w:lvlJc w:val="left"/>
      <w:pPr>
        <w:ind w:left="3321" w:hanging="360"/>
      </w:pPr>
      <w:rPr>
        <w:rFonts w:hint="default"/>
        <w:lang w:val="lv-LV" w:eastAsia="en-US" w:bidi="ar-SA"/>
      </w:rPr>
    </w:lvl>
    <w:lvl w:ilvl="6" w:tplc="831EBEF2">
      <w:numFmt w:val="bullet"/>
      <w:lvlText w:val="•"/>
      <w:lvlJc w:val="left"/>
      <w:pPr>
        <w:ind w:left="3877" w:hanging="360"/>
      </w:pPr>
      <w:rPr>
        <w:rFonts w:hint="default"/>
        <w:lang w:val="lv-LV" w:eastAsia="en-US" w:bidi="ar-SA"/>
      </w:rPr>
    </w:lvl>
    <w:lvl w:ilvl="7" w:tplc="D944A80C">
      <w:numFmt w:val="bullet"/>
      <w:lvlText w:val="•"/>
      <w:lvlJc w:val="left"/>
      <w:pPr>
        <w:ind w:left="4433" w:hanging="360"/>
      </w:pPr>
      <w:rPr>
        <w:rFonts w:hint="default"/>
        <w:lang w:val="lv-LV" w:eastAsia="en-US" w:bidi="ar-SA"/>
      </w:rPr>
    </w:lvl>
    <w:lvl w:ilvl="8" w:tplc="50121F90">
      <w:numFmt w:val="bullet"/>
      <w:lvlText w:val="•"/>
      <w:lvlJc w:val="left"/>
      <w:pPr>
        <w:ind w:left="4989" w:hanging="360"/>
      </w:pPr>
      <w:rPr>
        <w:rFonts w:hint="default"/>
        <w:lang w:val="lv-LV" w:eastAsia="en-US" w:bidi="ar-SA"/>
      </w:rPr>
    </w:lvl>
  </w:abstractNum>
  <w:abstractNum w:abstractNumId="17" w15:restartNumberingAfterBreak="0">
    <w:nsid w:val="20591B93"/>
    <w:multiLevelType w:val="hybridMultilevel"/>
    <w:tmpl w:val="A17CB95E"/>
    <w:lvl w:ilvl="0" w:tplc="FFFFFFFF">
      <w:start w:val="26"/>
      <w:numFmt w:val="decimal"/>
      <w:lvlText w:val="%1."/>
      <w:lvlJc w:val="left"/>
      <w:pPr>
        <w:ind w:left="870" w:hanging="360"/>
      </w:pPr>
      <w:rPr>
        <w:rFonts w:hint="default"/>
        <w:b w:val="0"/>
        <w:w w:val="105"/>
      </w:rPr>
    </w:lvl>
    <w:lvl w:ilvl="1" w:tplc="04260001">
      <w:start w:val="1"/>
      <w:numFmt w:val="bullet"/>
      <w:lvlText w:val=""/>
      <w:lvlJc w:val="left"/>
      <w:pPr>
        <w:ind w:left="1590" w:hanging="360"/>
      </w:pPr>
      <w:rPr>
        <w:rFonts w:ascii="Symbol" w:hAnsi="Symbol" w:hint="default"/>
      </w:r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18" w15:restartNumberingAfterBreak="0">
    <w:nsid w:val="230F1C24"/>
    <w:multiLevelType w:val="multilevel"/>
    <w:tmpl w:val="6EC29486"/>
    <w:lvl w:ilvl="0">
      <w:start w:val="4"/>
      <w:numFmt w:val="decimal"/>
      <w:lvlText w:val="%1."/>
      <w:lvlJc w:val="left"/>
      <w:pPr>
        <w:ind w:left="420" w:hanging="42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005" w:hanging="144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591" w:hanging="1800"/>
      </w:pPr>
      <w:rPr>
        <w:rFonts w:hint="default"/>
        <w:color w:val="231F20"/>
      </w:rPr>
    </w:lvl>
    <w:lvl w:ilvl="8">
      <w:start w:val="1"/>
      <w:numFmt w:val="decimal"/>
      <w:lvlText w:val="%1.%2.%3.%4.%5.%6.%7.%8.%9."/>
      <w:lvlJc w:val="left"/>
      <w:pPr>
        <w:ind w:left="3064" w:hanging="2160"/>
      </w:pPr>
      <w:rPr>
        <w:rFonts w:hint="default"/>
        <w:color w:val="231F20"/>
      </w:rPr>
    </w:lvl>
  </w:abstractNum>
  <w:abstractNum w:abstractNumId="19" w15:restartNumberingAfterBreak="0">
    <w:nsid w:val="29543882"/>
    <w:multiLevelType w:val="hybridMultilevel"/>
    <w:tmpl w:val="1ED4F9F0"/>
    <w:lvl w:ilvl="0" w:tplc="36D29228">
      <w:start w:val="1"/>
      <w:numFmt w:val="decimal"/>
      <w:lvlText w:val="%1"/>
      <w:lvlJc w:val="left"/>
      <w:pPr>
        <w:ind w:left="333" w:hanging="220"/>
      </w:pPr>
      <w:rPr>
        <w:rFonts w:ascii="Tahoma" w:eastAsia="Tahoma" w:hAnsi="Tahoma" w:cs="Tahoma" w:hint="default"/>
        <w:color w:val="8EA4B3"/>
        <w:w w:val="100"/>
        <w:sz w:val="16"/>
        <w:szCs w:val="16"/>
        <w:lang w:val="lv-LV" w:eastAsia="en-US" w:bidi="ar-SA"/>
      </w:rPr>
    </w:lvl>
    <w:lvl w:ilvl="1" w:tplc="72163DF6">
      <w:numFmt w:val="bullet"/>
      <w:lvlText w:val="•"/>
      <w:lvlJc w:val="left"/>
      <w:pPr>
        <w:ind w:left="1789" w:hanging="220"/>
      </w:pPr>
      <w:rPr>
        <w:rFonts w:hint="default"/>
        <w:lang w:val="lv-LV" w:eastAsia="en-US" w:bidi="ar-SA"/>
      </w:rPr>
    </w:lvl>
    <w:lvl w:ilvl="2" w:tplc="75500ACA">
      <w:numFmt w:val="bullet"/>
      <w:lvlText w:val="•"/>
      <w:lvlJc w:val="left"/>
      <w:pPr>
        <w:ind w:left="3239" w:hanging="220"/>
      </w:pPr>
      <w:rPr>
        <w:rFonts w:hint="default"/>
        <w:lang w:val="lv-LV" w:eastAsia="en-US" w:bidi="ar-SA"/>
      </w:rPr>
    </w:lvl>
    <w:lvl w:ilvl="3" w:tplc="3FCCBEC2">
      <w:numFmt w:val="bullet"/>
      <w:lvlText w:val="•"/>
      <w:lvlJc w:val="left"/>
      <w:pPr>
        <w:ind w:left="4689" w:hanging="220"/>
      </w:pPr>
      <w:rPr>
        <w:rFonts w:hint="default"/>
        <w:lang w:val="lv-LV" w:eastAsia="en-US" w:bidi="ar-SA"/>
      </w:rPr>
    </w:lvl>
    <w:lvl w:ilvl="4" w:tplc="BFDAC0E8">
      <w:numFmt w:val="bullet"/>
      <w:lvlText w:val="•"/>
      <w:lvlJc w:val="left"/>
      <w:pPr>
        <w:ind w:left="6139" w:hanging="220"/>
      </w:pPr>
      <w:rPr>
        <w:rFonts w:hint="default"/>
        <w:lang w:val="lv-LV" w:eastAsia="en-US" w:bidi="ar-SA"/>
      </w:rPr>
    </w:lvl>
    <w:lvl w:ilvl="5" w:tplc="18A26450">
      <w:numFmt w:val="bullet"/>
      <w:lvlText w:val="•"/>
      <w:lvlJc w:val="left"/>
      <w:pPr>
        <w:ind w:left="7588" w:hanging="220"/>
      </w:pPr>
      <w:rPr>
        <w:rFonts w:hint="default"/>
        <w:lang w:val="lv-LV" w:eastAsia="en-US" w:bidi="ar-SA"/>
      </w:rPr>
    </w:lvl>
    <w:lvl w:ilvl="6" w:tplc="AEAA4508">
      <w:numFmt w:val="bullet"/>
      <w:lvlText w:val="•"/>
      <w:lvlJc w:val="left"/>
      <w:pPr>
        <w:ind w:left="9038" w:hanging="220"/>
      </w:pPr>
      <w:rPr>
        <w:rFonts w:hint="default"/>
        <w:lang w:val="lv-LV" w:eastAsia="en-US" w:bidi="ar-SA"/>
      </w:rPr>
    </w:lvl>
    <w:lvl w:ilvl="7" w:tplc="C400C046">
      <w:numFmt w:val="bullet"/>
      <w:lvlText w:val="•"/>
      <w:lvlJc w:val="left"/>
      <w:pPr>
        <w:ind w:left="10488" w:hanging="220"/>
      </w:pPr>
      <w:rPr>
        <w:rFonts w:hint="default"/>
        <w:lang w:val="lv-LV" w:eastAsia="en-US" w:bidi="ar-SA"/>
      </w:rPr>
    </w:lvl>
    <w:lvl w:ilvl="8" w:tplc="F1EEBD6C">
      <w:numFmt w:val="bullet"/>
      <w:lvlText w:val="•"/>
      <w:lvlJc w:val="left"/>
      <w:pPr>
        <w:ind w:left="11938" w:hanging="220"/>
      </w:pPr>
      <w:rPr>
        <w:rFonts w:hint="default"/>
        <w:lang w:val="lv-LV" w:eastAsia="en-US" w:bidi="ar-SA"/>
      </w:rPr>
    </w:lvl>
  </w:abstractNum>
  <w:abstractNum w:abstractNumId="20" w15:restartNumberingAfterBreak="0">
    <w:nsid w:val="2C8A63B0"/>
    <w:multiLevelType w:val="hybridMultilevel"/>
    <w:tmpl w:val="89227978"/>
    <w:lvl w:ilvl="0" w:tplc="FFFFFFFF">
      <w:start w:val="26"/>
      <w:numFmt w:val="decimal"/>
      <w:lvlText w:val="%1."/>
      <w:lvlJc w:val="left"/>
      <w:pPr>
        <w:ind w:left="870" w:hanging="360"/>
      </w:pPr>
      <w:rPr>
        <w:rFonts w:hint="default"/>
        <w:b w:val="0"/>
        <w:w w:val="105"/>
      </w:rPr>
    </w:lvl>
    <w:lvl w:ilvl="1" w:tplc="FFFFFFFF">
      <w:start w:val="1"/>
      <w:numFmt w:val="lowerLetter"/>
      <w:lvlText w:val="%2."/>
      <w:lvlJc w:val="left"/>
      <w:pPr>
        <w:ind w:left="1590" w:hanging="360"/>
      </w:p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21" w15:restartNumberingAfterBreak="0">
    <w:nsid w:val="2F726E84"/>
    <w:multiLevelType w:val="hybridMultilevel"/>
    <w:tmpl w:val="02B8B130"/>
    <w:lvl w:ilvl="0" w:tplc="FCB08792">
      <w:numFmt w:val="bullet"/>
      <w:lvlText w:val="•"/>
      <w:lvlJc w:val="left"/>
      <w:pPr>
        <w:ind w:left="530" w:hanging="360"/>
      </w:pPr>
      <w:rPr>
        <w:rFonts w:ascii="Tahoma" w:eastAsia="Tahoma" w:hAnsi="Tahoma" w:cs="Tahoma" w:hint="default"/>
        <w:color w:val="231F20"/>
        <w:w w:val="129"/>
        <w:sz w:val="18"/>
        <w:szCs w:val="18"/>
        <w:lang w:val="lv-LV" w:eastAsia="en-US" w:bidi="ar-SA"/>
      </w:rPr>
    </w:lvl>
    <w:lvl w:ilvl="1" w:tplc="69A0A93E">
      <w:numFmt w:val="bullet"/>
      <w:lvlText w:val="•"/>
      <w:lvlJc w:val="left"/>
      <w:pPr>
        <w:ind w:left="1096" w:hanging="360"/>
      </w:pPr>
      <w:rPr>
        <w:rFonts w:hint="default"/>
        <w:lang w:val="lv-LV" w:eastAsia="en-US" w:bidi="ar-SA"/>
      </w:rPr>
    </w:lvl>
    <w:lvl w:ilvl="2" w:tplc="280A5BAA">
      <w:numFmt w:val="bullet"/>
      <w:lvlText w:val="•"/>
      <w:lvlJc w:val="left"/>
      <w:pPr>
        <w:ind w:left="1652" w:hanging="360"/>
      </w:pPr>
      <w:rPr>
        <w:rFonts w:hint="default"/>
        <w:lang w:val="lv-LV" w:eastAsia="en-US" w:bidi="ar-SA"/>
      </w:rPr>
    </w:lvl>
    <w:lvl w:ilvl="3" w:tplc="0BD44466">
      <w:numFmt w:val="bullet"/>
      <w:lvlText w:val="•"/>
      <w:lvlJc w:val="left"/>
      <w:pPr>
        <w:ind w:left="2208" w:hanging="360"/>
      </w:pPr>
      <w:rPr>
        <w:rFonts w:hint="default"/>
        <w:lang w:val="lv-LV" w:eastAsia="en-US" w:bidi="ar-SA"/>
      </w:rPr>
    </w:lvl>
    <w:lvl w:ilvl="4" w:tplc="7AF48104">
      <w:numFmt w:val="bullet"/>
      <w:lvlText w:val="•"/>
      <w:lvlJc w:val="left"/>
      <w:pPr>
        <w:ind w:left="2764" w:hanging="360"/>
      </w:pPr>
      <w:rPr>
        <w:rFonts w:hint="default"/>
        <w:lang w:val="lv-LV" w:eastAsia="en-US" w:bidi="ar-SA"/>
      </w:rPr>
    </w:lvl>
    <w:lvl w:ilvl="5" w:tplc="DC206542">
      <w:numFmt w:val="bullet"/>
      <w:lvlText w:val="•"/>
      <w:lvlJc w:val="left"/>
      <w:pPr>
        <w:ind w:left="3321" w:hanging="360"/>
      </w:pPr>
      <w:rPr>
        <w:rFonts w:hint="default"/>
        <w:lang w:val="lv-LV" w:eastAsia="en-US" w:bidi="ar-SA"/>
      </w:rPr>
    </w:lvl>
    <w:lvl w:ilvl="6" w:tplc="31C224F0">
      <w:numFmt w:val="bullet"/>
      <w:lvlText w:val="•"/>
      <w:lvlJc w:val="left"/>
      <w:pPr>
        <w:ind w:left="3877" w:hanging="360"/>
      </w:pPr>
      <w:rPr>
        <w:rFonts w:hint="default"/>
        <w:lang w:val="lv-LV" w:eastAsia="en-US" w:bidi="ar-SA"/>
      </w:rPr>
    </w:lvl>
    <w:lvl w:ilvl="7" w:tplc="8ED61284">
      <w:numFmt w:val="bullet"/>
      <w:lvlText w:val="•"/>
      <w:lvlJc w:val="left"/>
      <w:pPr>
        <w:ind w:left="4433" w:hanging="360"/>
      </w:pPr>
      <w:rPr>
        <w:rFonts w:hint="default"/>
        <w:lang w:val="lv-LV" w:eastAsia="en-US" w:bidi="ar-SA"/>
      </w:rPr>
    </w:lvl>
    <w:lvl w:ilvl="8" w:tplc="AA74AB10">
      <w:numFmt w:val="bullet"/>
      <w:lvlText w:val="•"/>
      <w:lvlJc w:val="left"/>
      <w:pPr>
        <w:ind w:left="4989" w:hanging="360"/>
      </w:pPr>
      <w:rPr>
        <w:rFonts w:hint="default"/>
        <w:lang w:val="lv-LV" w:eastAsia="en-US" w:bidi="ar-SA"/>
      </w:rPr>
    </w:lvl>
  </w:abstractNum>
  <w:abstractNum w:abstractNumId="22" w15:restartNumberingAfterBreak="0">
    <w:nsid w:val="2FCD07A5"/>
    <w:multiLevelType w:val="hybridMultilevel"/>
    <w:tmpl w:val="F8264D64"/>
    <w:lvl w:ilvl="0" w:tplc="86AC0B94">
      <w:numFmt w:val="bullet"/>
      <w:lvlText w:val="•"/>
      <w:lvlJc w:val="left"/>
      <w:pPr>
        <w:ind w:left="531" w:hanging="360"/>
      </w:pPr>
      <w:rPr>
        <w:rFonts w:ascii="Tahoma" w:eastAsia="Tahoma" w:hAnsi="Tahoma" w:cs="Tahoma" w:hint="default"/>
        <w:color w:val="231F20"/>
        <w:w w:val="129"/>
        <w:sz w:val="18"/>
        <w:szCs w:val="18"/>
        <w:lang w:val="lv-LV" w:eastAsia="en-US" w:bidi="ar-SA"/>
      </w:rPr>
    </w:lvl>
    <w:lvl w:ilvl="1" w:tplc="8BA6E8E8">
      <w:numFmt w:val="bullet"/>
      <w:lvlText w:val="•"/>
      <w:lvlJc w:val="left"/>
      <w:pPr>
        <w:ind w:left="1096" w:hanging="360"/>
      </w:pPr>
      <w:rPr>
        <w:rFonts w:hint="default"/>
        <w:lang w:val="lv-LV" w:eastAsia="en-US" w:bidi="ar-SA"/>
      </w:rPr>
    </w:lvl>
    <w:lvl w:ilvl="2" w:tplc="CB9CC5FE">
      <w:numFmt w:val="bullet"/>
      <w:lvlText w:val="•"/>
      <w:lvlJc w:val="left"/>
      <w:pPr>
        <w:ind w:left="1652" w:hanging="360"/>
      </w:pPr>
      <w:rPr>
        <w:rFonts w:hint="default"/>
        <w:lang w:val="lv-LV" w:eastAsia="en-US" w:bidi="ar-SA"/>
      </w:rPr>
    </w:lvl>
    <w:lvl w:ilvl="3" w:tplc="48FC63A6">
      <w:numFmt w:val="bullet"/>
      <w:lvlText w:val="•"/>
      <w:lvlJc w:val="left"/>
      <w:pPr>
        <w:ind w:left="2208" w:hanging="360"/>
      </w:pPr>
      <w:rPr>
        <w:rFonts w:hint="default"/>
        <w:lang w:val="lv-LV" w:eastAsia="en-US" w:bidi="ar-SA"/>
      </w:rPr>
    </w:lvl>
    <w:lvl w:ilvl="4" w:tplc="7360A1FE">
      <w:numFmt w:val="bullet"/>
      <w:lvlText w:val="•"/>
      <w:lvlJc w:val="left"/>
      <w:pPr>
        <w:ind w:left="2764" w:hanging="360"/>
      </w:pPr>
      <w:rPr>
        <w:rFonts w:hint="default"/>
        <w:lang w:val="lv-LV" w:eastAsia="en-US" w:bidi="ar-SA"/>
      </w:rPr>
    </w:lvl>
    <w:lvl w:ilvl="5" w:tplc="01AA10CA">
      <w:numFmt w:val="bullet"/>
      <w:lvlText w:val="•"/>
      <w:lvlJc w:val="left"/>
      <w:pPr>
        <w:ind w:left="3321" w:hanging="360"/>
      </w:pPr>
      <w:rPr>
        <w:rFonts w:hint="default"/>
        <w:lang w:val="lv-LV" w:eastAsia="en-US" w:bidi="ar-SA"/>
      </w:rPr>
    </w:lvl>
    <w:lvl w:ilvl="6" w:tplc="61A2152A">
      <w:numFmt w:val="bullet"/>
      <w:lvlText w:val="•"/>
      <w:lvlJc w:val="left"/>
      <w:pPr>
        <w:ind w:left="3877" w:hanging="360"/>
      </w:pPr>
      <w:rPr>
        <w:rFonts w:hint="default"/>
        <w:lang w:val="lv-LV" w:eastAsia="en-US" w:bidi="ar-SA"/>
      </w:rPr>
    </w:lvl>
    <w:lvl w:ilvl="7" w:tplc="382AFB12">
      <w:numFmt w:val="bullet"/>
      <w:lvlText w:val="•"/>
      <w:lvlJc w:val="left"/>
      <w:pPr>
        <w:ind w:left="4433" w:hanging="360"/>
      </w:pPr>
      <w:rPr>
        <w:rFonts w:hint="default"/>
        <w:lang w:val="lv-LV" w:eastAsia="en-US" w:bidi="ar-SA"/>
      </w:rPr>
    </w:lvl>
    <w:lvl w:ilvl="8" w:tplc="7A86FF0E">
      <w:numFmt w:val="bullet"/>
      <w:lvlText w:val="•"/>
      <w:lvlJc w:val="left"/>
      <w:pPr>
        <w:ind w:left="4989" w:hanging="360"/>
      </w:pPr>
      <w:rPr>
        <w:rFonts w:hint="default"/>
        <w:lang w:val="lv-LV" w:eastAsia="en-US" w:bidi="ar-SA"/>
      </w:rPr>
    </w:lvl>
  </w:abstractNum>
  <w:abstractNum w:abstractNumId="23" w15:restartNumberingAfterBreak="0">
    <w:nsid w:val="308C1AFB"/>
    <w:multiLevelType w:val="hybridMultilevel"/>
    <w:tmpl w:val="8436A3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1A117CF"/>
    <w:multiLevelType w:val="hybridMultilevel"/>
    <w:tmpl w:val="1834D112"/>
    <w:lvl w:ilvl="0" w:tplc="527CB4BE">
      <w:numFmt w:val="bullet"/>
      <w:lvlText w:val="•"/>
      <w:lvlJc w:val="left"/>
      <w:pPr>
        <w:ind w:left="530" w:hanging="360"/>
      </w:pPr>
      <w:rPr>
        <w:rFonts w:ascii="Tahoma" w:eastAsia="Tahoma" w:hAnsi="Tahoma" w:cs="Tahoma" w:hint="default"/>
        <w:color w:val="231F20"/>
        <w:w w:val="129"/>
        <w:sz w:val="18"/>
        <w:szCs w:val="18"/>
        <w:lang w:val="lv-LV" w:eastAsia="en-US" w:bidi="ar-SA"/>
      </w:rPr>
    </w:lvl>
    <w:lvl w:ilvl="1" w:tplc="4C6C630E">
      <w:numFmt w:val="bullet"/>
      <w:lvlText w:val="•"/>
      <w:lvlJc w:val="left"/>
      <w:pPr>
        <w:ind w:left="1096" w:hanging="360"/>
      </w:pPr>
      <w:rPr>
        <w:rFonts w:hint="default"/>
        <w:lang w:val="lv-LV" w:eastAsia="en-US" w:bidi="ar-SA"/>
      </w:rPr>
    </w:lvl>
    <w:lvl w:ilvl="2" w:tplc="9036DCDE">
      <w:numFmt w:val="bullet"/>
      <w:lvlText w:val="•"/>
      <w:lvlJc w:val="left"/>
      <w:pPr>
        <w:ind w:left="1652" w:hanging="360"/>
      </w:pPr>
      <w:rPr>
        <w:rFonts w:hint="default"/>
        <w:lang w:val="lv-LV" w:eastAsia="en-US" w:bidi="ar-SA"/>
      </w:rPr>
    </w:lvl>
    <w:lvl w:ilvl="3" w:tplc="BDF260DC">
      <w:numFmt w:val="bullet"/>
      <w:lvlText w:val="•"/>
      <w:lvlJc w:val="left"/>
      <w:pPr>
        <w:ind w:left="2208" w:hanging="360"/>
      </w:pPr>
      <w:rPr>
        <w:rFonts w:hint="default"/>
        <w:lang w:val="lv-LV" w:eastAsia="en-US" w:bidi="ar-SA"/>
      </w:rPr>
    </w:lvl>
    <w:lvl w:ilvl="4" w:tplc="5228531C">
      <w:numFmt w:val="bullet"/>
      <w:lvlText w:val="•"/>
      <w:lvlJc w:val="left"/>
      <w:pPr>
        <w:ind w:left="2764" w:hanging="360"/>
      </w:pPr>
      <w:rPr>
        <w:rFonts w:hint="default"/>
        <w:lang w:val="lv-LV" w:eastAsia="en-US" w:bidi="ar-SA"/>
      </w:rPr>
    </w:lvl>
    <w:lvl w:ilvl="5" w:tplc="D6CAB1AA">
      <w:numFmt w:val="bullet"/>
      <w:lvlText w:val="•"/>
      <w:lvlJc w:val="left"/>
      <w:pPr>
        <w:ind w:left="3321" w:hanging="360"/>
      </w:pPr>
      <w:rPr>
        <w:rFonts w:hint="default"/>
        <w:lang w:val="lv-LV" w:eastAsia="en-US" w:bidi="ar-SA"/>
      </w:rPr>
    </w:lvl>
    <w:lvl w:ilvl="6" w:tplc="71B6AF76">
      <w:numFmt w:val="bullet"/>
      <w:lvlText w:val="•"/>
      <w:lvlJc w:val="left"/>
      <w:pPr>
        <w:ind w:left="3877" w:hanging="360"/>
      </w:pPr>
      <w:rPr>
        <w:rFonts w:hint="default"/>
        <w:lang w:val="lv-LV" w:eastAsia="en-US" w:bidi="ar-SA"/>
      </w:rPr>
    </w:lvl>
    <w:lvl w:ilvl="7" w:tplc="C7CA4886">
      <w:numFmt w:val="bullet"/>
      <w:lvlText w:val="•"/>
      <w:lvlJc w:val="left"/>
      <w:pPr>
        <w:ind w:left="4433" w:hanging="360"/>
      </w:pPr>
      <w:rPr>
        <w:rFonts w:hint="default"/>
        <w:lang w:val="lv-LV" w:eastAsia="en-US" w:bidi="ar-SA"/>
      </w:rPr>
    </w:lvl>
    <w:lvl w:ilvl="8" w:tplc="BB263080">
      <w:numFmt w:val="bullet"/>
      <w:lvlText w:val="•"/>
      <w:lvlJc w:val="left"/>
      <w:pPr>
        <w:ind w:left="4989" w:hanging="360"/>
      </w:pPr>
      <w:rPr>
        <w:rFonts w:hint="default"/>
        <w:lang w:val="lv-LV" w:eastAsia="en-US" w:bidi="ar-SA"/>
      </w:rPr>
    </w:lvl>
  </w:abstractNum>
  <w:abstractNum w:abstractNumId="25" w15:restartNumberingAfterBreak="0">
    <w:nsid w:val="32EB1C22"/>
    <w:multiLevelType w:val="hybridMultilevel"/>
    <w:tmpl w:val="161EBE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3B31381"/>
    <w:multiLevelType w:val="hybridMultilevel"/>
    <w:tmpl w:val="00C00CBA"/>
    <w:lvl w:ilvl="0" w:tplc="04260001">
      <w:start w:val="1"/>
      <w:numFmt w:val="bullet"/>
      <w:lvlText w:val=""/>
      <w:lvlJc w:val="left"/>
      <w:pPr>
        <w:ind w:left="1230" w:hanging="360"/>
      </w:pPr>
      <w:rPr>
        <w:rFonts w:ascii="Symbol" w:hAnsi="Symbol" w:hint="default"/>
      </w:rPr>
    </w:lvl>
    <w:lvl w:ilvl="1" w:tplc="04260003" w:tentative="1">
      <w:start w:val="1"/>
      <w:numFmt w:val="bullet"/>
      <w:lvlText w:val="o"/>
      <w:lvlJc w:val="left"/>
      <w:pPr>
        <w:ind w:left="1950" w:hanging="360"/>
      </w:pPr>
      <w:rPr>
        <w:rFonts w:ascii="Courier New" w:hAnsi="Courier New" w:cs="Courier New" w:hint="default"/>
      </w:rPr>
    </w:lvl>
    <w:lvl w:ilvl="2" w:tplc="04260005" w:tentative="1">
      <w:start w:val="1"/>
      <w:numFmt w:val="bullet"/>
      <w:lvlText w:val=""/>
      <w:lvlJc w:val="left"/>
      <w:pPr>
        <w:ind w:left="2670" w:hanging="360"/>
      </w:pPr>
      <w:rPr>
        <w:rFonts w:ascii="Wingdings" w:hAnsi="Wingdings" w:hint="default"/>
      </w:rPr>
    </w:lvl>
    <w:lvl w:ilvl="3" w:tplc="04260001" w:tentative="1">
      <w:start w:val="1"/>
      <w:numFmt w:val="bullet"/>
      <w:lvlText w:val=""/>
      <w:lvlJc w:val="left"/>
      <w:pPr>
        <w:ind w:left="3390" w:hanging="360"/>
      </w:pPr>
      <w:rPr>
        <w:rFonts w:ascii="Symbol" w:hAnsi="Symbol" w:hint="default"/>
      </w:rPr>
    </w:lvl>
    <w:lvl w:ilvl="4" w:tplc="04260003" w:tentative="1">
      <w:start w:val="1"/>
      <w:numFmt w:val="bullet"/>
      <w:lvlText w:val="o"/>
      <w:lvlJc w:val="left"/>
      <w:pPr>
        <w:ind w:left="4110" w:hanging="360"/>
      </w:pPr>
      <w:rPr>
        <w:rFonts w:ascii="Courier New" w:hAnsi="Courier New" w:cs="Courier New" w:hint="default"/>
      </w:rPr>
    </w:lvl>
    <w:lvl w:ilvl="5" w:tplc="04260005" w:tentative="1">
      <w:start w:val="1"/>
      <w:numFmt w:val="bullet"/>
      <w:lvlText w:val=""/>
      <w:lvlJc w:val="left"/>
      <w:pPr>
        <w:ind w:left="4830" w:hanging="360"/>
      </w:pPr>
      <w:rPr>
        <w:rFonts w:ascii="Wingdings" w:hAnsi="Wingdings" w:hint="default"/>
      </w:rPr>
    </w:lvl>
    <w:lvl w:ilvl="6" w:tplc="04260001" w:tentative="1">
      <w:start w:val="1"/>
      <w:numFmt w:val="bullet"/>
      <w:lvlText w:val=""/>
      <w:lvlJc w:val="left"/>
      <w:pPr>
        <w:ind w:left="5550" w:hanging="360"/>
      </w:pPr>
      <w:rPr>
        <w:rFonts w:ascii="Symbol" w:hAnsi="Symbol" w:hint="default"/>
      </w:rPr>
    </w:lvl>
    <w:lvl w:ilvl="7" w:tplc="04260003" w:tentative="1">
      <w:start w:val="1"/>
      <w:numFmt w:val="bullet"/>
      <w:lvlText w:val="o"/>
      <w:lvlJc w:val="left"/>
      <w:pPr>
        <w:ind w:left="6270" w:hanging="360"/>
      </w:pPr>
      <w:rPr>
        <w:rFonts w:ascii="Courier New" w:hAnsi="Courier New" w:cs="Courier New" w:hint="default"/>
      </w:rPr>
    </w:lvl>
    <w:lvl w:ilvl="8" w:tplc="04260005" w:tentative="1">
      <w:start w:val="1"/>
      <w:numFmt w:val="bullet"/>
      <w:lvlText w:val=""/>
      <w:lvlJc w:val="left"/>
      <w:pPr>
        <w:ind w:left="6990" w:hanging="360"/>
      </w:pPr>
      <w:rPr>
        <w:rFonts w:ascii="Wingdings" w:hAnsi="Wingdings" w:hint="default"/>
      </w:rPr>
    </w:lvl>
  </w:abstractNum>
  <w:abstractNum w:abstractNumId="27" w15:restartNumberingAfterBreak="0">
    <w:nsid w:val="38F02005"/>
    <w:multiLevelType w:val="hybridMultilevel"/>
    <w:tmpl w:val="394EC8A4"/>
    <w:lvl w:ilvl="0" w:tplc="C51AEFD8">
      <w:start w:val="1"/>
      <w:numFmt w:val="decimal"/>
      <w:lvlText w:val="%1."/>
      <w:lvlJc w:val="left"/>
      <w:pPr>
        <w:ind w:left="351" w:hanging="238"/>
      </w:pPr>
      <w:rPr>
        <w:rFonts w:ascii="Arial" w:eastAsia="Arial" w:hAnsi="Arial" w:cs="Arial" w:hint="default"/>
        <w:b/>
        <w:bCs/>
        <w:color w:val="231F20"/>
        <w:w w:val="79"/>
        <w:sz w:val="26"/>
        <w:szCs w:val="26"/>
        <w:lang w:val="lv-LV" w:eastAsia="en-US" w:bidi="ar-SA"/>
      </w:rPr>
    </w:lvl>
    <w:lvl w:ilvl="1" w:tplc="CAFCB414">
      <w:start w:val="12"/>
      <w:numFmt w:val="decimal"/>
      <w:lvlText w:val="%2."/>
      <w:lvlJc w:val="left"/>
      <w:pPr>
        <w:ind w:left="870" w:hanging="360"/>
      </w:pPr>
      <w:rPr>
        <w:rFonts w:ascii="Tahoma" w:eastAsia="Tahoma" w:hAnsi="Tahoma" w:cs="Tahoma" w:hint="default"/>
        <w:color w:val="231F20"/>
        <w:w w:val="101"/>
        <w:sz w:val="18"/>
        <w:szCs w:val="18"/>
        <w:lang w:val="lv-LV" w:eastAsia="en-US" w:bidi="ar-SA"/>
      </w:rPr>
    </w:lvl>
    <w:lvl w:ilvl="2" w:tplc="09462310">
      <w:numFmt w:val="bullet"/>
      <w:lvlText w:val="•"/>
      <w:lvlJc w:val="left"/>
      <w:pPr>
        <w:ind w:left="1589" w:hanging="360"/>
      </w:pPr>
      <w:rPr>
        <w:rFonts w:hint="default"/>
        <w:lang w:val="lv-LV" w:eastAsia="en-US" w:bidi="ar-SA"/>
      </w:rPr>
    </w:lvl>
    <w:lvl w:ilvl="3" w:tplc="A926A1A0">
      <w:numFmt w:val="bullet"/>
      <w:lvlText w:val="•"/>
      <w:lvlJc w:val="left"/>
      <w:pPr>
        <w:ind w:left="2299" w:hanging="360"/>
      </w:pPr>
      <w:rPr>
        <w:rFonts w:hint="default"/>
        <w:lang w:val="lv-LV" w:eastAsia="en-US" w:bidi="ar-SA"/>
      </w:rPr>
    </w:lvl>
    <w:lvl w:ilvl="4" w:tplc="23CE05A4">
      <w:numFmt w:val="bullet"/>
      <w:lvlText w:val="•"/>
      <w:lvlJc w:val="left"/>
      <w:pPr>
        <w:ind w:left="3009" w:hanging="360"/>
      </w:pPr>
      <w:rPr>
        <w:rFonts w:hint="default"/>
        <w:lang w:val="lv-LV" w:eastAsia="en-US" w:bidi="ar-SA"/>
      </w:rPr>
    </w:lvl>
    <w:lvl w:ilvl="5" w:tplc="B060E2FC">
      <w:numFmt w:val="bullet"/>
      <w:lvlText w:val="•"/>
      <w:lvlJc w:val="left"/>
      <w:pPr>
        <w:ind w:left="3719" w:hanging="360"/>
      </w:pPr>
      <w:rPr>
        <w:rFonts w:hint="default"/>
        <w:lang w:val="lv-LV" w:eastAsia="en-US" w:bidi="ar-SA"/>
      </w:rPr>
    </w:lvl>
    <w:lvl w:ilvl="6" w:tplc="7D0E0F9A">
      <w:numFmt w:val="bullet"/>
      <w:lvlText w:val="•"/>
      <w:lvlJc w:val="left"/>
      <w:pPr>
        <w:ind w:left="4429" w:hanging="360"/>
      </w:pPr>
      <w:rPr>
        <w:rFonts w:hint="default"/>
        <w:lang w:val="lv-LV" w:eastAsia="en-US" w:bidi="ar-SA"/>
      </w:rPr>
    </w:lvl>
    <w:lvl w:ilvl="7" w:tplc="F7F2C4F2">
      <w:numFmt w:val="bullet"/>
      <w:lvlText w:val="•"/>
      <w:lvlJc w:val="left"/>
      <w:pPr>
        <w:ind w:left="5139" w:hanging="360"/>
      </w:pPr>
      <w:rPr>
        <w:rFonts w:hint="default"/>
        <w:lang w:val="lv-LV" w:eastAsia="en-US" w:bidi="ar-SA"/>
      </w:rPr>
    </w:lvl>
    <w:lvl w:ilvl="8" w:tplc="1EE47210">
      <w:numFmt w:val="bullet"/>
      <w:lvlText w:val="•"/>
      <w:lvlJc w:val="left"/>
      <w:pPr>
        <w:ind w:left="5849" w:hanging="360"/>
      </w:pPr>
      <w:rPr>
        <w:rFonts w:hint="default"/>
        <w:lang w:val="lv-LV" w:eastAsia="en-US" w:bidi="ar-SA"/>
      </w:rPr>
    </w:lvl>
  </w:abstractNum>
  <w:abstractNum w:abstractNumId="28" w15:restartNumberingAfterBreak="0">
    <w:nsid w:val="3C996F00"/>
    <w:multiLevelType w:val="hybridMultilevel"/>
    <w:tmpl w:val="89227978"/>
    <w:lvl w:ilvl="0" w:tplc="FFFFFFFF">
      <w:start w:val="26"/>
      <w:numFmt w:val="decimal"/>
      <w:lvlText w:val="%1."/>
      <w:lvlJc w:val="left"/>
      <w:pPr>
        <w:ind w:left="870" w:hanging="360"/>
      </w:pPr>
      <w:rPr>
        <w:rFonts w:hint="default"/>
        <w:b w:val="0"/>
        <w:w w:val="105"/>
      </w:rPr>
    </w:lvl>
    <w:lvl w:ilvl="1" w:tplc="FFFFFFFF">
      <w:start w:val="1"/>
      <w:numFmt w:val="lowerLetter"/>
      <w:lvlText w:val="%2."/>
      <w:lvlJc w:val="left"/>
      <w:pPr>
        <w:ind w:left="1590" w:hanging="360"/>
      </w:p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29" w15:restartNumberingAfterBreak="0">
    <w:nsid w:val="427963F4"/>
    <w:multiLevelType w:val="hybridMultilevel"/>
    <w:tmpl w:val="95D20654"/>
    <w:lvl w:ilvl="0" w:tplc="19A07C2C">
      <w:numFmt w:val="bullet"/>
      <w:lvlText w:val="•"/>
      <w:lvlJc w:val="left"/>
      <w:pPr>
        <w:ind w:left="530" w:hanging="360"/>
      </w:pPr>
      <w:rPr>
        <w:rFonts w:ascii="Tahoma" w:eastAsia="Tahoma" w:hAnsi="Tahoma" w:cs="Tahoma" w:hint="default"/>
        <w:color w:val="231F20"/>
        <w:w w:val="129"/>
        <w:sz w:val="18"/>
        <w:szCs w:val="18"/>
        <w:lang w:val="lv-LV" w:eastAsia="en-US" w:bidi="ar-SA"/>
      </w:rPr>
    </w:lvl>
    <w:lvl w:ilvl="1" w:tplc="02781B32">
      <w:numFmt w:val="bullet"/>
      <w:lvlText w:val="•"/>
      <w:lvlJc w:val="left"/>
      <w:pPr>
        <w:ind w:left="1096" w:hanging="360"/>
      </w:pPr>
      <w:rPr>
        <w:rFonts w:hint="default"/>
        <w:lang w:val="lv-LV" w:eastAsia="en-US" w:bidi="ar-SA"/>
      </w:rPr>
    </w:lvl>
    <w:lvl w:ilvl="2" w:tplc="AAC6E136">
      <w:numFmt w:val="bullet"/>
      <w:lvlText w:val="•"/>
      <w:lvlJc w:val="left"/>
      <w:pPr>
        <w:ind w:left="1652" w:hanging="360"/>
      </w:pPr>
      <w:rPr>
        <w:rFonts w:hint="default"/>
        <w:lang w:val="lv-LV" w:eastAsia="en-US" w:bidi="ar-SA"/>
      </w:rPr>
    </w:lvl>
    <w:lvl w:ilvl="3" w:tplc="64B843C8">
      <w:numFmt w:val="bullet"/>
      <w:lvlText w:val="•"/>
      <w:lvlJc w:val="left"/>
      <w:pPr>
        <w:ind w:left="2208" w:hanging="360"/>
      </w:pPr>
      <w:rPr>
        <w:rFonts w:hint="default"/>
        <w:lang w:val="lv-LV" w:eastAsia="en-US" w:bidi="ar-SA"/>
      </w:rPr>
    </w:lvl>
    <w:lvl w:ilvl="4" w:tplc="CAB2C284">
      <w:numFmt w:val="bullet"/>
      <w:lvlText w:val="•"/>
      <w:lvlJc w:val="left"/>
      <w:pPr>
        <w:ind w:left="2764" w:hanging="360"/>
      </w:pPr>
      <w:rPr>
        <w:rFonts w:hint="default"/>
        <w:lang w:val="lv-LV" w:eastAsia="en-US" w:bidi="ar-SA"/>
      </w:rPr>
    </w:lvl>
    <w:lvl w:ilvl="5" w:tplc="FC7CB80C">
      <w:numFmt w:val="bullet"/>
      <w:lvlText w:val="•"/>
      <w:lvlJc w:val="left"/>
      <w:pPr>
        <w:ind w:left="3321" w:hanging="360"/>
      </w:pPr>
      <w:rPr>
        <w:rFonts w:hint="default"/>
        <w:lang w:val="lv-LV" w:eastAsia="en-US" w:bidi="ar-SA"/>
      </w:rPr>
    </w:lvl>
    <w:lvl w:ilvl="6" w:tplc="2438CFBC">
      <w:numFmt w:val="bullet"/>
      <w:lvlText w:val="•"/>
      <w:lvlJc w:val="left"/>
      <w:pPr>
        <w:ind w:left="3877" w:hanging="360"/>
      </w:pPr>
      <w:rPr>
        <w:rFonts w:hint="default"/>
        <w:lang w:val="lv-LV" w:eastAsia="en-US" w:bidi="ar-SA"/>
      </w:rPr>
    </w:lvl>
    <w:lvl w:ilvl="7" w:tplc="F4B09096">
      <w:numFmt w:val="bullet"/>
      <w:lvlText w:val="•"/>
      <w:lvlJc w:val="left"/>
      <w:pPr>
        <w:ind w:left="4433" w:hanging="360"/>
      </w:pPr>
      <w:rPr>
        <w:rFonts w:hint="default"/>
        <w:lang w:val="lv-LV" w:eastAsia="en-US" w:bidi="ar-SA"/>
      </w:rPr>
    </w:lvl>
    <w:lvl w:ilvl="8" w:tplc="498C176E">
      <w:numFmt w:val="bullet"/>
      <w:lvlText w:val="•"/>
      <w:lvlJc w:val="left"/>
      <w:pPr>
        <w:ind w:left="4989" w:hanging="360"/>
      </w:pPr>
      <w:rPr>
        <w:rFonts w:hint="default"/>
        <w:lang w:val="lv-LV" w:eastAsia="en-US" w:bidi="ar-SA"/>
      </w:rPr>
    </w:lvl>
  </w:abstractNum>
  <w:abstractNum w:abstractNumId="30" w15:restartNumberingAfterBreak="0">
    <w:nsid w:val="43205271"/>
    <w:multiLevelType w:val="hybridMultilevel"/>
    <w:tmpl w:val="24FAD728"/>
    <w:lvl w:ilvl="0" w:tplc="AEDEF6C4">
      <w:start w:val="1"/>
      <w:numFmt w:val="decimal"/>
      <w:lvlText w:val="%1."/>
      <w:lvlJc w:val="left"/>
      <w:pPr>
        <w:ind w:left="870" w:hanging="360"/>
      </w:pPr>
      <w:rPr>
        <w:rFonts w:ascii="Tahoma" w:eastAsia="Tahoma" w:hAnsi="Tahoma" w:cs="Tahoma" w:hint="default"/>
        <w:color w:val="231F20"/>
        <w:w w:val="100"/>
        <w:sz w:val="18"/>
        <w:szCs w:val="18"/>
        <w:lang w:val="lv-LV" w:eastAsia="en-US" w:bidi="ar-SA"/>
      </w:rPr>
    </w:lvl>
    <w:lvl w:ilvl="1" w:tplc="857445B0">
      <w:numFmt w:val="bullet"/>
      <w:lvlText w:val="◾"/>
      <w:lvlJc w:val="left"/>
      <w:pPr>
        <w:ind w:left="1077" w:hanging="284"/>
      </w:pPr>
      <w:rPr>
        <w:rFonts w:ascii="Cambria" w:eastAsia="Cambria" w:hAnsi="Cambria" w:cs="Cambria" w:hint="default"/>
        <w:color w:val="8EA4B3"/>
        <w:w w:val="57"/>
        <w:sz w:val="18"/>
        <w:szCs w:val="18"/>
        <w:lang w:val="lv-LV" w:eastAsia="en-US" w:bidi="ar-SA"/>
      </w:rPr>
    </w:lvl>
    <w:lvl w:ilvl="2" w:tplc="0428E730">
      <w:numFmt w:val="bullet"/>
      <w:lvlText w:val="•"/>
      <w:lvlJc w:val="left"/>
      <w:pPr>
        <w:ind w:left="945" w:hanging="284"/>
      </w:pPr>
      <w:rPr>
        <w:rFonts w:hint="default"/>
        <w:lang w:val="lv-LV" w:eastAsia="en-US" w:bidi="ar-SA"/>
      </w:rPr>
    </w:lvl>
    <w:lvl w:ilvl="3" w:tplc="D45EBB7A">
      <w:numFmt w:val="bullet"/>
      <w:lvlText w:val="•"/>
      <w:lvlJc w:val="left"/>
      <w:pPr>
        <w:ind w:left="811" w:hanging="284"/>
      </w:pPr>
      <w:rPr>
        <w:rFonts w:hint="default"/>
        <w:lang w:val="lv-LV" w:eastAsia="en-US" w:bidi="ar-SA"/>
      </w:rPr>
    </w:lvl>
    <w:lvl w:ilvl="4" w:tplc="BFF00120">
      <w:numFmt w:val="bullet"/>
      <w:lvlText w:val="•"/>
      <w:lvlJc w:val="left"/>
      <w:pPr>
        <w:ind w:left="676" w:hanging="284"/>
      </w:pPr>
      <w:rPr>
        <w:rFonts w:hint="default"/>
        <w:lang w:val="lv-LV" w:eastAsia="en-US" w:bidi="ar-SA"/>
      </w:rPr>
    </w:lvl>
    <w:lvl w:ilvl="5" w:tplc="97426B46">
      <w:numFmt w:val="bullet"/>
      <w:lvlText w:val="•"/>
      <w:lvlJc w:val="left"/>
      <w:pPr>
        <w:ind w:left="542" w:hanging="284"/>
      </w:pPr>
      <w:rPr>
        <w:rFonts w:hint="default"/>
        <w:lang w:val="lv-LV" w:eastAsia="en-US" w:bidi="ar-SA"/>
      </w:rPr>
    </w:lvl>
    <w:lvl w:ilvl="6" w:tplc="E14CE0FE">
      <w:numFmt w:val="bullet"/>
      <w:lvlText w:val="•"/>
      <w:lvlJc w:val="left"/>
      <w:pPr>
        <w:ind w:left="407" w:hanging="284"/>
      </w:pPr>
      <w:rPr>
        <w:rFonts w:hint="default"/>
        <w:lang w:val="lv-LV" w:eastAsia="en-US" w:bidi="ar-SA"/>
      </w:rPr>
    </w:lvl>
    <w:lvl w:ilvl="7" w:tplc="F46A2562">
      <w:numFmt w:val="bullet"/>
      <w:lvlText w:val="•"/>
      <w:lvlJc w:val="left"/>
      <w:pPr>
        <w:ind w:left="273" w:hanging="284"/>
      </w:pPr>
      <w:rPr>
        <w:rFonts w:hint="default"/>
        <w:lang w:val="lv-LV" w:eastAsia="en-US" w:bidi="ar-SA"/>
      </w:rPr>
    </w:lvl>
    <w:lvl w:ilvl="8" w:tplc="933A9564">
      <w:numFmt w:val="bullet"/>
      <w:lvlText w:val="•"/>
      <w:lvlJc w:val="left"/>
      <w:pPr>
        <w:ind w:left="139" w:hanging="284"/>
      </w:pPr>
      <w:rPr>
        <w:rFonts w:hint="default"/>
        <w:lang w:val="lv-LV" w:eastAsia="en-US" w:bidi="ar-SA"/>
      </w:rPr>
    </w:lvl>
  </w:abstractNum>
  <w:abstractNum w:abstractNumId="31" w15:restartNumberingAfterBreak="0">
    <w:nsid w:val="45D71BF5"/>
    <w:multiLevelType w:val="hybridMultilevel"/>
    <w:tmpl w:val="92CE71BE"/>
    <w:lvl w:ilvl="0" w:tplc="04260001">
      <w:start w:val="1"/>
      <w:numFmt w:val="bullet"/>
      <w:lvlText w:val=""/>
      <w:lvlJc w:val="left"/>
      <w:pPr>
        <w:ind w:left="1332" w:hanging="360"/>
      </w:pPr>
      <w:rPr>
        <w:rFonts w:ascii="Symbol" w:hAnsi="Symbol" w:hint="default"/>
      </w:rPr>
    </w:lvl>
    <w:lvl w:ilvl="1" w:tplc="04260003" w:tentative="1">
      <w:start w:val="1"/>
      <w:numFmt w:val="bullet"/>
      <w:lvlText w:val="o"/>
      <w:lvlJc w:val="left"/>
      <w:pPr>
        <w:ind w:left="2052" w:hanging="360"/>
      </w:pPr>
      <w:rPr>
        <w:rFonts w:ascii="Courier New" w:hAnsi="Courier New" w:cs="Courier New" w:hint="default"/>
      </w:rPr>
    </w:lvl>
    <w:lvl w:ilvl="2" w:tplc="04260005" w:tentative="1">
      <w:start w:val="1"/>
      <w:numFmt w:val="bullet"/>
      <w:lvlText w:val=""/>
      <w:lvlJc w:val="left"/>
      <w:pPr>
        <w:ind w:left="2772" w:hanging="360"/>
      </w:pPr>
      <w:rPr>
        <w:rFonts w:ascii="Wingdings" w:hAnsi="Wingdings" w:hint="default"/>
      </w:rPr>
    </w:lvl>
    <w:lvl w:ilvl="3" w:tplc="04260001" w:tentative="1">
      <w:start w:val="1"/>
      <w:numFmt w:val="bullet"/>
      <w:lvlText w:val=""/>
      <w:lvlJc w:val="left"/>
      <w:pPr>
        <w:ind w:left="3492" w:hanging="360"/>
      </w:pPr>
      <w:rPr>
        <w:rFonts w:ascii="Symbol" w:hAnsi="Symbol" w:hint="default"/>
      </w:rPr>
    </w:lvl>
    <w:lvl w:ilvl="4" w:tplc="04260003" w:tentative="1">
      <w:start w:val="1"/>
      <w:numFmt w:val="bullet"/>
      <w:lvlText w:val="o"/>
      <w:lvlJc w:val="left"/>
      <w:pPr>
        <w:ind w:left="4212" w:hanging="360"/>
      </w:pPr>
      <w:rPr>
        <w:rFonts w:ascii="Courier New" w:hAnsi="Courier New" w:cs="Courier New" w:hint="default"/>
      </w:rPr>
    </w:lvl>
    <w:lvl w:ilvl="5" w:tplc="04260005" w:tentative="1">
      <w:start w:val="1"/>
      <w:numFmt w:val="bullet"/>
      <w:lvlText w:val=""/>
      <w:lvlJc w:val="left"/>
      <w:pPr>
        <w:ind w:left="4932" w:hanging="360"/>
      </w:pPr>
      <w:rPr>
        <w:rFonts w:ascii="Wingdings" w:hAnsi="Wingdings" w:hint="default"/>
      </w:rPr>
    </w:lvl>
    <w:lvl w:ilvl="6" w:tplc="04260001" w:tentative="1">
      <w:start w:val="1"/>
      <w:numFmt w:val="bullet"/>
      <w:lvlText w:val=""/>
      <w:lvlJc w:val="left"/>
      <w:pPr>
        <w:ind w:left="5652" w:hanging="360"/>
      </w:pPr>
      <w:rPr>
        <w:rFonts w:ascii="Symbol" w:hAnsi="Symbol" w:hint="default"/>
      </w:rPr>
    </w:lvl>
    <w:lvl w:ilvl="7" w:tplc="04260003" w:tentative="1">
      <w:start w:val="1"/>
      <w:numFmt w:val="bullet"/>
      <w:lvlText w:val="o"/>
      <w:lvlJc w:val="left"/>
      <w:pPr>
        <w:ind w:left="6372" w:hanging="360"/>
      </w:pPr>
      <w:rPr>
        <w:rFonts w:ascii="Courier New" w:hAnsi="Courier New" w:cs="Courier New" w:hint="default"/>
      </w:rPr>
    </w:lvl>
    <w:lvl w:ilvl="8" w:tplc="04260005" w:tentative="1">
      <w:start w:val="1"/>
      <w:numFmt w:val="bullet"/>
      <w:lvlText w:val=""/>
      <w:lvlJc w:val="left"/>
      <w:pPr>
        <w:ind w:left="7092" w:hanging="360"/>
      </w:pPr>
      <w:rPr>
        <w:rFonts w:ascii="Wingdings" w:hAnsi="Wingdings" w:hint="default"/>
      </w:rPr>
    </w:lvl>
  </w:abstractNum>
  <w:abstractNum w:abstractNumId="32" w15:restartNumberingAfterBreak="0">
    <w:nsid w:val="4D72449A"/>
    <w:multiLevelType w:val="hybridMultilevel"/>
    <w:tmpl w:val="C9487F7A"/>
    <w:lvl w:ilvl="0" w:tplc="4C12A13E">
      <w:start w:val="119"/>
      <w:numFmt w:val="decimal"/>
      <w:lvlText w:val="%1."/>
      <w:lvlJc w:val="left"/>
      <w:pPr>
        <w:ind w:left="786" w:hanging="360"/>
      </w:pPr>
      <w:rPr>
        <w:rFonts w:hint="default"/>
        <w:color w:val="231F20"/>
        <w:w w:val="105"/>
      </w:rPr>
    </w:lvl>
    <w:lvl w:ilvl="1" w:tplc="05029902">
      <w:start w:val="1"/>
      <w:numFmt w:val="decimal"/>
      <w:lvlText w:val="%2."/>
      <w:lvlJc w:val="left"/>
      <w:pPr>
        <w:ind w:left="1506" w:hanging="360"/>
      </w:pPr>
      <w:rPr>
        <w:rFonts w:ascii="Tahoma" w:eastAsia="Tahoma" w:hAnsi="Tahoma" w:cs="Tahoma"/>
      </w:rPr>
    </w:lvl>
    <w:lvl w:ilvl="2" w:tplc="0426001B">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3" w15:restartNumberingAfterBreak="0">
    <w:nsid w:val="4E0A0B59"/>
    <w:multiLevelType w:val="hybridMultilevel"/>
    <w:tmpl w:val="4956C368"/>
    <w:lvl w:ilvl="0" w:tplc="FFFFFFFF">
      <w:start w:val="26"/>
      <w:numFmt w:val="decimal"/>
      <w:lvlText w:val="%1."/>
      <w:lvlJc w:val="left"/>
      <w:pPr>
        <w:ind w:left="870" w:hanging="360"/>
      </w:pPr>
      <w:rPr>
        <w:rFonts w:hint="default"/>
        <w:b w:val="0"/>
        <w:w w:val="105"/>
      </w:rPr>
    </w:lvl>
    <w:lvl w:ilvl="1" w:tplc="FFFFFFFF">
      <w:start w:val="1"/>
      <w:numFmt w:val="lowerLetter"/>
      <w:lvlText w:val="%2."/>
      <w:lvlJc w:val="left"/>
      <w:pPr>
        <w:ind w:left="1590" w:hanging="360"/>
      </w:p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34" w15:restartNumberingAfterBreak="0">
    <w:nsid w:val="59A60C15"/>
    <w:multiLevelType w:val="hybridMultilevel"/>
    <w:tmpl w:val="47FCDCD8"/>
    <w:lvl w:ilvl="0" w:tplc="E076C026">
      <w:start w:val="26"/>
      <w:numFmt w:val="decimal"/>
      <w:lvlText w:val="%1."/>
      <w:lvlJc w:val="left"/>
      <w:pPr>
        <w:ind w:left="870" w:hanging="360"/>
      </w:pPr>
      <w:rPr>
        <w:rFonts w:hint="default"/>
        <w:b w:val="0"/>
        <w:w w:val="105"/>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B8537DC"/>
    <w:multiLevelType w:val="hybridMultilevel"/>
    <w:tmpl w:val="84C2953E"/>
    <w:lvl w:ilvl="0" w:tplc="04260001">
      <w:start w:val="1"/>
      <w:numFmt w:val="bullet"/>
      <w:lvlText w:val=""/>
      <w:lvlJc w:val="left"/>
      <w:pPr>
        <w:ind w:left="1590" w:hanging="360"/>
      </w:pPr>
      <w:rPr>
        <w:rFonts w:ascii="Symbol" w:hAnsi="Symbol" w:hint="default"/>
      </w:rPr>
    </w:lvl>
    <w:lvl w:ilvl="1" w:tplc="04260003" w:tentative="1">
      <w:start w:val="1"/>
      <w:numFmt w:val="bullet"/>
      <w:lvlText w:val="o"/>
      <w:lvlJc w:val="left"/>
      <w:pPr>
        <w:ind w:left="2310" w:hanging="360"/>
      </w:pPr>
      <w:rPr>
        <w:rFonts w:ascii="Courier New" w:hAnsi="Courier New" w:cs="Courier New" w:hint="default"/>
      </w:rPr>
    </w:lvl>
    <w:lvl w:ilvl="2" w:tplc="04260005" w:tentative="1">
      <w:start w:val="1"/>
      <w:numFmt w:val="bullet"/>
      <w:lvlText w:val=""/>
      <w:lvlJc w:val="left"/>
      <w:pPr>
        <w:ind w:left="3030" w:hanging="360"/>
      </w:pPr>
      <w:rPr>
        <w:rFonts w:ascii="Wingdings" w:hAnsi="Wingdings" w:hint="default"/>
      </w:rPr>
    </w:lvl>
    <w:lvl w:ilvl="3" w:tplc="04260001" w:tentative="1">
      <w:start w:val="1"/>
      <w:numFmt w:val="bullet"/>
      <w:lvlText w:val=""/>
      <w:lvlJc w:val="left"/>
      <w:pPr>
        <w:ind w:left="3750" w:hanging="360"/>
      </w:pPr>
      <w:rPr>
        <w:rFonts w:ascii="Symbol" w:hAnsi="Symbol" w:hint="default"/>
      </w:rPr>
    </w:lvl>
    <w:lvl w:ilvl="4" w:tplc="04260003" w:tentative="1">
      <w:start w:val="1"/>
      <w:numFmt w:val="bullet"/>
      <w:lvlText w:val="o"/>
      <w:lvlJc w:val="left"/>
      <w:pPr>
        <w:ind w:left="4470" w:hanging="360"/>
      </w:pPr>
      <w:rPr>
        <w:rFonts w:ascii="Courier New" w:hAnsi="Courier New" w:cs="Courier New" w:hint="default"/>
      </w:rPr>
    </w:lvl>
    <w:lvl w:ilvl="5" w:tplc="04260005" w:tentative="1">
      <w:start w:val="1"/>
      <w:numFmt w:val="bullet"/>
      <w:lvlText w:val=""/>
      <w:lvlJc w:val="left"/>
      <w:pPr>
        <w:ind w:left="5190" w:hanging="360"/>
      </w:pPr>
      <w:rPr>
        <w:rFonts w:ascii="Wingdings" w:hAnsi="Wingdings" w:hint="default"/>
      </w:rPr>
    </w:lvl>
    <w:lvl w:ilvl="6" w:tplc="04260001" w:tentative="1">
      <w:start w:val="1"/>
      <w:numFmt w:val="bullet"/>
      <w:lvlText w:val=""/>
      <w:lvlJc w:val="left"/>
      <w:pPr>
        <w:ind w:left="5910" w:hanging="360"/>
      </w:pPr>
      <w:rPr>
        <w:rFonts w:ascii="Symbol" w:hAnsi="Symbol" w:hint="default"/>
      </w:rPr>
    </w:lvl>
    <w:lvl w:ilvl="7" w:tplc="04260003" w:tentative="1">
      <w:start w:val="1"/>
      <w:numFmt w:val="bullet"/>
      <w:lvlText w:val="o"/>
      <w:lvlJc w:val="left"/>
      <w:pPr>
        <w:ind w:left="6630" w:hanging="360"/>
      </w:pPr>
      <w:rPr>
        <w:rFonts w:ascii="Courier New" w:hAnsi="Courier New" w:cs="Courier New" w:hint="default"/>
      </w:rPr>
    </w:lvl>
    <w:lvl w:ilvl="8" w:tplc="04260005" w:tentative="1">
      <w:start w:val="1"/>
      <w:numFmt w:val="bullet"/>
      <w:lvlText w:val=""/>
      <w:lvlJc w:val="left"/>
      <w:pPr>
        <w:ind w:left="7350" w:hanging="360"/>
      </w:pPr>
      <w:rPr>
        <w:rFonts w:ascii="Wingdings" w:hAnsi="Wingdings" w:hint="default"/>
      </w:rPr>
    </w:lvl>
  </w:abstractNum>
  <w:abstractNum w:abstractNumId="36" w15:restartNumberingAfterBreak="0">
    <w:nsid w:val="611F3D1B"/>
    <w:multiLevelType w:val="hybridMultilevel"/>
    <w:tmpl w:val="BE50AED6"/>
    <w:lvl w:ilvl="0" w:tplc="E076C026">
      <w:start w:val="26"/>
      <w:numFmt w:val="decimal"/>
      <w:lvlText w:val="%1."/>
      <w:lvlJc w:val="left"/>
      <w:pPr>
        <w:ind w:left="870" w:hanging="360"/>
      </w:pPr>
      <w:rPr>
        <w:rFonts w:hint="default"/>
        <w:b w:val="0"/>
        <w:w w:val="105"/>
      </w:rPr>
    </w:lvl>
    <w:lvl w:ilvl="1" w:tplc="04260019">
      <w:start w:val="1"/>
      <w:numFmt w:val="lowerLetter"/>
      <w:lvlText w:val="%2."/>
      <w:lvlJc w:val="left"/>
      <w:pPr>
        <w:ind w:left="1590" w:hanging="360"/>
      </w:pPr>
    </w:lvl>
    <w:lvl w:ilvl="2" w:tplc="0426001B">
      <w:start w:val="1"/>
      <w:numFmt w:val="lowerRoman"/>
      <w:lvlText w:val="%3."/>
      <w:lvlJc w:val="right"/>
      <w:pPr>
        <w:ind w:left="2310" w:hanging="180"/>
      </w:pPr>
    </w:lvl>
    <w:lvl w:ilvl="3" w:tplc="0426000F" w:tentative="1">
      <w:start w:val="1"/>
      <w:numFmt w:val="decimal"/>
      <w:lvlText w:val="%4."/>
      <w:lvlJc w:val="left"/>
      <w:pPr>
        <w:ind w:left="3030" w:hanging="360"/>
      </w:pPr>
    </w:lvl>
    <w:lvl w:ilvl="4" w:tplc="04260019" w:tentative="1">
      <w:start w:val="1"/>
      <w:numFmt w:val="lowerLetter"/>
      <w:lvlText w:val="%5."/>
      <w:lvlJc w:val="left"/>
      <w:pPr>
        <w:ind w:left="3750" w:hanging="360"/>
      </w:pPr>
    </w:lvl>
    <w:lvl w:ilvl="5" w:tplc="0426001B" w:tentative="1">
      <w:start w:val="1"/>
      <w:numFmt w:val="lowerRoman"/>
      <w:lvlText w:val="%6."/>
      <w:lvlJc w:val="right"/>
      <w:pPr>
        <w:ind w:left="4470" w:hanging="180"/>
      </w:pPr>
    </w:lvl>
    <w:lvl w:ilvl="6" w:tplc="0426000F" w:tentative="1">
      <w:start w:val="1"/>
      <w:numFmt w:val="decimal"/>
      <w:lvlText w:val="%7."/>
      <w:lvlJc w:val="left"/>
      <w:pPr>
        <w:ind w:left="5190" w:hanging="360"/>
      </w:pPr>
    </w:lvl>
    <w:lvl w:ilvl="7" w:tplc="04260019" w:tentative="1">
      <w:start w:val="1"/>
      <w:numFmt w:val="lowerLetter"/>
      <w:lvlText w:val="%8."/>
      <w:lvlJc w:val="left"/>
      <w:pPr>
        <w:ind w:left="5910" w:hanging="360"/>
      </w:pPr>
    </w:lvl>
    <w:lvl w:ilvl="8" w:tplc="0426001B" w:tentative="1">
      <w:start w:val="1"/>
      <w:numFmt w:val="lowerRoman"/>
      <w:lvlText w:val="%9."/>
      <w:lvlJc w:val="right"/>
      <w:pPr>
        <w:ind w:left="6630" w:hanging="180"/>
      </w:pPr>
    </w:lvl>
  </w:abstractNum>
  <w:abstractNum w:abstractNumId="37" w15:restartNumberingAfterBreak="0">
    <w:nsid w:val="669236BC"/>
    <w:multiLevelType w:val="hybridMultilevel"/>
    <w:tmpl w:val="011C11EE"/>
    <w:lvl w:ilvl="0" w:tplc="FFFFFFFF">
      <w:start w:val="26"/>
      <w:numFmt w:val="decimal"/>
      <w:lvlText w:val="%1."/>
      <w:lvlJc w:val="left"/>
      <w:pPr>
        <w:ind w:left="870" w:hanging="360"/>
      </w:pPr>
      <w:rPr>
        <w:rFonts w:hint="default"/>
        <w:b w:val="0"/>
        <w:w w:val="105"/>
      </w:rPr>
    </w:lvl>
    <w:lvl w:ilvl="1" w:tplc="857445B0">
      <w:numFmt w:val="bullet"/>
      <w:lvlText w:val="◾"/>
      <w:lvlJc w:val="left"/>
      <w:pPr>
        <w:ind w:left="1153" w:hanging="360"/>
      </w:pPr>
      <w:rPr>
        <w:rFonts w:ascii="Cambria" w:eastAsia="Cambria" w:hAnsi="Cambria" w:cs="Cambria" w:hint="default"/>
        <w:color w:val="8EA4B3"/>
        <w:w w:val="57"/>
        <w:sz w:val="18"/>
        <w:szCs w:val="18"/>
        <w:lang w:val="lv-LV" w:eastAsia="en-US" w:bidi="ar-SA"/>
      </w:r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38" w15:restartNumberingAfterBreak="0">
    <w:nsid w:val="69466F99"/>
    <w:multiLevelType w:val="hybridMultilevel"/>
    <w:tmpl w:val="7DA0E84C"/>
    <w:lvl w:ilvl="0" w:tplc="B5CAA3D2">
      <w:numFmt w:val="bullet"/>
      <w:lvlText w:val="◾"/>
      <w:lvlJc w:val="left"/>
      <w:pPr>
        <w:ind w:left="1590" w:hanging="360"/>
      </w:pPr>
      <w:rPr>
        <w:rFonts w:ascii="Cambria" w:eastAsia="Cambria" w:hAnsi="Cambria" w:cs="Cambria" w:hint="default"/>
        <w:color w:val="8EA4B3"/>
        <w:w w:val="57"/>
        <w:sz w:val="18"/>
        <w:szCs w:val="18"/>
        <w:lang w:val="lv-LV" w:eastAsia="en-US" w:bidi="ar-SA"/>
      </w:rPr>
    </w:lvl>
    <w:lvl w:ilvl="1" w:tplc="04260003">
      <w:start w:val="1"/>
      <w:numFmt w:val="bullet"/>
      <w:lvlText w:val="o"/>
      <w:lvlJc w:val="left"/>
      <w:pPr>
        <w:ind w:left="2310" w:hanging="360"/>
      </w:pPr>
      <w:rPr>
        <w:rFonts w:ascii="Courier New" w:hAnsi="Courier New" w:cs="Courier New" w:hint="default"/>
      </w:rPr>
    </w:lvl>
    <w:lvl w:ilvl="2" w:tplc="04260005" w:tentative="1">
      <w:start w:val="1"/>
      <w:numFmt w:val="bullet"/>
      <w:lvlText w:val=""/>
      <w:lvlJc w:val="left"/>
      <w:pPr>
        <w:ind w:left="3030" w:hanging="360"/>
      </w:pPr>
      <w:rPr>
        <w:rFonts w:ascii="Wingdings" w:hAnsi="Wingdings" w:hint="default"/>
      </w:rPr>
    </w:lvl>
    <w:lvl w:ilvl="3" w:tplc="04260001" w:tentative="1">
      <w:start w:val="1"/>
      <w:numFmt w:val="bullet"/>
      <w:lvlText w:val=""/>
      <w:lvlJc w:val="left"/>
      <w:pPr>
        <w:ind w:left="3750" w:hanging="360"/>
      </w:pPr>
      <w:rPr>
        <w:rFonts w:ascii="Symbol" w:hAnsi="Symbol" w:hint="default"/>
      </w:rPr>
    </w:lvl>
    <w:lvl w:ilvl="4" w:tplc="04260003" w:tentative="1">
      <w:start w:val="1"/>
      <w:numFmt w:val="bullet"/>
      <w:lvlText w:val="o"/>
      <w:lvlJc w:val="left"/>
      <w:pPr>
        <w:ind w:left="4470" w:hanging="360"/>
      </w:pPr>
      <w:rPr>
        <w:rFonts w:ascii="Courier New" w:hAnsi="Courier New" w:cs="Courier New" w:hint="default"/>
      </w:rPr>
    </w:lvl>
    <w:lvl w:ilvl="5" w:tplc="04260005" w:tentative="1">
      <w:start w:val="1"/>
      <w:numFmt w:val="bullet"/>
      <w:lvlText w:val=""/>
      <w:lvlJc w:val="left"/>
      <w:pPr>
        <w:ind w:left="5190" w:hanging="360"/>
      </w:pPr>
      <w:rPr>
        <w:rFonts w:ascii="Wingdings" w:hAnsi="Wingdings" w:hint="default"/>
      </w:rPr>
    </w:lvl>
    <w:lvl w:ilvl="6" w:tplc="04260001" w:tentative="1">
      <w:start w:val="1"/>
      <w:numFmt w:val="bullet"/>
      <w:lvlText w:val=""/>
      <w:lvlJc w:val="left"/>
      <w:pPr>
        <w:ind w:left="5910" w:hanging="360"/>
      </w:pPr>
      <w:rPr>
        <w:rFonts w:ascii="Symbol" w:hAnsi="Symbol" w:hint="default"/>
      </w:rPr>
    </w:lvl>
    <w:lvl w:ilvl="7" w:tplc="04260003" w:tentative="1">
      <w:start w:val="1"/>
      <w:numFmt w:val="bullet"/>
      <w:lvlText w:val="o"/>
      <w:lvlJc w:val="left"/>
      <w:pPr>
        <w:ind w:left="6630" w:hanging="360"/>
      </w:pPr>
      <w:rPr>
        <w:rFonts w:ascii="Courier New" w:hAnsi="Courier New" w:cs="Courier New" w:hint="default"/>
      </w:rPr>
    </w:lvl>
    <w:lvl w:ilvl="8" w:tplc="04260005" w:tentative="1">
      <w:start w:val="1"/>
      <w:numFmt w:val="bullet"/>
      <w:lvlText w:val=""/>
      <w:lvlJc w:val="left"/>
      <w:pPr>
        <w:ind w:left="7350" w:hanging="360"/>
      </w:pPr>
      <w:rPr>
        <w:rFonts w:ascii="Wingdings" w:hAnsi="Wingdings" w:hint="default"/>
      </w:rPr>
    </w:lvl>
  </w:abstractNum>
  <w:abstractNum w:abstractNumId="39" w15:restartNumberingAfterBreak="0">
    <w:nsid w:val="710C18A5"/>
    <w:multiLevelType w:val="hybridMultilevel"/>
    <w:tmpl w:val="423EA1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2131E28"/>
    <w:multiLevelType w:val="hybridMultilevel"/>
    <w:tmpl w:val="11DA3CF8"/>
    <w:lvl w:ilvl="0" w:tplc="77884184">
      <w:numFmt w:val="bullet"/>
      <w:lvlText w:val="•"/>
      <w:lvlJc w:val="left"/>
      <w:pPr>
        <w:ind w:left="531" w:hanging="360"/>
      </w:pPr>
      <w:rPr>
        <w:rFonts w:ascii="Tahoma" w:eastAsia="Tahoma" w:hAnsi="Tahoma" w:cs="Tahoma" w:hint="default"/>
        <w:color w:val="231F20"/>
        <w:w w:val="129"/>
        <w:sz w:val="18"/>
        <w:szCs w:val="18"/>
        <w:lang w:val="lv-LV" w:eastAsia="en-US" w:bidi="ar-SA"/>
      </w:rPr>
    </w:lvl>
    <w:lvl w:ilvl="1" w:tplc="EEE2F840">
      <w:numFmt w:val="bullet"/>
      <w:lvlText w:val="•"/>
      <w:lvlJc w:val="left"/>
      <w:pPr>
        <w:ind w:left="1096" w:hanging="360"/>
      </w:pPr>
      <w:rPr>
        <w:rFonts w:hint="default"/>
        <w:lang w:val="lv-LV" w:eastAsia="en-US" w:bidi="ar-SA"/>
      </w:rPr>
    </w:lvl>
    <w:lvl w:ilvl="2" w:tplc="68584E6A">
      <w:numFmt w:val="bullet"/>
      <w:lvlText w:val="•"/>
      <w:lvlJc w:val="left"/>
      <w:pPr>
        <w:ind w:left="1652" w:hanging="360"/>
      </w:pPr>
      <w:rPr>
        <w:rFonts w:hint="default"/>
        <w:lang w:val="lv-LV" w:eastAsia="en-US" w:bidi="ar-SA"/>
      </w:rPr>
    </w:lvl>
    <w:lvl w:ilvl="3" w:tplc="C4AEF4AC">
      <w:numFmt w:val="bullet"/>
      <w:lvlText w:val="•"/>
      <w:lvlJc w:val="left"/>
      <w:pPr>
        <w:ind w:left="2208" w:hanging="360"/>
      </w:pPr>
      <w:rPr>
        <w:rFonts w:hint="default"/>
        <w:lang w:val="lv-LV" w:eastAsia="en-US" w:bidi="ar-SA"/>
      </w:rPr>
    </w:lvl>
    <w:lvl w:ilvl="4" w:tplc="27C8AB76">
      <w:numFmt w:val="bullet"/>
      <w:lvlText w:val="•"/>
      <w:lvlJc w:val="left"/>
      <w:pPr>
        <w:ind w:left="2764" w:hanging="360"/>
      </w:pPr>
      <w:rPr>
        <w:rFonts w:hint="default"/>
        <w:lang w:val="lv-LV" w:eastAsia="en-US" w:bidi="ar-SA"/>
      </w:rPr>
    </w:lvl>
    <w:lvl w:ilvl="5" w:tplc="67C44606">
      <w:numFmt w:val="bullet"/>
      <w:lvlText w:val="•"/>
      <w:lvlJc w:val="left"/>
      <w:pPr>
        <w:ind w:left="3321" w:hanging="360"/>
      </w:pPr>
      <w:rPr>
        <w:rFonts w:hint="default"/>
        <w:lang w:val="lv-LV" w:eastAsia="en-US" w:bidi="ar-SA"/>
      </w:rPr>
    </w:lvl>
    <w:lvl w:ilvl="6" w:tplc="C80E528E">
      <w:numFmt w:val="bullet"/>
      <w:lvlText w:val="•"/>
      <w:lvlJc w:val="left"/>
      <w:pPr>
        <w:ind w:left="3877" w:hanging="360"/>
      </w:pPr>
      <w:rPr>
        <w:rFonts w:hint="default"/>
        <w:lang w:val="lv-LV" w:eastAsia="en-US" w:bidi="ar-SA"/>
      </w:rPr>
    </w:lvl>
    <w:lvl w:ilvl="7" w:tplc="6D16551C">
      <w:numFmt w:val="bullet"/>
      <w:lvlText w:val="•"/>
      <w:lvlJc w:val="left"/>
      <w:pPr>
        <w:ind w:left="4433" w:hanging="360"/>
      </w:pPr>
      <w:rPr>
        <w:rFonts w:hint="default"/>
        <w:lang w:val="lv-LV" w:eastAsia="en-US" w:bidi="ar-SA"/>
      </w:rPr>
    </w:lvl>
    <w:lvl w:ilvl="8" w:tplc="9D228FD8">
      <w:numFmt w:val="bullet"/>
      <w:lvlText w:val="•"/>
      <w:lvlJc w:val="left"/>
      <w:pPr>
        <w:ind w:left="4989" w:hanging="360"/>
      </w:pPr>
      <w:rPr>
        <w:rFonts w:hint="default"/>
        <w:lang w:val="lv-LV" w:eastAsia="en-US" w:bidi="ar-SA"/>
      </w:rPr>
    </w:lvl>
  </w:abstractNum>
  <w:abstractNum w:abstractNumId="41" w15:restartNumberingAfterBreak="0">
    <w:nsid w:val="727E29B4"/>
    <w:multiLevelType w:val="hybridMultilevel"/>
    <w:tmpl w:val="5686ADA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58837CF"/>
    <w:multiLevelType w:val="hybridMultilevel"/>
    <w:tmpl w:val="96A6C6D6"/>
    <w:lvl w:ilvl="0" w:tplc="E076C026">
      <w:start w:val="26"/>
      <w:numFmt w:val="decimal"/>
      <w:lvlText w:val="%1."/>
      <w:lvlJc w:val="left"/>
      <w:pPr>
        <w:ind w:left="870" w:hanging="360"/>
      </w:pPr>
      <w:rPr>
        <w:rFonts w:hint="default"/>
        <w:b w:val="0"/>
        <w:w w:val="105"/>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6F55F84"/>
    <w:multiLevelType w:val="hybridMultilevel"/>
    <w:tmpl w:val="1F766C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8EE0365"/>
    <w:multiLevelType w:val="hybridMultilevel"/>
    <w:tmpl w:val="C5A6F62E"/>
    <w:lvl w:ilvl="0" w:tplc="08DC18D6">
      <w:numFmt w:val="bullet"/>
      <w:lvlText w:val="•"/>
      <w:lvlJc w:val="left"/>
      <w:pPr>
        <w:ind w:left="531" w:hanging="360"/>
      </w:pPr>
      <w:rPr>
        <w:rFonts w:ascii="Tahoma" w:eastAsia="Tahoma" w:hAnsi="Tahoma" w:cs="Tahoma" w:hint="default"/>
        <w:color w:val="231F20"/>
        <w:w w:val="129"/>
        <w:sz w:val="18"/>
        <w:szCs w:val="18"/>
        <w:lang w:val="lv-LV" w:eastAsia="en-US" w:bidi="ar-SA"/>
      </w:rPr>
    </w:lvl>
    <w:lvl w:ilvl="1" w:tplc="319214EC">
      <w:numFmt w:val="bullet"/>
      <w:lvlText w:val="•"/>
      <w:lvlJc w:val="left"/>
      <w:pPr>
        <w:ind w:left="1096" w:hanging="360"/>
      </w:pPr>
      <w:rPr>
        <w:rFonts w:hint="default"/>
        <w:lang w:val="lv-LV" w:eastAsia="en-US" w:bidi="ar-SA"/>
      </w:rPr>
    </w:lvl>
    <w:lvl w:ilvl="2" w:tplc="0C06A452">
      <w:numFmt w:val="bullet"/>
      <w:lvlText w:val="•"/>
      <w:lvlJc w:val="left"/>
      <w:pPr>
        <w:ind w:left="1652" w:hanging="360"/>
      </w:pPr>
      <w:rPr>
        <w:rFonts w:hint="default"/>
        <w:lang w:val="lv-LV" w:eastAsia="en-US" w:bidi="ar-SA"/>
      </w:rPr>
    </w:lvl>
    <w:lvl w:ilvl="3" w:tplc="54FA67A0">
      <w:numFmt w:val="bullet"/>
      <w:lvlText w:val="•"/>
      <w:lvlJc w:val="left"/>
      <w:pPr>
        <w:ind w:left="2208" w:hanging="360"/>
      </w:pPr>
      <w:rPr>
        <w:rFonts w:hint="default"/>
        <w:lang w:val="lv-LV" w:eastAsia="en-US" w:bidi="ar-SA"/>
      </w:rPr>
    </w:lvl>
    <w:lvl w:ilvl="4" w:tplc="D40206A8">
      <w:numFmt w:val="bullet"/>
      <w:lvlText w:val="•"/>
      <w:lvlJc w:val="left"/>
      <w:pPr>
        <w:ind w:left="2764" w:hanging="360"/>
      </w:pPr>
      <w:rPr>
        <w:rFonts w:hint="default"/>
        <w:lang w:val="lv-LV" w:eastAsia="en-US" w:bidi="ar-SA"/>
      </w:rPr>
    </w:lvl>
    <w:lvl w:ilvl="5" w:tplc="BD7E2AB4">
      <w:numFmt w:val="bullet"/>
      <w:lvlText w:val="•"/>
      <w:lvlJc w:val="left"/>
      <w:pPr>
        <w:ind w:left="3321" w:hanging="360"/>
      </w:pPr>
      <w:rPr>
        <w:rFonts w:hint="default"/>
        <w:lang w:val="lv-LV" w:eastAsia="en-US" w:bidi="ar-SA"/>
      </w:rPr>
    </w:lvl>
    <w:lvl w:ilvl="6" w:tplc="CA26C69E">
      <w:numFmt w:val="bullet"/>
      <w:lvlText w:val="•"/>
      <w:lvlJc w:val="left"/>
      <w:pPr>
        <w:ind w:left="3877" w:hanging="360"/>
      </w:pPr>
      <w:rPr>
        <w:rFonts w:hint="default"/>
        <w:lang w:val="lv-LV" w:eastAsia="en-US" w:bidi="ar-SA"/>
      </w:rPr>
    </w:lvl>
    <w:lvl w:ilvl="7" w:tplc="54E082A6">
      <w:numFmt w:val="bullet"/>
      <w:lvlText w:val="•"/>
      <w:lvlJc w:val="left"/>
      <w:pPr>
        <w:ind w:left="4433" w:hanging="360"/>
      </w:pPr>
      <w:rPr>
        <w:rFonts w:hint="default"/>
        <w:lang w:val="lv-LV" w:eastAsia="en-US" w:bidi="ar-SA"/>
      </w:rPr>
    </w:lvl>
    <w:lvl w:ilvl="8" w:tplc="B2F03A6E">
      <w:numFmt w:val="bullet"/>
      <w:lvlText w:val="•"/>
      <w:lvlJc w:val="left"/>
      <w:pPr>
        <w:ind w:left="4989" w:hanging="360"/>
      </w:pPr>
      <w:rPr>
        <w:rFonts w:hint="default"/>
        <w:lang w:val="lv-LV" w:eastAsia="en-US" w:bidi="ar-SA"/>
      </w:rPr>
    </w:lvl>
  </w:abstractNum>
  <w:abstractNum w:abstractNumId="45" w15:restartNumberingAfterBreak="0">
    <w:nsid w:val="7ABB3169"/>
    <w:multiLevelType w:val="hybridMultilevel"/>
    <w:tmpl w:val="E89C2C28"/>
    <w:lvl w:ilvl="0" w:tplc="FFFFFFFF">
      <w:start w:val="26"/>
      <w:numFmt w:val="decimal"/>
      <w:lvlText w:val="%1."/>
      <w:lvlJc w:val="left"/>
      <w:pPr>
        <w:ind w:left="870" w:hanging="360"/>
      </w:pPr>
      <w:rPr>
        <w:rFonts w:hint="default"/>
        <w:b w:val="0"/>
        <w:w w:val="105"/>
      </w:rPr>
    </w:lvl>
    <w:lvl w:ilvl="1" w:tplc="FFFFFFFF">
      <w:start w:val="1"/>
      <w:numFmt w:val="lowerLetter"/>
      <w:lvlText w:val="%2."/>
      <w:lvlJc w:val="left"/>
      <w:pPr>
        <w:ind w:left="1590" w:hanging="360"/>
      </w:p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46" w15:restartNumberingAfterBreak="0">
    <w:nsid w:val="7FAD5AEE"/>
    <w:multiLevelType w:val="hybridMultilevel"/>
    <w:tmpl w:val="35881C9C"/>
    <w:lvl w:ilvl="0" w:tplc="A7643380">
      <w:start w:val="105"/>
      <w:numFmt w:val="decimal"/>
      <w:lvlText w:val="%1."/>
      <w:lvlJc w:val="left"/>
      <w:pPr>
        <w:ind w:left="786" w:hanging="360"/>
      </w:pPr>
      <w:rPr>
        <w:rFonts w:hint="default"/>
        <w:color w:val="231F20"/>
        <w:w w:val="105"/>
      </w:rPr>
    </w:lvl>
    <w:lvl w:ilvl="1" w:tplc="04260019">
      <w:start w:val="1"/>
      <w:numFmt w:val="lowerLetter"/>
      <w:lvlText w:val="%2."/>
      <w:lvlJc w:val="left"/>
      <w:pPr>
        <w:ind w:left="1894" w:hanging="360"/>
      </w:pPr>
    </w:lvl>
    <w:lvl w:ilvl="2" w:tplc="0426001B">
      <w:start w:val="1"/>
      <w:numFmt w:val="lowerRoman"/>
      <w:lvlText w:val="%3."/>
      <w:lvlJc w:val="right"/>
      <w:pPr>
        <w:ind w:left="2614" w:hanging="180"/>
      </w:pPr>
    </w:lvl>
    <w:lvl w:ilvl="3" w:tplc="0426000F" w:tentative="1">
      <w:start w:val="1"/>
      <w:numFmt w:val="decimal"/>
      <w:lvlText w:val="%4."/>
      <w:lvlJc w:val="left"/>
      <w:pPr>
        <w:ind w:left="3334" w:hanging="360"/>
      </w:pPr>
    </w:lvl>
    <w:lvl w:ilvl="4" w:tplc="04260019" w:tentative="1">
      <w:start w:val="1"/>
      <w:numFmt w:val="lowerLetter"/>
      <w:lvlText w:val="%5."/>
      <w:lvlJc w:val="left"/>
      <w:pPr>
        <w:ind w:left="4054" w:hanging="360"/>
      </w:pPr>
    </w:lvl>
    <w:lvl w:ilvl="5" w:tplc="0426001B" w:tentative="1">
      <w:start w:val="1"/>
      <w:numFmt w:val="lowerRoman"/>
      <w:lvlText w:val="%6."/>
      <w:lvlJc w:val="right"/>
      <w:pPr>
        <w:ind w:left="4774" w:hanging="180"/>
      </w:pPr>
    </w:lvl>
    <w:lvl w:ilvl="6" w:tplc="0426000F" w:tentative="1">
      <w:start w:val="1"/>
      <w:numFmt w:val="decimal"/>
      <w:lvlText w:val="%7."/>
      <w:lvlJc w:val="left"/>
      <w:pPr>
        <w:ind w:left="5494" w:hanging="360"/>
      </w:pPr>
    </w:lvl>
    <w:lvl w:ilvl="7" w:tplc="04260019" w:tentative="1">
      <w:start w:val="1"/>
      <w:numFmt w:val="lowerLetter"/>
      <w:lvlText w:val="%8."/>
      <w:lvlJc w:val="left"/>
      <w:pPr>
        <w:ind w:left="6214" w:hanging="360"/>
      </w:pPr>
    </w:lvl>
    <w:lvl w:ilvl="8" w:tplc="0426001B" w:tentative="1">
      <w:start w:val="1"/>
      <w:numFmt w:val="lowerRoman"/>
      <w:lvlText w:val="%9."/>
      <w:lvlJc w:val="right"/>
      <w:pPr>
        <w:ind w:left="6934" w:hanging="180"/>
      </w:pPr>
    </w:lvl>
  </w:abstractNum>
  <w:num w:numId="1">
    <w:abstractNumId w:val="29"/>
  </w:num>
  <w:num w:numId="2">
    <w:abstractNumId w:val="22"/>
  </w:num>
  <w:num w:numId="3">
    <w:abstractNumId w:val="21"/>
  </w:num>
  <w:num w:numId="4">
    <w:abstractNumId w:val="4"/>
  </w:num>
  <w:num w:numId="5">
    <w:abstractNumId w:val="16"/>
  </w:num>
  <w:num w:numId="6">
    <w:abstractNumId w:val="24"/>
  </w:num>
  <w:num w:numId="7">
    <w:abstractNumId w:val="40"/>
  </w:num>
  <w:num w:numId="8">
    <w:abstractNumId w:val="44"/>
  </w:num>
  <w:num w:numId="9">
    <w:abstractNumId w:val="5"/>
  </w:num>
  <w:num w:numId="10">
    <w:abstractNumId w:val="14"/>
  </w:num>
  <w:num w:numId="11">
    <w:abstractNumId w:val="27"/>
  </w:num>
  <w:num w:numId="12">
    <w:abstractNumId w:val="10"/>
  </w:num>
  <w:num w:numId="13">
    <w:abstractNumId w:val="19"/>
  </w:num>
  <w:num w:numId="14">
    <w:abstractNumId w:val="30"/>
  </w:num>
  <w:num w:numId="15">
    <w:abstractNumId w:val="31"/>
  </w:num>
  <w:num w:numId="16">
    <w:abstractNumId w:val="43"/>
  </w:num>
  <w:num w:numId="17">
    <w:abstractNumId w:val="23"/>
  </w:num>
  <w:num w:numId="18">
    <w:abstractNumId w:val="0"/>
  </w:num>
  <w:num w:numId="19">
    <w:abstractNumId w:val="6"/>
  </w:num>
  <w:num w:numId="20">
    <w:abstractNumId w:val="41"/>
  </w:num>
  <w:num w:numId="21">
    <w:abstractNumId w:val="7"/>
  </w:num>
  <w:num w:numId="22">
    <w:abstractNumId w:val="39"/>
  </w:num>
  <w:num w:numId="23">
    <w:abstractNumId w:val="11"/>
  </w:num>
  <w:num w:numId="24">
    <w:abstractNumId w:val="1"/>
  </w:num>
  <w:num w:numId="25">
    <w:abstractNumId w:val="25"/>
  </w:num>
  <w:num w:numId="26">
    <w:abstractNumId w:val="26"/>
  </w:num>
  <w:num w:numId="27">
    <w:abstractNumId w:val="18"/>
  </w:num>
  <w:num w:numId="28">
    <w:abstractNumId w:val="46"/>
  </w:num>
  <w:num w:numId="29">
    <w:abstractNumId w:val="32"/>
  </w:num>
  <w:num w:numId="30">
    <w:abstractNumId w:val="2"/>
  </w:num>
  <w:num w:numId="31">
    <w:abstractNumId w:val="9"/>
  </w:num>
  <w:num w:numId="32">
    <w:abstractNumId w:val="8"/>
  </w:num>
  <w:num w:numId="33">
    <w:abstractNumId w:val="36"/>
  </w:num>
  <w:num w:numId="34">
    <w:abstractNumId w:val="38"/>
  </w:num>
  <w:num w:numId="35">
    <w:abstractNumId w:val="15"/>
  </w:num>
  <w:num w:numId="36">
    <w:abstractNumId w:val="35"/>
  </w:num>
  <w:num w:numId="37">
    <w:abstractNumId w:val="33"/>
  </w:num>
  <w:num w:numId="38">
    <w:abstractNumId w:val="20"/>
  </w:num>
  <w:num w:numId="39">
    <w:abstractNumId w:val="28"/>
  </w:num>
  <w:num w:numId="40">
    <w:abstractNumId w:val="12"/>
  </w:num>
  <w:num w:numId="41">
    <w:abstractNumId w:val="3"/>
  </w:num>
  <w:num w:numId="42">
    <w:abstractNumId w:val="42"/>
  </w:num>
  <w:num w:numId="43">
    <w:abstractNumId w:val="34"/>
  </w:num>
  <w:num w:numId="44">
    <w:abstractNumId w:val="45"/>
  </w:num>
  <w:num w:numId="45">
    <w:abstractNumId w:val="17"/>
  </w:num>
  <w:num w:numId="46">
    <w:abstractNumId w:val="37"/>
  </w:num>
  <w:num w:numId="4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DB8"/>
    <w:rsid w:val="00005661"/>
    <w:rsid w:val="00013EB3"/>
    <w:rsid w:val="00015E2B"/>
    <w:rsid w:val="00016D0F"/>
    <w:rsid w:val="00021469"/>
    <w:rsid w:val="000236B7"/>
    <w:rsid w:val="00025297"/>
    <w:rsid w:val="00027E5F"/>
    <w:rsid w:val="00033EE7"/>
    <w:rsid w:val="000519EA"/>
    <w:rsid w:val="00061B37"/>
    <w:rsid w:val="00064E64"/>
    <w:rsid w:val="00065151"/>
    <w:rsid w:val="00066E91"/>
    <w:rsid w:val="0007364F"/>
    <w:rsid w:val="00074ED7"/>
    <w:rsid w:val="00075214"/>
    <w:rsid w:val="000846F8"/>
    <w:rsid w:val="000A4240"/>
    <w:rsid w:val="000A795D"/>
    <w:rsid w:val="000B1C0D"/>
    <w:rsid w:val="000B2A0A"/>
    <w:rsid w:val="000C348D"/>
    <w:rsid w:val="000D1C9E"/>
    <w:rsid w:val="000D206D"/>
    <w:rsid w:val="000D6193"/>
    <w:rsid w:val="000D7D65"/>
    <w:rsid w:val="000F212F"/>
    <w:rsid w:val="000F62DB"/>
    <w:rsid w:val="001040B3"/>
    <w:rsid w:val="00104510"/>
    <w:rsid w:val="0010558E"/>
    <w:rsid w:val="00114983"/>
    <w:rsid w:val="00125C8D"/>
    <w:rsid w:val="00127864"/>
    <w:rsid w:val="00127E11"/>
    <w:rsid w:val="00133BC9"/>
    <w:rsid w:val="00136897"/>
    <w:rsid w:val="0014124A"/>
    <w:rsid w:val="00141344"/>
    <w:rsid w:val="001416BD"/>
    <w:rsid w:val="00147F17"/>
    <w:rsid w:val="001532EE"/>
    <w:rsid w:val="0015421E"/>
    <w:rsid w:val="00157921"/>
    <w:rsid w:val="0016286B"/>
    <w:rsid w:val="00163916"/>
    <w:rsid w:val="00174DAC"/>
    <w:rsid w:val="00176367"/>
    <w:rsid w:val="0018256A"/>
    <w:rsid w:val="00185104"/>
    <w:rsid w:val="0018655A"/>
    <w:rsid w:val="00190DCD"/>
    <w:rsid w:val="00193F65"/>
    <w:rsid w:val="001A02E2"/>
    <w:rsid w:val="001A4DE0"/>
    <w:rsid w:val="001B1C16"/>
    <w:rsid w:val="001B25BA"/>
    <w:rsid w:val="001B2984"/>
    <w:rsid w:val="001B59EC"/>
    <w:rsid w:val="001C2A9D"/>
    <w:rsid w:val="001C3BF8"/>
    <w:rsid w:val="001D215C"/>
    <w:rsid w:val="001D56F9"/>
    <w:rsid w:val="001F6027"/>
    <w:rsid w:val="001F6432"/>
    <w:rsid w:val="00203888"/>
    <w:rsid w:val="002055C7"/>
    <w:rsid w:val="00206E4D"/>
    <w:rsid w:val="00214A0F"/>
    <w:rsid w:val="00214F0B"/>
    <w:rsid w:val="00222558"/>
    <w:rsid w:val="002246F3"/>
    <w:rsid w:val="0022639E"/>
    <w:rsid w:val="00226783"/>
    <w:rsid w:val="00230088"/>
    <w:rsid w:val="00232025"/>
    <w:rsid w:val="00234B72"/>
    <w:rsid w:val="002354D8"/>
    <w:rsid w:val="00241C45"/>
    <w:rsid w:val="00242D1B"/>
    <w:rsid w:val="002464CE"/>
    <w:rsid w:val="00250F3C"/>
    <w:rsid w:val="00255D85"/>
    <w:rsid w:val="00261863"/>
    <w:rsid w:val="002623E7"/>
    <w:rsid w:val="00265B7D"/>
    <w:rsid w:val="0027224E"/>
    <w:rsid w:val="00277E98"/>
    <w:rsid w:val="00284525"/>
    <w:rsid w:val="00291B3E"/>
    <w:rsid w:val="002942B9"/>
    <w:rsid w:val="002A0A70"/>
    <w:rsid w:val="002B514B"/>
    <w:rsid w:val="002B6007"/>
    <w:rsid w:val="002C069B"/>
    <w:rsid w:val="002C3015"/>
    <w:rsid w:val="002C5D6F"/>
    <w:rsid w:val="002D415F"/>
    <w:rsid w:val="002E1D66"/>
    <w:rsid w:val="002E271A"/>
    <w:rsid w:val="002E580B"/>
    <w:rsid w:val="002E7F47"/>
    <w:rsid w:val="002F026C"/>
    <w:rsid w:val="002F2512"/>
    <w:rsid w:val="002F268A"/>
    <w:rsid w:val="002F7CCC"/>
    <w:rsid w:val="003034B2"/>
    <w:rsid w:val="003109FD"/>
    <w:rsid w:val="00314B59"/>
    <w:rsid w:val="00321845"/>
    <w:rsid w:val="00321924"/>
    <w:rsid w:val="00325F22"/>
    <w:rsid w:val="00341FB7"/>
    <w:rsid w:val="00345E42"/>
    <w:rsid w:val="00351904"/>
    <w:rsid w:val="00355EBF"/>
    <w:rsid w:val="00364E2D"/>
    <w:rsid w:val="00365F46"/>
    <w:rsid w:val="003661CF"/>
    <w:rsid w:val="00382603"/>
    <w:rsid w:val="003863AA"/>
    <w:rsid w:val="00396259"/>
    <w:rsid w:val="00396DB3"/>
    <w:rsid w:val="003A0BC1"/>
    <w:rsid w:val="003A0CFC"/>
    <w:rsid w:val="003A2DE6"/>
    <w:rsid w:val="003A60A5"/>
    <w:rsid w:val="003A727D"/>
    <w:rsid w:val="003C755B"/>
    <w:rsid w:val="003D7B54"/>
    <w:rsid w:val="004006CC"/>
    <w:rsid w:val="004042F8"/>
    <w:rsid w:val="00405644"/>
    <w:rsid w:val="004058DD"/>
    <w:rsid w:val="00406A62"/>
    <w:rsid w:val="00412358"/>
    <w:rsid w:val="00413A46"/>
    <w:rsid w:val="00421BF7"/>
    <w:rsid w:val="0042480D"/>
    <w:rsid w:val="004257F8"/>
    <w:rsid w:val="00434200"/>
    <w:rsid w:val="0044402C"/>
    <w:rsid w:val="004536B0"/>
    <w:rsid w:val="00455B1A"/>
    <w:rsid w:val="004600E8"/>
    <w:rsid w:val="00460423"/>
    <w:rsid w:val="004663E9"/>
    <w:rsid w:val="00471F98"/>
    <w:rsid w:val="00480BD2"/>
    <w:rsid w:val="004813C6"/>
    <w:rsid w:val="00486168"/>
    <w:rsid w:val="004922C1"/>
    <w:rsid w:val="004A0A37"/>
    <w:rsid w:val="004A2553"/>
    <w:rsid w:val="004A4A78"/>
    <w:rsid w:val="004A6741"/>
    <w:rsid w:val="004B1CEC"/>
    <w:rsid w:val="004B3938"/>
    <w:rsid w:val="004B4E55"/>
    <w:rsid w:val="004B6087"/>
    <w:rsid w:val="004B63C8"/>
    <w:rsid w:val="004B7E03"/>
    <w:rsid w:val="004C5C8B"/>
    <w:rsid w:val="004C5E4E"/>
    <w:rsid w:val="004D0075"/>
    <w:rsid w:val="004D1A92"/>
    <w:rsid w:val="004D268B"/>
    <w:rsid w:val="004D4749"/>
    <w:rsid w:val="004E51AC"/>
    <w:rsid w:val="004F24E0"/>
    <w:rsid w:val="004F68CB"/>
    <w:rsid w:val="004F7336"/>
    <w:rsid w:val="005037A1"/>
    <w:rsid w:val="005054A3"/>
    <w:rsid w:val="00505552"/>
    <w:rsid w:val="005139A7"/>
    <w:rsid w:val="00513C6C"/>
    <w:rsid w:val="00513CF2"/>
    <w:rsid w:val="00514089"/>
    <w:rsid w:val="005152D7"/>
    <w:rsid w:val="00521DA0"/>
    <w:rsid w:val="00521DEF"/>
    <w:rsid w:val="0052323C"/>
    <w:rsid w:val="0052609E"/>
    <w:rsid w:val="0052799E"/>
    <w:rsid w:val="005325A7"/>
    <w:rsid w:val="00546D8D"/>
    <w:rsid w:val="00546E7B"/>
    <w:rsid w:val="00547125"/>
    <w:rsid w:val="005507D3"/>
    <w:rsid w:val="0056408E"/>
    <w:rsid w:val="00577F98"/>
    <w:rsid w:val="00580AE3"/>
    <w:rsid w:val="00583E75"/>
    <w:rsid w:val="005A22D2"/>
    <w:rsid w:val="005A3900"/>
    <w:rsid w:val="005B3B9E"/>
    <w:rsid w:val="005B66A8"/>
    <w:rsid w:val="005B7559"/>
    <w:rsid w:val="005C0613"/>
    <w:rsid w:val="005C1085"/>
    <w:rsid w:val="005C339E"/>
    <w:rsid w:val="005D1B54"/>
    <w:rsid w:val="005D3E66"/>
    <w:rsid w:val="005D6790"/>
    <w:rsid w:val="005E2931"/>
    <w:rsid w:val="005E360B"/>
    <w:rsid w:val="005E74CE"/>
    <w:rsid w:val="005F022C"/>
    <w:rsid w:val="005F7453"/>
    <w:rsid w:val="005F7E23"/>
    <w:rsid w:val="00602240"/>
    <w:rsid w:val="00605470"/>
    <w:rsid w:val="00605EE1"/>
    <w:rsid w:val="00605F7F"/>
    <w:rsid w:val="0061581F"/>
    <w:rsid w:val="00615FEA"/>
    <w:rsid w:val="006175D5"/>
    <w:rsid w:val="0062166E"/>
    <w:rsid w:val="00627360"/>
    <w:rsid w:val="00633E6E"/>
    <w:rsid w:val="00635157"/>
    <w:rsid w:val="0063745D"/>
    <w:rsid w:val="0064187A"/>
    <w:rsid w:val="00652FBB"/>
    <w:rsid w:val="006767B7"/>
    <w:rsid w:val="006956C8"/>
    <w:rsid w:val="006A11E4"/>
    <w:rsid w:val="006A1844"/>
    <w:rsid w:val="006A4481"/>
    <w:rsid w:val="006B2505"/>
    <w:rsid w:val="006B29E7"/>
    <w:rsid w:val="006B4B64"/>
    <w:rsid w:val="006B4D2E"/>
    <w:rsid w:val="006B596A"/>
    <w:rsid w:val="006C05A3"/>
    <w:rsid w:val="006C0EB5"/>
    <w:rsid w:val="006C1486"/>
    <w:rsid w:val="006C299C"/>
    <w:rsid w:val="006C5BF2"/>
    <w:rsid w:val="006C653D"/>
    <w:rsid w:val="006C7BB0"/>
    <w:rsid w:val="006D01B5"/>
    <w:rsid w:val="006D207C"/>
    <w:rsid w:val="006E2053"/>
    <w:rsid w:val="006E7A54"/>
    <w:rsid w:val="0070336C"/>
    <w:rsid w:val="007033E9"/>
    <w:rsid w:val="007101AE"/>
    <w:rsid w:val="007107A2"/>
    <w:rsid w:val="007168F6"/>
    <w:rsid w:val="00716C11"/>
    <w:rsid w:val="00716CAE"/>
    <w:rsid w:val="00726AE1"/>
    <w:rsid w:val="007301A8"/>
    <w:rsid w:val="00744137"/>
    <w:rsid w:val="007445D1"/>
    <w:rsid w:val="007446BF"/>
    <w:rsid w:val="0075377E"/>
    <w:rsid w:val="00754D15"/>
    <w:rsid w:val="007601E2"/>
    <w:rsid w:val="00762481"/>
    <w:rsid w:val="00763139"/>
    <w:rsid w:val="00767089"/>
    <w:rsid w:val="007746E6"/>
    <w:rsid w:val="00776C24"/>
    <w:rsid w:val="00786B90"/>
    <w:rsid w:val="00792938"/>
    <w:rsid w:val="00796C87"/>
    <w:rsid w:val="007B06A9"/>
    <w:rsid w:val="007B2E5F"/>
    <w:rsid w:val="007B5DEE"/>
    <w:rsid w:val="007C1E83"/>
    <w:rsid w:val="007C42C6"/>
    <w:rsid w:val="007C780A"/>
    <w:rsid w:val="007C7FF2"/>
    <w:rsid w:val="007D6065"/>
    <w:rsid w:val="007F0E96"/>
    <w:rsid w:val="007F68D7"/>
    <w:rsid w:val="00801E95"/>
    <w:rsid w:val="00803B7C"/>
    <w:rsid w:val="008049A9"/>
    <w:rsid w:val="00812ABB"/>
    <w:rsid w:val="00816E8D"/>
    <w:rsid w:val="00824879"/>
    <w:rsid w:val="008415F9"/>
    <w:rsid w:val="00841756"/>
    <w:rsid w:val="00844B00"/>
    <w:rsid w:val="008451D6"/>
    <w:rsid w:val="00851CD4"/>
    <w:rsid w:val="00856F91"/>
    <w:rsid w:val="00866A23"/>
    <w:rsid w:val="00866CCD"/>
    <w:rsid w:val="008746FD"/>
    <w:rsid w:val="00876948"/>
    <w:rsid w:val="00882919"/>
    <w:rsid w:val="0089468A"/>
    <w:rsid w:val="0089667C"/>
    <w:rsid w:val="008A2904"/>
    <w:rsid w:val="008A2BBD"/>
    <w:rsid w:val="008A5695"/>
    <w:rsid w:val="008A57B0"/>
    <w:rsid w:val="008B02C9"/>
    <w:rsid w:val="008B19FA"/>
    <w:rsid w:val="008B27FB"/>
    <w:rsid w:val="008B4A4C"/>
    <w:rsid w:val="008B53CD"/>
    <w:rsid w:val="008B7019"/>
    <w:rsid w:val="008C5393"/>
    <w:rsid w:val="008C56AF"/>
    <w:rsid w:val="008D09F8"/>
    <w:rsid w:val="008D29C5"/>
    <w:rsid w:val="008D5D99"/>
    <w:rsid w:val="008D761A"/>
    <w:rsid w:val="008E0923"/>
    <w:rsid w:val="008E1C5C"/>
    <w:rsid w:val="008E58D1"/>
    <w:rsid w:val="008F129D"/>
    <w:rsid w:val="008F1351"/>
    <w:rsid w:val="008F32DD"/>
    <w:rsid w:val="008F4A3C"/>
    <w:rsid w:val="008F6E59"/>
    <w:rsid w:val="008F75C9"/>
    <w:rsid w:val="00903570"/>
    <w:rsid w:val="00903CE6"/>
    <w:rsid w:val="009067FF"/>
    <w:rsid w:val="00912170"/>
    <w:rsid w:val="00912172"/>
    <w:rsid w:val="009223CE"/>
    <w:rsid w:val="0092460E"/>
    <w:rsid w:val="00935E9D"/>
    <w:rsid w:val="00940211"/>
    <w:rsid w:val="00940242"/>
    <w:rsid w:val="00941AFD"/>
    <w:rsid w:val="00941CF7"/>
    <w:rsid w:val="00943042"/>
    <w:rsid w:val="00945422"/>
    <w:rsid w:val="00945CE7"/>
    <w:rsid w:val="0095188C"/>
    <w:rsid w:val="009637EC"/>
    <w:rsid w:val="00964E7D"/>
    <w:rsid w:val="00966734"/>
    <w:rsid w:val="00967537"/>
    <w:rsid w:val="0096762B"/>
    <w:rsid w:val="00967B72"/>
    <w:rsid w:val="0097355B"/>
    <w:rsid w:val="00983FF8"/>
    <w:rsid w:val="00995AA1"/>
    <w:rsid w:val="009A16D7"/>
    <w:rsid w:val="009A5161"/>
    <w:rsid w:val="009A57DC"/>
    <w:rsid w:val="009B0AB0"/>
    <w:rsid w:val="009B0E30"/>
    <w:rsid w:val="009B1778"/>
    <w:rsid w:val="009B41CF"/>
    <w:rsid w:val="009B4F61"/>
    <w:rsid w:val="009B5048"/>
    <w:rsid w:val="009C09AE"/>
    <w:rsid w:val="009C1462"/>
    <w:rsid w:val="009C69F0"/>
    <w:rsid w:val="009C7CE0"/>
    <w:rsid w:val="009D0051"/>
    <w:rsid w:val="009D2D43"/>
    <w:rsid w:val="009D61DA"/>
    <w:rsid w:val="009D7ECB"/>
    <w:rsid w:val="009F5F5C"/>
    <w:rsid w:val="00A018C0"/>
    <w:rsid w:val="00A04AE7"/>
    <w:rsid w:val="00A235FB"/>
    <w:rsid w:val="00A35813"/>
    <w:rsid w:val="00A370CC"/>
    <w:rsid w:val="00A45480"/>
    <w:rsid w:val="00A525F9"/>
    <w:rsid w:val="00A53CB1"/>
    <w:rsid w:val="00A552B6"/>
    <w:rsid w:val="00A800E4"/>
    <w:rsid w:val="00A90A5E"/>
    <w:rsid w:val="00A95A10"/>
    <w:rsid w:val="00AA1F56"/>
    <w:rsid w:val="00AA44B4"/>
    <w:rsid w:val="00AA64B4"/>
    <w:rsid w:val="00AB1D43"/>
    <w:rsid w:val="00AB275D"/>
    <w:rsid w:val="00AB423D"/>
    <w:rsid w:val="00AB4751"/>
    <w:rsid w:val="00AB51B6"/>
    <w:rsid w:val="00AC1945"/>
    <w:rsid w:val="00AE32E6"/>
    <w:rsid w:val="00AE65AE"/>
    <w:rsid w:val="00AF3825"/>
    <w:rsid w:val="00AF3C17"/>
    <w:rsid w:val="00AF6C60"/>
    <w:rsid w:val="00B02034"/>
    <w:rsid w:val="00B0685F"/>
    <w:rsid w:val="00B108EA"/>
    <w:rsid w:val="00B147EE"/>
    <w:rsid w:val="00B162C8"/>
    <w:rsid w:val="00B27350"/>
    <w:rsid w:val="00B31DB8"/>
    <w:rsid w:val="00B3680E"/>
    <w:rsid w:val="00B37A68"/>
    <w:rsid w:val="00B403FA"/>
    <w:rsid w:val="00B60F80"/>
    <w:rsid w:val="00B71828"/>
    <w:rsid w:val="00B75C04"/>
    <w:rsid w:val="00B95C9C"/>
    <w:rsid w:val="00B95F5D"/>
    <w:rsid w:val="00B97882"/>
    <w:rsid w:val="00BA00A0"/>
    <w:rsid w:val="00BA381E"/>
    <w:rsid w:val="00BC1D0F"/>
    <w:rsid w:val="00BC1D20"/>
    <w:rsid w:val="00BD0569"/>
    <w:rsid w:val="00BD3D24"/>
    <w:rsid w:val="00BD3D90"/>
    <w:rsid w:val="00BD5702"/>
    <w:rsid w:val="00BE1706"/>
    <w:rsid w:val="00BE43B7"/>
    <w:rsid w:val="00BE55E0"/>
    <w:rsid w:val="00C10F79"/>
    <w:rsid w:val="00C16A61"/>
    <w:rsid w:val="00C210F7"/>
    <w:rsid w:val="00C33C29"/>
    <w:rsid w:val="00C362CB"/>
    <w:rsid w:val="00C53069"/>
    <w:rsid w:val="00C53138"/>
    <w:rsid w:val="00C57473"/>
    <w:rsid w:val="00C60E81"/>
    <w:rsid w:val="00C613AA"/>
    <w:rsid w:val="00C62E43"/>
    <w:rsid w:val="00C64191"/>
    <w:rsid w:val="00C75219"/>
    <w:rsid w:val="00C8620E"/>
    <w:rsid w:val="00C93851"/>
    <w:rsid w:val="00CA06A6"/>
    <w:rsid w:val="00CA3F7F"/>
    <w:rsid w:val="00CB13D4"/>
    <w:rsid w:val="00CB58F2"/>
    <w:rsid w:val="00CB6380"/>
    <w:rsid w:val="00CB667E"/>
    <w:rsid w:val="00CC3F19"/>
    <w:rsid w:val="00CC4061"/>
    <w:rsid w:val="00CC5627"/>
    <w:rsid w:val="00CC564C"/>
    <w:rsid w:val="00CF18BC"/>
    <w:rsid w:val="00CF4F31"/>
    <w:rsid w:val="00CF6960"/>
    <w:rsid w:val="00CF6DFE"/>
    <w:rsid w:val="00D01C86"/>
    <w:rsid w:val="00D06E18"/>
    <w:rsid w:val="00D130FA"/>
    <w:rsid w:val="00D274AA"/>
    <w:rsid w:val="00D27A5E"/>
    <w:rsid w:val="00D30365"/>
    <w:rsid w:val="00D4232A"/>
    <w:rsid w:val="00D42518"/>
    <w:rsid w:val="00D43073"/>
    <w:rsid w:val="00D43748"/>
    <w:rsid w:val="00D43C14"/>
    <w:rsid w:val="00D45225"/>
    <w:rsid w:val="00D47446"/>
    <w:rsid w:val="00D47C4A"/>
    <w:rsid w:val="00D53E06"/>
    <w:rsid w:val="00D56C0D"/>
    <w:rsid w:val="00D61FA4"/>
    <w:rsid w:val="00D92B92"/>
    <w:rsid w:val="00DB21DD"/>
    <w:rsid w:val="00DB2417"/>
    <w:rsid w:val="00DB56E2"/>
    <w:rsid w:val="00DC0B44"/>
    <w:rsid w:val="00DC41AD"/>
    <w:rsid w:val="00DD0B0B"/>
    <w:rsid w:val="00DD1DEA"/>
    <w:rsid w:val="00DD2EF1"/>
    <w:rsid w:val="00DD3727"/>
    <w:rsid w:val="00DD3B49"/>
    <w:rsid w:val="00DD5566"/>
    <w:rsid w:val="00DD6919"/>
    <w:rsid w:val="00DE2898"/>
    <w:rsid w:val="00DF4874"/>
    <w:rsid w:val="00E01C4B"/>
    <w:rsid w:val="00E11DDF"/>
    <w:rsid w:val="00E128D5"/>
    <w:rsid w:val="00E252E6"/>
    <w:rsid w:val="00E257A7"/>
    <w:rsid w:val="00E27FEA"/>
    <w:rsid w:val="00E409BF"/>
    <w:rsid w:val="00E4207D"/>
    <w:rsid w:val="00E45F2E"/>
    <w:rsid w:val="00E51C6D"/>
    <w:rsid w:val="00E54C42"/>
    <w:rsid w:val="00E61B14"/>
    <w:rsid w:val="00E679B7"/>
    <w:rsid w:val="00E700B6"/>
    <w:rsid w:val="00E728EF"/>
    <w:rsid w:val="00E745CA"/>
    <w:rsid w:val="00E83208"/>
    <w:rsid w:val="00E8321C"/>
    <w:rsid w:val="00E870E5"/>
    <w:rsid w:val="00E87917"/>
    <w:rsid w:val="00EA2D6A"/>
    <w:rsid w:val="00EA367F"/>
    <w:rsid w:val="00EB191B"/>
    <w:rsid w:val="00ED09DA"/>
    <w:rsid w:val="00ED4406"/>
    <w:rsid w:val="00ED60A6"/>
    <w:rsid w:val="00ED7A8F"/>
    <w:rsid w:val="00EE4116"/>
    <w:rsid w:val="00EE4398"/>
    <w:rsid w:val="00EE56F7"/>
    <w:rsid w:val="00EE5851"/>
    <w:rsid w:val="00F01189"/>
    <w:rsid w:val="00F106B2"/>
    <w:rsid w:val="00F13B28"/>
    <w:rsid w:val="00F15411"/>
    <w:rsid w:val="00F20DCB"/>
    <w:rsid w:val="00F30F21"/>
    <w:rsid w:val="00F315F8"/>
    <w:rsid w:val="00F32638"/>
    <w:rsid w:val="00F32923"/>
    <w:rsid w:val="00F50EAC"/>
    <w:rsid w:val="00F643FD"/>
    <w:rsid w:val="00F951BB"/>
    <w:rsid w:val="00F97D37"/>
    <w:rsid w:val="00FA0333"/>
    <w:rsid w:val="00FA379A"/>
    <w:rsid w:val="00FA4EED"/>
    <w:rsid w:val="00FB6E09"/>
    <w:rsid w:val="00FC6CEB"/>
    <w:rsid w:val="00FD161B"/>
    <w:rsid w:val="00FD24C6"/>
    <w:rsid w:val="00FD313B"/>
    <w:rsid w:val="00FD3EEB"/>
    <w:rsid w:val="00FE07D1"/>
    <w:rsid w:val="00FE49FA"/>
    <w:rsid w:val="00FE6DC2"/>
    <w:rsid w:val="00FF0432"/>
    <w:rsid w:val="00FF49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02F80"/>
  <w15:docId w15:val="{954FCFFD-7EE2-407E-A279-5E735419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Pr>
      <w:rFonts w:ascii="Tahoma" w:eastAsia="Tahoma" w:hAnsi="Tahoma" w:cs="Tahoma"/>
      <w:lang w:val="lv-LV"/>
    </w:rPr>
  </w:style>
  <w:style w:type="paragraph" w:styleId="Virsraksts1">
    <w:name w:val="heading 1"/>
    <w:basedOn w:val="Parasts"/>
    <w:uiPriority w:val="9"/>
    <w:qFormat/>
    <w:pPr>
      <w:spacing w:before="128"/>
      <w:ind w:left="113"/>
      <w:outlineLvl w:val="0"/>
    </w:pPr>
    <w:rPr>
      <w:rFonts w:ascii="Arial" w:eastAsia="Arial" w:hAnsi="Arial" w:cs="Arial"/>
      <w:b/>
      <w:bCs/>
      <w:sz w:val="26"/>
      <w:szCs w:val="26"/>
    </w:rPr>
  </w:style>
  <w:style w:type="paragraph" w:styleId="Virsraksts2">
    <w:name w:val="heading 2"/>
    <w:basedOn w:val="Parasts"/>
    <w:uiPriority w:val="9"/>
    <w:unhideWhenUsed/>
    <w:qFormat/>
    <w:pPr>
      <w:spacing w:before="99"/>
      <w:ind w:left="1304"/>
      <w:outlineLvl w:val="1"/>
    </w:pPr>
    <w:rPr>
      <w:b/>
      <w:bCs/>
      <w:sz w:val="18"/>
      <w:szCs w:val="18"/>
    </w:rPr>
  </w:style>
  <w:style w:type="paragraph" w:styleId="Virsraksts3">
    <w:name w:val="heading 3"/>
    <w:basedOn w:val="Parasts"/>
    <w:next w:val="Parasts"/>
    <w:link w:val="Virsraksts3Rakstz"/>
    <w:uiPriority w:val="9"/>
    <w:semiHidden/>
    <w:unhideWhenUsed/>
    <w:qFormat/>
    <w:rsid w:val="00480BD2"/>
    <w:pPr>
      <w:keepNext/>
      <w:keepLines/>
      <w:spacing w:before="40"/>
      <w:outlineLvl w:val="2"/>
    </w:pPr>
    <w:rPr>
      <w:rFonts w:asciiTheme="majorHAnsi" w:eastAsiaTheme="majorEastAsia" w:hAnsiTheme="majorHAnsi" w:cstheme="majorBidi"/>
      <w:color w:val="1A495C"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aturs1">
    <w:name w:val="toc 1"/>
    <w:basedOn w:val="Parasts"/>
    <w:uiPriority w:val="1"/>
    <w:qFormat/>
    <w:pPr>
      <w:spacing w:before="242"/>
      <w:ind w:left="1472" w:hanging="212"/>
    </w:pPr>
    <w:rPr>
      <w:b/>
      <w:bCs/>
      <w:sz w:val="18"/>
      <w:szCs w:val="18"/>
    </w:rPr>
  </w:style>
  <w:style w:type="paragraph" w:styleId="Saturs2">
    <w:name w:val="toc 2"/>
    <w:basedOn w:val="Parasts"/>
    <w:uiPriority w:val="1"/>
    <w:qFormat/>
    <w:pPr>
      <w:spacing w:before="167"/>
      <w:ind w:left="1473" w:hanging="213"/>
    </w:pPr>
    <w:rPr>
      <w:b/>
      <w:bCs/>
      <w:sz w:val="18"/>
      <w:szCs w:val="18"/>
    </w:rPr>
  </w:style>
  <w:style w:type="paragraph" w:styleId="Saturs3">
    <w:name w:val="toc 3"/>
    <w:basedOn w:val="Parasts"/>
    <w:uiPriority w:val="1"/>
    <w:qFormat/>
    <w:pPr>
      <w:spacing w:before="167"/>
      <w:ind w:left="1902" w:hanging="358"/>
    </w:pPr>
    <w:rPr>
      <w:sz w:val="18"/>
      <w:szCs w:val="18"/>
    </w:rPr>
  </w:style>
  <w:style w:type="paragraph" w:styleId="Saturs4">
    <w:name w:val="toc 4"/>
    <w:basedOn w:val="Parasts"/>
    <w:uiPriority w:val="1"/>
    <w:qFormat/>
    <w:pPr>
      <w:spacing w:before="166"/>
      <w:ind w:left="1942"/>
    </w:pPr>
    <w:rPr>
      <w:sz w:val="18"/>
      <w:szCs w:val="18"/>
    </w:rPr>
  </w:style>
  <w:style w:type="paragraph" w:styleId="Saturs5">
    <w:name w:val="toc 5"/>
    <w:basedOn w:val="Parasts"/>
    <w:uiPriority w:val="1"/>
    <w:qFormat/>
    <w:pPr>
      <w:spacing w:before="95"/>
      <w:ind w:left="2906" w:hanging="512"/>
    </w:pPr>
    <w:rPr>
      <w:sz w:val="18"/>
      <w:szCs w:val="18"/>
    </w:rPr>
  </w:style>
  <w:style w:type="paragraph" w:styleId="Pamatteksts">
    <w:name w:val="Body Text"/>
    <w:basedOn w:val="Parasts"/>
    <w:uiPriority w:val="1"/>
    <w:qFormat/>
    <w:rPr>
      <w:sz w:val="18"/>
      <w:szCs w:val="18"/>
    </w:rPr>
  </w:style>
  <w:style w:type="paragraph" w:styleId="Nosaukums">
    <w:name w:val="Title"/>
    <w:basedOn w:val="Parasts"/>
    <w:uiPriority w:val="10"/>
    <w:qFormat/>
    <w:pPr>
      <w:spacing w:before="142"/>
      <w:ind w:left="113" w:right="7750"/>
    </w:pPr>
    <w:rPr>
      <w:rFonts w:ascii="Verdana" w:eastAsia="Verdana" w:hAnsi="Verdana" w:cs="Verdana"/>
      <w:b/>
      <w:bCs/>
      <w:sz w:val="49"/>
      <w:szCs w:val="49"/>
    </w:rPr>
  </w:style>
  <w:style w:type="paragraph" w:styleId="Sarakstarindkopa">
    <w:name w:val="List Paragraph"/>
    <w:basedOn w:val="Parasts"/>
    <w:uiPriority w:val="34"/>
    <w:qFormat/>
    <w:pPr>
      <w:spacing w:before="168"/>
      <w:ind w:left="870" w:hanging="360"/>
      <w:jc w:val="both"/>
    </w:pPr>
  </w:style>
  <w:style w:type="paragraph" w:customStyle="1" w:styleId="TableParagraph">
    <w:name w:val="Table Paragraph"/>
    <w:basedOn w:val="Parasts"/>
    <w:uiPriority w:val="1"/>
    <w:qFormat/>
    <w:rPr>
      <w:rFonts w:ascii="Trebuchet MS" w:eastAsia="Trebuchet MS" w:hAnsi="Trebuchet MS" w:cs="Trebuchet MS"/>
    </w:rPr>
  </w:style>
  <w:style w:type="character" w:customStyle="1" w:styleId="markedcontent">
    <w:name w:val="markedcontent"/>
    <w:basedOn w:val="Noklusjumarindkopasfonts"/>
    <w:rsid w:val="00E4207D"/>
  </w:style>
  <w:style w:type="character" w:styleId="Komentraatsauce">
    <w:name w:val="annotation reference"/>
    <w:basedOn w:val="Noklusjumarindkopasfonts"/>
    <w:uiPriority w:val="99"/>
    <w:semiHidden/>
    <w:unhideWhenUsed/>
    <w:rsid w:val="00E4207D"/>
    <w:rPr>
      <w:sz w:val="16"/>
      <w:szCs w:val="16"/>
    </w:rPr>
  </w:style>
  <w:style w:type="paragraph" w:styleId="Komentrateksts">
    <w:name w:val="annotation text"/>
    <w:basedOn w:val="Parasts"/>
    <w:link w:val="KomentratekstsRakstz"/>
    <w:uiPriority w:val="99"/>
    <w:semiHidden/>
    <w:unhideWhenUsed/>
    <w:rsid w:val="00E4207D"/>
    <w:rPr>
      <w:rFonts w:ascii="Calibri" w:eastAsia="Calibri" w:hAnsi="Calibri" w:cs="Calibri"/>
      <w:sz w:val="20"/>
      <w:szCs w:val="20"/>
    </w:rPr>
  </w:style>
  <w:style w:type="character" w:customStyle="1" w:styleId="KomentratekstsRakstz">
    <w:name w:val="Komentāra teksts Rakstz."/>
    <w:basedOn w:val="Noklusjumarindkopasfonts"/>
    <w:link w:val="Komentrateksts"/>
    <w:uiPriority w:val="99"/>
    <w:semiHidden/>
    <w:rsid w:val="00E4207D"/>
    <w:rPr>
      <w:rFonts w:ascii="Calibri" w:eastAsia="Calibri" w:hAnsi="Calibri" w:cs="Calibri"/>
      <w:sz w:val="20"/>
      <w:szCs w:val="20"/>
      <w:lang w:val="lv-LV"/>
    </w:rPr>
  </w:style>
  <w:style w:type="character" w:styleId="Izteiksmgs">
    <w:name w:val="Strong"/>
    <w:basedOn w:val="Noklusjumarindkopasfonts"/>
    <w:uiPriority w:val="22"/>
    <w:qFormat/>
    <w:rsid w:val="00E4207D"/>
    <w:rPr>
      <w:b/>
      <w:bCs/>
    </w:rPr>
  </w:style>
  <w:style w:type="paragraph" w:styleId="Komentratma">
    <w:name w:val="annotation subject"/>
    <w:basedOn w:val="Komentrateksts"/>
    <w:next w:val="Komentrateksts"/>
    <w:link w:val="KomentratmaRakstz"/>
    <w:uiPriority w:val="99"/>
    <w:semiHidden/>
    <w:unhideWhenUsed/>
    <w:rsid w:val="000F212F"/>
    <w:rPr>
      <w:rFonts w:ascii="Tahoma" w:eastAsia="Tahoma" w:hAnsi="Tahoma" w:cs="Tahoma"/>
      <w:b/>
      <w:bCs/>
    </w:rPr>
  </w:style>
  <w:style w:type="character" w:customStyle="1" w:styleId="KomentratmaRakstz">
    <w:name w:val="Komentāra tēma Rakstz."/>
    <w:basedOn w:val="KomentratekstsRakstz"/>
    <w:link w:val="Komentratma"/>
    <w:uiPriority w:val="99"/>
    <w:semiHidden/>
    <w:rsid w:val="000F212F"/>
    <w:rPr>
      <w:rFonts w:ascii="Tahoma" w:eastAsia="Tahoma" w:hAnsi="Tahoma" w:cs="Tahoma"/>
      <w:b/>
      <w:bCs/>
      <w:sz w:val="20"/>
      <w:szCs w:val="20"/>
      <w:lang w:val="lv-LV"/>
    </w:rPr>
  </w:style>
  <w:style w:type="character" w:styleId="Hipersaite">
    <w:name w:val="Hyperlink"/>
    <w:basedOn w:val="Noklusjumarindkopasfonts"/>
    <w:uiPriority w:val="99"/>
    <w:unhideWhenUsed/>
    <w:rsid w:val="0089468A"/>
    <w:rPr>
      <w:color w:val="0000FF"/>
      <w:u w:val="single"/>
    </w:rPr>
  </w:style>
  <w:style w:type="character" w:customStyle="1" w:styleId="Virsraksts3Rakstz">
    <w:name w:val="Virsraksts 3 Rakstz."/>
    <w:basedOn w:val="Noklusjumarindkopasfonts"/>
    <w:link w:val="Virsraksts3"/>
    <w:uiPriority w:val="9"/>
    <w:semiHidden/>
    <w:rsid w:val="00480BD2"/>
    <w:rPr>
      <w:rFonts w:asciiTheme="majorHAnsi" w:eastAsiaTheme="majorEastAsia" w:hAnsiTheme="majorHAnsi" w:cstheme="majorBidi"/>
      <w:color w:val="1A495C" w:themeColor="accent1" w:themeShade="7F"/>
      <w:sz w:val="24"/>
      <w:szCs w:val="24"/>
      <w:lang w:val="lv-LV"/>
    </w:rPr>
  </w:style>
  <w:style w:type="paragraph" w:styleId="Vresteksts">
    <w:name w:val="footnote text"/>
    <w:basedOn w:val="Parasts"/>
    <w:link w:val="VrestekstsRakstz"/>
    <w:uiPriority w:val="99"/>
    <w:semiHidden/>
    <w:unhideWhenUsed/>
    <w:rsid w:val="00DD5566"/>
    <w:rPr>
      <w:sz w:val="20"/>
      <w:szCs w:val="20"/>
    </w:rPr>
  </w:style>
  <w:style w:type="character" w:customStyle="1" w:styleId="VrestekstsRakstz">
    <w:name w:val="Vēres teksts Rakstz."/>
    <w:basedOn w:val="Noklusjumarindkopasfonts"/>
    <w:link w:val="Vresteksts"/>
    <w:uiPriority w:val="99"/>
    <w:semiHidden/>
    <w:rsid w:val="00DD5566"/>
    <w:rPr>
      <w:rFonts w:ascii="Tahoma" w:eastAsia="Tahoma" w:hAnsi="Tahoma" w:cs="Tahoma"/>
      <w:sz w:val="20"/>
      <w:szCs w:val="20"/>
      <w:lang w:val="lv-LV"/>
    </w:rPr>
  </w:style>
  <w:style w:type="character" w:styleId="Vresatsauce">
    <w:name w:val="footnote reference"/>
    <w:basedOn w:val="Noklusjumarindkopasfonts"/>
    <w:uiPriority w:val="99"/>
    <w:semiHidden/>
    <w:unhideWhenUsed/>
    <w:rsid w:val="00DD5566"/>
    <w:rPr>
      <w:vertAlign w:val="superscript"/>
    </w:rPr>
  </w:style>
  <w:style w:type="table" w:styleId="Reatabula">
    <w:name w:val="Table Grid"/>
    <w:basedOn w:val="Parastatabula"/>
    <w:uiPriority w:val="39"/>
    <w:rsid w:val="002C3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1gaia">
    <w:name w:val="Grid Table 1 Light"/>
    <w:basedOn w:val="Parastatabula"/>
    <w:uiPriority w:val="46"/>
    <w:rsid w:val="000A42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eatabula5tuma-izclums1">
    <w:name w:val="Grid Table 5 Dark Accent 1"/>
    <w:basedOn w:val="Parastatabula"/>
    <w:uiPriority w:val="50"/>
    <w:rsid w:val="000A42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Reatabula4">
    <w:name w:val="Grid Table 4"/>
    <w:basedOn w:val="Parastatabula"/>
    <w:uiPriority w:val="49"/>
    <w:rsid w:val="003A0CF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5tuma">
    <w:name w:val="Grid Table 5 Dark"/>
    <w:basedOn w:val="Parastatabula"/>
    <w:uiPriority w:val="50"/>
    <w:rsid w:val="003A0C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ighlight">
    <w:name w:val="highlight"/>
    <w:basedOn w:val="Noklusjumarindkopasfonts"/>
    <w:rsid w:val="00605F7F"/>
  </w:style>
  <w:style w:type="table" w:styleId="Reatabulagaia">
    <w:name w:val="Grid Table Light"/>
    <w:basedOn w:val="Parastatabula"/>
    <w:uiPriority w:val="40"/>
    <w:rsid w:val="006B4B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Noklusjumarindkopasfonts"/>
    <w:uiPriority w:val="99"/>
    <w:semiHidden/>
    <w:unhideWhenUsed/>
    <w:rsid w:val="0062166E"/>
    <w:rPr>
      <w:color w:val="605E5C"/>
      <w:shd w:val="clear" w:color="auto" w:fill="E1DFDD"/>
    </w:rPr>
  </w:style>
  <w:style w:type="table" w:styleId="Reatabula5tuma-izclums5">
    <w:name w:val="Grid Table 5 Dark Accent 5"/>
    <w:basedOn w:val="Parastatabula"/>
    <w:uiPriority w:val="50"/>
    <w:rsid w:val="00E679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Reatabula4-izclums1">
    <w:name w:val="Grid Table 4 Accent 1"/>
    <w:basedOn w:val="Parastatabula"/>
    <w:uiPriority w:val="49"/>
    <w:rsid w:val="002B6007"/>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Balonteksts">
    <w:name w:val="Balloon Text"/>
    <w:basedOn w:val="Parasts"/>
    <w:link w:val="BalontekstsRakstz"/>
    <w:uiPriority w:val="99"/>
    <w:semiHidden/>
    <w:unhideWhenUsed/>
    <w:rsid w:val="004B1CEC"/>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B1CEC"/>
    <w:rPr>
      <w:rFonts w:ascii="Segoe UI" w:eastAsia="Tahoma" w:hAnsi="Segoe UI" w:cs="Segoe UI"/>
      <w:sz w:val="18"/>
      <w:szCs w:val="18"/>
      <w:lang w:val="lv-LV"/>
    </w:rPr>
  </w:style>
  <w:style w:type="paragraph" w:styleId="Galvene">
    <w:name w:val="header"/>
    <w:basedOn w:val="Parasts"/>
    <w:link w:val="GalveneRakstz"/>
    <w:uiPriority w:val="99"/>
    <w:unhideWhenUsed/>
    <w:rsid w:val="00A95A10"/>
    <w:pPr>
      <w:tabs>
        <w:tab w:val="center" w:pos="4153"/>
        <w:tab w:val="right" w:pos="8306"/>
      </w:tabs>
    </w:pPr>
  </w:style>
  <w:style w:type="character" w:customStyle="1" w:styleId="GalveneRakstz">
    <w:name w:val="Galvene Rakstz."/>
    <w:basedOn w:val="Noklusjumarindkopasfonts"/>
    <w:link w:val="Galvene"/>
    <w:uiPriority w:val="99"/>
    <w:rsid w:val="00A95A10"/>
    <w:rPr>
      <w:rFonts w:ascii="Tahoma" w:eastAsia="Tahoma" w:hAnsi="Tahoma" w:cs="Tahoma"/>
      <w:lang w:val="lv-LV"/>
    </w:rPr>
  </w:style>
  <w:style w:type="paragraph" w:styleId="Kjene">
    <w:name w:val="footer"/>
    <w:basedOn w:val="Parasts"/>
    <w:link w:val="KjeneRakstz"/>
    <w:uiPriority w:val="99"/>
    <w:unhideWhenUsed/>
    <w:rsid w:val="00A95A10"/>
    <w:pPr>
      <w:tabs>
        <w:tab w:val="center" w:pos="4153"/>
        <w:tab w:val="right" w:pos="8306"/>
      </w:tabs>
    </w:pPr>
  </w:style>
  <w:style w:type="character" w:customStyle="1" w:styleId="KjeneRakstz">
    <w:name w:val="Kājene Rakstz."/>
    <w:basedOn w:val="Noklusjumarindkopasfonts"/>
    <w:link w:val="Kjene"/>
    <w:uiPriority w:val="99"/>
    <w:rsid w:val="00A95A10"/>
    <w:rPr>
      <w:rFonts w:ascii="Tahoma" w:eastAsia="Tahoma" w:hAnsi="Tahoma" w:cs="Tahoma"/>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7961">
      <w:bodyDiv w:val="1"/>
      <w:marLeft w:val="0"/>
      <w:marRight w:val="0"/>
      <w:marTop w:val="0"/>
      <w:marBottom w:val="0"/>
      <w:divBdr>
        <w:top w:val="none" w:sz="0" w:space="0" w:color="auto"/>
        <w:left w:val="none" w:sz="0" w:space="0" w:color="auto"/>
        <w:bottom w:val="none" w:sz="0" w:space="0" w:color="auto"/>
        <w:right w:val="none" w:sz="0" w:space="0" w:color="auto"/>
      </w:divBdr>
    </w:div>
    <w:div w:id="22558837">
      <w:bodyDiv w:val="1"/>
      <w:marLeft w:val="0"/>
      <w:marRight w:val="0"/>
      <w:marTop w:val="0"/>
      <w:marBottom w:val="0"/>
      <w:divBdr>
        <w:top w:val="none" w:sz="0" w:space="0" w:color="auto"/>
        <w:left w:val="none" w:sz="0" w:space="0" w:color="auto"/>
        <w:bottom w:val="none" w:sz="0" w:space="0" w:color="auto"/>
        <w:right w:val="none" w:sz="0" w:space="0" w:color="auto"/>
      </w:divBdr>
    </w:div>
    <w:div w:id="54084680">
      <w:bodyDiv w:val="1"/>
      <w:marLeft w:val="0"/>
      <w:marRight w:val="0"/>
      <w:marTop w:val="0"/>
      <w:marBottom w:val="0"/>
      <w:divBdr>
        <w:top w:val="none" w:sz="0" w:space="0" w:color="auto"/>
        <w:left w:val="none" w:sz="0" w:space="0" w:color="auto"/>
        <w:bottom w:val="none" w:sz="0" w:space="0" w:color="auto"/>
        <w:right w:val="none" w:sz="0" w:space="0" w:color="auto"/>
      </w:divBdr>
    </w:div>
    <w:div w:id="67271706">
      <w:bodyDiv w:val="1"/>
      <w:marLeft w:val="0"/>
      <w:marRight w:val="0"/>
      <w:marTop w:val="0"/>
      <w:marBottom w:val="0"/>
      <w:divBdr>
        <w:top w:val="none" w:sz="0" w:space="0" w:color="auto"/>
        <w:left w:val="none" w:sz="0" w:space="0" w:color="auto"/>
        <w:bottom w:val="none" w:sz="0" w:space="0" w:color="auto"/>
        <w:right w:val="none" w:sz="0" w:space="0" w:color="auto"/>
      </w:divBdr>
    </w:div>
    <w:div w:id="224461195">
      <w:bodyDiv w:val="1"/>
      <w:marLeft w:val="0"/>
      <w:marRight w:val="0"/>
      <w:marTop w:val="0"/>
      <w:marBottom w:val="0"/>
      <w:divBdr>
        <w:top w:val="none" w:sz="0" w:space="0" w:color="auto"/>
        <w:left w:val="none" w:sz="0" w:space="0" w:color="auto"/>
        <w:bottom w:val="none" w:sz="0" w:space="0" w:color="auto"/>
        <w:right w:val="none" w:sz="0" w:space="0" w:color="auto"/>
      </w:divBdr>
    </w:div>
    <w:div w:id="337082371">
      <w:bodyDiv w:val="1"/>
      <w:marLeft w:val="0"/>
      <w:marRight w:val="0"/>
      <w:marTop w:val="0"/>
      <w:marBottom w:val="0"/>
      <w:divBdr>
        <w:top w:val="none" w:sz="0" w:space="0" w:color="auto"/>
        <w:left w:val="none" w:sz="0" w:space="0" w:color="auto"/>
        <w:bottom w:val="none" w:sz="0" w:space="0" w:color="auto"/>
        <w:right w:val="none" w:sz="0" w:space="0" w:color="auto"/>
      </w:divBdr>
    </w:div>
    <w:div w:id="564686776">
      <w:bodyDiv w:val="1"/>
      <w:marLeft w:val="0"/>
      <w:marRight w:val="0"/>
      <w:marTop w:val="0"/>
      <w:marBottom w:val="0"/>
      <w:divBdr>
        <w:top w:val="none" w:sz="0" w:space="0" w:color="auto"/>
        <w:left w:val="none" w:sz="0" w:space="0" w:color="auto"/>
        <w:bottom w:val="none" w:sz="0" w:space="0" w:color="auto"/>
        <w:right w:val="none" w:sz="0" w:space="0" w:color="auto"/>
      </w:divBdr>
    </w:div>
    <w:div w:id="949819952">
      <w:bodyDiv w:val="1"/>
      <w:marLeft w:val="0"/>
      <w:marRight w:val="0"/>
      <w:marTop w:val="0"/>
      <w:marBottom w:val="0"/>
      <w:divBdr>
        <w:top w:val="none" w:sz="0" w:space="0" w:color="auto"/>
        <w:left w:val="none" w:sz="0" w:space="0" w:color="auto"/>
        <w:bottom w:val="none" w:sz="0" w:space="0" w:color="auto"/>
        <w:right w:val="none" w:sz="0" w:space="0" w:color="auto"/>
      </w:divBdr>
    </w:div>
    <w:div w:id="1028262400">
      <w:bodyDiv w:val="1"/>
      <w:marLeft w:val="0"/>
      <w:marRight w:val="0"/>
      <w:marTop w:val="0"/>
      <w:marBottom w:val="0"/>
      <w:divBdr>
        <w:top w:val="none" w:sz="0" w:space="0" w:color="auto"/>
        <w:left w:val="none" w:sz="0" w:space="0" w:color="auto"/>
        <w:bottom w:val="none" w:sz="0" w:space="0" w:color="auto"/>
        <w:right w:val="none" w:sz="0" w:space="0" w:color="auto"/>
      </w:divBdr>
    </w:div>
    <w:div w:id="1308512947">
      <w:bodyDiv w:val="1"/>
      <w:marLeft w:val="0"/>
      <w:marRight w:val="0"/>
      <w:marTop w:val="0"/>
      <w:marBottom w:val="0"/>
      <w:divBdr>
        <w:top w:val="none" w:sz="0" w:space="0" w:color="auto"/>
        <w:left w:val="none" w:sz="0" w:space="0" w:color="auto"/>
        <w:bottom w:val="none" w:sz="0" w:space="0" w:color="auto"/>
        <w:right w:val="none" w:sz="0" w:space="0" w:color="auto"/>
      </w:divBdr>
    </w:div>
    <w:div w:id="1315067192">
      <w:bodyDiv w:val="1"/>
      <w:marLeft w:val="0"/>
      <w:marRight w:val="0"/>
      <w:marTop w:val="0"/>
      <w:marBottom w:val="0"/>
      <w:divBdr>
        <w:top w:val="none" w:sz="0" w:space="0" w:color="auto"/>
        <w:left w:val="none" w:sz="0" w:space="0" w:color="auto"/>
        <w:bottom w:val="none" w:sz="0" w:space="0" w:color="auto"/>
        <w:right w:val="none" w:sz="0" w:space="0" w:color="auto"/>
      </w:divBdr>
    </w:div>
    <w:div w:id="1825970459">
      <w:bodyDiv w:val="1"/>
      <w:marLeft w:val="0"/>
      <w:marRight w:val="0"/>
      <w:marTop w:val="0"/>
      <w:marBottom w:val="0"/>
      <w:divBdr>
        <w:top w:val="none" w:sz="0" w:space="0" w:color="auto"/>
        <w:left w:val="none" w:sz="0" w:space="0" w:color="auto"/>
        <w:bottom w:val="none" w:sz="0" w:space="0" w:color="auto"/>
        <w:right w:val="none" w:sz="0" w:space="0" w:color="auto"/>
      </w:divBdr>
    </w:div>
    <w:div w:id="1910341040">
      <w:bodyDiv w:val="1"/>
      <w:marLeft w:val="0"/>
      <w:marRight w:val="0"/>
      <w:marTop w:val="0"/>
      <w:marBottom w:val="0"/>
      <w:divBdr>
        <w:top w:val="none" w:sz="0" w:space="0" w:color="auto"/>
        <w:left w:val="none" w:sz="0" w:space="0" w:color="auto"/>
        <w:bottom w:val="none" w:sz="0" w:space="0" w:color="auto"/>
        <w:right w:val="none" w:sz="0" w:space="0" w:color="auto"/>
      </w:divBdr>
    </w:div>
    <w:div w:id="1919753019">
      <w:bodyDiv w:val="1"/>
      <w:marLeft w:val="0"/>
      <w:marRight w:val="0"/>
      <w:marTop w:val="0"/>
      <w:marBottom w:val="0"/>
      <w:divBdr>
        <w:top w:val="none" w:sz="0" w:space="0" w:color="auto"/>
        <w:left w:val="none" w:sz="0" w:space="0" w:color="auto"/>
        <w:bottom w:val="none" w:sz="0" w:space="0" w:color="auto"/>
        <w:right w:val="none" w:sz="0" w:space="0" w:color="auto"/>
      </w:divBdr>
      <w:divsChild>
        <w:div w:id="985203929">
          <w:marLeft w:val="0"/>
          <w:marRight w:val="0"/>
          <w:marTop w:val="0"/>
          <w:marBottom w:val="0"/>
          <w:divBdr>
            <w:top w:val="none" w:sz="0" w:space="0" w:color="auto"/>
            <w:left w:val="none" w:sz="0" w:space="0" w:color="auto"/>
            <w:bottom w:val="none" w:sz="0" w:space="0" w:color="auto"/>
            <w:right w:val="none" w:sz="0" w:space="0" w:color="auto"/>
          </w:divBdr>
        </w:div>
        <w:div w:id="1183589100">
          <w:marLeft w:val="0"/>
          <w:marRight w:val="0"/>
          <w:marTop w:val="0"/>
          <w:marBottom w:val="0"/>
          <w:divBdr>
            <w:top w:val="none" w:sz="0" w:space="0" w:color="auto"/>
            <w:left w:val="none" w:sz="0" w:space="0" w:color="auto"/>
            <w:bottom w:val="none" w:sz="0" w:space="0" w:color="auto"/>
            <w:right w:val="none" w:sz="0" w:space="0" w:color="auto"/>
          </w:divBdr>
        </w:div>
        <w:div w:id="1277952806">
          <w:marLeft w:val="0"/>
          <w:marRight w:val="0"/>
          <w:marTop w:val="0"/>
          <w:marBottom w:val="0"/>
          <w:divBdr>
            <w:top w:val="none" w:sz="0" w:space="0" w:color="auto"/>
            <w:left w:val="none" w:sz="0" w:space="0" w:color="auto"/>
            <w:bottom w:val="none" w:sz="0" w:space="0" w:color="auto"/>
            <w:right w:val="none" w:sz="0" w:space="0" w:color="auto"/>
          </w:divBdr>
        </w:div>
        <w:div w:id="1436025252">
          <w:marLeft w:val="0"/>
          <w:marRight w:val="0"/>
          <w:marTop w:val="0"/>
          <w:marBottom w:val="0"/>
          <w:divBdr>
            <w:top w:val="none" w:sz="0" w:space="0" w:color="auto"/>
            <w:left w:val="none" w:sz="0" w:space="0" w:color="auto"/>
            <w:bottom w:val="none" w:sz="0" w:space="0" w:color="auto"/>
            <w:right w:val="none" w:sz="0" w:space="0" w:color="auto"/>
          </w:divBdr>
        </w:div>
        <w:div w:id="1966499887">
          <w:marLeft w:val="0"/>
          <w:marRight w:val="0"/>
          <w:marTop w:val="0"/>
          <w:marBottom w:val="0"/>
          <w:divBdr>
            <w:top w:val="none" w:sz="0" w:space="0" w:color="auto"/>
            <w:left w:val="none" w:sz="0" w:space="0" w:color="auto"/>
            <w:bottom w:val="none" w:sz="0" w:space="0" w:color="auto"/>
            <w:right w:val="none" w:sz="0" w:space="0" w:color="auto"/>
          </w:divBdr>
        </w:div>
        <w:div w:id="20746972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hyperlink" Target="mailto:ts@madona.lv" TargetMode="External"/><Relationship Id="rId42" Type="http://schemas.openxmlformats.org/officeDocument/2006/relationships/image" Target="media/image30.jpeg"/><Relationship Id="rId47" Type="http://schemas.openxmlformats.org/officeDocument/2006/relationships/hyperlink" Target="http://www/"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madona.lv/"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hyperlink" Target="http://www.madona.lv/"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1.png"/><Relationship Id="rId48" Type="http://schemas.openxmlformats.org/officeDocument/2006/relationships/hyperlink" Target="mailto:pasts@madona.lv"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pasts@madona.lv" TargetMode="External"/><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hyperlink" Target="https://ec.europa.eu/info/strategy/priorities-2019-2024_lv"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Zilgani zaļš">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25324-5423-4923-B78A-49ED6097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48141</Words>
  <Characters>27441</Characters>
  <Application>Microsoft Office Word</Application>
  <DocSecurity>0</DocSecurity>
  <Lines>228</Lines>
  <Paragraphs>150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dc:creator>
  <cp:keywords/>
  <dc:description/>
  <cp:lastModifiedBy>LindaV</cp:lastModifiedBy>
  <cp:revision>3</cp:revision>
  <dcterms:created xsi:type="dcterms:W3CDTF">2022-06-01T11:19:00Z</dcterms:created>
  <dcterms:modified xsi:type="dcterms:W3CDTF">2022-06-01T11:24:00Z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2021-10-31T00:00:00Z</vt:filetime>
  </property>
  <property fmtid="{D5CDD505-2E9C-101B-9397-08002B2CF9AE}" pid="3" name="Creator">
    <vt:lpwstr>Adobe InDesign 16.4 (Macintosh)</vt:lpwstr>
  </property>
  <property fmtid="{D5CDD505-2E9C-101B-9397-08002B2CF9AE}" pid="4" name="LastSaved">
    <vt:filetime>2022-01-18T00:00:00Z</vt:filetime>
  </property>
</Properties>
</file>